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5A7B02" w:rsidRDefault="005A7B02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CAFB" wp14:editId="2DE90455">
                <wp:simplePos x="0" y="0"/>
                <wp:positionH relativeFrom="page">
                  <wp:posOffset>27940</wp:posOffset>
                </wp:positionH>
                <wp:positionV relativeFrom="page">
                  <wp:posOffset>435280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A7B02" w:rsidRDefault="005A7B02" w:rsidP="005A7B02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92099B2" wp14:editId="42B4F883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B02" w:rsidRPr="005850D6" w:rsidRDefault="005A7B02" w:rsidP="005A7B02">
                            <w:pPr>
                              <w:pStyle w:val="aa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5A7B02" w:rsidRPr="005A7B02" w:rsidRDefault="005A7B02" w:rsidP="005A7B0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A7B02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A7B02" w:rsidRPr="00573676" w:rsidRDefault="005A7B02" w:rsidP="005A7B0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7B02" w:rsidRPr="00573676" w:rsidRDefault="005A7B02" w:rsidP="005A7B0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7B02" w:rsidRPr="00573676" w:rsidRDefault="005A7B02" w:rsidP="005A7B0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7B02" w:rsidRPr="00573676" w:rsidRDefault="005A7B02" w:rsidP="005A7B0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CA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2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" stroked="f">
                <v:textbox inset="0,0,0,0">
                  <w:txbxContent>
                    <w:p w:rsidR="005A7B02" w:rsidRDefault="005A7B02" w:rsidP="005A7B02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92099B2" wp14:editId="42B4F883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7B02" w:rsidRPr="005850D6" w:rsidRDefault="005A7B02" w:rsidP="005A7B02">
                      <w:pPr>
                        <w:pStyle w:val="aa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</w:p>
                    <w:p w:rsidR="005A7B02" w:rsidRPr="005A7B02" w:rsidRDefault="005A7B02" w:rsidP="005A7B02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A7B02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A7B02" w:rsidRPr="00573676" w:rsidRDefault="005A7B02" w:rsidP="005A7B0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7B02" w:rsidRPr="00573676" w:rsidRDefault="005A7B02" w:rsidP="005A7B0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7B02" w:rsidRPr="00573676" w:rsidRDefault="005A7B02" w:rsidP="005A7B0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7B02" w:rsidRPr="00573676" w:rsidRDefault="005A7B02" w:rsidP="005A7B0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0806" w:rsidRPr="005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B02" w:rsidRDefault="005A7B02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D4E" w:rsidRPr="005A7B02" w:rsidRDefault="0080369D" w:rsidP="005A7B02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отдельных решений Пермской городской Думы</w:t>
      </w:r>
      <w:r w:rsidR="001F7D53" w:rsidRPr="005A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</w:t>
      </w:r>
      <w:r w:rsidR="00E174C2" w:rsidRPr="005A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1F7D53" w:rsidRPr="005A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</w:p>
    <w:p w:rsidR="000F2E30" w:rsidRPr="005A7B02" w:rsidRDefault="0080369D" w:rsidP="000F2E30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нормативной правовой базы, а также в связи с фактическим неприменением отдельных решений Пермской городской Думы</w:t>
      </w:r>
    </w:p>
    <w:p w:rsidR="00110BC6" w:rsidRPr="005A7B02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B02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5A7B02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A7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B0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A7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B02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5A7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B0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A7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A7B02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5A7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B02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025D16" w:rsidRPr="005A7B02" w:rsidRDefault="009F7D4E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5D16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60719D" w:rsidRPr="005A7B02" w:rsidRDefault="0060719D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Пермской городской Думы от 24.09.2013 № 208 «Об установлении расходного обязательства по возмещению затрат по перевозке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Перми»;</w:t>
      </w:r>
    </w:p>
    <w:p w:rsidR="0080369D" w:rsidRPr="005A7B02" w:rsidRDefault="001F7D53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</w:t>
      </w:r>
      <w:r w:rsidR="0080369D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</w:t>
      </w:r>
      <w:r w:rsidR="00E174C2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</w:t>
      </w: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 73 «О внесении изменений в отдельные решения Пермской городской Думы в сфере организации транспортного обслуживания населения</w:t>
      </w:r>
      <w:r w:rsidR="0080369D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4866" w:rsidRPr="005A7B02" w:rsidRDefault="0060719D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Пермской городской Думы от 22.08.2017 № 164 «О внесении изменений в решение Пермской городской Думы от 24.09.2013 № 208 «Об установлении расходного обязательства по возмещению затрат хозяйствующим субъектам, осуществляющим пассажирские перевозки по маршрутам регулярных перевозок города Перми».</w:t>
      </w:r>
    </w:p>
    <w:p w:rsidR="009F7BEA" w:rsidRPr="005A7B02" w:rsidRDefault="00F20889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BEA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5A7B02" w:rsidRDefault="00F20889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</w:t>
      </w:r>
      <w:bookmarkStart w:id="0" w:name="_GoBack"/>
      <w:bookmarkEnd w:id="0"/>
      <w:r w:rsidR="009F7BEA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A7B02" w:rsidRDefault="005A7B02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B02" w:rsidRDefault="005A7B02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B02" w:rsidRDefault="005A7B02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B02" w:rsidRDefault="005A7B02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BA" w:rsidRPr="005A7B02" w:rsidRDefault="00F20889" w:rsidP="005A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534BA" w:rsidRPr="005A7B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110BC6" w:rsidRPr="005A7B02" w:rsidRDefault="00110BC6" w:rsidP="005A7B02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7B02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110BC6" w:rsidRPr="005A7B02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7B02">
        <w:rPr>
          <w:rFonts w:ascii="Times New Roman" w:eastAsia="Calibri" w:hAnsi="Times New Roman" w:cs="Times New Roman"/>
          <w:sz w:val="28"/>
          <w:szCs w:val="28"/>
        </w:rPr>
        <w:t>полномочия председателя</w:t>
      </w:r>
    </w:p>
    <w:p w:rsidR="00110BC6" w:rsidRPr="005A7B02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7B02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</w:r>
      <w:r w:rsidRPr="005A7B02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60719D" w:rsidRPr="005A7B02" w:rsidRDefault="00110BC6" w:rsidP="005A7B02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7B02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 w:rsidRPr="005A7B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0369D" w:rsidRPr="005A7B02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60719D" w:rsidRPr="005A7B02" w:rsidSect="007618F6">
      <w:headerReference w:type="default" r:id="rId8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21" w:rsidRDefault="000C6921">
      <w:pPr>
        <w:spacing w:after="0" w:line="240" w:lineRule="auto"/>
      </w:pPr>
      <w:r>
        <w:separator/>
      </w:r>
    </w:p>
  </w:endnote>
  <w:endnote w:type="continuationSeparator" w:id="0">
    <w:p w:rsidR="000C6921" w:rsidRDefault="000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21" w:rsidRDefault="000C6921">
      <w:pPr>
        <w:spacing w:after="0" w:line="240" w:lineRule="auto"/>
      </w:pPr>
      <w:r>
        <w:separator/>
      </w:r>
    </w:p>
  </w:footnote>
  <w:footnote w:type="continuationSeparator" w:id="0">
    <w:p w:rsidR="000C6921" w:rsidRDefault="000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719D" w:rsidRPr="005A7B02" w:rsidRDefault="00607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A7B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7B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A7B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7B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A7B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25D16"/>
    <w:rsid w:val="00075011"/>
    <w:rsid w:val="000A47AF"/>
    <w:rsid w:val="000C6921"/>
    <w:rsid w:val="000E2497"/>
    <w:rsid w:val="000F2E30"/>
    <w:rsid w:val="00110BC6"/>
    <w:rsid w:val="00127CE0"/>
    <w:rsid w:val="00152D3A"/>
    <w:rsid w:val="00156F19"/>
    <w:rsid w:val="001B299C"/>
    <w:rsid w:val="001D4E09"/>
    <w:rsid w:val="001D5FA2"/>
    <w:rsid w:val="001F7D53"/>
    <w:rsid w:val="0021461F"/>
    <w:rsid w:val="00227302"/>
    <w:rsid w:val="00260292"/>
    <w:rsid w:val="002A0718"/>
    <w:rsid w:val="002E21C2"/>
    <w:rsid w:val="00306AD0"/>
    <w:rsid w:val="003227E0"/>
    <w:rsid w:val="00344E8A"/>
    <w:rsid w:val="003615C2"/>
    <w:rsid w:val="003C0ADA"/>
    <w:rsid w:val="003E1E68"/>
    <w:rsid w:val="003E25BB"/>
    <w:rsid w:val="00450407"/>
    <w:rsid w:val="004C340B"/>
    <w:rsid w:val="00500C9C"/>
    <w:rsid w:val="00504D92"/>
    <w:rsid w:val="00513BA5"/>
    <w:rsid w:val="005462A3"/>
    <w:rsid w:val="00582E13"/>
    <w:rsid w:val="005A3920"/>
    <w:rsid w:val="005A5DE3"/>
    <w:rsid w:val="005A7B02"/>
    <w:rsid w:val="005B0757"/>
    <w:rsid w:val="005B7F01"/>
    <w:rsid w:val="005F3766"/>
    <w:rsid w:val="00603834"/>
    <w:rsid w:val="0060719D"/>
    <w:rsid w:val="00617107"/>
    <w:rsid w:val="00623E6F"/>
    <w:rsid w:val="00630F66"/>
    <w:rsid w:val="006578AE"/>
    <w:rsid w:val="00684866"/>
    <w:rsid w:val="00696FE0"/>
    <w:rsid w:val="006B57CB"/>
    <w:rsid w:val="006C4AC7"/>
    <w:rsid w:val="007134F6"/>
    <w:rsid w:val="007559B5"/>
    <w:rsid w:val="007618F6"/>
    <w:rsid w:val="007749CE"/>
    <w:rsid w:val="007B7B3B"/>
    <w:rsid w:val="007D5B87"/>
    <w:rsid w:val="0080369D"/>
    <w:rsid w:val="008132B4"/>
    <w:rsid w:val="00821B04"/>
    <w:rsid w:val="008569DE"/>
    <w:rsid w:val="00870641"/>
    <w:rsid w:val="008C72C6"/>
    <w:rsid w:val="0091289C"/>
    <w:rsid w:val="009534BA"/>
    <w:rsid w:val="0095541B"/>
    <w:rsid w:val="009F7BEA"/>
    <w:rsid w:val="009F7D4E"/>
    <w:rsid w:val="00A14B04"/>
    <w:rsid w:val="00A15FDD"/>
    <w:rsid w:val="00A41D80"/>
    <w:rsid w:val="00A733AA"/>
    <w:rsid w:val="00A87150"/>
    <w:rsid w:val="00AA5A64"/>
    <w:rsid w:val="00AC7831"/>
    <w:rsid w:val="00AD4EB1"/>
    <w:rsid w:val="00AF5DBB"/>
    <w:rsid w:val="00B21A4F"/>
    <w:rsid w:val="00B2739D"/>
    <w:rsid w:val="00BA7F57"/>
    <w:rsid w:val="00C7391D"/>
    <w:rsid w:val="00C90806"/>
    <w:rsid w:val="00CB54A5"/>
    <w:rsid w:val="00CC4ABC"/>
    <w:rsid w:val="00D05D89"/>
    <w:rsid w:val="00D97876"/>
    <w:rsid w:val="00DE1B7A"/>
    <w:rsid w:val="00DE71A3"/>
    <w:rsid w:val="00DF113E"/>
    <w:rsid w:val="00E174C2"/>
    <w:rsid w:val="00E33F13"/>
    <w:rsid w:val="00E8257A"/>
    <w:rsid w:val="00EA5CB6"/>
    <w:rsid w:val="00EC02C7"/>
    <w:rsid w:val="00EF41F1"/>
    <w:rsid w:val="00EF43AA"/>
    <w:rsid w:val="00F101CA"/>
    <w:rsid w:val="00F13A6C"/>
    <w:rsid w:val="00F20889"/>
    <w:rsid w:val="00F27673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caption"/>
    <w:basedOn w:val="a"/>
    <w:next w:val="a"/>
    <w:qFormat/>
    <w:rsid w:val="005A7B0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0503-3567-4F0A-8D02-3F55D91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24</cp:revision>
  <cp:lastPrinted>2021-08-10T07:20:00Z</cp:lastPrinted>
  <dcterms:created xsi:type="dcterms:W3CDTF">2020-12-09T04:46:00Z</dcterms:created>
  <dcterms:modified xsi:type="dcterms:W3CDTF">2021-10-04T04:20:00Z</dcterms:modified>
</cp:coreProperties>
</file>