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562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67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562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67BF">
                        <w:rPr>
                          <w:sz w:val="28"/>
                          <w:szCs w:val="28"/>
                          <w:u w:val="single"/>
                        </w:rPr>
                        <w:t xml:space="preserve">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562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562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555F0" w:rsidRPr="008C58C4" w:rsidRDefault="009555F0" w:rsidP="009555F0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0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15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образовании комитетов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58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555F0" w:rsidRPr="009E2B54" w:rsidRDefault="009555F0" w:rsidP="009555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06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459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Pr="00B74590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B7459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>8, 4</w:t>
      </w:r>
      <w:r w:rsidRPr="00B7459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Устава города Перми, Регламентом Пермской городской Думы, утвержденным решением Пермской городской Думы от 27.03.2012 № 50,</w:t>
      </w:r>
    </w:p>
    <w:p w:rsidR="009555F0" w:rsidRPr="002A7CAB" w:rsidRDefault="009555F0" w:rsidP="009555F0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9555F0" w:rsidRPr="0015180B" w:rsidRDefault="009555F0" w:rsidP="009555F0">
      <w:pPr>
        <w:tabs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Образовать</w:t>
      </w:r>
      <w:r w:rsidRPr="0015180B">
        <w:rPr>
          <w:rFonts w:eastAsia="Calibri"/>
          <w:sz w:val="28"/>
          <w:szCs w:val="28"/>
          <w:lang w:eastAsia="en-US"/>
        </w:rPr>
        <w:t xml:space="preserve"> следующие комитеты Пермской городской Думы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 xml:space="preserve"> созыва</w:t>
      </w:r>
      <w:r w:rsidRPr="0015180B">
        <w:rPr>
          <w:rFonts w:eastAsia="Calibri"/>
          <w:sz w:val="28"/>
          <w:szCs w:val="28"/>
          <w:lang w:eastAsia="en-US"/>
        </w:rPr>
        <w:t>:</w:t>
      </w:r>
    </w:p>
    <w:p w:rsidR="009555F0" w:rsidRPr="0015180B" w:rsidRDefault="009555F0" w:rsidP="009555F0">
      <w:pPr>
        <w:tabs>
          <w:tab w:val="left" w:pos="1276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</w:t>
      </w:r>
      <w:r w:rsidRPr="0015180B">
        <w:rPr>
          <w:rFonts w:eastAsia="Calibri"/>
          <w:sz w:val="28"/>
          <w:szCs w:val="28"/>
          <w:lang w:eastAsia="en-US"/>
        </w:rPr>
        <w:t>по бюджету и налогам в количестве не более 11 человек;</w:t>
      </w:r>
    </w:p>
    <w:p w:rsidR="009555F0" w:rsidRDefault="009555F0" w:rsidP="009555F0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по городскому хозяйству </w:t>
      </w:r>
      <w:r w:rsidRPr="0015180B">
        <w:rPr>
          <w:rFonts w:eastAsia="Calibri"/>
          <w:sz w:val="28"/>
          <w:szCs w:val="28"/>
          <w:lang w:eastAsia="en-US"/>
        </w:rPr>
        <w:t>в количестве не более 11 человек</w:t>
      </w:r>
      <w:r>
        <w:rPr>
          <w:rFonts w:eastAsia="Calibri"/>
          <w:sz w:val="28"/>
          <w:szCs w:val="28"/>
          <w:lang w:eastAsia="en-US"/>
        </w:rPr>
        <w:t>;</w:t>
      </w:r>
    </w:p>
    <w:p w:rsidR="009555F0" w:rsidRDefault="009555F0" w:rsidP="009555F0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</w:t>
      </w:r>
      <w:r w:rsidRPr="0015180B">
        <w:rPr>
          <w:rFonts w:eastAsia="Calibri"/>
          <w:sz w:val="28"/>
          <w:szCs w:val="28"/>
          <w:lang w:eastAsia="en-US"/>
        </w:rPr>
        <w:t>по инвестициям и управлению муниципальными ресурсами</w:t>
      </w:r>
      <w:r>
        <w:rPr>
          <w:rFonts w:eastAsia="Calibri"/>
          <w:sz w:val="28"/>
          <w:szCs w:val="28"/>
          <w:lang w:eastAsia="en-US"/>
        </w:rPr>
        <w:br/>
      </w:r>
      <w:r w:rsidRPr="0015180B">
        <w:rPr>
          <w:rFonts w:eastAsia="Calibri"/>
          <w:sz w:val="28"/>
          <w:szCs w:val="28"/>
          <w:lang w:eastAsia="en-US"/>
        </w:rPr>
        <w:t>в количестве не более 11 человек;</w:t>
      </w:r>
    </w:p>
    <w:p w:rsidR="009555F0" w:rsidRDefault="009555F0" w:rsidP="009555F0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7F5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4 </w:t>
      </w:r>
      <w:r w:rsidRPr="0015180B">
        <w:rPr>
          <w:rFonts w:eastAsia="Calibri"/>
          <w:sz w:val="28"/>
          <w:szCs w:val="28"/>
          <w:lang w:eastAsia="en-US"/>
        </w:rPr>
        <w:t xml:space="preserve">по местному самоуправлению </w:t>
      </w:r>
      <w:r>
        <w:rPr>
          <w:rFonts w:eastAsia="Calibri"/>
          <w:sz w:val="28"/>
          <w:szCs w:val="28"/>
          <w:lang w:eastAsia="en-US"/>
        </w:rPr>
        <w:t xml:space="preserve">и регламенту </w:t>
      </w:r>
      <w:r w:rsidRPr="0015180B">
        <w:rPr>
          <w:rFonts w:eastAsia="Calibri"/>
          <w:sz w:val="28"/>
          <w:szCs w:val="28"/>
          <w:lang w:eastAsia="en-US"/>
        </w:rPr>
        <w:t>в количестве не более 11 ч</w:t>
      </w:r>
      <w:r w:rsidRPr="0015180B">
        <w:rPr>
          <w:rFonts w:eastAsia="Calibri"/>
          <w:sz w:val="28"/>
          <w:szCs w:val="28"/>
          <w:lang w:eastAsia="en-US"/>
        </w:rPr>
        <w:t>е</w:t>
      </w:r>
      <w:r w:rsidRPr="0015180B">
        <w:rPr>
          <w:rFonts w:eastAsia="Calibri"/>
          <w:sz w:val="28"/>
          <w:szCs w:val="28"/>
          <w:lang w:eastAsia="en-US"/>
        </w:rPr>
        <w:t>ловек;</w:t>
      </w:r>
    </w:p>
    <w:p w:rsidR="009555F0" w:rsidRPr="009D7F5B" w:rsidRDefault="009555F0" w:rsidP="009555F0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</w:t>
      </w:r>
      <w:r w:rsidRPr="009D7F5B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пространственному развитию и </w:t>
      </w:r>
      <w:r w:rsidRPr="009D7F5B">
        <w:rPr>
          <w:rFonts w:eastAsia="Calibri"/>
          <w:sz w:val="28"/>
          <w:szCs w:val="28"/>
          <w:lang w:eastAsia="en-US"/>
        </w:rPr>
        <w:t>благоустройств</w:t>
      </w:r>
      <w:r>
        <w:rPr>
          <w:rFonts w:eastAsia="Calibri"/>
          <w:sz w:val="28"/>
          <w:szCs w:val="28"/>
          <w:lang w:eastAsia="en-US"/>
        </w:rPr>
        <w:t>у</w:t>
      </w:r>
      <w:r w:rsidRPr="009D7F5B">
        <w:rPr>
          <w:rFonts w:eastAsia="Calibri"/>
          <w:sz w:val="28"/>
          <w:szCs w:val="28"/>
          <w:lang w:eastAsia="en-US"/>
        </w:rPr>
        <w:t xml:space="preserve"> в количестве</w:t>
      </w:r>
      <w:r w:rsidR="00256233">
        <w:rPr>
          <w:rFonts w:eastAsia="Calibri"/>
          <w:sz w:val="28"/>
          <w:szCs w:val="28"/>
          <w:lang w:eastAsia="en-US"/>
        </w:rPr>
        <w:t xml:space="preserve"> </w:t>
      </w:r>
      <w:r w:rsidRPr="009D7F5B">
        <w:rPr>
          <w:rFonts w:eastAsia="Calibri"/>
          <w:sz w:val="28"/>
          <w:szCs w:val="28"/>
          <w:lang w:eastAsia="en-US"/>
        </w:rPr>
        <w:t>не б</w:t>
      </w:r>
      <w:r w:rsidRPr="009D7F5B">
        <w:rPr>
          <w:rFonts w:eastAsia="Calibri"/>
          <w:sz w:val="28"/>
          <w:szCs w:val="28"/>
          <w:lang w:eastAsia="en-US"/>
        </w:rPr>
        <w:t>о</w:t>
      </w:r>
      <w:r w:rsidRPr="009D7F5B">
        <w:rPr>
          <w:rFonts w:eastAsia="Calibri"/>
          <w:sz w:val="28"/>
          <w:szCs w:val="28"/>
          <w:lang w:eastAsia="en-US"/>
        </w:rPr>
        <w:t>лее 11 человек;</w:t>
      </w:r>
    </w:p>
    <w:p w:rsidR="009555F0" w:rsidRPr="0015180B" w:rsidRDefault="009555F0" w:rsidP="009555F0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 </w:t>
      </w:r>
      <w:r w:rsidRPr="0015180B">
        <w:rPr>
          <w:rFonts w:eastAsia="Calibri"/>
          <w:sz w:val="28"/>
          <w:szCs w:val="28"/>
          <w:lang w:eastAsia="en-US"/>
        </w:rPr>
        <w:t>по социальной политике в количестве не более 11 человек;</w:t>
      </w:r>
    </w:p>
    <w:p w:rsidR="009555F0" w:rsidRPr="0015180B" w:rsidRDefault="009555F0" w:rsidP="009555F0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 </w:t>
      </w:r>
      <w:r w:rsidRPr="0015180B">
        <w:rPr>
          <w:rFonts w:eastAsia="Calibri"/>
          <w:sz w:val="28"/>
          <w:szCs w:val="28"/>
          <w:lang w:eastAsia="en-US"/>
        </w:rPr>
        <w:t>по экономическому развитию в</w:t>
      </w:r>
      <w:r>
        <w:rPr>
          <w:rFonts w:eastAsia="Calibri"/>
          <w:sz w:val="28"/>
          <w:szCs w:val="28"/>
          <w:lang w:eastAsia="en-US"/>
        </w:rPr>
        <w:t xml:space="preserve"> количестве не более 11 человек.</w:t>
      </w:r>
    </w:p>
    <w:p w:rsidR="009555F0" w:rsidRPr="0015180B" w:rsidRDefault="009555F0" w:rsidP="009555F0">
      <w:pPr>
        <w:tabs>
          <w:tab w:val="left" w:pos="993"/>
        </w:tabs>
        <w:suppressAutoHyphens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15180B">
        <w:rPr>
          <w:rFonts w:eastAsia="Calibri"/>
          <w:sz w:val="28"/>
          <w:szCs w:val="28"/>
          <w:lang w:eastAsia="en-US"/>
        </w:rPr>
        <w:t>Определить компетенцию ко</w:t>
      </w:r>
      <w:r>
        <w:rPr>
          <w:rFonts w:eastAsia="Calibri"/>
          <w:sz w:val="28"/>
          <w:szCs w:val="28"/>
          <w:lang w:eastAsia="en-US"/>
        </w:rPr>
        <w:t>митетов Пермской городской Думы</w:t>
      </w:r>
      <w:r w:rsidR="00E945CE">
        <w:rPr>
          <w:rFonts w:eastAsia="Calibri"/>
          <w:sz w:val="28"/>
          <w:szCs w:val="28"/>
          <w:lang w:eastAsia="en-US"/>
        </w:rPr>
        <w:t xml:space="preserve"> </w:t>
      </w:r>
      <w:r w:rsidR="00E945CE">
        <w:rPr>
          <w:rFonts w:eastAsia="Calibri"/>
          <w:sz w:val="28"/>
          <w:szCs w:val="28"/>
          <w:lang w:val="en-US" w:eastAsia="en-US"/>
        </w:rPr>
        <w:t>VI</w:t>
      </w:r>
      <w:r w:rsidR="00294672">
        <w:rPr>
          <w:rFonts w:eastAsia="Calibri"/>
          <w:sz w:val="28"/>
          <w:szCs w:val="28"/>
          <w:lang w:val="en-US" w:eastAsia="en-US"/>
        </w:rPr>
        <w:t>I</w:t>
      </w:r>
      <w:r w:rsidR="00E945CE">
        <w:rPr>
          <w:rFonts w:eastAsia="Calibri"/>
          <w:sz w:val="28"/>
          <w:szCs w:val="28"/>
          <w:lang w:eastAsia="en-US"/>
        </w:rPr>
        <w:t> созыва</w:t>
      </w:r>
      <w:r>
        <w:rPr>
          <w:rFonts w:eastAsia="Calibri"/>
          <w:sz w:val="28"/>
          <w:szCs w:val="28"/>
          <w:lang w:eastAsia="en-US"/>
        </w:rPr>
        <w:t>:</w:t>
      </w:r>
    </w:p>
    <w:p w:rsidR="009555F0" w:rsidRDefault="009555F0" w:rsidP="009555F0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15180B">
        <w:rPr>
          <w:rFonts w:eastAsia="Calibri"/>
          <w:sz w:val="28"/>
          <w:szCs w:val="28"/>
          <w:lang w:eastAsia="en-US"/>
        </w:rPr>
        <w:t>по бюджету и налогам согласно приложению 1 к настоящему решению;</w:t>
      </w:r>
    </w:p>
    <w:p w:rsidR="009555F0" w:rsidRDefault="009555F0" w:rsidP="009555F0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 по городскому хозяйству </w:t>
      </w:r>
      <w:r w:rsidRPr="0015180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15180B">
        <w:rPr>
          <w:sz w:val="28"/>
          <w:szCs w:val="28"/>
        </w:rPr>
        <w:t xml:space="preserve"> к настоящему решению;</w:t>
      </w:r>
    </w:p>
    <w:p w:rsidR="009555F0" w:rsidRDefault="009555F0" w:rsidP="009555F0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B4B5A">
        <w:rPr>
          <w:rFonts w:eastAsia="Calibri"/>
          <w:sz w:val="28"/>
          <w:szCs w:val="28"/>
          <w:lang w:eastAsia="en-US"/>
        </w:rPr>
        <w:t>2.3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180B">
        <w:rPr>
          <w:sz w:val="28"/>
          <w:szCs w:val="28"/>
        </w:rPr>
        <w:t xml:space="preserve">по инвестициям и управлению муниципальными ресурсами </w:t>
      </w:r>
      <w:r>
        <w:rPr>
          <w:sz w:val="28"/>
          <w:szCs w:val="28"/>
        </w:rPr>
        <w:t>согласно приложению 3 к </w:t>
      </w:r>
      <w:r w:rsidRPr="0015180B">
        <w:rPr>
          <w:sz w:val="28"/>
          <w:szCs w:val="28"/>
        </w:rPr>
        <w:t>настоящему решению;</w:t>
      </w:r>
    </w:p>
    <w:p w:rsidR="009555F0" w:rsidRDefault="009555F0" w:rsidP="009555F0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2.4 </w:t>
      </w:r>
      <w:r w:rsidRPr="0015180B">
        <w:rPr>
          <w:sz w:val="28"/>
          <w:szCs w:val="28"/>
        </w:rPr>
        <w:t>по местному самоуправлению</w:t>
      </w:r>
      <w:r>
        <w:rPr>
          <w:sz w:val="28"/>
          <w:szCs w:val="28"/>
        </w:rPr>
        <w:t xml:space="preserve"> и регламенту </w:t>
      </w:r>
      <w:r w:rsidRPr="00AB4B5A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4</w:t>
      </w:r>
      <w:r w:rsidRPr="00AB4B5A">
        <w:rPr>
          <w:rFonts w:eastAsia="Calibri"/>
          <w:sz w:val="28"/>
          <w:szCs w:val="28"/>
          <w:lang w:eastAsia="en-US"/>
        </w:rPr>
        <w:t xml:space="preserve"> к</w:t>
      </w:r>
      <w:r w:rsidR="00C34970">
        <w:rPr>
          <w:rFonts w:eastAsia="Calibri"/>
          <w:sz w:val="28"/>
          <w:szCs w:val="28"/>
          <w:lang w:eastAsia="en-US"/>
        </w:rPr>
        <w:t> </w:t>
      </w:r>
      <w:r w:rsidRPr="00AB4B5A">
        <w:rPr>
          <w:rFonts w:eastAsia="Calibri"/>
          <w:sz w:val="28"/>
          <w:szCs w:val="28"/>
          <w:lang w:eastAsia="en-US"/>
        </w:rPr>
        <w:t>настоящему решению;</w:t>
      </w:r>
    </w:p>
    <w:p w:rsidR="009555F0" w:rsidRDefault="009555F0" w:rsidP="009555F0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2.5 </w:t>
      </w:r>
      <w:r w:rsidRPr="00AB4B5A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пространственному развитию и </w:t>
      </w:r>
      <w:r w:rsidRPr="009D7F5B">
        <w:rPr>
          <w:rFonts w:eastAsia="Calibri"/>
          <w:sz w:val="28"/>
          <w:szCs w:val="28"/>
          <w:lang w:eastAsia="en-US"/>
        </w:rPr>
        <w:t>благоустройств</w:t>
      </w:r>
      <w:r>
        <w:rPr>
          <w:rFonts w:eastAsia="Calibri"/>
          <w:sz w:val="28"/>
          <w:szCs w:val="28"/>
          <w:lang w:eastAsia="en-US"/>
        </w:rPr>
        <w:t>у</w:t>
      </w:r>
      <w:r w:rsidRPr="00AB4B5A">
        <w:rPr>
          <w:rFonts w:eastAsia="Calibri"/>
          <w:sz w:val="28"/>
          <w:szCs w:val="28"/>
          <w:lang w:eastAsia="en-US"/>
        </w:rPr>
        <w:t xml:space="preserve"> </w:t>
      </w:r>
      <w:r w:rsidRPr="0015180B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5</w:t>
      </w:r>
      <w:r w:rsidRPr="0015180B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9555F0" w:rsidRPr="00AB4B5A" w:rsidRDefault="009555F0" w:rsidP="009555F0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 </w:t>
      </w:r>
      <w:r w:rsidRPr="0015180B">
        <w:rPr>
          <w:rFonts w:eastAsia="Calibri"/>
          <w:sz w:val="28"/>
          <w:szCs w:val="28"/>
          <w:lang w:eastAsia="en-US"/>
        </w:rPr>
        <w:t xml:space="preserve">по социальной политике </w:t>
      </w:r>
      <w:r w:rsidRPr="00AB4B5A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6</w:t>
      </w:r>
      <w:r w:rsidRPr="00AB4B5A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9555F0" w:rsidRDefault="009555F0" w:rsidP="009555F0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 </w:t>
      </w:r>
      <w:r w:rsidRPr="0015180B">
        <w:rPr>
          <w:rFonts w:eastAsia="Calibri"/>
          <w:sz w:val="28"/>
          <w:szCs w:val="28"/>
          <w:lang w:eastAsia="en-US"/>
        </w:rPr>
        <w:t>по экономическому развитию согласно прил</w:t>
      </w:r>
      <w:r>
        <w:rPr>
          <w:rFonts w:eastAsia="Calibri"/>
          <w:sz w:val="28"/>
          <w:szCs w:val="28"/>
          <w:lang w:eastAsia="en-US"/>
        </w:rPr>
        <w:t>ожению 7 к настоящему решению.</w:t>
      </w:r>
    </w:p>
    <w:p w:rsidR="009555F0" w:rsidRPr="0015180B" w:rsidRDefault="009555F0" w:rsidP="009555F0">
      <w:pPr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15180B">
        <w:rPr>
          <w:rFonts w:eastAsia="Calibri"/>
          <w:sz w:val="28"/>
          <w:szCs w:val="28"/>
          <w:lang w:eastAsia="en-US"/>
        </w:rPr>
        <w:t>Признать утратившим силу</w:t>
      </w:r>
      <w:r w:rsidRPr="00C250BE">
        <w:rPr>
          <w:rFonts w:eastAsia="Calibri"/>
          <w:sz w:val="28"/>
          <w:szCs w:val="28"/>
          <w:lang w:eastAsia="en-US"/>
        </w:rPr>
        <w:t xml:space="preserve"> </w:t>
      </w:r>
      <w:r w:rsidRPr="0015180B">
        <w:rPr>
          <w:rFonts w:eastAsia="Calibri"/>
          <w:sz w:val="28"/>
          <w:szCs w:val="28"/>
          <w:lang w:eastAsia="en-US"/>
        </w:rPr>
        <w:t>решение Пермской городской Думы</w:t>
      </w:r>
      <w:r w:rsidR="00C34970">
        <w:rPr>
          <w:rFonts w:eastAsia="Calibri"/>
          <w:sz w:val="28"/>
          <w:szCs w:val="28"/>
          <w:lang w:eastAsia="en-US"/>
        </w:rPr>
        <w:t xml:space="preserve"> </w:t>
      </w:r>
      <w:r w:rsidRPr="0015180B">
        <w:rPr>
          <w:rFonts w:eastAsia="Calibri"/>
          <w:sz w:val="28"/>
          <w:szCs w:val="28"/>
          <w:lang w:eastAsia="en-US"/>
        </w:rPr>
        <w:t>от</w:t>
      </w:r>
      <w:r w:rsidR="00C34970">
        <w:rPr>
          <w:rFonts w:eastAsia="Calibri"/>
          <w:sz w:val="28"/>
          <w:szCs w:val="28"/>
          <w:lang w:eastAsia="en-US"/>
        </w:rPr>
        <w:t> </w:t>
      </w:r>
      <w:r w:rsidRPr="0015180B">
        <w:rPr>
          <w:rFonts w:eastAsia="Calibri"/>
          <w:sz w:val="28"/>
          <w:szCs w:val="28"/>
          <w:lang w:eastAsia="en-US"/>
        </w:rPr>
        <w:t>2</w:t>
      </w:r>
      <w:r w:rsidRPr="00C250BE">
        <w:rPr>
          <w:rFonts w:eastAsia="Calibri"/>
          <w:sz w:val="28"/>
          <w:szCs w:val="28"/>
          <w:lang w:eastAsia="en-US"/>
        </w:rPr>
        <w:t>5</w:t>
      </w:r>
      <w:r w:rsidRPr="0015180B">
        <w:rPr>
          <w:rFonts w:eastAsia="Calibri"/>
          <w:sz w:val="28"/>
          <w:szCs w:val="28"/>
          <w:lang w:eastAsia="en-US"/>
        </w:rPr>
        <w:t>.</w:t>
      </w:r>
      <w:r w:rsidRPr="00C250BE">
        <w:rPr>
          <w:rFonts w:eastAsia="Calibri"/>
          <w:sz w:val="28"/>
          <w:szCs w:val="28"/>
          <w:lang w:eastAsia="en-US"/>
        </w:rPr>
        <w:t>1</w:t>
      </w:r>
      <w:r w:rsidRPr="0015180B">
        <w:rPr>
          <w:rFonts w:eastAsia="Calibri"/>
          <w:sz w:val="28"/>
          <w:szCs w:val="28"/>
          <w:lang w:eastAsia="en-US"/>
        </w:rPr>
        <w:t>0.201</w:t>
      </w:r>
      <w:r w:rsidRPr="00C250BE">
        <w:rPr>
          <w:rFonts w:eastAsia="Calibri"/>
          <w:sz w:val="28"/>
          <w:szCs w:val="28"/>
          <w:lang w:eastAsia="en-US"/>
        </w:rPr>
        <w:t>6</w:t>
      </w:r>
      <w:r w:rsidRPr="0015180B">
        <w:rPr>
          <w:rFonts w:eastAsia="Calibri"/>
          <w:sz w:val="28"/>
          <w:szCs w:val="28"/>
          <w:lang w:eastAsia="en-US"/>
        </w:rPr>
        <w:t xml:space="preserve"> № </w:t>
      </w:r>
      <w:r w:rsidRPr="00C250BE">
        <w:rPr>
          <w:rFonts w:eastAsia="Calibri"/>
          <w:sz w:val="28"/>
          <w:szCs w:val="28"/>
          <w:lang w:eastAsia="en-US"/>
        </w:rPr>
        <w:t>217</w:t>
      </w:r>
      <w:r w:rsidRPr="0015180B">
        <w:rPr>
          <w:rFonts w:eastAsia="Calibri"/>
          <w:sz w:val="28"/>
          <w:szCs w:val="28"/>
          <w:lang w:eastAsia="en-US"/>
        </w:rPr>
        <w:t xml:space="preserve"> «Об</w:t>
      </w:r>
      <w:r>
        <w:rPr>
          <w:rFonts w:eastAsia="Calibri"/>
          <w:sz w:val="28"/>
          <w:szCs w:val="28"/>
          <w:lang w:eastAsia="en-US"/>
        </w:rPr>
        <w:t> </w:t>
      </w:r>
      <w:r w:rsidRPr="0015180B">
        <w:rPr>
          <w:rFonts w:eastAsia="Calibri"/>
          <w:sz w:val="28"/>
          <w:szCs w:val="28"/>
          <w:lang w:eastAsia="en-US"/>
        </w:rPr>
        <w:t>образовании ком</w:t>
      </w:r>
      <w:r>
        <w:rPr>
          <w:rFonts w:eastAsia="Calibri"/>
          <w:sz w:val="28"/>
          <w:szCs w:val="28"/>
          <w:lang w:eastAsia="en-US"/>
        </w:rPr>
        <w:t>итетов Пермской городской Думы».</w:t>
      </w:r>
    </w:p>
    <w:p w:rsidR="009555F0" w:rsidRDefault="009555F0" w:rsidP="009555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9555F0" w:rsidRPr="0015180B" w:rsidRDefault="009555F0" w:rsidP="009555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</w:t>
      </w:r>
      <w:r w:rsidRPr="0015180B">
        <w:rPr>
          <w:sz w:val="28"/>
          <w:szCs w:val="28"/>
        </w:rPr>
        <w:t>.</w:t>
      </w:r>
    </w:p>
    <w:p w:rsidR="009555F0" w:rsidRPr="0015180B" w:rsidRDefault="009555F0" w:rsidP="009555F0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5180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15180B">
        <w:rPr>
          <w:sz w:val="28"/>
          <w:szCs w:val="28"/>
        </w:rPr>
        <w:t>решения возложить</w:t>
      </w:r>
      <w:r w:rsidR="00C34970">
        <w:rPr>
          <w:sz w:val="28"/>
          <w:szCs w:val="28"/>
        </w:rPr>
        <w:t xml:space="preserve"> </w:t>
      </w:r>
      <w:r w:rsidRPr="0015180B">
        <w:rPr>
          <w:sz w:val="28"/>
          <w:szCs w:val="28"/>
        </w:rPr>
        <w:t>на председат</w:t>
      </w:r>
      <w:r w:rsidRPr="0015180B">
        <w:rPr>
          <w:sz w:val="28"/>
          <w:szCs w:val="28"/>
        </w:rPr>
        <w:t>е</w:t>
      </w:r>
      <w:r w:rsidRPr="0015180B">
        <w:rPr>
          <w:sz w:val="28"/>
          <w:szCs w:val="28"/>
        </w:rPr>
        <w:t>ля Пермской городской Думы</w:t>
      </w:r>
      <w:r>
        <w:rPr>
          <w:sz w:val="28"/>
          <w:szCs w:val="28"/>
        </w:rPr>
        <w:t xml:space="preserve"> Малютина Д.В.</w:t>
      </w:r>
    </w:p>
    <w:p w:rsidR="00766907" w:rsidRPr="00C34970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8B189E">
        <w:rPr>
          <w:rFonts w:eastAsia="Arial Unicode MS"/>
          <w:sz w:val="28"/>
          <w:szCs w:val="28"/>
        </w:rPr>
        <w:t xml:space="preserve">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555F0" w:rsidRDefault="009555F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555F0" w:rsidRDefault="009555F0" w:rsidP="00405917"/>
    <w:p w:rsidR="009555F0" w:rsidRDefault="009555F0" w:rsidP="009555F0">
      <w:pPr>
        <w:sectPr w:rsidR="009555F0" w:rsidSect="00CE4254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555F0" w:rsidRDefault="009555F0" w:rsidP="009555F0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ПРИЛОЖЕНИЕ 1</w:t>
      </w:r>
    </w:p>
    <w:p w:rsidR="009555F0" w:rsidRDefault="009555F0" w:rsidP="009555F0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9555F0" w:rsidRDefault="009555F0" w:rsidP="009555F0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9555F0" w:rsidRDefault="009555F0" w:rsidP="009555F0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 </w:t>
      </w:r>
      <w:r w:rsidR="00CD67BF">
        <w:rPr>
          <w:rFonts w:eastAsia="Arial Unicode MS"/>
          <w:sz w:val="28"/>
          <w:szCs w:val="28"/>
        </w:rPr>
        <w:t>05.10.2021</w:t>
      </w:r>
      <w:r>
        <w:rPr>
          <w:rFonts w:eastAsia="Arial Unicode MS"/>
          <w:sz w:val="28"/>
          <w:szCs w:val="28"/>
        </w:rPr>
        <w:t xml:space="preserve"> № </w:t>
      </w:r>
      <w:r w:rsidR="00CD67BF">
        <w:rPr>
          <w:rFonts w:eastAsia="Arial Unicode MS"/>
          <w:sz w:val="28"/>
          <w:szCs w:val="28"/>
        </w:rPr>
        <w:t>215</w:t>
      </w:r>
    </w:p>
    <w:p w:rsidR="009555F0" w:rsidRDefault="009555F0" w:rsidP="009555F0">
      <w:pPr>
        <w:jc w:val="center"/>
        <w:rPr>
          <w:rFonts w:eastAsia="Arial Unicode MS"/>
          <w:sz w:val="28"/>
          <w:szCs w:val="28"/>
        </w:rPr>
      </w:pPr>
    </w:p>
    <w:p w:rsidR="009555F0" w:rsidRPr="00427FC3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КОМПЕТЕНЦИЯ</w:t>
      </w:r>
    </w:p>
    <w:p w:rsidR="009555F0" w:rsidRPr="00427FC3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комитета Пермской городской Думы по бюджету и налогам</w:t>
      </w:r>
    </w:p>
    <w:p w:rsidR="009555F0" w:rsidRDefault="009555F0" w:rsidP="009555F0">
      <w:pPr>
        <w:jc w:val="center"/>
        <w:rPr>
          <w:rFonts w:eastAsia="Arial Unicode MS"/>
          <w:sz w:val="28"/>
          <w:szCs w:val="28"/>
        </w:rPr>
      </w:pPr>
    </w:p>
    <w:p w:rsidR="008B189E" w:rsidRPr="00827E0D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827E0D">
        <w:rPr>
          <w:rFonts w:eastAsia="Arial Unicode MS"/>
          <w:sz w:val="28"/>
          <w:szCs w:val="28"/>
          <w:lang w:eastAsia="en-US"/>
        </w:rPr>
        <w:t>1. Бюджет города на очередной финансовый год и плановый период, внес</w:t>
      </w:r>
      <w:r w:rsidRPr="00827E0D">
        <w:rPr>
          <w:rFonts w:eastAsia="Arial Unicode MS"/>
          <w:sz w:val="28"/>
          <w:szCs w:val="28"/>
          <w:lang w:eastAsia="en-US"/>
        </w:rPr>
        <w:t>е</w:t>
      </w:r>
      <w:r w:rsidRPr="00827E0D">
        <w:rPr>
          <w:rFonts w:eastAsia="Arial Unicode MS"/>
          <w:sz w:val="28"/>
          <w:szCs w:val="28"/>
          <w:lang w:eastAsia="en-US"/>
        </w:rPr>
        <w:t>ние изменений в бюджет, контроль за его исполнением. Отчет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Pr="00827E0D">
        <w:rPr>
          <w:rFonts w:eastAsia="Arial Unicode MS"/>
          <w:sz w:val="28"/>
          <w:szCs w:val="28"/>
          <w:lang w:eastAsia="en-US"/>
        </w:rPr>
        <w:t>об исполнении бюджета города.</w:t>
      </w:r>
    </w:p>
    <w:p w:rsidR="008B189E" w:rsidRPr="00827E0D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827E0D">
        <w:rPr>
          <w:rFonts w:eastAsia="Arial Unicode MS"/>
          <w:sz w:val="28"/>
          <w:szCs w:val="28"/>
          <w:lang w:eastAsia="en-US"/>
        </w:rPr>
        <w:t>2. Установление, изменение и отмена местных налогов и сборов. Порядок исчисления и уплаты отдельных видов неналоговых доходов. Установление нал</w:t>
      </w:r>
      <w:r w:rsidRPr="00827E0D">
        <w:rPr>
          <w:rFonts w:eastAsia="Arial Unicode MS"/>
          <w:sz w:val="28"/>
          <w:szCs w:val="28"/>
          <w:lang w:eastAsia="en-US"/>
        </w:rPr>
        <w:t>о</w:t>
      </w:r>
      <w:r w:rsidRPr="00827E0D">
        <w:rPr>
          <w:rFonts w:eastAsia="Arial Unicode MS"/>
          <w:sz w:val="28"/>
          <w:szCs w:val="28"/>
          <w:lang w:eastAsia="en-US"/>
        </w:rPr>
        <w:t>говых и иных льгот.</w:t>
      </w:r>
    </w:p>
    <w:p w:rsidR="008B189E" w:rsidRPr="00827E0D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3</w:t>
      </w:r>
      <w:r w:rsidRPr="00827E0D">
        <w:rPr>
          <w:rFonts w:eastAsia="Arial Unicode MS"/>
          <w:sz w:val="28"/>
          <w:szCs w:val="28"/>
          <w:lang w:eastAsia="en-US"/>
        </w:rPr>
        <w:t>. Бюджетное устройство и бюджетный процесс в городе Перми.</w:t>
      </w:r>
    </w:p>
    <w:p w:rsidR="008B189E" w:rsidRPr="00827E0D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4</w:t>
      </w:r>
      <w:r w:rsidRPr="00827E0D">
        <w:rPr>
          <w:rFonts w:eastAsia="Arial Unicode MS"/>
          <w:sz w:val="28"/>
          <w:szCs w:val="28"/>
          <w:lang w:eastAsia="en-US"/>
        </w:rPr>
        <w:t>. Определение порядка предоставления муниципальных гарантий.</w:t>
      </w:r>
    </w:p>
    <w:p w:rsidR="008B189E" w:rsidRPr="00827E0D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5</w:t>
      </w:r>
      <w:r w:rsidRPr="00827E0D">
        <w:rPr>
          <w:rFonts w:eastAsia="Arial Unicode MS"/>
          <w:sz w:val="28"/>
          <w:szCs w:val="28"/>
          <w:lang w:eastAsia="en-US"/>
        </w:rPr>
        <w:t>. Вопросы образования и деятельности Контрольно-счетной палаты города Перми.</w:t>
      </w:r>
    </w:p>
    <w:p w:rsidR="009555F0" w:rsidRPr="00CF6ADC" w:rsidRDefault="008B189E" w:rsidP="008B189E">
      <w:pPr>
        <w:ind w:left="6521" w:hanging="5812"/>
        <w:rPr>
          <w:rFonts w:eastAsia="Arial Unicode MS"/>
          <w:sz w:val="28"/>
          <w:szCs w:val="28"/>
        </w:rPr>
      </w:pPr>
      <w:r w:rsidRPr="002968D6">
        <w:rPr>
          <w:rFonts w:eastAsia="Arial Unicode MS"/>
          <w:sz w:val="28"/>
          <w:szCs w:val="28"/>
          <w:lang w:eastAsia="en-US"/>
        </w:rPr>
        <w:t>6</w:t>
      </w:r>
      <w:r w:rsidRPr="00827E0D">
        <w:rPr>
          <w:rFonts w:eastAsia="Arial Unicode MS"/>
          <w:sz w:val="28"/>
          <w:szCs w:val="28"/>
          <w:lang w:eastAsia="en-US"/>
        </w:rPr>
        <w:t>. Иные вопросы в сфере бюджета и налогов в городе Перми.</w:t>
      </w:r>
      <w:r w:rsidR="009555F0">
        <w:rPr>
          <w:rFonts w:eastAsia="Arial Unicode MS"/>
          <w:sz w:val="28"/>
          <w:szCs w:val="28"/>
        </w:rPr>
        <w:br w:type="page"/>
        <w:t xml:space="preserve">ПРИЛОЖЕНИЕ </w:t>
      </w:r>
      <w:r w:rsidR="009555F0" w:rsidRPr="00CF6ADC">
        <w:rPr>
          <w:rFonts w:eastAsia="Arial Unicode MS"/>
          <w:sz w:val="28"/>
          <w:szCs w:val="28"/>
        </w:rPr>
        <w:t>2</w:t>
      </w:r>
    </w:p>
    <w:p w:rsidR="009555F0" w:rsidRDefault="009555F0" w:rsidP="009555F0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9555F0" w:rsidRDefault="009555F0" w:rsidP="009555F0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CD67BF" w:rsidRDefault="00CD67BF" w:rsidP="00CD67BF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05.10.2021 № 215</w:t>
      </w:r>
    </w:p>
    <w:p w:rsidR="009555F0" w:rsidRDefault="009555F0" w:rsidP="009555F0">
      <w:pPr>
        <w:jc w:val="center"/>
        <w:rPr>
          <w:rFonts w:eastAsia="Arial Unicode MS"/>
          <w:b/>
          <w:sz w:val="28"/>
          <w:szCs w:val="28"/>
        </w:rPr>
      </w:pPr>
    </w:p>
    <w:p w:rsidR="009555F0" w:rsidRPr="007B00A1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7B00A1">
        <w:rPr>
          <w:rFonts w:eastAsia="Arial Unicode MS"/>
          <w:b/>
          <w:sz w:val="28"/>
          <w:szCs w:val="28"/>
        </w:rPr>
        <w:t>КОМПЕТЕНЦИЯ</w:t>
      </w:r>
    </w:p>
    <w:p w:rsidR="009555F0" w:rsidRPr="007B00A1" w:rsidRDefault="009555F0" w:rsidP="009555F0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7B00A1">
        <w:rPr>
          <w:rFonts w:eastAsia="Arial Unicode MS"/>
          <w:b/>
          <w:sz w:val="28"/>
          <w:szCs w:val="28"/>
        </w:rPr>
        <w:t xml:space="preserve">комитета Пермской городской Думы по </w:t>
      </w:r>
      <w:r>
        <w:rPr>
          <w:rFonts w:eastAsia="Arial Unicode MS"/>
          <w:b/>
          <w:sz w:val="28"/>
          <w:szCs w:val="28"/>
        </w:rPr>
        <w:t>городскому хозяйству</w:t>
      </w:r>
    </w:p>
    <w:p w:rsidR="009555F0" w:rsidRPr="00895582" w:rsidRDefault="009555F0" w:rsidP="009555F0">
      <w:pPr>
        <w:jc w:val="center"/>
        <w:rPr>
          <w:rFonts w:eastAsia="Arial Unicode MS"/>
          <w:sz w:val="28"/>
          <w:szCs w:val="28"/>
          <w:highlight w:val="green"/>
        </w:rPr>
      </w:pP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1. Организация транспортного обслуживания населения в границах города, предоставление транспортных услуг населению. Программа комплексного разв</w:t>
      </w:r>
      <w:r w:rsidRPr="001D188B">
        <w:rPr>
          <w:rFonts w:eastAsia="Arial Unicode MS"/>
          <w:sz w:val="28"/>
          <w:szCs w:val="28"/>
          <w:lang w:eastAsia="en-US"/>
        </w:rPr>
        <w:t>и</w:t>
      </w:r>
      <w:r w:rsidRPr="001D188B">
        <w:rPr>
          <w:rFonts w:eastAsia="Arial Unicode MS"/>
          <w:sz w:val="28"/>
          <w:szCs w:val="28"/>
          <w:lang w:eastAsia="en-US"/>
        </w:rPr>
        <w:t>тия транспортной инфраструктуры городского округа.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2. Дорожная деятельность в отношении автомобильных дорог местного зн</w:t>
      </w:r>
      <w:r w:rsidRPr="001D188B">
        <w:rPr>
          <w:rFonts w:eastAsia="Arial Unicode MS"/>
          <w:sz w:val="28"/>
          <w:szCs w:val="28"/>
          <w:lang w:eastAsia="en-US"/>
        </w:rPr>
        <w:t>а</w:t>
      </w:r>
      <w:r w:rsidRPr="001D188B">
        <w:rPr>
          <w:rFonts w:eastAsia="Arial Unicode MS"/>
          <w:sz w:val="28"/>
          <w:szCs w:val="28"/>
          <w:lang w:eastAsia="en-US"/>
        </w:rPr>
        <w:t>чения в границах города и обеспечение безопасности дорожного движения на них, включая капитальный и текущий ремонт, строительство, контроль содержания, создание и обеспечение функционирования парковок (парковочных мест), ос</w:t>
      </w:r>
      <w:r w:rsidRPr="001D188B">
        <w:rPr>
          <w:rFonts w:eastAsia="Arial Unicode MS"/>
          <w:sz w:val="28"/>
          <w:szCs w:val="28"/>
          <w:lang w:eastAsia="en-US"/>
        </w:rPr>
        <w:t>у</w:t>
      </w:r>
      <w:r w:rsidRPr="001D188B">
        <w:rPr>
          <w:rFonts w:eastAsia="Arial Unicode MS"/>
          <w:sz w:val="28"/>
          <w:szCs w:val="28"/>
          <w:lang w:eastAsia="en-US"/>
        </w:rPr>
        <w:t>ществление муниципального контроля за сохранностью автомобильных дорог местного значения в границах городского округа.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3. Организация в границах города электро-, тепло-, газо- и водоснабжения населения, водоотведения, снабжения населения топливом в соответствии с зак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нодательством.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 xml:space="preserve">4. </w:t>
      </w:r>
      <w:r w:rsidRPr="001D188B">
        <w:rPr>
          <w:rFonts w:eastAsia="Calibri"/>
          <w:sz w:val="28"/>
          <w:szCs w:val="28"/>
          <w:lang w:eastAsia="en-US"/>
        </w:rPr>
        <w:t>Организация муниципального контроля за исполнением единой тепл</w:t>
      </w:r>
      <w:r w:rsidRPr="001D188B">
        <w:rPr>
          <w:rFonts w:eastAsia="Calibri"/>
          <w:sz w:val="28"/>
          <w:szCs w:val="28"/>
          <w:lang w:eastAsia="en-US"/>
        </w:rPr>
        <w:t>о</w:t>
      </w:r>
      <w:r w:rsidRPr="001D188B">
        <w:rPr>
          <w:rFonts w:eastAsia="Calibri"/>
          <w:sz w:val="28"/>
          <w:szCs w:val="28"/>
          <w:lang w:eastAsia="en-US"/>
        </w:rPr>
        <w:t>снабжающей организацией обязательств по строительству, реконструкции и (или) модернизации объектов теплоснабжения.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5. Программа комплексного развития систем коммунальной инфраструкт</w:t>
      </w:r>
      <w:r w:rsidRPr="001D188B">
        <w:rPr>
          <w:rFonts w:eastAsia="Arial Unicode MS"/>
          <w:sz w:val="28"/>
          <w:szCs w:val="28"/>
          <w:lang w:eastAsia="en-US"/>
        </w:rPr>
        <w:t>у</w:t>
      </w:r>
      <w:r w:rsidRPr="001D188B">
        <w:rPr>
          <w:rFonts w:eastAsia="Arial Unicode MS"/>
          <w:sz w:val="28"/>
          <w:szCs w:val="28"/>
          <w:lang w:eastAsia="en-US"/>
        </w:rPr>
        <w:t>ры городского округа, инвестиционные программы организаций коммунального комплекса.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6. Организация ритуальных услуг и содержание мест захоронения.</w:t>
      </w:r>
    </w:p>
    <w:p w:rsidR="008B189E" w:rsidRPr="001D188B" w:rsidRDefault="008B189E" w:rsidP="008B189E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Вопросы, связанные с организацией деятельности по сбору, транспо</w:t>
      </w:r>
      <w:r w:rsidRPr="001D188B">
        <w:rPr>
          <w:rFonts w:eastAsia="Arial Unicode MS"/>
          <w:sz w:val="28"/>
          <w:szCs w:val="28"/>
          <w:lang w:eastAsia="en-US"/>
        </w:rPr>
        <w:t>р</w:t>
      </w:r>
      <w:r w:rsidRPr="001D188B">
        <w:rPr>
          <w:rFonts w:eastAsia="Arial Unicode MS"/>
          <w:sz w:val="28"/>
          <w:szCs w:val="28"/>
          <w:lang w:eastAsia="en-US"/>
        </w:rPr>
        <w:t>тированию, обработке, утилизации, обезвреживанию, захоронению твердых ко</w:t>
      </w:r>
      <w:r w:rsidRPr="001D188B">
        <w:rPr>
          <w:rFonts w:eastAsia="Arial Unicode MS"/>
          <w:sz w:val="28"/>
          <w:szCs w:val="28"/>
          <w:lang w:eastAsia="en-US"/>
        </w:rPr>
        <w:t>м</w:t>
      </w:r>
      <w:r w:rsidRPr="001D188B">
        <w:rPr>
          <w:rFonts w:eastAsia="Arial Unicode MS"/>
          <w:sz w:val="28"/>
          <w:szCs w:val="28"/>
          <w:lang w:eastAsia="en-US"/>
        </w:rPr>
        <w:t>мунальных отходов.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8. Иные вопросы в сфере городского хозяйства.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br w:type="page"/>
        <w:t>ПРИЛОЖЕНИЕ 3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к решению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Пермской городской Думы</w:t>
      </w:r>
    </w:p>
    <w:p w:rsidR="00CD67BF" w:rsidRDefault="00CD67BF" w:rsidP="00CD67BF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05.10.2021 № 215</w:t>
      </w: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>КОМПЕТЕНЦИЯ</w:t>
      </w: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 xml:space="preserve">комитета Пермской городской Думы по инвестициям </w:t>
      </w:r>
      <w:r w:rsidRPr="001D188B">
        <w:rPr>
          <w:rFonts w:eastAsia="Arial Unicode MS"/>
          <w:b/>
          <w:sz w:val="28"/>
          <w:szCs w:val="28"/>
        </w:rPr>
        <w:br/>
        <w:t>и управлению муниципальными ресурсами</w:t>
      </w:r>
    </w:p>
    <w:p w:rsidR="009555F0" w:rsidRPr="001D188B" w:rsidRDefault="009555F0" w:rsidP="009555F0">
      <w:pPr>
        <w:jc w:val="center"/>
        <w:rPr>
          <w:rFonts w:eastAsia="Arial Unicode MS"/>
          <w:sz w:val="28"/>
          <w:szCs w:val="28"/>
        </w:rPr>
      </w:pP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1. Инвестиционная политика города Перми. Создание благоприятного инв</w:t>
      </w:r>
      <w:r w:rsidRPr="001D188B">
        <w:rPr>
          <w:rFonts w:eastAsia="Arial Unicode MS"/>
          <w:sz w:val="28"/>
          <w:szCs w:val="28"/>
          <w:lang w:eastAsia="en-US"/>
        </w:rPr>
        <w:t>е</w:t>
      </w:r>
      <w:r w:rsidRPr="001D188B">
        <w:rPr>
          <w:rFonts w:eastAsia="Arial Unicode MS"/>
          <w:sz w:val="28"/>
          <w:szCs w:val="28"/>
          <w:lang w:eastAsia="en-US"/>
        </w:rPr>
        <w:t>стиционного климата и привлечение инвестиций для экономического развития города. Муниципально-частное партнерство.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2. Правила владения, пользования и распоряжения имуществом, наход</w:t>
      </w:r>
      <w:r w:rsidRPr="001D188B">
        <w:rPr>
          <w:rFonts w:eastAsia="Arial Unicode MS"/>
          <w:sz w:val="28"/>
          <w:szCs w:val="28"/>
          <w:lang w:eastAsia="en-US"/>
        </w:rPr>
        <w:t>я</w:t>
      </w:r>
      <w:r w:rsidRPr="001D188B">
        <w:rPr>
          <w:rFonts w:eastAsia="Arial Unicode MS"/>
          <w:sz w:val="28"/>
          <w:szCs w:val="28"/>
          <w:lang w:eastAsia="en-US"/>
        </w:rPr>
        <w:t>щимся в муниципальной собственности города Перми. Повышение эффективн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сти использования муниципального имущества, имущественных комплексов м</w:t>
      </w:r>
      <w:r w:rsidRPr="001D188B">
        <w:rPr>
          <w:rFonts w:eastAsia="Arial Unicode MS"/>
          <w:sz w:val="28"/>
          <w:szCs w:val="28"/>
          <w:lang w:eastAsia="en-US"/>
        </w:rPr>
        <w:t>у</w:t>
      </w:r>
      <w:r w:rsidRPr="001D188B">
        <w:rPr>
          <w:rFonts w:eastAsia="Arial Unicode MS"/>
          <w:sz w:val="28"/>
          <w:szCs w:val="28"/>
          <w:lang w:eastAsia="en-US"/>
        </w:rPr>
        <w:t>ниципальных учреждений и предприятий.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3. Вопросы, связанные с предоставлением земельных участков, находящи</w:t>
      </w:r>
      <w:r w:rsidRPr="001D188B">
        <w:rPr>
          <w:rFonts w:eastAsia="Arial Unicode MS"/>
          <w:sz w:val="28"/>
          <w:szCs w:val="28"/>
          <w:lang w:eastAsia="en-US"/>
        </w:rPr>
        <w:t>х</w:t>
      </w:r>
      <w:r w:rsidRPr="001D188B">
        <w:rPr>
          <w:rFonts w:eastAsia="Arial Unicode MS"/>
          <w:sz w:val="28"/>
          <w:szCs w:val="28"/>
          <w:lang w:eastAsia="en-US"/>
        </w:rPr>
        <w:t>ся в муниципальной собственности, а также земельных участков, государственная собственность на которые не разграничена.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4. Вопросы, связанные с приобретением и созданием объектов муниципал</w:t>
      </w:r>
      <w:r w:rsidRPr="001D188B">
        <w:rPr>
          <w:rFonts w:eastAsia="Arial Unicode MS"/>
          <w:sz w:val="28"/>
          <w:szCs w:val="28"/>
          <w:lang w:eastAsia="en-US"/>
        </w:rPr>
        <w:t>ь</w:t>
      </w:r>
      <w:r w:rsidRPr="001D188B">
        <w:rPr>
          <w:rFonts w:eastAsia="Arial Unicode MS"/>
          <w:sz w:val="28"/>
          <w:szCs w:val="28"/>
          <w:lang w:eastAsia="en-US"/>
        </w:rPr>
        <w:t>ной собственности.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5. Резервирование земель и изъятие земельных участков в границах города для муниципальных нужд.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6. Плата за пользование земельными участками и иным имуществом, нах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дящимся в муниципальной собственности.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7. Определение порядка и условий приватизации объектов муниципальной собственности, приема имущества в муниципальную собственность и его выб</w:t>
      </w:r>
      <w:r w:rsidRPr="001D188B">
        <w:rPr>
          <w:rFonts w:eastAsia="Arial Unicode MS"/>
          <w:sz w:val="28"/>
          <w:szCs w:val="28"/>
          <w:lang w:eastAsia="en-US"/>
        </w:rPr>
        <w:t>ы</w:t>
      </w:r>
      <w:r w:rsidRPr="001D188B">
        <w:rPr>
          <w:rFonts w:eastAsia="Arial Unicode MS"/>
          <w:sz w:val="28"/>
          <w:szCs w:val="28"/>
          <w:lang w:eastAsia="en-US"/>
        </w:rPr>
        <w:t>тия из муниципальной собственности.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8. Порядок осуществления муниципального земельного и лесного контроля.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 xml:space="preserve">9. </w:t>
      </w:r>
      <w:r w:rsidRPr="001D188B">
        <w:rPr>
          <w:rFonts w:eastAsia="Calibri"/>
          <w:sz w:val="28"/>
          <w:szCs w:val="28"/>
          <w:lang w:eastAsia="en-US"/>
        </w:rPr>
        <w:t xml:space="preserve">Создание условий для </w:t>
      </w:r>
      <w:r w:rsidRPr="001D188B">
        <w:rPr>
          <w:sz w:val="28"/>
          <w:szCs w:val="28"/>
        </w:rPr>
        <w:t>принятия решений и проведения на территории г</w:t>
      </w:r>
      <w:r w:rsidRPr="001D188B">
        <w:rPr>
          <w:sz w:val="28"/>
          <w:szCs w:val="28"/>
        </w:rPr>
        <w:t>о</w:t>
      </w:r>
      <w:r w:rsidRPr="001D188B">
        <w:rPr>
          <w:sz w:val="28"/>
          <w:szCs w:val="28"/>
        </w:rPr>
        <w:t xml:space="preserve">родского округа мероприятий по </w:t>
      </w:r>
      <w:hyperlink r:id="rId13" w:history="1">
        <w:r w:rsidRPr="001D188B">
          <w:rPr>
            <w:sz w:val="28"/>
            <w:szCs w:val="28"/>
          </w:rPr>
          <w:t>выявлению</w:t>
        </w:r>
      </w:hyperlink>
      <w:r w:rsidRPr="001D188B">
        <w:rPr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</w:t>
      </w:r>
      <w:r w:rsidRPr="001D188B">
        <w:rPr>
          <w:sz w:val="28"/>
          <w:szCs w:val="28"/>
        </w:rPr>
        <w:t>ъ</w:t>
      </w:r>
      <w:r w:rsidRPr="001D188B">
        <w:rPr>
          <w:sz w:val="28"/>
          <w:szCs w:val="28"/>
        </w:rPr>
        <w:t>ектов недвижимости для внесения в Единый государственный реестр недвижим</w:t>
      </w:r>
      <w:r w:rsidRPr="001D188B">
        <w:rPr>
          <w:sz w:val="28"/>
          <w:szCs w:val="28"/>
        </w:rPr>
        <w:t>о</w:t>
      </w:r>
      <w:r w:rsidRPr="001D188B">
        <w:rPr>
          <w:sz w:val="28"/>
          <w:szCs w:val="28"/>
        </w:rPr>
        <w:t>сти.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10. Правила владения, пользования, распоряжения водными объектами, находящимися в собственности города Перми, установление ставок платы за пользование такими водными объектами, порядка расчета и взимания этой пл</w:t>
      </w:r>
      <w:r w:rsidRPr="001D188B">
        <w:rPr>
          <w:rFonts w:eastAsia="Arial Unicode MS"/>
          <w:sz w:val="28"/>
          <w:szCs w:val="28"/>
          <w:lang w:eastAsia="en-US"/>
        </w:rPr>
        <w:t>а</w:t>
      </w:r>
      <w:r w:rsidRPr="001D188B">
        <w:rPr>
          <w:rFonts w:eastAsia="Arial Unicode MS"/>
          <w:sz w:val="28"/>
          <w:szCs w:val="28"/>
          <w:lang w:eastAsia="en-US"/>
        </w:rPr>
        <w:t>ты.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11. Вопросы создания искусственных земельных участков для нужд горо</w:t>
      </w:r>
      <w:r w:rsidRPr="001D188B">
        <w:rPr>
          <w:rFonts w:eastAsia="Arial Unicode MS"/>
          <w:sz w:val="28"/>
          <w:szCs w:val="28"/>
          <w:lang w:eastAsia="en-US"/>
        </w:rPr>
        <w:t>д</w:t>
      </w:r>
      <w:r w:rsidRPr="001D188B">
        <w:rPr>
          <w:rFonts w:eastAsia="Arial Unicode MS"/>
          <w:sz w:val="28"/>
          <w:szCs w:val="28"/>
          <w:lang w:eastAsia="en-US"/>
        </w:rPr>
        <w:t>ского округа.</w:t>
      </w:r>
    </w:p>
    <w:p w:rsidR="008B189E" w:rsidRPr="001D188B" w:rsidRDefault="008B189E" w:rsidP="008B189E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12. Иные вопросы в сфере инвестиций и управления муниципальными р</w:t>
      </w:r>
      <w:r w:rsidRPr="001D188B">
        <w:rPr>
          <w:rFonts w:eastAsia="Arial Unicode MS"/>
          <w:sz w:val="28"/>
          <w:szCs w:val="28"/>
          <w:lang w:eastAsia="en-US"/>
        </w:rPr>
        <w:t>е</w:t>
      </w:r>
      <w:r w:rsidRPr="001D188B">
        <w:rPr>
          <w:rFonts w:eastAsia="Arial Unicode MS"/>
          <w:sz w:val="28"/>
          <w:szCs w:val="28"/>
          <w:lang w:eastAsia="en-US"/>
        </w:rPr>
        <w:t>сурсами в городе Перми.</w:t>
      </w:r>
    </w:p>
    <w:p w:rsidR="009555F0" w:rsidRPr="001D188B" w:rsidRDefault="009555F0" w:rsidP="009555F0">
      <w:pPr>
        <w:ind w:firstLine="6521"/>
        <w:jc w:val="both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br w:type="page"/>
        <w:t>ПРИЛОЖЕНИЕ 4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к решению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Пермской городской Думы</w:t>
      </w:r>
    </w:p>
    <w:p w:rsidR="00CD67BF" w:rsidRDefault="00CD67BF" w:rsidP="00CD67BF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05.10.2021 № 215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>КОМПЕТЕНЦИЯ</w:t>
      </w:r>
    </w:p>
    <w:p w:rsidR="009555F0" w:rsidRPr="001D188B" w:rsidRDefault="009555F0" w:rsidP="009555F0">
      <w:pPr>
        <w:ind w:firstLine="709"/>
        <w:jc w:val="center"/>
        <w:rPr>
          <w:rFonts w:eastAsia="Arial Unicode MS"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>комитета Пермской городской Думы по местному самоуправлению</w:t>
      </w:r>
      <w:r w:rsidRPr="001D188B">
        <w:rPr>
          <w:rFonts w:eastAsia="Arial Unicode MS"/>
          <w:sz w:val="28"/>
          <w:szCs w:val="28"/>
        </w:rPr>
        <w:t xml:space="preserve"> </w:t>
      </w:r>
      <w:r w:rsidRPr="001D188B">
        <w:rPr>
          <w:rFonts w:eastAsia="Arial Unicode MS"/>
          <w:b/>
          <w:sz w:val="28"/>
          <w:szCs w:val="28"/>
        </w:rPr>
        <w:t>и регламенту</w:t>
      </w:r>
      <w:r w:rsidRPr="001D188B">
        <w:rPr>
          <w:rFonts w:eastAsia="Arial Unicode MS"/>
          <w:b/>
          <w:sz w:val="28"/>
          <w:szCs w:val="28"/>
        </w:rPr>
        <w:br/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1. Устав города Перми, внесение в него изменений и дополнений.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2. Вопросы межмуниципального сотрудничества.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 xml:space="preserve">3. Повышение правовой и политической культуры населения, </w:t>
      </w:r>
      <w:r>
        <w:rPr>
          <w:rFonts w:eastAsia="Arial Unicode MS"/>
          <w:sz w:val="28"/>
          <w:szCs w:val="28"/>
          <w:lang w:eastAsia="en-US"/>
        </w:rPr>
        <w:t xml:space="preserve">вопросы </w:t>
      </w:r>
      <w:r w:rsidRPr="001D188B">
        <w:rPr>
          <w:rFonts w:eastAsia="Arial Unicode MS"/>
          <w:sz w:val="28"/>
          <w:szCs w:val="28"/>
          <w:lang w:eastAsia="en-US"/>
        </w:rPr>
        <w:t>фо</w:t>
      </w:r>
      <w:r w:rsidRPr="001D188B">
        <w:rPr>
          <w:rFonts w:eastAsia="Arial Unicode MS"/>
          <w:sz w:val="28"/>
          <w:szCs w:val="28"/>
          <w:lang w:eastAsia="en-US"/>
        </w:rPr>
        <w:t>р</w:t>
      </w:r>
      <w:r w:rsidRPr="001D188B">
        <w:rPr>
          <w:rFonts w:eastAsia="Arial Unicode MS"/>
          <w:sz w:val="28"/>
          <w:szCs w:val="28"/>
          <w:lang w:eastAsia="en-US"/>
        </w:rPr>
        <w:t>мирования активной гражданской позиции, а также реализации прав граждан на</w:t>
      </w:r>
      <w:r w:rsidR="00BC3E26">
        <w:rPr>
          <w:rFonts w:eastAsia="Arial Unicode MS"/>
          <w:sz w:val="28"/>
          <w:szCs w:val="28"/>
          <w:lang w:eastAsia="en-US"/>
        </w:rPr>
        <w:t> </w:t>
      </w:r>
      <w:r w:rsidRPr="001D188B">
        <w:rPr>
          <w:rFonts w:eastAsia="Arial Unicode MS"/>
          <w:sz w:val="28"/>
          <w:szCs w:val="28"/>
          <w:lang w:eastAsia="en-US"/>
        </w:rPr>
        <w:t>непосредственное осуществление местного самоуправления. Развитие гра</w:t>
      </w:r>
      <w:r w:rsidRPr="001D188B">
        <w:rPr>
          <w:rFonts w:eastAsia="Arial Unicode MS"/>
          <w:sz w:val="28"/>
          <w:szCs w:val="28"/>
          <w:lang w:eastAsia="en-US"/>
        </w:rPr>
        <w:t>ж</w:t>
      </w:r>
      <w:r w:rsidRPr="001D188B">
        <w:rPr>
          <w:rFonts w:eastAsia="Arial Unicode MS"/>
          <w:sz w:val="28"/>
          <w:szCs w:val="28"/>
          <w:lang w:eastAsia="en-US"/>
        </w:rPr>
        <w:t>данского общества.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4. Разграничение компетенции между органами местного самоуправления, совершенствование структуры органов местного самоуправления, правового ст</w:t>
      </w:r>
      <w:r w:rsidRPr="001D188B">
        <w:rPr>
          <w:rFonts w:eastAsia="Arial Unicode MS"/>
          <w:sz w:val="28"/>
          <w:szCs w:val="28"/>
          <w:lang w:eastAsia="en-US"/>
        </w:rPr>
        <w:t>а</w:t>
      </w:r>
      <w:r w:rsidRPr="001D188B">
        <w:rPr>
          <w:rFonts w:eastAsia="Arial Unicode MS"/>
          <w:sz w:val="28"/>
          <w:szCs w:val="28"/>
          <w:lang w:eastAsia="en-US"/>
        </w:rPr>
        <w:t>туса органов и должностных лиц местного самоуправления в соответствии с зак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нодательством.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5. Изменение границ, преобразование и административно-территориальное устройство муниципального образования.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6. Установление официальных символов города, награждение и поощрение физических лиц и организаций за заслуги перед городским сообществом.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7. Вопросы организации и прохождения муниципальной службы.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8. Развитие территориально</w:t>
      </w:r>
      <w:r w:rsidR="00BC3E26">
        <w:rPr>
          <w:rFonts w:eastAsia="Arial Unicode MS"/>
          <w:sz w:val="28"/>
          <w:szCs w:val="28"/>
          <w:lang w:eastAsia="en-US"/>
        </w:rPr>
        <w:t xml:space="preserve">го общественного самоуправления </w:t>
      </w:r>
      <w:r w:rsidRPr="001D188B">
        <w:rPr>
          <w:rFonts w:eastAsia="Arial Unicode MS"/>
          <w:sz w:val="28"/>
          <w:szCs w:val="28"/>
          <w:lang w:eastAsia="en-US"/>
        </w:rPr>
        <w:t>и взаимоде</w:t>
      </w:r>
      <w:r w:rsidRPr="001D188B">
        <w:rPr>
          <w:rFonts w:eastAsia="Arial Unicode MS"/>
          <w:sz w:val="28"/>
          <w:szCs w:val="28"/>
          <w:lang w:eastAsia="en-US"/>
        </w:rPr>
        <w:t>й</w:t>
      </w:r>
      <w:r w:rsidRPr="001D188B">
        <w:rPr>
          <w:rFonts w:eastAsia="Arial Unicode MS"/>
          <w:sz w:val="28"/>
          <w:szCs w:val="28"/>
          <w:lang w:eastAsia="en-US"/>
        </w:rPr>
        <w:t>ствия с органами территориального общественного самоуправления.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9. Назначение местного референдума, назначение выборов в органы местн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го самоуправления.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10. Деятельность Избирательной комиссии города Перми.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11. Вопросы регистрации депутатских объединений (фракций, групп).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12. Организация работы с избирателями по месту жительства.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13. Депутатская этика.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14. Вопросы разработки, внесения изменений и дополнений в Регламент Пермской городской Думы.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15. Осуществление контроля исполнения Регламента Пермской городской Думы.</w:t>
      </w:r>
    </w:p>
    <w:p w:rsidR="00B974A3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16. Осуществление мер по противодействию коррупции в границах горо</w:t>
      </w:r>
      <w:r w:rsidRPr="001D188B">
        <w:rPr>
          <w:rFonts w:eastAsia="Arial Unicode MS"/>
          <w:sz w:val="28"/>
          <w:szCs w:val="28"/>
          <w:lang w:eastAsia="en-US"/>
        </w:rPr>
        <w:t>д</w:t>
      </w:r>
      <w:r w:rsidRPr="001D188B">
        <w:rPr>
          <w:rFonts w:eastAsia="Arial Unicode MS"/>
          <w:sz w:val="28"/>
          <w:szCs w:val="28"/>
          <w:lang w:eastAsia="en-US"/>
        </w:rPr>
        <w:t>ского округа.</w:t>
      </w:r>
    </w:p>
    <w:p w:rsidR="00B974A3" w:rsidRPr="001D188B" w:rsidRDefault="00B974A3" w:rsidP="00B974A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17. Вовлечение некоммерческих организаций в решение вопросов местного значения, их поддержка. Муниципальные преференции.</w:t>
      </w:r>
    </w:p>
    <w:p w:rsidR="00B974A3" w:rsidRPr="001D188B" w:rsidRDefault="00B974A3" w:rsidP="00B974A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 xml:space="preserve">18. </w:t>
      </w:r>
      <w:r w:rsidRPr="001D188B">
        <w:rPr>
          <w:sz w:val="28"/>
          <w:szCs w:val="28"/>
        </w:rPr>
        <w:t>Оказание поддержки социально ориентированным некоммерческим о</w:t>
      </w:r>
      <w:r w:rsidRPr="001D188B">
        <w:rPr>
          <w:sz w:val="28"/>
          <w:szCs w:val="28"/>
        </w:rPr>
        <w:t>р</w:t>
      </w:r>
      <w:r w:rsidRPr="001D188B">
        <w:rPr>
          <w:sz w:val="28"/>
          <w:szCs w:val="28"/>
        </w:rPr>
        <w:t>ганизациям, благотворительной деятельности и добровольчеству (волонтерству).</w:t>
      </w:r>
    </w:p>
    <w:p w:rsidR="009555F0" w:rsidRPr="001D188B" w:rsidRDefault="00B974A3" w:rsidP="00B974A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19. Иные вопросы в сфере местного самоуправления и регламента Пермской городской Думы.</w:t>
      </w:r>
      <w:r w:rsidR="009555F0" w:rsidRPr="001D188B">
        <w:rPr>
          <w:rFonts w:eastAsia="Arial Unicode MS"/>
          <w:sz w:val="28"/>
          <w:szCs w:val="28"/>
          <w:lang w:eastAsia="en-US"/>
        </w:rPr>
        <w:t xml:space="preserve"> </w:t>
      </w:r>
    </w:p>
    <w:p w:rsidR="009555F0" w:rsidRPr="001D188B" w:rsidRDefault="009555F0" w:rsidP="009555F0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  <w:sectPr w:rsidR="009555F0" w:rsidRPr="001D188B" w:rsidSect="000F1827">
          <w:headerReference w:type="even" r:id="rId14"/>
          <w:headerReference w:type="default" r:id="rId15"/>
          <w:footerReference w:type="first" r:id="rId16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9555F0" w:rsidRPr="001D188B" w:rsidRDefault="009555F0" w:rsidP="009555F0">
      <w:pPr>
        <w:ind w:left="6663" w:hanging="142"/>
        <w:jc w:val="both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ПРИЛОЖЕНИЕ 5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к решению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Пермской городской Думы</w:t>
      </w:r>
    </w:p>
    <w:p w:rsidR="00CD67BF" w:rsidRDefault="00CD67BF" w:rsidP="00CD67BF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05.10.2021 № 215</w:t>
      </w: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>КОМПЕТЕНЦИЯ</w:t>
      </w:r>
    </w:p>
    <w:p w:rsidR="009555F0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 xml:space="preserve">комитета Пермской городской Думы по пространственному развитию </w:t>
      </w:r>
      <w:r>
        <w:rPr>
          <w:rFonts w:eastAsia="Arial Unicode MS"/>
          <w:b/>
          <w:sz w:val="28"/>
          <w:szCs w:val="28"/>
        </w:rPr>
        <w:br/>
      </w:r>
      <w:r w:rsidRPr="001D188B">
        <w:rPr>
          <w:rFonts w:eastAsia="Arial Unicode MS"/>
          <w:b/>
          <w:sz w:val="28"/>
          <w:szCs w:val="28"/>
        </w:rPr>
        <w:t>и благоустройству</w:t>
      </w:r>
    </w:p>
    <w:p w:rsidR="00C34970" w:rsidRPr="001D188B" w:rsidRDefault="00C34970" w:rsidP="009555F0">
      <w:pPr>
        <w:jc w:val="center"/>
        <w:rPr>
          <w:rFonts w:eastAsia="Arial Unicode MS"/>
          <w:sz w:val="28"/>
          <w:szCs w:val="28"/>
        </w:rPr>
      </w:pPr>
    </w:p>
    <w:p w:rsidR="009555F0" w:rsidRDefault="00C34970" w:rsidP="00C349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 xml:space="preserve">1. </w:t>
      </w:r>
      <w:r w:rsidR="009555F0" w:rsidRPr="00C34970">
        <w:rPr>
          <w:rFonts w:eastAsia="Arial Unicode MS"/>
          <w:sz w:val="28"/>
          <w:szCs w:val="28"/>
          <w:lang w:eastAsia="en-US"/>
        </w:rPr>
        <w:t>Содержание и благоустройство территории: утверждение правил благ</w:t>
      </w:r>
      <w:r w:rsidR="009555F0" w:rsidRPr="00C34970">
        <w:rPr>
          <w:rFonts w:eastAsia="Arial Unicode MS"/>
          <w:sz w:val="28"/>
          <w:szCs w:val="28"/>
          <w:lang w:eastAsia="en-US"/>
        </w:rPr>
        <w:t>о</w:t>
      </w:r>
      <w:r w:rsidR="009555F0" w:rsidRPr="00C34970">
        <w:rPr>
          <w:rFonts w:eastAsia="Arial Unicode MS"/>
          <w:sz w:val="28"/>
          <w:szCs w:val="28"/>
          <w:lang w:eastAsia="en-US"/>
        </w:rPr>
        <w:t>устройства, благоустройство придомовой и внутриквартальной территории, оз</w:t>
      </w:r>
      <w:r w:rsidR="009555F0" w:rsidRPr="00C34970">
        <w:rPr>
          <w:rFonts w:eastAsia="Arial Unicode MS"/>
          <w:sz w:val="28"/>
          <w:szCs w:val="28"/>
          <w:lang w:eastAsia="en-US"/>
        </w:rPr>
        <w:t>е</w:t>
      </w:r>
      <w:r w:rsidR="009555F0" w:rsidRPr="00C34970">
        <w:rPr>
          <w:rFonts w:eastAsia="Arial Unicode MS"/>
          <w:sz w:val="28"/>
          <w:szCs w:val="28"/>
          <w:lang w:eastAsia="en-US"/>
        </w:rPr>
        <w:t>ленение, контроль содержания и благоустройства территории, формирование стандартов содержания территории города и контроль их исполнения, освобожд</w:t>
      </w:r>
      <w:r w:rsidR="009555F0" w:rsidRPr="00C34970">
        <w:rPr>
          <w:rFonts w:eastAsia="Arial Unicode MS"/>
          <w:sz w:val="28"/>
          <w:szCs w:val="28"/>
          <w:lang w:eastAsia="en-US"/>
        </w:rPr>
        <w:t>е</w:t>
      </w:r>
      <w:r w:rsidR="009555F0" w:rsidRPr="00C34970">
        <w:rPr>
          <w:rFonts w:eastAsia="Arial Unicode MS"/>
          <w:sz w:val="28"/>
          <w:szCs w:val="28"/>
          <w:lang w:eastAsia="en-US"/>
        </w:rPr>
        <w:t>ние территории от самовольно размещенных некапитальных объектов, отлов и содержание животных без владельцев, обитающих на территории городского округа</w:t>
      </w:r>
      <w:r w:rsidR="009555F0" w:rsidRPr="00C34970">
        <w:rPr>
          <w:rFonts w:eastAsia="Calibri"/>
          <w:sz w:val="28"/>
          <w:szCs w:val="28"/>
          <w:lang w:eastAsia="en-US"/>
        </w:rPr>
        <w:t>.</w:t>
      </w:r>
    </w:p>
    <w:p w:rsidR="009555F0" w:rsidRPr="00C34970" w:rsidRDefault="00C34970" w:rsidP="00C34970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Arial Unicode MS"/>
          <w:sz w:val="28"/>
          <w:szCs w:val="28"/>
        </w:rPr>
        <w:t xml:space="preserve"> </w:t>
      </w:r>
      <w:r w:rsidR="009555F0" w:rsidRPr="001D188B">
        <w:rPr>
          <w:rFonts w:eastAsia="Calibri"/>
          <w:sz w:val="28"/>
          <w:szCs w:val="28"/>
          <w:lang w:eastAsia="en-US"/>
        </w:rPr>
        <w:t>Городская среда: определение п</w:t>
      </w:r>
      <w:r>
        <w:rPr>
          <w:rFonts w:eastAsia="Calibri"/>
          <w:sz w:val="28"/>
          <w:szCs w:val="28"/>
          <w:lang w:eastAsia="en-US"/>
        </w:rPr>
        <w:t xml:space="preserve">одходов к архитектурному облику </w:t>
      </w:r>
      <w:r w:rsidR="009555F0" w:rsidRPr="001D188B">
        <w:rPr>
          <w:rFonts w:eastAsia="Calibri"/>
          <w:sz w:val="28"/>
          <w:szCs w:val="28"/>
          <w:lang w:eastAsia="en-US"/>
        </w:rPr>
        <w:t>и с</w:t>
      </w:r>
      <w:r w:rsidR="009555F0" w:rsidRPr="001D188B">
        <w:rPr>
          <w:rFonts w:eastAsia="Calibri"/>
          <w:sz w:val="28"/>
          <w:szCs w:val="28"/>
          <w:lang w:eastAsia="en-US"/>
        </w:rPr>
        <w:t>о</w:t>
      </w:r>
      <w:r w:rsidR="009555F0" w:rsidRPr="001D188B">
        <w:rPr>
          <w:rFonts w:eastAsia="Calibri"/>
          <w:sz w:val="28"/>
          <w:szCs w:val="28"/>
          <w:lang w:eastAsia="en-US"/>
        </w:rPr>
        <w:t>зданию архитектуры городской среды, к внешнему архитектурному облику зд</w:t>
      </w:r>
      <w:r w:rsidR="009555F0" w:rsidRPr="001D188B">
        <w:rPr>
          <w:rFonts w:eastAsia="Calibri"/>
          <w:sz w:val="28"/>
          <w:szCs w:val="28"/>
          <w:lang w:eastAsia="en-US"/>
        </w:rPr>
        <w:t>а</w:t>
      </w:r>
      <w:r w:rsidR="009555F0" w:rsidRPr="001D188B">
        <w:rPr>
          <w:rFonts w:eastAsia="Calibri"/>
          <w:sz w:val="28"/>
          <w:szCs w:val="28"/>
          <w:lang w:eastAsia="en-US"/>
        </w:rPr>
        <w:t>ний, движимых объектов и их фасадов, формирование политики определения мест размещения малых архитектурных форм, объектов монументального иску</w:t>
      </w:r>
      <w:r w:rsidR="009555F0" w:rsidRPr="001D188B">
        <w:rPr>
          <w:rFonts w:eastAsia="Calibri"/>
          <w:sz w:val="28"/>
          <w:szCs w:val="28"/>
          <w:lang w:eastAsia="en-US"/>
        </w:rPr>
        <w:t>с</w:t>
      </w:r>
      <w:r w:rsidR="009555F0" w:rsidRPr="001D188B">
        <w:rPr>
          <w:rFonts w:eastAsia="Calibri"/>
          <w:sz w:val="28"/>
          <w:szCs w:val="28"/>
          <w:lang w:eastAsia="en-US"/>
        </w:rPr>
        <w:t>ства, обеспечение доступности для маломобильных групп населения, формиров</w:t>
      </w:r>
      <w:r w:rsidR="009555F0" w:rsidRPr="001D188B">
        <w:rPr>
          <w:rFonts w:eastAsia="Calibri"/>
          <w:sz w:val="28"/>
          <w:szCs w:val="28"/>
          <w:lang w:eastAsia="en-US"/>
        </w:rPr>
        <w:t>а</w:t>
      </w:r>
      <w:r w:rsidR="009555F0" w:rsidRPr="001D188B">
        <w:rPr>
          <w:rFonts w:eastAsia="Calibri"/>
          <w:sz w:val="28"/>
          <w:szCs w:val="28"/>
          <w:lang w:eastAsia="en-US"/>
        </w:rPr>
        <w:t>ние общественных пространств, кварталов</w:t>
      </w:r>
      <w:r w:rsidR="009555F0">
        <w:rPr>
          <w:rFonts w:eastAsia="Calibri"/>
          <w:sz w:val="28"/>
          <w:szCs w:val="28"/>
          <w:lang w:eastAsia="en-US"/>
        </w:rPr>
        <w:t xml:space="preserve"> </w:t>
      </w:r>
      <w:r w:rsidR="009555F0" w:rsidRPr="001D188B">
        <w:rPr>
          <w:rFonts w:eastAsia="Calibri"/>
          <w:sz w:val="28"/>
          <w:szCs w:val="28"/>
          <w:lang w:eastAsia="en-US"/>
        </w:rPr>
        <w:t>и периферийных территорий, правила организации и использования придомовой территории.</w:t>
      </w:r>
    </w:p>
    <w:p w:rsidR="00B974A3" w:rsidRPr="001D188B" w:rsidRDefault="00B974A3" w:rsidP="00B974A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>3. Сохранение, использование и популяризация объектов культурного наследия, находящихся в собственности городского округа, охрана объектов культурного наследия местного значения, расположенных на территории горо</w:t>
      </w:r>
      <w:r w:rsidRPr="001D188B">
        <w:rPr>
          <w:rFonts w:eastAsia="Calibri"/>
          <w:sz w:val="28"/>
          <w:szCs w:val="28"/>
          <w:lang w:eastAsia="en-US"/>
        </w:rPr>
        <w:t>д</w:t>
      </w:r>
      <w:r w:rsidRPr="001D188B">
        <w:rPr>
          <w:rFonts w:eastAsia="Calibri"/>
          <w:sz w:val="28"/>
          <w:szCs w:val="28"/>
          <w:lang w:eastAsia="en-US"/>
        </w:rPr>
        <w:t>ского округа. Вопросы сохранения архитектурного наследия.</w:t>
      </w:r>
    </w:p>
    <w:p w:rsidR="00B974A3" w:rsidRPr="001D188B" w:rsidRDefault="00B974A3" w:rsidP="00B974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 xml:space="preserve">4. Порядок </w:t>
      </w:r>
      <w:r w:rsidRPr="001D188B">
        <w:rPr>
          <w:sz w:val="28"/>
          <w:szCs w:val="28"/>
        </w:rPr>
        <w:t>присвоения адресов объектам адресации, изменение, аннулир</w:t>
      </w:r>
      <w:r w:rsidRPr="001D188B">
        <w:rPr>
          <w:sz w:val="28"/>
          <w:szCs w:val="28"/>
        </w:rPr>
        <w:t>о</w:t>
      </w:r>
      <w:r w:rsidRPr="001D188B">
        <w:rPr>
          <w:sz w:val="28"/>
          <w:szCs w:val="28"/>
        </w:rPr>
        <w:t>вание адресов, присвоение наименований элементам улично-дорожной сети (за</w:t>
      </w:r>
      <w:r w:rsidR="00994EED">
        <w:rPr>
          <w:sz w:val="28"/>
          <w:szCs w:val="28"/>
        </w:rPr>
        <w:t> </w:t>
      </w:r>
      <w:r w:rsidRPr="001D188B">
        <w:rPr>
          <w:sz w:val="28"/>
          <w:szCs w:val="28"/>
        </w:rPr>
        <w:t>исключением автомобильных дорог федерального значения, автомобильных дорог регионального или межмуниципального значения), наименований элеме</w:t>
      </w:r>
      <w:r w:rsidRPr="001D188B">
        <w:rPr>
          <w:sz w:val="28"/>
          <w:szCs w:val="28"/>
        </w:rPr>
        <w:t>н</w:t>
      </w:r>
      <w:r w:rsidRPr="001D188B">
        <w:rPr>
          <w:sz w:val="28"/>
          <w:szCs w:val="28"/>
        </w:rPr>
        <w:t>там планировочной структуры в границах городского округа, изменение, аннул</w:t>
      </w:r>
      <w:r w:rsidRPr="001D188B">
        <w:rPr>
          <w:sz w:val="28"/>
          <w:szCs w:val="28"/>
        </w:rPr>
        <w:t>и</w:t>
      </w:r>
      <w:r w:rsidRPr="001D188B">
        <w:rPr>
          <w:sz w:val="28"/>
          <w:szCs w:val="28"/>
        </w:rPr>
        <w:t>рование таких наименований, размещение информации в государственном адре</w:t>
      </w:r>
      <w:r w:rsidRPr="001D188B">
        <w:rPr>
          <w:sz w:val="28"/>
          <w:szCs w:val="28"/>
        </w:rPr>
        <w:t>с</w:t>
      </w:r>
      <w:r w:rsidRPr="001D188B">
        <w:rPr>
          <w:sz w:val="28"/>
          <w:szCs w:val="28"/>
        </w:rPr>
        <w:t>ном реестре</w:t>
      </w:r>
      <w:r w:rsidRPr="001D188B">
        <w:rPr>
          <w:rFonts w:eastAsia="Calibri"/>
          <w:sz w:val="28"/>
          <w:szCs w:val="28"/>
          <w:lang w:eastAsia="en-US"/>
        </w:rPr>
        <w:t>.</w:t>
      </w:r>
    </w:p>
    <w:p w:rsidR="00B974A3" w:rsidRPr="001D188B" w:rsidRDefault="00B974A3" w:rsidP="00B974A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>5. Местные нормативы градостроительного проектирования, информацио</w:t>
      </w:r>
      <w:r w:rsidRPr="001D188B">
        <w:rPr>
          <w:rFonts w:eastAsia="Calibri"/>
          <w:sz w:val="28"/>
          <w:szCs w:val="28"/>
          <w:lang w:eastAsia="en-US"/>
        </w:rPr>
        <w:t>н</w:t>
      </w:r>
      <w:r w:rsidRPr="001D188B">
        <w:rPr>
          <w:rFonts w:eastAsia="Calibri"/>
          <w:sz w:val="28"/>
          <w:szCs w:val="28"/>
          <w:lang w:eastAsia="en-US"/>
        </w:rPr>
        <w:t>ная система обеспечения градостроительной деятельности, осуществляемой на</w:t>
      </w:r>
      <w:r w:rsidR="00994EED">
        <w:rPr>
          <w:rFonts w:eastAsia="Calibri"/>
          <w:sz w:val="28"/>
          <w:szCs w:val="28"/>
          <w:lang w:eastAsia="en-US"/>
        </w:rPr>
        <w:t> </w:t>
      </w:r>
      <w:r w:rsidRPr="001D188B">
        <w:rPr>
          <w:rFonts w:eastAsia="Calibri"/>
          <w:sz w:val="28"/>
          <w:szCs w:val="28"/>
          <w:lang w:eastAsia="en-US"/>
        </w:rPr>
        <w:t>территории города.</w:t>
      </w:r>
    </w:p>
    <w:p w:rsidR="00B974A3" w:rsidRPr="001D188B" w:rsidRDefault="00B974A3" w:rsidP="00B974A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 w:rsidRPr="001D188B">
        <w:rPr>
          <w:rFonts w:eastAsia="Calibri"/>
          <w:sz w:val="28"/>
          <w:szCs w:val="28"/>
          <w:lang w:eastAsia="en-US"/>
        </w:rPr>
        <w:t>6.</w:t>
      </w:r>
      <w:r w:rsidRPr="001D188B">
        <w:rPr>
          <w:rFonts w:eastAsia="Arial Unicode MS"/>
          <w:sz w:val="28"/>
          <w:szCs w:val="28"/>
          <w:lang w:eastAsia="en-US"/>
        </w:rPr>
        <w:t xml:space="preserve"> </w:t>
      </w:r>
      <w:r w:rsidRPr="001D188B">
        <w:rPr>
          <w:rFonts w:eastAsia="Calibri"/>
          <w:sz w:val="28"/>
          <w:szCs w:val="28"/>
          <w:lang w:eastAsia="en-US"/>
        </w:rPr>
        <w:t xml:space="preserve">Создание условий для </w:t>
      </w:r>
      <w:r w:rsidRPr="001D188B">
        <w:rPr>
          <w:sz w:val="28"/>
          <w:szCs w:val="28"/>
        </w:rPr>
        <w:t xml:space="preserve">организации в соответствии с федеральным </w:t>
      </w:r>
      <w:hyperlink r:id="rId17" w:history="1">
        <w:r w:rsidRPr="001D188B">
          <w:rPr>
            <w:sz w:val="28"/>
            <w:szCs w:val="28"/>
          </w:rPr>
          <w:t>зак</w:t>
        </w:r>
        <w:r w:rsidRPr="001D188B">
          <w:rPr>
            <w:sz w:val="28"/>
            <w:szCs w:val="28"/>
          </w:rPr>
          <w:t>о</w:t>
        </w:r>
        <w:r w:rsidRPr="001D188B">
          <w:rPr>
            <w:sz w:val="28"/>
            <w:szCs w:val="28"/>
          </w:rPr>
          <w:t>ном</w:t>
        </w:r>
      </w:hyperlink>
      <w:r w:rsidRPr="001D188B">
        <w:rPr>
          <w:sz w:val="28"/>
          <w:szCs w:val="28"/>
        </w:rPr>
        <w:t xml:space="preserve"> выполнения комплексных кадастровых работ и утверждение карты-плана территории.</w:t>
      </w:r>
    </w:p>
    <w:p w:rsidR="00B974A3" w:rsidRPr="001D188B" w:rsidRDefault="00B974A3" w:rsidP="00B974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>7. О</w:t>
      </w:r>
      <w:r w:rsidRPr="001D188B">
        <w:rPr>
          <w:sz w:val="28"/>
          <w:szCs w:val="28"/>
        </w:rPr>
        <w:t>рганизация строительства и содержания муниципального жилищного фонда, создание условий для жилищного строительства, осуществление муниц</w:t>
      </w:r>
      <w:r w:rsidRPr="001D188B">
        <w:rPr>
          <w:sz w:val="28"/>
          <w:szCs w:val="28"/>
        </w:rPr>
        <w:t>и</w:t>
      </w:r>
      <w:r w:rsidRPr="001D188B">
        <w:rPr>
          <w:sz w:val="28"/>
          <w:szCs w:val="28"/>
        </w:rPr>
        <w:t>пального жилищного контроля</w:t>
      </w:r>
      <w:r w:rsidRPr="001D188B">
        <w:rPr>
          <w:rFonts w:eastAsia="Calibri"/>
          <w:sz w:val="28"/>
          <w:szCs w:val="28"/>
          <w:lang w:eastAsia="en-US"/>
        </w:rPr>
        <w:t>.</w:t>
      </w:r>
    </w:p>
    <w:p w:rsidR="00B974A3" w:rsidRPr="001D188B" w:rsidRDefault="00B974A3" w:rsidP="00B974A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>8. Вопросы строительства и ввода объектов в эксплуатацию, реконструкции, капитального ремонта объектов капитального строительства.</w:t>
      </w:r>
    </w:p>
    <w:p w:rsidR="00B974A3" w:rsidRPr="001D188B" w:rsidRDefault="00B974A3" w:rsidP="00B974A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9. Расселение граждан из непригодных для проживания жилых помещений и аварийных многоквартирных домов.</w:t>
      </w:r>
    </w:p>
    <w:p w:rsidR="00B974A3" w:rsidRPr="001D188B" w:rsidRDefault="00B974A3" w:rsidP="00B974A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10. Организация капитального ремонта многоквартирных домов. Содерж</w:t>
      </w:r>
      <w:r w:rsidRPr="001D188B">
        <w:rPr>
          <w:rFonts w:eastAsia="Arial Unicode MS"/>
          <w:sz w:val="28"/>
          <w:szCs w:val="28"/>
          <w:lang w:eastAsia="en-US"/>
        </w:rPr>
        <w:t>а</w:t>
      </w:r>
      <w:r w:rsidRPr="001D188B">
        <w:rPr>
          <w:rFonts w:eastAsia="Arial Unicode MS"/>
          <w:sz w:val="28"/>
          <w:szCs w:val="28"/>
          <w:lang w:eastAsia="en-US"/>
        </w:rPr>
        <w:t>ние муниципального жилищного фонда.</w:t>
      </w:r>
    </w:p>
    <w:p w:rsidR="00B974A3" w:rsidRPr="001D188B" w:rsidRDefault="00B974A3" w:rsidP="00B974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11. Создание условий в соответствии с законодательством для управления многоквартирными домами, обеспечение прозрачности деятельности управля</w:t>
      </w:r>
      <w:r w:rsidRPr="001D188B">
        <w:rPr>
          <w:rFonts w:eastAsia="Arial Unicode MS"/>
          <w:sz w:val="28"/>
          <w:szCs w:val="28"/>
          <w:lang w:eastAsia="en-US"/>
        </w:rPr>
        <w:t>ю</w:t>
      </w:r>
      <w:r w:rsidRPr="001D188B">
        <w:rPr>
          <w:rFonts w:eastAsia="Arial Unicode MS"/>
          <w:sz w:val="28"/>
          <w:szCs w:val="28"/>
          <w:lang w:eastAsia="en-US"/>
        </w:rPr>
        <w:t>щих компаний, а также механизмов контроля за их деятельностью со стороны населения.</w:t>
      </w:r>
    </w:p>
    <w:p w:rsidR="00B974A3" w:rsidRPr="001D188B" w:rsidRDefault="00B974A3" w:rsidP="00B974A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>12. Создание условий для массового о</w:t>
      </w:r>
      <w:r>
        <w:rPr>
          <w:rFonts w:eastAsia="Calibri"/>
          <w:sz w:val="28"/>
          <w:szCs w:val="28"/>
          <w:lang w:eastAsia="en-US"/>
        </w:rPr>
        <w:t xml:space="preserve">тдыха жителей городского округа </w:t>
      </w:r>
      <w:r w:rsidRPr="001D188B">
        <w:rPr>
          <w:rFonts w:eastAsia="Calibri"/>
          <w:sz w:val="28"/>
          <w:szCs w:val="28"/>
          <w:lang w:eastAsia="en-US"/>
        </w:rPr>
        <w:t>и</w:t>
      </w:r>
      <w:r w:rsidR="00994EED">
        <w:rPr>
          <w:rFonts w:eastAsia="Calibri"/>
          <w:sz w:val="28"/>
          <w:szCs w:val="28"/>
          <w:lang w:eastAsia="en-US"/>
        </w:rPr>
        <w:t> </w:t>
      </w:r>
      <w:r w:rsidRPr="001D188B">
        <w:rPr>
          <w:rFonts w:eastAsia="Calibri"/>
          <w:sz w:val="28"/>
          <w:szCs w:val="28"/>
          <w:lang w:eastAsia="en-US"/>
        </w:rPr>
        <w:t>организация обустройства мест массового отдыха населения.</w:t>
      </w:r>
    </w:p>
    <w:p w:rsidR="00B974A3" w:rsidRPr="001D188B" w:rsidRDefault="00B974A3" w:rsidP="00B974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 xml:space="preserve">13. </w:t>
      </w:r>
      <w:r w:rsidRPr="001D188B">
        <w:rPr>
          <w:rFonts w:eastAsia="Arial Unicode MS"/>
          <w:sz w:val="28"/>
          <w:szCs w:val="28"/>
          <w:lang w:eastAsia="en-US"/>
        </w:rPr>
        <w:t>Установление правил использования водных объектов общего пользов</w:t>
      </w:r>
      <w:r w:rsidRPr="001D188B">
        <w:rPr>
          <w:rFonts w:eastAsia="Arial Unicode MS"/>
          <w:sz w:val="28"/>
          <w:szCs w:val="28"/>
          <w:lang w:eastAsia="en-US"/>
        </w:rPr>
        <w:t>а</w:t>
      </w:r>
      <w:r w:rsidRPr="001D188B">
        <w:rPr>
          <w:rFonts w:eastAsia="Arial Unicode MS"/>
          <w:sz w:val="28"/>
          <w:szCs w:val="28"/>
          <w:lang w:eastAsia="en-US"/>
        </w:rPr>
        <w:t>ния для личных и бытовых нужд и информирование населения об ограничениях использования таких водных объектов.</w:t>
      </w:r>
    </w:p>
    <w:p w:rsidR="00B974A3" w:rsidRPr="001D188B" w:rsidRDefault="00B974A3" w:rsidP="00B9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8B">
        <w:rPr>
          <w:sz w:val="28"/>
          <w:szCs w:val="28"/>
        </w:rPr>
        <w:t xml:space="preserve">14. </w:t>
      </w:r>
      <w:r w:rsidRPr="001D188B">
        <w:rPr>
          <w:rFonts w:eastAsia="Calibri"/>
          <w:sz w:val="28"/>
          <w:szCs w:val="28"/>
          <w:lang w:eastAsia="en-US"/>
        </w:rPr>
        <w:t xml:space="preserve">Обеспечение условий для </w:t>
      </w:r>
      <w:r w:rsidRPr="001D188B">
        <w:rPr>
          <w:sz w:val="28"/>
          <w:szCs w:val="28"/>
        </w:rPr>
        <w:t>осуществления мероприятий по обеспечению безопасности людей на водных объектах, охране их жизни и здоровья.</w:t>
      </w:r>
    </w:p>
    <w:p w:rsidR="00B974A3" w:rsidRPr="001D188B" w:rsidRDefault="00B974A3" w:rsidP="00B974A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 w:rsidRPr="001D188B">
        <w:rPr>
          <w:rFonts w:eastAsia="Calibri"/>
          <w:sz w:val="28"/>
          <w:szCs w:val="28"/>
          <w:lang w:eastAsia="en-US"/>
        </w:rPr>
        <w:t>15. Организация, реорганизация и ликвидация особо охраняемых приро</w:t>
      </w:r>
      <w:r w:rsidRPr="001D188B">
        <w:rPr>
          <w:rFonts w:eastAsia="Calibri"/>
          <w:sz w:val="28"/>
          <w:szCs w:val="28"/>
          <w:lang w:eastAsia="en-US"/>
        </w:rPr>
        <w:t>д</w:t>
      </w:r>
      <w:r w:rsidRPr="001D188B">
        <w:rPr>
          <w:rFonts w:eastAsia="Calibri"/>
          <w:sz w:val="28"/>
          <w:szCs w:val="28"/>
          <w:lang w:eastAsia="en-US"/>
        </w:rPr>
        <w:t>ных территорий местного значения.</w:t>
      </w:r>
      <w:r w:rsidRPr="001D188B">
        <w:t xml:space="preserve"> </w:t>
      </w:r>
      <w:r w:rsidRPr="001D188B">
        <w:rPr>
          <w:rFonts w:eastAsia="Calibri"/>
          <w:sz w:val="28"/>
          <w:szCs w:val="28"/>
          <w:lang w:eastAsia="en-US"/>
        </w:rPr>
        <w:t>Обеспечение экологической безопасности населения. Организация мероприятий по охране окружающей среды в границах городского округа в соответствии с законодательством.</w:t>
      </w:r>
    </w:p>
    <w:p w:rsidR="00B974A3" w:rsidRPr="001D188B" w:rsidRDefault="00B974A3" w:rsidP="00B974A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>16. Использование, охрана, защита, воспроизводство городских лесов, лесов особо охраняемых природных территорий, расположенных в границах города.</w:t>
      </w:r>
    </w:p>
    <w:p w:rsidR="00B974A3" w:rsidRPr="001D188B" w:rsidRDefault="00B974A3" w:rsidP="00B974A3">
      <w:pPr>
        <w:ind w:firstLine="709"/>
        <w:jc w:val="both"/>
        <w:rPr>
          <w:sz w:val="28"/>
          <w:szCs w:val="28"/>
        </w:rPr>
      </w:pPr>
      <w:r w:rsidRPr="001D188B">
        <w:rPr>
          <w:rFonts w:eastAsia="Arial Unicode MS"/>
          <w:sz w:val="28"/>
          <w:szCs w:val="28"/>
          <w:lang w:eastAsia="en-US"/>
        </w:rPr>
        <w:t>17. Определение порядка р</w:t>
      </w:r>
      <w:r>
        <w:rPr>
          <w:rFonts w:eastAsia="Arial Unicode MS"/>
          <w:sz w:val="28"/>
          <w:szCs w:val="28"/>
          <w:lang w:eastAsia="en-US"/>
        </w:rPr>
        <w:t xml:space="preserve">азмещения рекламных конструкций </w:t>
      </w:r>
      <w:r w:rsidRPr="001D188B">
        <w:rPr>
          <w:rFonts w:eastAsia="Arial Unicode MS"/>
          <w:sz w:val="28"/>
          <w:szCs w:val="28"/>
          <w:lang w:eastAsia="en-US"/>
        </w:rPr>
        <w:t>на террит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рии города, выдачи и аннулирования разрешений, демонтажа самовольно уст</w:t>
      </w:r>
      <w:r w:rsidRPr="001D188B">
        <w:rPr>
          <w:rFonts w:eastAsia="Arial Unicode MS"/>
          <w:sz w:val="28"/>
          <w:szCs w:val="28"/>
          <w:lang w:eastAsia="en-US"/>
        </w:rPr>
        <w:t>а</w:t>
      </w:r>
      <w:r w:rsidRPr="001D188B">
        <w:rPr>
          <w:rFonts w:eastAsia="Arial Unicode MS"/>
          <w:sz w:val="28"/>
          <w:szCs w:val="28"/>
          <w:lang w:eastAsia="en-US"/>
        </w:rPr>
        <w:t>новленных рекламных конструкций, утверждение схемы размещения рекламных конструкц</w:t>
      </w:r>
      <w:r>
        <w:rPr>
          <w:rFonts w:eastAsia="Arial Unicode MS"/>
          <w:sz w:val="28"/>
          <w:szCs w:val="28"/>
          <w:lang w:eastAsia="en-US"/>
        </w:rPr>
        <w:t xml:space="preserve">ий, иные вопросы в соответствии </w:t>
      </w:r>
      <w:r w:rsidRPr="001D188B">
        <w:rPr>
          <w:rFonts w:eastAsia="Arial Unicode MS"/>
          <w:sz w:val="28"/>
          <w:szCs w:val="28"/>
          <w:lang w:eastAsia="en-US"/>
        </w:rPr>
        <w:t>с законодательством о рекламе.</w:t>
      </w:r>
    </w:p>
    <w:p w:rsidR="00CD67BF" w:rsidRDefault="00B974A3" w:rsidP="00CD67B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 xml:space="preserve">18. Иные вопросы в сфере </w:t>
      </w:r>
      <w:r>
        <w:rPr>
          <w:rFonts w:eastAsia="Arial Unicode MS"/>
          <w:sz w:val="28"/>
          <w:szCs w:val="28"/>
        </w:rPr>
        <w:t xml:space="preserve">пространственного развития </w:t>
      </w:r>
      <w:r w:rsidRPr="001D188B">
        <w:rPr>
          <w:rFonts w:eastAsia="Arial Unicode MS"/>
          <w:sz w:val="28"/>
          <w:szCs w:val="28"/>
        </w:rPr>
        <w:t>и</w:t>
      </w:r>
      <w:r w:rsidRPr="001D188B">
        <w:rPr>
          <w:rFonts w:eastAsia="Arial Unicode MS"/>
          <w:b/>
          <w:sz w:val="28"/>
          <w:szCs w:val="28"/>
        </w:rPr>
        <w:t xml:space="preserve"> </w:t>
      </w:r>
      <w:r w:rsidRPr="001D188B">
        <w:rPr>
          <w:rFonts w:eastAsia="Calibri"/>
          <w:sz w:val="28"/>
          <w:szCs w:val="28"/>
          <w:lang w:eastAsia="en-US"/>
        </w:rPr>
        <w:t>благоустройства.</w:t>
      </w:r>
    </w:p>
    <w:p w:rsidR="00CD67BF" w:rsidRDefault="00CD67BF" w:rsidP="00CD67B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sz w:val="28"/>
          <w:szCs w:val="28"/>
        </w:rPr>
        <w:sectPr w:rsidR="00CD67BF" w:rsidSect="00CD67BF">
          <w:headerReference w:type="default" r:id="rId18"/>
          <w:headerReference w:type="first" r:id="rId19"/>
          <w:pgSz w:w="11906" w:h="16838"/>
          <w:pgMar w:top="1134" w:right="566" w:bottom="1134" w:left="1418" w:header="708" w:footer="708" w:gutter="0"/>
          <w:pgNumType w:start="1"/>
          <w:cols w:space="708"/>
          <w:titlePg/>
          <w:docGrid w:linePitch="360"/>
        </w:sectPr>
      </w:pPr>
    </w:p>
    <w:p w:rsidR="009555F0" w:rsidRPr="001D188B" w:rsidRDefault="00CD67BF" w:rsidP="00CD67B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555F0" w:rsidRPr="001D188B">
        <w:rPr>
          <w:rFonts w:eastAsia="Arial Unicode MS"/>
          <w:sz w:val="28"/>
          <w:szCs w:val="28"/>
        </w:rPr>
        <w:t>ПРИЛОЖЕНИЕ 6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к решению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Пермской городской Думы</w:t>
      </w:r>
    </w:p>
    <w:p w:rsidR="00CD67BF" w:rsidRDefault="00CD67BF" w:rsidP="00CD67BF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05.10.2021 № 215</w:t>
      </w:r>
    </w:p>
    <w:p w:rsidR="009555F0" w:rsidRPr="001D188B" w:rsidRDefault="009555F0" w:rsidP="009555F0">
      <w:pPr>
        <w:jc w:val="center"/>
        <w:rPr>
          <w:rFonts w:eastAsia="Arial Unicode MS"/>
          <w:sz w:val="28"/>
          <w:szCs w:val="28"/>
        </w:rPr>
      </w:pP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>КОМПЕТЕНЦИЯ</w:t>
      </w:r>
    </w:p>
    <w:p w:rsidR="009555F0" w:rsidRPr="001D188B" w:rsidRDefault="009555F0" w:rsidP="009555F0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>комитета Пермской городской Думы по социальной политике</w:t>
      </w:r>
    </w:p>
    <w:p w:rsidR="009555F0" w:rsidRPr="001D188B" w:rsidRDefault="009555F0" w:rsidP="009555F0">
      <w:pPr>
        <w:jc w:val="center"/>
        <w:rPr>
          <w:rFonts w:eastAsia="Arial Unicode MS"/>
          <w:sz w:val="28"/>
          <w:szCs w:val="28"/>
        </w:rPr>
      </w:pP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1. Программа комплексного развития социальной инфраструктуры горо</w:t>
      </w:r>
      <w:r w:rsidRPr="001D188B">
        <w:rPr>
          <w:rFonts w:eastAsia="Arial Unicode MS"/>
          <w:sz w:val="28"/>
          <w:szCs w:val="28"/>
          <w:lang w:eastAsia="en-US"/>
        </w:rPr>
        <w:t>д</w:t>
      </w:r>
      <w:r w:rsidRPr="001D188B">
        <w:rPr>
          <w:rFonts w:eastAsia="Arial Unicode MS"/>
          <w:sz w:val="28"/>
          <w:szCs w:val="28"/>
          <w:lang w:eastAsia="en-US"/>
        </w:rPr>
        <w:t>ского округа. Вопросы доступности социальной инфраструктуры для всех групп населения.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2. С</w:t>
      </w:r>
      <w:r w:rsidRPr="001D188B">
        <w:rPr>
          <w:sz w:val="28"/>
          <w:szCs w:val="28"/>
        </w:rPr>
        <w:t>оздание условий для оказания медицинской помощи населению на те</w:t>
      </w:r>
      <w:r w:rsidRPr="001D188B">
        <w:rPr>
          <w:sz w:val="28"/>
          <w:szCs w:val="28"/>
        </w:rPr>
        <w:t>р</w:t>
      </w:r>
      <w:r w:rsidRPr="001D188B">
        <w:rPr>
          <w:sz w:val="28"/>
          <w:szCs w:val="28"/>
        </w:rPr>
        <w:t>ритории городского округа в соответствии с действующим законодательством.</w:t>
      </w:r>
    </w:p>
    <w:p w:rsidR="00BC3E26" w:rsidRPr="001D188B" w:rsidRDefault="00BC3E26" w:rsidP="00BC3E2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3. С</w:t>
      </w:r>
      <w:r w:rsidRPr="001D188B">
        <w:rPr>
          <w:sz w:val="28"/>
          <w:szCs w:val="28"/>
        </w:rPr>
        <w:t>оздание, развитие и обеспечение охраны лечебно-оздоровительных местностей и курортов местного значения на территории городского округа.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4. Организация предоставления в соответствии с законодательством общ</w:t>
      </w:r>
      <w:r w:rsidRPr="001D188B">
        <w:rPr>
          <w:rFonts w:eastAsia="Arial Unicode MS"/>
          <w:sz w:val="28"/>
          <w:szCs w:val="28"/>
          <w:lang w:eastAsia="en-US"/>
        </w:rPr>
        <w:t>е</w:t>
      </w:r>
      <w:r w:rsidRPr="001D188B">
        <w:rPr>
          <w:rFonts w:eastAsia="Arial Unicode MS"/>
          <w:sz w:val="28"/>
          <w:szCs w:val="28"/>
          <w:lang w:eastAsia="en-US"/>
        </w:rPr>
        <w:t>доступного и бесплатного дошкольного, начального общего, основного общего, среднего общего образования по основным общеобразовательным программам в муниципальных образовательных организациях (за исключением полномочий по финансовому обеспечению реализации основных общеобразовательных пр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грамм в соответствии с федеральными государственными образовательными стандартами), организация предоставления дополнительного образования детей в муниципальных образовательных организациях (за исключением дополнител</w:t>
      </w:r>
      <w:r w:rsidRPr="001D188B">
        <w:rPr>
          <w:rFonts w:eastAsia="Arial Unicode MS"/>
          <w:sz w:val="28"/>
          <w:szCs w:val="28"/>
          <w:lang w:eastAsia="en-US"/>
        </w:rPr>
        <w:t>ь</w:t>
      </w:r>
      <w:r w:rsidRPr="001D188B">
        <w:rPr>
          <w:rFonts w:eastAsia="Arial Unicode MS"/>
          <w:sz w:val="28"/>
          <w:szCs w:val="28"/>
          <w:lang w:eastAsia="en-US"/>
        </w:rPr>
        <w:t>ного образования детей, финансовое обеспечение которого осуществляется орг</w:t>
      </w:r>
      <w:r w:rsidRPr="001D188B">
        <w:rPr>
          <w:rFonts w:eastAsia="Arial Unicode MS"/>
          <w:sz w:val="28"/>
          <w:szCs w:val="28"/>
          <w:lang w:eastAsia="en-US"/>
        </w:rPr>
        <w:t>а</w:t>
      </w:r>
      <w:r w:rsidRPr="001D188B">
        <w:rPr>
          <w:rFonts w:eastAsia="Arial Unicode MS"/>
          <w:sz w:val="28"/>
          <w:szCs w:val="28"/>
          <w:lang w:eastAsia="en-US"/>
        </w:rPr>
        <w:t>нами государственной власти Пермского края), создание условий для осущест</w:t>
      </w:r>
      <w:r w:rsidRPr="001D188B">
        <w:rPr>
          <w:rFonts w:eastAsia="Arial Unicode MS"/>
          <w:sz w:val="28"/>
          <w:szCs w:val="28"/>
          <w:lang w:eastAsia="en-US"/>
        </w:rPr>
        <w:t>в</w:t>
      </w:r>
      <w:r w:rsidRPr="001D188B">
        <w:rPr>
          <w:rFonts w:eastAsia="Arial Unicode MS"/>
          <w:sz w:val="28"/>
          <w:szCs w:val="28"/>
          <w:lang w:eastAsia="en-US"/>
        </w:rPr>
        <w:t>ления присмотра и ухода за детьми, содержания детей в муниципальных образ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="00994EED">
        <w:rPr>
          <w:rFonts w:eastAsia="Arial Unicode MS"/>
          <w:sz w:val="28"/>
          <w:szCs w:val="28"/>
          <w:lang w:eastAsia="en-US"/>
        </w:rPr>
        <w:t xml:space="preserve">вательных организациях, </w:t>
      </w:r>
      <w:r w:rsidRPr="001D188B">
        <w:rPr>
          <w:rFonts w:eastAsia="Arial Unicode MS"/>
          <w:sz w:val="28"/>
          <w:szCs w:val="28"/>
          <w:lang w:eastAsia="en-US"/>
        </w:rPr>
        <w:t>а также организация отдыха детей в каникулярное вр</w:t>
      </w:r>
      <w:r w:rsidRPr="001D188B">
        <w:rPr>
          <w:rFonts w:eastAsia="Arial Unicode MS"/>
          <w:sz w:val="28"/>
          <w:szCs w:val="28"/>
          <w:lang w:eastAsia="en-US"/>
        </w:rPr>
        <w:t>е</w:t>
      </w:r>
      <w:r w:rsidRPr="001D188B">
        <w:rPr>
          <w:rFonts w:eastAsia="Arial Unicode MS"/>
          <w:sz w:val="28"/>
          <w:szCs w:val="28"/>
          <w:lang w:eastAsia="en-US"/>
        </w:rPr>
        <w:t xml:space="preserve">мя. Иные вопросы, связанные с организацией предоставления образования. 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5. Вопросы обеспечения безопасности: участие в профилактике терроризма и экстремизма, а также в минимизации и (или) ликвидации последствий проявл</w:t>
      </w:r>
      <w:r w:rsidRPr="001D188B">
        <w:rPr>
          <w:rFonts w:eastAsia="Arial Unicode MS"/>
          <w:sz w:val="28"/>
          <w:szCs w:val="28"/>
          <w:lang w:eastAsia="en-US"/>
        </w:rPr>
        <w:t>е</w:t>
      </w:r>
      <w:r w:rsidRPr="001D188B">
        <w:rPr>
          <w:rFonts w:eastAsia="Arial Unicode MS"/>
          <w:sz w:val="28"/>
          <w:szCs w:val="28"/>
          <w:lang w:eastAsia="en-US"/>
        </w:rPr>
        <w:t>ний терроризма и экстремизма в границах городского округа; оказание поддержки гражданам и их объединениям, участвующим в охране общественного порядка, создание условий для деятельности народных дружин; обеспечение первичных мер пожарной безопасности.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6. Вопросы профилактики наркомании, токсикомании и алкоголизма.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7. Организация библиотечного обслуживания населения, комплектование, обеспечение сохранности библиотечных фондов библиотек городского округа.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8. Развитие культурного пространства города Перми. Создание условий для организации досуга и обеспечения жителей города услугами организаций культуры.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9. Создание условий для развития местного традиционного народного х</w:t>
      </w:r>
      <w:r w:rsidRPr="001D188B">
        <w:rPr>
          <w:rFonts w:eastAsia="Arial Unicode MS"/>
          <w:sz w:val="28"/>
          <w:szCs w:val="28"/>
          <w:lang w:eastAsia="en-US"/>
        </w:rPr>
        <w:t>у</w:t>
      </w:r>
      <w:r w:rsidRPr="001D188B">
        <w:rPr>
          <w:rFonts w:eastAsia="Arial Unicode MS"/>
          <w:sz w:val="28"/>
          <w:szCs w:val="28"/>
          <w:lang w:eastAsia="en-US"/>
        </w:rPr>
        <w:t>дожественного творчества, участие в сохранении, возрождении и развитии наро</w:t>
      </w:r>
      <w:r w:rsidRPr="001D188B">
        <w:rPr>
          <w:rFonts w:eastAsia="Arial Unicode MS"/>
          <w:sz w:val="28"/>
          <w:szCs w:val="28"/>
          <w:lang w:eastAsia="en-US"/>
        </w:rPr>
        <w:t>д</w:t>
      </w:r>
      <w:r w:rsidRPr="001D188B">
        <w:rPr>
          <w:rFonts w:eastAsia="Arial Unicode MS"/>
          <w:sz w:val="28"/>
          <w:szCs w:val="28"/>
          <w:lang w:eastAsia="en-US"/>
        </w:rPr>
        <w:t>ных художественных промыслов в городе.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10. Организация и осуществление</w:t>
      </w:r>
      <w:r w:rsidR="00994EED">
        <w:rPr>
          <w:rFonts w:eastAsia="Arial Unicode MS"/>
          <w:sz w:val="28"/>
          <w:szCs w:val="28"/>
          <w:lang w:eastAsia="en-US"/>
        </w:rPr>
        <w:t xml:space="preserve"> мероприятий по работе с детьми </w:t>
      </w:r>
      <w:r w:rsidRPr="001D188B">
        <w:rPr>
          <w:rFonts w:eastAsia="Arial Unicode MS"/>
          <w:sz w:val="28"/>
          <w:szCs w:val="28"/>
          <w:lang w:eastAsia="en-US"/>
        </w:rPr>
        <w:t>и мол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дежью в городе, в том числе вопросы молодежной политики, самореализации м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лодежи, нравственного и военно-патриотического воспитания, трудоустройства, создания условий для приобретения жилья.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11. Обеспечение условий для развития на территории городского округа ф</w:t>
      </w:r>
      <w:r w:rsidRPr="001D188B">
        <w:rPr>
          <w:rFonts w:eastAsia="Arial Unicode MS"/>
          <w:sz w:val="28"/>
          <w:szCs w:val="28"/>
          <w:lang w:eastAsia="en-US"/>
        </w:rPr>
        <w:t>и</w:t>
      </w:r>
      <w:r w:rsidRPr="001D188B">
        <w:rPr>
          <w:rFonts w:eastAsia="Arial Unicode MS"/>
          <w:sz w:val="28"/>
          <w:szCs w:val="28"/>
          <w:lang w:eastAsia="en-US"/>
        </w:rPr>
        <w:t>зической культуры, школьного и массового спорта, организация проведения оф</w:t>
      </w:r>
      <w:r w:rsidRPr="001D188B">
        <w:rPr>
          <w:rFonts w:eastAsia="Arial Unicode MS"/>
          <w:sz w:val="28"/>
          <w:szCs w:val="28"/>
          <w:lang w:eastAsia="en-US"/>
        </w:rPr>
        <w:t>и</w:t>
      </w:r>
      <w:r w:rsidRPr="001D188B">
        <w:rPr>
          <w:rFonts w:eastAsia="Arial Unicode MS"/>
          <w:sz w:val="28"/>
          <w:szCs w:val="28"/>
          <w:lang w:eastAsia="en-US"/>
        </w:rPr>
        <w:t>циальных физкультурно-оздоровительных и спортивных мероприятий городского округа.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12. Разработка и осуществление мер, направленных на укрепление межн</w:t>
      </w:r>
      <w:r w:rsidRPr="001D188B">
        <w:rPr>
          <w:rFonts w:eastAsia="Arial Unicode MS"/>
          <w:sz w:val="28"/>
          <w:szCs w:val="28"/>
          <w:lang w:eastAsia="en-US"/>
        </w:rPr>
        <w:t>а</w:t>
      </w:r>
      <w:r w:rsidRPr="001D188B">
        <w:rPr>
          <w:rFonts w:eastAsia="Arial Unicode MS"/>
          <w:sz w:val="28"/>
          <w:szCs w:val="28"/>
          <w:lang w:eastAsia="en-US"/>
        </w:rPr>
        <w:t>ционального и межконфессионального согласия, поддержку и развитие языков и культуры народов Российской Федерации, проживающих на территории горо</w:t>
      </w:r>
      <w:r w:rsidRPr="001D188B">
        <w:rPr>
          <w:rFonts w:eastAsia="Arial Unicode MS"/>
          <w:sz w:val="28"/>
          <w:szCs w:val="28"/>
          <w:lang w:eastAsia="en-US"/>
        </w:rPr>
        <w:t>д</w:t>
      </w:r>
      <w:r w:rsidRPr="001D188B">
        <w:rPr>
          <w:rFonts w:eastAsia="Arial Unicode MS"/>
          <w:sz w:val="28"/>
          <w:szCs w:val="28"/>
          <w:lang w:eastAsia="en-US"/>
        </w:rPr>
        <w:t>ского округа, реализацию прав коренных малочисленных народов и других нац</w:t>
      </w:r>
      <w:r w:rsidRPr="001D188B">
        <w:rPr>
          <w:rFonts w:eastAsia="Arial Unicode MS"/>
          <w:sz w:val="28"/>
          <w:szCs w:val="28"/>
          <w:lang w:eastAsia="en-US"/>
        </w:rPr>
        <w:t>и</w:t>
      </w:r>
      <w:r w:rsidRPr="001D188B">
        <w:rPr>
          <w:rFonts w:eastAsia="Arial Unicode MS"/>
          <w:sz w:val="28"/>
          <w:szCs w:val="28"/>
          <w:lang w:eastAsia="en-US"/>
        </w:rPr>
        <w:t>ональных меньшинств, обеспечение социальной и культурной адаптации мигра</w:t>
      </w:r>
      <w:r w:rsidRPr="001D188B">
        <w:rPr>
          <w:rFonts w:eastAsia="Arial Unicode MS"/>
          <w:sz w:val="28"/>
          <w:szCs w:val="28"/>
          <w:lang w:eastAsia="en-US"/>
        </w:rPr>
        <w:t>н</w:t>
      </w:r>
      <w:r w:rsidRPr="001D188B">
        <w:rPr>
          <w:rFonts w:eastAsia="Arial Unicode MS"/>
          <w:sz w:val="28"/>
          <w:szCs w:val="28"/>
          <w:lang w:eastAsia="en-US"/>
        </w:rPr>
        <w:t>тов, профилактику межнациональных (межэтнических) конфликтов.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13. Дополнительные меры социальной поддержки и социальной помощи для отдельных категорий граждан.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14. Инвестиционные проекты по вопросам социальной политики.</w:t>
      </w:r>
    </w:p>
    <w:p w:rsidR="00BC3E26" w:rsidRPr="001D188B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15. Обеспечение проживающих в</w:t>
      </w:r>
      <w:r w:rsidR="00994EED">
        <w:rPr>
          <w:rFonts w:eastAsia="Arial Unicode MS"/>
          <w:sz w:val="28"/>
          <w:szCs w:val="28"/>
          <w:lang w:eastAsia="en-US"/>
        </w:rPr>
        <w:t xml:space="preserve"> городском округе и нуждающихся </w:t>
      </w:r>
      <w:r w:rsidRPr="001D188B">
        <w:rPr>
          <w:rFonts w:eastAsia="Arial Unicode MS"/>
          <w:sz w:val="28"/>
          <w:szCs w:val="28"/>
          <w:lang w:eastAsia="en-US"/>
        </w:rPr>
        <w:t>в ж</w:t>
      </w:r>
      <w:r w:rsidRPr="001D188B">
        <w:rPr>
          <w:rFonts w:eastAsia="Arial Unicode MS"/>
          <w:sz w:val="28"/>
          <w:szCs w:val="28"/>
          <w:lang w:eastAsia="en-US"/>
        </w:rPr>
        <w:t>и</w:t>
      </w:r>
      <w:r w:rsidRPr="001D188B">
        <w:rPr>
          <w:rFonts w:eastAsia="Arial Unicode MS"/>
          <w:sz w:val="28"/>
          <w:szCs w:val="28"/>
          <w:lang w:eastAsia="en-US"/>
        </w:rPr>
        <w:t>лых помещениях малоим</w:t>
      </w:r>
      <w:r w:rsidR="00994EED">
        <w:rPr>
          <w:rFonts w:eastAsia="Arial Unicode MS"/>
          <w:sz w:val="28"/>
          <w:szCs w:val="28"/>
          <w:lang w:eastAsia="en-US"/>
        </w:rPr>
        <w:t xml:space="preserve">ущих граждан жилыми помещениями </w:t>
      </w:r>
      <w:r w:rsidRPr="001D188B">
        <w:rPr>
          <w:rFonts w:eastAsia="Arial Unicode MS"/>
          <w:sz w:val="28"/>
          <w:szCs w:val="28"/>
          <w:lang w:eastAsia="en-US"/>
        </w:rPr>
        <w:t>в соответствии с жилищным законодательством.</w:t>
      </w:r>
    </w:p>
    <w:p w:rsidR="00BC3E26" w:rsidRPr="001D188B" w:rsidRDefault="00BC3E26" w:rsidP="00BC3E26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16. Вопросы формирования и содержания муниципального архива.</w:t>
      </w:r>
    </w:p>
    <w:p w:rsidR="00BC3E26" w:rsidRPr="001D188B" w:rsidRDefault="00BC3E26" w:rsidP="00BC3E2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>17. Организация и осуществление мероприятий по территориальной об</w:t>
      </w:r>
      <w:r w:rsidRPr="001D188B">
        <w:rPr>
          <w:rFonts w:eastAsia="Calibri"/>
          <w:sz w:val="28"/>
          <w:szCs w:val="28"/>
          <w:lang w:eastAsia="en-US"/>
        </w:rPr>
        <w:t>о</w:t>
      </w:r>
      <w:r w:rsidRPr="001D188B">
        <w:rPr>
          <w:rFonts w:eastAsia="Calibri"/>
          <w:sz w:val="28"/>
          <w:szCs w:val="28"/>
          <w:lang w:eastAsia="en-US"/>
        </w:rPr>
        <w:t>роне и гражданской обороне, защите от чре</w:t>
      </w:r>
      <w:r w:rsidR="00994EED">
        <w:rPr>
          <w:rFonts w:eastAsia="Calibri"/>
          <w:sz w:val="28"/>
          <w:szCs w:val="28"/>
          <w:lang w:eastAsia="en-US"/>
        </w:rPr>
        <w:t>звычайных ситуаций природного и </w:t>
      </w:r>
      <w:r w:rsidRPr="001D188B">
        <w:rPr>
          <w:rFonts w:eastAsia="Calibri"/>
          <w:sz w:val="28"/>
          <w:szCs w:val="28"/>
          <w:lang w:eastAsia="en-US"/>
        </w:rPr>
        <w:t>техногенного характера.</w:t>
      </w:r>
    </w:p>
    <w:p w:rsidR="00BC3E26" w:rsidRPr="001D188B" w:rsidRDefault="00BC3E26" w:rsidP="00BC3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 xml:space="preserve">18. </w:t>
      </w:r>
      <w:r w:rsidRPr="001D188B">
        <w:rPr>
          <w:rFonts w:eastAsia="Arial Unicode MS"/>
          <w:sz w:val="28"/>
          <w:szCs w:val="28"/>
          <w:lang w:eastAsia="en-US"/>
        </w:rPr>
        <w:t xml:space="preserve">Создание условий для </w:t>
      </w:r>
      <w:r w:rsidRPr="001D188B">
        <w:rPr>
          <w:sz w:val="28"/>
          <w:szCs w:val="28"/>
        </w:rPr>
        <w:t>предупреждения и ликвидации последствий чре</w:t>
      </w:r>
      <w:r w:rsidRPr="001D188B">
        <w:rPr>
          <w:sz w:val="28"/>
          <w:szCs w:val="28"/>
        </w:rPr>
        <w:t>з</w:t>
      </w:r>
      <w:r w:rsidRPr="001D188B">
        <w:rPr>
          <w:sz w:val="28"/>
          <w:szCs w:val="28"/>
        </w:rPr>
        <w:t>вычайных ситуаций в границах городского округа.</w:t>
      </w:r>
    </w:p>
    <w:p w:rsidR="00BC3E26" w:rsidRPr="001D188B" w:rsidRDefault="00BC3E26" w:rsidP="00BC3E2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Calibri"/>
          <w:sz w:val="28"/>
          <w:szCs w:val="28"/>
          <w:lang w:eastAsia="en-US"/>
        </w:rPr>
        <w:t xml:space="preserve">19. Обеспечение условий для </w:t>
      </w:r>
      <w:r w:rsidRPr="001D188B">
        <w:rPr>
          <w:sz w:val="28"/>
          <w:szCs w:val="28"/>
        </w:rPr>
        <w:t>создания, содержания и организации деятел</w:t>
      </w:r>
      <w:r w:rsidRPr="001D188B">
        <w:rPr>
          <w:sz w:val="28"/>
          <w:szCs w:val="28"/>
        </w:rPr>
        <w:t>ь</w:t>
      </w:r>
      <w:r w:rsidRPr="001D188B">
        <w:rPr>
          <w:sz w:val="28"/>
          <w:szCs w:val="28"/>
        </w:rPr>
        <w:t>ности аварийно-спасательных служб и (или) аварийно-спасательных формиров</w:t>
      </w:r>
      <w:r w:rsidRPr="001D188B">
        <w:rPr>
          <w:sz w:val="28"/>
          <w:szCs w:val="28"/>
        </w:rPr>
        <w:t>а</w:t>
      </w:r>
      <w:r w:rsidRPr="001D188B">
        <w:rPr>
          <w:sz w:val="28"/>
          <w:szCs w:val="28"/>
        </w:rPr>
        <w:t>ний на территории городского округа.</w:t>
      </w:r>
    </w:p>
    <w:p w:rsidR="00CD67BF" w:rsidRDefault="00BC3E26" w:rsidP="00BC3E26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  <w:sectPr w:rsidR="00CD67BF" w:rsidSect="00CD67BF">
          <w:pgSz w:w="11906" w:h="16838"/>
          <w:pgMar w:top="1134" w:right="566" w:bottom="1134" w:left="1418" w:header="708" w:footer="708" w:gutter="0"/>
          <w:pgNumType w:start="1"/>
          <w:cols w:space="708"/>
          <w:titlePg/>
          <w:docGrid w:linePitch="360"/>
        </w:sectPr>
      </w:pPr>
      <w:r w:rsidRPr="001D188B">
        <w:rPr>
          <w:rFonts w:eastAsia="Arial Unicode MS"/>
          <w:sz w:val="28"/>
          <w:szCs w:val="28"/>
          <w:lang w:eastAsia="en-US"/>
        </w:rPr>
        <w:t>20. Иные вопросы в сфере социальной политики в городе Перми.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ПРИЛОЖЕНИЕ 7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к решению</w:t>
      </w:r>
    </w:p>
    <w:p w:rsidR="009555F0" w:rsidRPr="001D188B" w:rsidRDefault="009555F0" w:rsidP="009555F0">
      <w:pPr>
        <w:ind w:left="6521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</w:rPr>
        <w:t>Пермской городской Думы</w:t>
      </w:r>
    </w:p>
    <w:p w:rsidR="00CD67BF" w:rsidRDefault="00CD67BF" w:rsidP="00CD67BF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05.10.2021 № 215</w:t>
      </w:r>
    </w:p>
    <w:p w:rsidR="009555F0" w:rsidRPr="001D188B" w:rsidRDefault="009555F0" w:rsidP="009555F0">
      <w:pPr>
        <w:jc w:val="center"/>
        <w:rPr>
          <w:rFonts w:eastAsia="Arial Unicode MS"/>
          <w:sz w:val="28"/>
          <w:szCs w:val="28"/>
        </w:rPr>
      </w:pPr>
    </w:p>
    <w:p w:rsidR="009555F0" w:rsidRPr="001D188B" w:rsidRDefault="009555F0" w:rsidP="009555F0">
      <w:pPr>
        <w:jc w:val="center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>КОМПЕТЕНЦИЯ</w:t>
      </w:r>
    </w:p>
    <w:p w:rsidR="009555F0" w:rsidRPr="001D188B" w:rsidRDefault="009555F0" w:rsidP="009555F0">
      <w:pPr>
        <w:ind w:firstLine="709"/>
        <w:jc w:val="both"/>
        <w:rPr>
          <w:rFonts w:eastAsia="Arial Unicode MS"/>
          <w:b/>
          <w:sz w:val="28"/>
          <w:szCs w:val="28"/>
        </w:rPr>
      </w:pPr>
      <w:r w:rsidRPr="001D188B">
        <w:rPr>
          <w:rFonts w:eastAsia="Arial Unicode MS"/>
          <w:b/>
          <w:sz w:val="28"/>
          <w:szCs w:val="28"/>
        </w:rPr>
        <w:t>комитета Пермской городской Думы по экономическому развитию</w:t>
      </w:r>
    </w:p>
    <w:p w:rsidR="009555F0" w:rsidRPr="001D188B" w:rsidRDefault="009555F0" w:rsidP="009555F0">
      <w:pPr>
        <w:jc w:val="center"/>
        <w:rPr>
          <w:rFonts w:eastAsia="Arial Unicode MS"/>
          <w:sz w:val="28"/>
          <w:szCs w:val="28"/>
        </w:rPr>
      </w:pPr>
    </w:p>
    <w:p w:rsidR="009555F0" w:rsidRPr="001D188B" w:rsidRDefault="009555F0" w:rsidP="009555F0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1. Документы стратегического планирования города Перми, создание усл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вий для их реализации, результаты мониторинга и контроля их реализации.</w:t>
      </w:r>
    </w:p>
    <w:p w:rsidR="009555F0" w:rsidRPr="001D188B" w:rsidRDefault="009555F0" w:rsidP="009555F0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2. Вопросы, связанные с внешнеэкономической деятельностью города Пе</w:t>
      </w:r>
      <w:r w:rsidRPr="001D188B">
        <w:rPr>
          <w:rFonts w:eastAsia="Arial Unicode MS"/>
          <w:sz w:val="28"/>
          <w:szCs w:val="28"/>
          <w:lang w:eastAsia="en-US"/>
        </w:rPr>
        <w:t>р</w:t>
      </w:r>
      <w:r w:rsidRPr="001D188B">
        <w:rPr>
          <w:rFonts w:eastAsia="Arial Unicode MS"/>
          <w:sz w:val="28"/>
          <w:szCs w:val="28"/>
          <w:lang w:eastAsia="en-US"/>
        </w:rPr>
        <w:t>ми.</w:t>
      </w:r>
    </w:p>
    <w:p w:rsidR="009555F0" w:rsidRPr="001D188B" w:rsidRDefault="009555F0" w:rsidP="009555F0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3. Цены и тарифы, регулируемые органами местного самоупр</w:t>
      </w:r>
      <w:r w:rsidR="00256233">
        <w:rPr>
          <w:rFonts w:eastAsia="Arial Unicode MS"/>
          <w:sz w:val="28"/>
          <w:szCs w:val="28"/>
          <w:lang w:eastAsia="en-US"/>
        </w:rPr>
        <w:t xml:space="preserve">авления </w:t>
      </w:r>
      <w:r w:rsidRPr="001D188B">
        <w:rPr>
          <w:rFonts w:eastAsia="Arial Unicode MS"/>
          <w:sz w:val="28"/>
          <w:szCs w:val="28"/>
          <w:lang w:eastAsia="en-US"/>
        </w:rPr>
        <w:t>в с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ответствии с законодательством.</w:t>
      </w:r>
    </w:p>
    <w:p w:rsidR="009555F0" w:rsidRPr="001D188B" w:rsidRDefault="009555F0" w:rsidP="009555F0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4. Тарифная политика в отношении услуг, предоставляемых муниципал</w:t>
      </w:r>
      <w:r w:rsidRPr="001D188B">
        <w:rPr>
          <w:rFonts w:eastAsia="Arial Unicode MS"/>
          <w:sz w:val="28"/>
          <w:szCs w:val="28"/>
          <w:lang w:eastAsia="en-US"/>
        </w:rPr>
        <w:t>ь</w:t>
      </w:r>
      <w:r w:rsidRPr="001D188B">
        <w:rPr>
          <w:rFonts w:eastAsia="Arial Unicode MS"/>
          <w:sz w:val="28"/>
          <w:szCs w:val="28"/>
          <w:lang w:eastAsia="en-US"/>
        </w:rPr>
        <w:t>ными предприятиями и учреждениями, повышение эффективности их деятельн</w:t>
      </w:r>
      <w:r w:rsidRPr="001D188B">
        <w:rPr>
          <w:rFonts w:eastAsia="Arial Unicode MS"/>
          <w:sz w:val="28"/>
          <w:szCs w:val="28"/>
          <w:lang w:eastAsia="en-US"/>
        </w:rPr>
        <w:t>о</w:t>
      </w:r>
      <w:r w:rsidRPr="001D188B">
        <w:rPr>
          <w:rFonts w:eastAsia="Arial Unicode MS"/>
          <w:sz w:val="28"/>
          <w:szCs w:val="28"/>
          <w:lang w:eastAsia="en-US"/>
        </w:rPr>
        <w:t>сти.</w:t>
      </w:r>
    </w:p>
    <w:p w:rsidR="009555F0" w:rsidRPr="001D188B" w:rsidRDefault="009555F0" w:rsidP="009555F0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 xml:space="preserve">5. Создание условий для </w:t>
      </w:r>
      <w:r w:rsidRPr="001D188B">
        <w:rPr>
          <w:sz w:val="28"/>
          <w:szCs w:val="28"/>
        </w:rPr>
        <w:t>развития сельскохозяйственного производства,</w:t>
      </w:r>
      <w:r w:rsidRPr="001D188B">
        <w:rPr>
          <w:rFonts w:eastAsia="Arial Unicode MS"/>
          <w:sz w:val="28"/>
          <w:szCs w:val="28"/>
          <w:lang w:eastAsia="en-US"/>
        </w:rPr>
        <w:t xml:space="preserve"> расширения рынка сельскохозяйственной продукции, сырья и продовольствия, содействие развитию малого и среднего предпринимательства.</w:t>
      </w:r>
    </w:p>
    <w:p w:rsidR="009555F0" w:rsidRPr="001D188B" w:rsidRDefault="009555F0" w:rsidP="009555F0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6. Создание условий для развития услуг связи, общественного питания, то</w:t>
      </w:r>
      <w:r w:rsidRPr="001D188B">
        <w:rPr>
          <w:rFonts w:eastAsia="Arial Unicode MS"/>
          <w:sz w:val="28"/>
          <w:szCs w:val="28"/>
          <w:lang w:eastAsia="en-US"/>
        </w:rPr>
        <w:t>р</w:t>
      </w:r>
      <w:r w:rsidRPr="001D188B">
        <w:rPr>
          <w:rFonts w:eastAsia="Arial Unicode MS"/>
          <w:sz w:val="28"/>
          <w:szCs w:val="28"/>
          <w:lang w:eastAsia="en-US"/>
        </w:rPr>
        <w:t>говли, в том числе нестационарной, бытового обслуживания и рекламных услуг.</w:t>
      </w:r>
    </w:p>
    <w:p w:rsidR="009555F0" w:rsidRPr="001D188B" w:rsidRDefault="009555F0" w:rsidP="009555F0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7. Меры стимулирования промышленности на территории города Перми.</w:t>
      </w:r>
    </w:p>
    <w:p w:rsidR="009555F0" w:rsidRPr="001D188B" w:rsidRDefault="009555F0" w:rsidP="009555F0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>8. Размещение объектов движимого имущества в сфере потребительского рынка.</w:t>
      </w:r>
    </w:p>
    <w:p w:rsidR="009555F0" w:rsidRPr="001D188B" w:rsidRDefault="009555F0" w:rsidP="009555F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1D188B">
        <w:rPr>
          <w:rFonts w:eastAsia="Arial Unicode MS"/>
          <w:sz w:val="28"/>
          <w:szCs w:val="28"/>
          <w:lang w:eastAsia="en-US"/>
        </w:rPr>
        <w:t xml:space="preserve">9. Вопросы мобилизационной подготовки </w:t>
      </w:r>
      <w:r w:rsidRPr="001D188B">
        <w:rPr>
          <w:sz w:val="28"/>
          <w:szCs w:val="28"/>
        </w:rPr>
        <w:t>муниципальных предприятий и</w:t>
      </w:r>
      <w:r w:rsidR="00C91FCF">
        <w:rPr>
          <w:sz w:val="28"/>
          <w:szCs w:val="28"/>
        </w:rPr>
        <w:t> </w:t>
      </w:r>
      <w:r w:rsidRPr="001D188B">
        <w:rPr>
          <w:sz w:val="28"/>
          <w:szCs w:val="28"/>
        </w:rPr>
        <w:t>учреждений, находящихся на территории городского округа.</w:t>
      </w:r>
    </w:p>
    <w:p w:rsidR="009555F0" w:rsidRDefault="009555F0" w:rsidP="009555F0">
      <w:pPr>
        <w:ind w:firstLine="709"/>
        <w:jc w:val="both"/>
        <w:rPr>
          <w:rFonts w:eastAsia="Arial Unicode MS"/>
          <w:sz w:val="28"/>
          <w:szCs w:val="28"/>
        </w:rPr>
      </w:pPr>
      <w:r w:rsidRPr="001D188B">
        <w:rPr>
          <w:rFonts w:eastAsia="Arial Unicode MS"/>
          <w:sz w:val="28"/>
          <w:szCs w:val="28"/>
          <w:lang w:eastAsia="en-US"/>
        </w:rPr>
        <w:t>10. Иные вопросы в сфере экономического развития</w:t>
      </w:r>
      <w:r w:rsidRPr="00827E0D">
        <w:rPr>
          <w:rFonts w:eastAsia="Arial Unicode MS"/>
          <w:sz w:val="28"/>
          <w:szCs w:val="28"/>
          <w:lang w:eastAsia="en-US"/>
        </w:rPr>
        <w:t xml:space="preserve"> города Перми.</w:t>
      </w:r>
    </w:p>
    <w:p w:rsidR="00405917" w:rsidRPr="009555F0" w:rsidRDefault="00405917" w:rsidP="009555F0">
      <w:pPr>
        <w:ind w:firstLine="709"/>
        <w:jc w:val="center"/>
      </w:pPr>
    </w:p>
    <w:sectPr w:rsidR="00405917" w:rsidRPr="009555F0" w:rsidSect="00CD67BF"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3D" w:rsidRDefault="00C25D3D">
      <w:r>
        <w:separator/>
      </w:r>
    </w:p>
  </w:endnote>
  <w:endnote w:type="continuationSeparator" w:id="0">
    <w:p w:rsidR="00C25D3D" w:rsidRDefault="00C2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F0" w:rsidRPr="009555F0" w:rsidRDefault="009555F0" w:rsidP="009555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3D" w:rsidRDefault="00C25D3D">
      <w:r>
        <w:separator/>
      </w:r>
    </w:p>
  </w:footnote>
  <w:footnote w:type="continuationSeparator" w:id="0">
    <w:p w:rsidR="00C25D3D" w:rsidRDefault="00C2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BF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F0" w:rsidRDefault="009555F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5F0" w:rsidRDefault="009555F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F0" w:rsidRDefault="009555F0">
    <w:pPr>
      <w:pStyle w:val="ab"/>
      <w:framePr w:wrap="around" w:vAnchor="text" w:hAnchor="margin" w:xAlign="center" w:y="1"/>
      <w:rPr>
        <w:rStyle w:val="aa"/>
      </w:rPr>
    </w:pPr>
  </w:p>
  <w:p w:rsidR="009555F0" w:rsidRDefault="009555F0" w:rsidP="00E05278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011173"/>
      <w:docPartObj>
        <w:docPartGallery w:val="Page Numbers (Top of Page)"/>
        <w:docPartUnique/>
      </w:docPartObj>
    </w:sdtPr>
    <w:sdtEndPr/>
    <w:sdtContent>
      <w:p w:rsidR="00CD67BF" w:rsidRDefault="00CD67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672">
          <w:rPr>
            <w:noProof/>
          </w:rPr>
          <w:t>2</w:t>
        </w:r>
        <w:r>
          <w:fldChar w:fldCharType="end"/>
        </w:r>
      </w:p>
    </w:sdtContent>
  </w:sdt>
  <w:p w:rsidR="00CD67BF" w:rsidRDefault="00CD67BF" w:rsidP="00E05278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BF" w:rsidRPr="00CD67BF" w:rsidRDefault="00CD67BF" w:rsidP="00CD67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12407"/>
    <w:multiLevelType w:val="hybridMultilevel"/>
    <w:tmpl w:val="1C52E3DA"/>
    <w:lvl w:ilvl="0" w:tplc="F85EE69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AB3DCA"/>
    <w:multiLevelType w:val="hybridMultilevel"/>
    <w:tmpl w:val="6C3497EC"/>
    <w:lvl w:ilvl="0" w:tplc="782C9688">
      <w:start w:val="7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2ORMgIN0xZ2gCsaHsnaXCf+Vs0=" w:salt="CywqjRTbtUPwvF9rBdNS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6233"/>
    <w:rsid w:val="00265FBA"/>
    <w:rsid w:val="00271143"/>
    <w:rsid w:val="00277231"/>
    <w:rsid w:val="00284905"/>
    <w:rsid w:val="00287D93"/>
    <w:rsid w:val="00294672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3BFB"/>
    <w:rsid w:val="00496CF1"/>
    <w:rsid w:val="004A246F"/>
    <w:rsid w:val="004A6D70"/>
    <w:rsid w:val="004C14F5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89E"/>
    <w:rsid w:val="008B7AF1"/>
    <w:rsid w:val="008D2257"/>
    <w:rsid w:val="00923E81"/>
    <w:rsid w:val="009379BE"/>
    <w:rsid w:val="00947888"/>
    <w:rsid w:val="009555F0"/>
    <w:rsid w:val="00957612"/>
    <w:rsid w:val="00990301"/>
    <w:rsid w:val="00994EED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4A3"/>
    <w:rsid w:val="00B97AFE"/>
    <w:rsid w:val="00BA28AD"/>
    <w:rsid w:val="00BB304C"/>
    <w:rsid w:val="00BB4B87"/>
    <w:rsid w:val="00BC175A"/>
    <w:rsid w:val="00BC3E26"/>
    <w:rsid w:val="00BC4EE7"/>
    <w:rsid w:val="00BD02FB"/>
    <w:rsid w:val="00BD153D"/>
    <w:rsid w:val="00BD6E89"/>
    <w:rsid w:val="00BE5ACB"/>
    <w:rsid w:val="00BE7931"/>
    <w:rsid w:val="00BF50BC"/>
    <w:rsid w:val="00C074B7"/>
    <w:rsid w:val="00C25D3D"/>
    <w:rsid w:val="00C265F9"/>
    <w:rsid w:val="00C26B96"/>
    <w:rsid w:val="00C34970"/>
    <w:rsid w:val="00C400AC"/>
    <w:rsid w:val="00C635BE"/>
    <w:rsid w:val="00C63DAA"/>
    <w:rsid w:val="00C660FD"/>
    <w:rsid w:val="00C91FCF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D67BF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45CE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95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95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97A89A833CBB7D829EEC736F0709E998DF89B089E544F234655FD2E07DA7795F5089349F9FD8263C698F46A1955F054CCB441BD62F0D03v3J2N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F184371ACF523CEB81C2AE4F53DC74166EFB7C59B1F9CE1E175F05F4DBC9BD871C4B0FC4E698D9BA48631858040B05AD428922E0FCBJF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main?base=RLAW368;n=45200;fld=134;dst=100348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2A69-3627-4AB0-9502-19FEDBA0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2768</Words>
  <Characters>15781</Characters>
  <Application>Microsoft Office Word</Application>
  <DocSecurity>8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10</cp:revision>
  <cp:lastPrinted>2021-10-07T06:43:00Z</cp:lastPrinted>
  <dcterms:created xsi:type="dcterms:W3CDTF">2021-10-01T09:16:00Z</dcterms:created>
  <dcterms:modified xsi:type="dcterms:W3CDTF">2021-10-19T11:51:00Z</dcterms:modified>
</cp:coreProperties>
</file>