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039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039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039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039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4018A" w:rsidRPr="0084018A" w:rsidRDefault="0084018A" w:rsidP="0084018A">
      <w:pPr>
        <w:spacing w:before="480"/>
        <w:jc w:val="center"/>
        <w:rPr>
          <w:b/>
          <w:sz w:val="28"/>
          <w:szCs w:val="28"/>
        </w:rPr>
      </w:pPr>
      <w:r w:rsidRPr="0084018A">
        <w:rPr>
          <w:b/>
          <w:sz w:val="28"/>
          <w:szCs w:val="28"/>
        </w:rPr>
        <w:t>О внесении изменений в решение Пермской городской Думы</w:t>
      </w:r>
    </w:p>
    <w:p w:rsidR="0084018A" w:rsidRPr="0084018A" w:rsidRDefault="0084018A" w:rsidP="0084018A">
      <w:pPr>
        <w:jc w:val="center"/>
        <w:rPr>
          <w:b/>
          <w:bCs/>
          <w:sz w:val="28"/>
          <w:szCs w:val="28"/>
        </w:rPr>
      </w:pPr>
      <w:r w:rsidRPr="0084018A">
        <w:rPr>
          <w:b/>
          <w:sz w:val="28"/>
          <w:szCs w:val="28"/>
        </w:rPr>
        <w:t xml:space="preserve">от 15.12.2020 № 261 </w:t>
      </w:r>
      <w:r w:rsidRPr="0084018A">
        <w:rPr>
          <w:b/>
          <w:bCs/>
          <w:sz w:val="28"/>
          <w:szCs w:val="28"/>
        </w:rPr>
        <w:t>«О бюджете города Перми на 2021 год</w:t>
      </w:r>
    </w:p>
    <w:p w:rsidR="0084018A" w:rsidRPr="0084018A" w:rsidRDefault="0084018A" w:rsidP="0084018A">
      <w:pPr>
        <w:spacing w:after="480"/>
        <w:jc w:val="center"/>
        <w:rPr>
          <w:b/>
          <w:sz w:val="28"/>
          <w:szCs w:val="28"/>
        </w:rPr>
      </w:pPr>
      <w:r w:rsidRPr="0084018A">
        <w:rPr>
          <w:b/>
          <w:bCs/>
          <w:sz w:val="28"/>
          <w:szCs w:val="28"/>
        </w:rPr>
        <w:t>и на плановый период 2022 и 2023 годов»</w:t>
      </w:r>
    </w:p>
    <w:p w:rsidR="0084018A" w:rsidRPr="0084018A" w:rsidRDefault="0084018A" w:rsidP="0084018A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84018A">
        <w:rPr>
          <w:sz w:val="28"/>
          <w:szCs w:val="28"/>
        </w:rPr>
        <w:t xml:space="preserve">Пермская городская Дума </w:t>
      </w:r>
      <w:r w:rsidRPr="0084018A">
        <w:rPr>
          <w:b/>
          <w:spacing w:val="50"/>
          <w:sz w:val="28"/>
          <w:szCs w:val="28"/>
        </w:rPr>
        <w:t>решила:</w:t>
      </w:r>
    </w:p>
    <w:p w:rsidR="0084018A" w:rsidRPr="0084018A" w:rsidRDefault="0084018A" w:rsidP="00840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18A">
        <w:rPr>
          <w:sz w:val="28"/>
          <w:szCs w:val="28"/>
        </w:rPr>
        <w:t xml:space="preserve">1. </w:t>
      </w:r>
      <w:proofErr w:type="gramStart"/>
      <w:r w:rsidRPr="0084018A">
        <w:rPr>
          <w:sz w:val="28"/>
          <w:szCs w:val="28"/>
        </w:rPr>
        <w:t>Внести в решение Пермской городской Думы от 15.12.2020 № 261 «О бюджете города Перми на 2021 год и на плановый период 2022 и 2023 годов» (в редакции решений Пермской городской Д</w:t>
      </w:r>
      <w:r w:rsidR="00AA3849">
        <w:rPr>
          <w:sz w:val="28"/>
          <w:szCs w:val="28"/>
        </w:rPr>
        <w:t>умы от 24.02.2021 № 37, от </w:t>
      </w:r>
      <w:r w:rsidRPr="0084018A">
        <w:rPr>
          <w:sz w:val="28"/>
          <w:szCs w:val="28"/>
        </w:rPr>
        <w:t>23.03.2021 № 68, от 27.04.2021 № 93, от 25.05.2021 № 128, от 22.06.2021 № 143, от 24.08.2021 № 165) изменения:</w:t>
      </w:r>
      <w:proofErr w:type="gramEnd"/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>1.1 статью 1 изложить в редакции: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>«Статья 1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2021 год: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 xml:space="preserve">1.1 прогнозируемый общий объем доходов бюджета города в сумме </w:t>
      </w:r>
      <w:r w:rsidRPr="0084018A">
        <w:rPr>
          <w:sz w:val="28"/>
          <w:szCs w:val="28"/>
        </w:rPr>
        <w:t xml:space="preserve">44 913 526,534 </w:t>
      </w:r>
      <w:r w:rsidRPr="0084018A">
        <w:rPr>
          <w:bCs/>
          <w:sz w:val="28"/>
          <w:szCs w:val="28"/>
        </w:rPr>
        <w:t>тыс. руб.;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 xml:space="preserve">1.2 общий объем расходов бюджета города в сумме </w:t>
      </w:r>
      <w:r w:rsidR="00AA3849">
        <w:rPr>
          <w:sz w:val="28"/>
          <w:szCs w:val="28"/>
        </w:rPr>
        <w:t>48 418 963,333 </w:t>
      </w:r>
      <w:r w:rsidR="00AA3849">
        <w:rPr>
          <w:bCs/>
          <w:sz w:val="28"/>
          <w:szCs w:val="28"/>
        </w:rPr>
        <w:t>тыс. </w:t>
      </w:r>
      <w:r w:rsidRPr="0084018A">
        <w:rPr>
          <w:bCs/>
          <w:sz w:val="28"/>
          <w:szCs w:val="28"/>
        </w:rPr>
        <w:t>руб.;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 xml:space="preserve">1.3 дефицит бюджета города в сумме </w:t>
      </w:r>
      <w:r w:rsidR="00DE6665">
        <w:rPr>
          <w:sz w:val="28"/>
          <w:szCs w:val="28"/>
        </w:rPr>
        <w:t xml:space="preserve">3 505 436,799 </w:t>
      </w:r>
      <w:r w:rsidRPr="0084018A">
        <w:rPr>
          <w:bCs/>
          <w:sz w:val="28"/>
          <w:szCs w:val="28"/>
        </w:rPr>
        <w:t>тыс. руб.;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>1.4 объем оборотной кассовой наличности на 01.01.2022 в сумме 20 000,0 тыс. руб.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 xml:space="preserve">2. Утвердить основные характеристики </w:t>
      </w:r>
      <w:r w:rsidR="00AA3849">
        <w:rPr>
          <w:bCs/>
          <w:sz w:val="28"/>
          <w:szCs w:val="28"/>
        </w:rPr>
        <w:t>бюджета города на 2022 год и на </w:t>
      </w:r>
      <w:r w:rsidRPr="0084018A">
        <w:rPr>
          <w:bCs/>
          <w:sz w:val="28"/>
          <w:szCs w:val="28"/>
        </w:rPr>
        <w:t>2023 год: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>2.1 прогнозируемый общий объем доходов бюджета города на 2022 год в сумме 42 398 545,177 тыс. руб. и на 2023 год в сумме 39 963 082,889 тыс. руб.;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4018A">
        <w:rPr>
          <w:bCs/>
          <w:sz w:val="28"/>
          <w:szCs w:val="28"/>
        </w:rPr>
        <w:t xml:space="preserve">2.2 общий объем расходов бюджета города на 2022 год в сумме 44 652 079,877 тыс. руб., в том числе условно утвержденные расходы в сумме </w:t>
      </w:r>
      <w:r w:rsidR="00DE6665">
        <w:rPr>
          <w:sz w:val="28"/>
          <w:szCs w:val="28"/>
        </w:rPr>
        <w:t xml:space="preserve">1 135 086,178 </w:t>
      </w:r>
      <w:r w:rsidRPr="0084018A">
        <w:rPr>
          <w:bCs/>
          <w:sz w:val="28"/>
          <w:szCs w:val="28"/>
        </w:rPr>
        <w:t>тыс. руб., и на 2023 год в сумме 40 957 320,889 тыс. руб., в том чи</w:t>
      </w:r>
      <w:r w:rsidRPr="0084018A">
        <w:rPr>
          <w:bCs/>
          <w:sz w:val="28"/>
          <w:szCs w:val="28"/>
        </w:rPr>
        <w:t>с</w:t>
      </w:r>
      <w:r w:rsidRPr="0084018A">
        <w:rPr>
          <w:bCs/>
          <w:sz w:val="28"/>
          <w:szCs w:val="28"/>
        </w:rPr>
        <w:t xml:space="preserve">ле условно утвержденные расходы в сумме </w:t>
      </w:r>
      <w:r w:rsidR="00DE6665">
        <w:rPr>
          <w:sz w:val="28"/>
          <w:szCs w:val="28"/>
        </w:rPr>
        <w:t xml:space="preserve">2 594 575,641 </w:t>
      </w:r>
      <w:r w:rsidRPr="0084018A">
        <w:rPr>
          <w:bCs/>
          <w:sz w:val="28"/>
          <w:szCs w:val="28"/>
        </w:rPr>
        <w:t>тыс. руб.;</w:t>
      </w:r>
      <w:proofErr w:type="gramEnd"/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>2.3 дефицит бюджета города на 2022 год в сумме 2 253 534,7 тыс. руб., на 2023 год в сумме 994 238,0 тыс. руб.;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>2.4 объем оборотной кассовой наличности на 01.01.2023 и на 01.01.2024 ежегодно в сумме 20 000,0 тыс. руб.»;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18A">
        <w:rPr>
          <w:sz w:val="28"/>
          <w:szCs w:val="28"/>
        </w:rPr>
        <w:lastRenderedPageBreak/>
        <w:t>1.2 в статье 5: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>1.2.1 пункт 3 изложить в редакции: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 xml:space="preserve">«3. </w:t>
      </w:r>
      <w:proofErr w:type="gramStart"/>
      <w:r w:rsidRPr="0084018A">
        <w:rPr>
          <w:bCs/>
          <w:sz w:val="28"/>
          <w:szCs w:val="28"/>
        </w:rPr>
        <w:t xml:space="preserve">Утвердить объем бюджетных ассигнований дорожного фонда города Перми на 2021 год в сумме </w:t>
      </w:r>
      <w:r w:rsidR="00DE6665">
        <w:rPr>
          <w:sz w:val="28"/>
          <w:szCs w:val="28"/>
        </w:rPr>
        <w:t xml:space="preserve">6 302 473,296 </w:t>
      </w:r>
      <w:r w:rsidRPr="0084018A">
        <w:rPr>
          <w:bCs/>
          <w:sz w:val="28"/>
          <w:szCs w:val="28"/>
        </w:rPr>
        <w:t>тыс. руб., на 2022 год в сумме 6 517 206,126 тыс. руб., на 2023 год в сумме 5 273 842,063 тыс. руб., в том числе средства федерального бюджета на 2021 год в сумме 605 350,3 тыс. руб., средства краевого бюджета на 2021 год в</w:t>
      </w:r>
      <w:proofErr w:type="gramEnd"/>
      <w:r w:rsidRPr="0084018A">
        <w:rPr>
          <w:bCs/>
          <w:sz w:val="28"/>
          <w:szCs w:val="28"/>
        </w:rPr>
        <w:t xml:space="preserve"> сумме 1 708 186,2 тыс. руб., на 2022 год в сумме 2 307 939,4 тыс. руб., на 2023 год в сумме 1 609 253,1 тыс. руб.</w:t>
      </w:r>
      <w:r w:rsidRPr="0084018A">
        <w:rPr>
          <w:sz w:val="28"/>
          <w:szCs w:val="28"/>
        </w:rPr>
        <w:t>»</w:t>
      </w:r>
      <w:r w:rsidRPr="0084018A">
        <w:rPr>
          <w:bCs/>
          <w:sz w:val="28"/>
          <w:szCs w:val="28"/>
        </w:rPr>
        <w:t>;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>1.2.2 пункт 4 изложить в редакции: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>«4. Утвердить общий объем межбюджетных трансфертов, поступающих в бюджет города из бюджета Пермского края, в 2</w:t>
      </w:r>
      <w:r w:rsidR="00AA3849">
        <w:rPr>
          <w:bCs/>
          <w:sz w:val="28"/>
          <w:szCs w:val="28"/>
        </w:rPr>
        <w:t>021 году в сумме 23 278 978,917 </w:t>
      </w:r>
      <w:r w:rsidRPr="0084018A">
        <w:rPr>
          <w:bCs/>
          <w:sz w:val="28"/>
          <w:szCs w:val="28"/>
        </w:rPr>
        <w:t>тыс. руб., в 2022 году в сумме 19 513 391,673 тыс. руб., в 2023 году в сумме 16 333 538,485 тыс. руб.»;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>1.3 статью 6 изложить в редакции: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>«Статья 6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 xml:space="preserve">Направить субсидии из бюджета Пермского края, предоставляемые в целях </w:t>
      </w:r>
      <w:proofErr w:type="spellStart"/>
      <w:r w:rsidRPr="0084018A">
        <w:rPr>
          <w:bCs/>
          <w:sz w:val="28"/>
          <w:szCs w:val="28"/>
        </w:rPr>
        <w:t>софинансирования</w:t>
      </w:r>
      <w:proofErr w:type="spellEnd"/>
      <w:r w:rsidRPr="0084018A">
        <w:rPr>
          <w:bCs/>
          <w:sz w:val="28"/>
          <w:szCs w:val="28"/>
        </w:rPr>
        <w:t xml:space="preserve"> расходных обязательств п</w:t>
      </w:r>
      <w:r w:rsidR="00AA3849">
        <w:rPr>
          <w:bCs/>
          <w:sz w:val="28"/>
          <w:szCs w:val="28"/>
        </w:rPr>
        <w:t>о вопросам местного значения, в </w:t>
      </w:r>
      <w:r w:rsidRPr="0084018A">
        <w:rPr>
          <w:bCs/>
          <w:sz w:val="28"/>
          <w:szCs w:val="28"/>
        </w:rPr>
        <w:t>2021 году в сумме 150 893,938 тыс. руб., в 2022 году в сумме 67 727,0 тыс. руб. на реализацию инвестиционных проектов: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4018A">
        <w:rPr>
          <w:bCs/>
          <w:sz w:val="28"/>
          <w:szCs w:val="28"/>
        </w:rPr>
        <w:t>в 2021 году на инвестиционные проекты «Реконструкция здания МАОУ «СОШ № 93» г. Перми (пристройка нового корпуса)» - 13 765,2 тыс. руб., «Реко</w:t>
      </w:r>
      <w:r w:rsidRPr="0084018A">
        <w:rPr>
          <w:bCs/>
          <w:sz w:val="28"/>
          <w:szCs w:val="28"/>
        </w:rPr>
        <w:t>н</w:t>
      </w:r>
      <w:r w:rsidRPr="0084018A">
        <w:rPr>
          <w:bCs/>
          <w:sz w:val="28"/>
          <w:szCs w:val="28"/>
        </w:rPr>
        <w:t>струкция здания МАОУ «Гимназия № 17» г. Перми (пристройка нового корпуса)» - 82 510,175 тыс. руб., «Строительство здания для размещения дошкольного обр</w:t>
      </w:r>
      <w:r w:rsidRPr="0084018A">
        <w:rPr>
          <w:bCs/>
          <w:sz w:val="28"/>
          <w:szCs w:val="28"/>
        </w:rPr>
        <w:t>а</w:t>
      </w:r>
      <w:r w:rsidRPr="0084018A">
        <w:rPr>
          <w:bCs/>
          <w:sz w:val="28"/>
          <w:szCs w:val="28"/>
        </w:rPr>
        <w:t>зовательного учреждения по ул. Евгения Пермяка, 8а» - 467,563 тыс. руб., «Стр</w:t>
      </w:r>
      <w:r w:rsidRPr="0084018A">
        <w:rPr>
          <w:bCs/>
          <w:sz w:val="28"/>
          <w:szCs w:val="28"/>
        </w:rPr>
        <w:t>о</w:t>
      </w:r>
      <w:r w:rsidRPr="0084018A">
        <w:rPr>
          <w:bCs/>
          <w:sz w:val="28"/>
          <w:szCs w:val="28"/>
        </w:rPr>
        <w:t xml:space="preserve">ительство здания общеобразовательного учреждения по ул. Юнг </w:t>
      </w:r>
      <w:proofErr w:type="spellStart"/>
      <w:r w:rsidRPr="0084018A">
        <w:rPr>
          <w:bCs/>
          <w:sz w:val="28"/>
          <w:szCs w:val="28"/>
        </w:rPr>
        <w:t>Прикамья</w:t>
      </w:r>
      <w:proofErr w:type="spellEnd"/>
      <w:r w:rsidRPr="0084018A">
        <w:rPr>
          <w:bCs/>
          <w:sz w:val="28"/>
          <w:szCs w:val="28"/>
        </w:rPr>
        <w:t>, 3» - 54 151,0</w:t>
      </w:r>
      <w:proofErr w:type="gramEnd"/>
      <w:r w:rsidRPr="0084018A">
        <w:rPr>
          <w:bCs/>
          <w:sz w:val="28"/>
          <w:szCs w:val="28"/>
        </w:rPr>
        <w:t xml:space="preserve"> тыс. руб.,</w:t>
      </w:r>
    </w:p>
    <w:p w:rsidR="0084018A" w:rsidRPr="0084018A" w:rsidRDefault="0084018A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18A">
        <w:rPr>
          <w:bCs/>
          <w:sz w:val="28"/>
          <w:szCs w:val="28"/>
        </w:rPr>
        <w:t>в 2022 году на инвестиционные проекты «Реконструкция здания МАОУ «Гимназия № 17» г. Перми (пристройка нового корпуса)» - 67 727,0 тыс. руб.»;</w:t>
      </w:r>
    </w:p>
    <w:p w:rsidR="00DE6665" w:rsidRDefault="00211B83" w:rsidP="00DE6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E6665">
        <w:rPr>
          <w:sz w:val="28"/>
          <w:szCs w:val="28"/>
        </w:rPr>
        <w:t xml:space="preserve"> </w:t>
      </w:r>
      <w:r w:rsidR="00DE6665" w:rsidRPr="003B656E">
        <w:rPr>
          <w:bCs/>
          <w:sz w:val="28"/>
          <w:szCs w:val="28"/>
        </w:rPr>
        <w:t>абзац первый</w:t>
      </w:r>
      <w:r w:rsidR="00DE6665" w:rsidRPr="003B656E">
        <w:rPr>
          <w:sz w:val="28"/>
          <w:szCs w:val="28"/>
        </w:rPr>
        <w:t xml:space="preserve"> пункта 3 статьи 8 изложить в редакции:</w:t>
      </w:r>
    </w:p>
    <w:p w:rsidR="00DE6665" w:rsidRDefault="00DE6665" w:rsidP="00DE6665">
      <w:pPr>
        <w:ind w:firstLine="709"/>
        <w:jc w:val="both"/>
        <w:rPr>
          <w:sz w:val="28"/>
          <w:szCs w:val="28"/>
        </w:rPr>
      </w:pPr>
      <w:r w:rsidRPr="003B656E">
        <w:rPr>
          <w:sz w:val="28"/>
          <w:szCs w:val="28"/>
        </w:rPr>
        <w:t xml:space="preserve">«3. </w:t>
      </w:r>
      <w:proofErr w:type="gramStart"/>
      <w:r w:rsidRPr="003B656E">
        <w:rPr>
          <w:sz w:val="28"/>
          <w:szCs w:val="28"/>
        </w:rPr>
        <w:t>Установить, что финансовым органом осуществляется казначейское с</w:t>
      </w:r>
      <w:r w:rsidRPr="003B656E">
        <w:rPr>
          <w:sz w:val="28"/>
          <w:szCs w:val="28"/>
        </w:rPr>
        <w:t>о</w:t>
      </w:r>
      <w:r w:rsidRPr="003B656E">
        <w:rPr>
          <w:sz w:val="28"/>
          <w:szCs w:val="28"/>
        </w:rPr>
        <w:t>провождение муниципальных контрактов на выполнение работ по осуществл</w:t>
      </w:r>
      <w:r w:rsidRPr="003B656E">
        <w:rPr>
          <w:sz w:val="28"/>
          <w:szCs w:val="28"/>
        </w:rPr>
        <w:t>е</w:t>
      </w:r>
      <w:r w:rsidRPr="003B656E">
        <w:rPr>
          <w:sz w:val="28"/>
          <w:szCs w:val="28"/>
        </w:rPr>
        <w:t>нию регулярных перевозок пассажиров автомобильным и городским наземным электрическим транспортом по муниципальным маршрутам регулярных перев</w:t>
      </w:r>
      <w:r w:rsidRPr="003B656E">
        <w:rPr>
          <w:sz w:val="28"/>
          <w:szCs w:val="28"/>
        </w:rPr>
        <w:t>о</w:t>
      </w:r>
      <w:r w:rsidRPr="003B656E">
        <w:rPr>
          <w:sz w:val="28"/>
          <w:szCs w:val="28"/>
        </w:rPr>
        <w:t>зок города Перми по регулируемому тарифу города Перми, соглашения о пред</w:t>
      </w:r>
      <w:r w:rsidRPr="003B656E">
        <w:rPr>
          <w:sz w:val="28"/>
          <w:szCs w:val="28"/>
        </w:rPr>
        <w:t>о</w:t>
      </w:r>
      <w:r w:rsidRPr="003B656E">
        <w:rPr>
          <w:sz w:val="28"/>
          <w:szCs w:val="28"/>
        </w:rPr>
        <w:t>ставлении субсидий муниципальному унитарному предприятию «</w:t>
      </w:r>
      <w:proofErr w:type="spellStart"/>
      <w:r w:rsidRPr="003B656E">
        <w:rPr>
          <w:sz w:val="28"/>
          <w:szCs w:val="28"/>
        </w:rPr>
        <w:t>Пермгорэле</w:t>
      </w:r>
      <w:r w:rsidRPr="003B656E">
        <w:rPr>
          <w:sz w:val="28"/>
          <w:szCs w:val="28"/>
        </w:rPr>
        <w:t>к</w:t>
      </w:r>
      <w:r w:rsidRPr="003B656E">
        <w:rPr>
          <w:sz w:val="28"/>
          <w:szCs w:val="28"/>
        </w:rPr>
        <w:t>тротранс</w:t>
      </w:r>
      <w:proofErr w:type="spellEnd"/>
      <w:r w:rsidRPr="003B656E">
        <w:rPr>
          <w:sz w:val="28"/>
          <w:szCs w:val="28"/>
        </w:rPr>
        <w:t>» на финансовое обеспечение затрат, связанных с приобретением авт</w:t>
      </w:r>
      <w:r w:rsidRPr="003B656E">
        <w:rPr>
          <w:sz w:val="28"/>
          <w:szCs w:val="28"/>
        </w:rPr>
        <w:t>о</w:t>
      </w:r>
      <w:r w:rsidRPr="003B656E">
        <w:rPr>
          <w:sz w:val="28"/>
          <w:szCs w:val="28"/>
        </w:rPr>
        <w:t>мобильного транспорта и городского наземного электрического транспорта по д</w:t>
      </w:r>
      <w:r w:rsidRPr="003B656E">
        <w:rPr>
          <w:sz w:val="28"/>
          <w:szCs w:val="28"/>
        </w:rPr>
        <w:t>о</w:t>
      </w:r>
      <w:r w:rsidRPr="003B656E">
        <w:rPr>
          <w:sz w:val="28"/>
          <w:szCs w:val="28"/>
        </w:rPr>
        <w:t>говорам поставки</w:t>
      </w:r>
      <w:proofErr w:type="gramEnd"/>
      <w:r w:rsidRPr="003B656E">
        <w:rPr>
          <w:sz w:val="28"/>
          <w:szCs w:val="28"/>
        </w:rPr>
        <w:t xml:space="preserve">, </w:t>
      </w:r>
      <w:proofErr w:type="gramStart"/>
      <w:r w:rsidRPr="003B656E">
        <w:rPr>
          <w:sz w:val="28"/>
          <w:szCs w:val="28"/>
        </w:rPr>
        <w:t>соглашения о предоставлении субсидий муниципальному ун</w:t>
      </w:r>
      <w:r w:rsidRPr="003B656E">
        <w:rPr>
          <w:sz w:val="28"/>
          <w:szCs w:val="28"/>
        </w:rPr>
        <w:t>и</w:t>
      </w:r>
      <w:r w:rsidRPr="003B656E">
        <w:rPr>
          <w:sz w:val="28"/>
          <w:szCs w:val="28"/>
        </w:rPr>
        <w:t>тарному предприятию «</w:t>
      </w:r>
      <w:proofErr w:type="spellStart"/>
      <w:r w:rsidRPr="003B656E">
        <w:rPr>
          <w:sz w:val="28"/>
          <w:szCs w:val="28"/>
        </w:rPr>
        <w:t>Пермгорэлектротранс</w:t>
      </w:r>
      <w:proofErr w:type="spellEnd"/>
      <w:r w:rsidRPr="003B656E">
        <w:rPr>
          <w:sz w:val="28"/>
          <w:szCs w:val="28"/>
        </w:rPr>
        <w:t>» на финансовое обеспечение затрат, связанных с осуществлением текущего ремонта трамвайных путей,</w:t>
      </w:r>
      <w:r w:rsidR="00AA3849">
        <w:rPr>
          <w:sz w:val="28"/>
          <w:szCs w:val="28"/>
        </w:rPr>
        <w:t xml:space="preserve"> договора о </w:t>
      </w:r>
      <w:r w:rsidRPr="003B656E">
        <w:rPr>
          <w:sz w:val="28"/>
          <w:szCs w:val="28"/>
        </w:rPr>
        <w:t>предоставлении субсидий на финансовое обеспечение затрат, связанных с в</w:t>
      </w:r>
      <w:r w:rsidRPr="003B656E">
        <w:rPr>
          <w:sz w:val="28"/>
          <w:szCs w:val="28"/>
        </w:rPr>
        <w:t>ы</w:t>
      </w:r>
      <w:r w:rsidRPr="003B656E">
        <w:rPr>
          <w:sz w:val="28"/>
          <w:szCs w:val="28"/>
        </w:rPr>
        <w:t>полнением работ по замене светильников на светильники с системой интеллект</w:t>
      </w:r>
      <w:r w:rsidRPr="003B656E">
        <w:rPr>
          <w:sz w:val="28"/>
          <w:szCs w:val="28"/>
        </w:rPr>
        <w:t>у</w:t>
      </w:r>
      <w:r w:rsidRPr="003B656E">
        <w:rPr>
          <w:sz w:val="28"/>
          <w:szCs w:val="28"/>
        </w:rPr>
        <w:t>ального управления в рамках капитального ремонта сетей наружного освещения города Перми, в порядке, установленно</w:t>
      </w:r>
      <w:r w:rsidR="00B45D7D">
        <w:rPr>
          <w:sz w:val="28"/>
          <w:szCs w:val="28"/>
        </w:rPr>
        <w:t>м администрацией города Перми.»</w:t>
      </w:r>
      <w:r>
        <w:rPr>
          <w:sz w:val="28"/>
          <w:szCs w:val="28"/>
        </w:rPr>
        <w:t>;</w:t>
      </w:r>
      <w:proofErr w:type="gramEnd"/>
    </w:p>
    <w:p w:rsidR="0084018A" w:rsidRPr="0084018A" w:rsidRDefault="00211B83" w:rsidP="008401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4018A" w:rsidRPr="0084018A">
        <w:rPr>
          <w:bCs/>
          <w:sz w:val="28"/>
          <w:szCs w:val="28"/>
        </w:rPr>
        <w:t xml:space="preserve"> приложение 1 «Распределение доходов бюджета города Перми по кодам </w:t>
      </w:r>
      <w:r w:rsidR="0084018A" w:rsidRPr="0084018A">
        <w:rPr>
          <w:bCs/>
          <w:sz w:val="28"/>
          <w:szCs w:val="28"/>
        </w:rPr>
        <w:lastRenderedPageBreak/>
        <w:t>поступлений в бюджет (группам, подгруппам, статьям классификации доходов бюджета) на 2021 год и на плановый период 2022 и 2023 годов» изложить в р</w:t>
      </w:r>
      <w:r w:rsidR="0084018A" w:rsidRPr="0084018A">
        <w:rPr>
          <w:bCs/>
          <w:sz w:val="28"/>
          <w:szCs w:val="28"/>
        </w:rPr>
        <w:t>е</w:t>
      </w:r>
      <w:r w:rsidR="0084018A" w:rsidRPr="0084018A">
        <w:rPr>
          <w:bCs/>
          <w:sz w:val="28"/>
          <w:szCs w:val="28"/>
        </w:rPr>
        <w:t>дакции согласно приложению 1 к настоящему решению;</w:t>
      </w:r>
    </w:p>
    <w:p w:rsidR="0084018A" w:rsidRPr="0084018A" w:rsidRDefault="00211B83" w:rsidP="008401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4018A" w:rsidRPr="0084018A">
        <w:rPr>
          <w:sz w:val="28"/>
          <w:szCs w:val="28"/>
        </w:rPr>
        <w:t xml:space="preserve"> приложение 2 «Перечень главных администраторов доходов бюджета города Перми на 2021 год и на плановый период 2022 и 2023 годов» изложить в редакции согласно приложению 2 к настоящему решению;</w:t>
      </w:r>
    </w:p>
    <w:p w:rsidR="0084018A" w:rsidRPr="0084018A" w:rsidRDefault="00211B83" w:rsidP="008401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4018A" w:rsidRPr="0084018A">
        <w:rPr>
          <w:sz w:val="28"/>
          <w:szCs w:val="28"/>
        </w:rPr>
        <w:t xml:space="preserve"> приложение 3 «Распределение бюджетных ассигнований по целевым статьям (муниципальным программам и непрограммным направлениям деятел</w:t>
      </w:r>
      <w:r w:rsidR="0084018A" w:rsidRPr="0084018A">
        <w:rPr>
          <w:sz w:val="28"/>
          <w:szCs w:val="28"/>
        </w:rPr>
        <w:t>ь</w:t>
      </w:r>
      <w:r w:rsidR="0084018A" w:rsidRPr="0084018A">
        <w:rPr>
          <w:sz w:val="28"/>
          <w:szCs w:val="28"/>
        </w:rPr>
        <w:t>ности), группам и подгруппам видов расходов, разделам, подразделам классиф</w:t>
      </w:r>
      <w:r w:rsidR="0084018A" w:rsidRPr="0084018A">
        <w:rPr>
          <w:sz w:val="28"/>
          <w:szCs w:val="28"/>
        </w:rPr>
        <w:t>и</w:t>
      </w:r>
      <w:r w:rsidR="0084018A" w:rsidRPr="0084018A">
        <w:rPr>
          <w:sz w:val="28"/>
          <w:szCs w:val="28"/>
        </w:rPr>
        <w:t>кации расходов бюджета города Перми на 2021 и на плановый период 2022 и 2023 годов» изложить в редакции согласно приложению 3 к настоящему решению;</w:t>
      </w:r>
    </w:p>
    <w:p w:rsidR="0084018A" w:rsidRPr="0084018A" w:rsidRDefault="00211B83" w:rsidP="008401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84018A" w:rsidRPr="0084018A">
        <w:rPr>
          <w:sz w:val="28"/>
          <w:szCs w:val="28"/>
        </w:rPr>
        <w:t xml:space="preserve"> </w:t>
      </w:r>
      <w:hyperlink r:id="rId9" w:history="1">
        <w:r w:rsidR="0084018A" w:rsidRPr="0084018A">
          <w:rPr>
            <w:sz w:val="28"/>
            <w:szCs w:val="28"/>
          </w:rPr>
          <w:t>приложение 4 «Ведомственная структура расходов бюджета города Перми на 2021 год и на плановый период 2022 и 2023 годов</w:t>
        </w:r>
      </w:hyperlink>
      <w:r w:rsidR="0084018A" w:rsidRPr="0084018A">
        <w:rPr>
          <w:sz w:val="28"/>
          <w:szCs w:val="28"/>
        </w:rPr>
        <w:t>» изложить в редакции согласно приложению 4 к настоящему решению;</w:t>
      </w:r>
    </w:p>
    <w:p w:rsidR="0084018A" w:rsidRPr="0084018A" w:rsidRDefault="00211B83" w:rsidP="008401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84018A" w:rsidRPr="0084018A">
        <w:rPr>
          <w:sz w:val="28"/>
          <w:szCs w:val="28"/>
        </w:rPr>
        <w:t xml:space="preserve"> </w:t>
      </w:r>
      <w:hyperlink r:id="rId10" w:history="1">
        <w:r w:rsidR="0084018A" w:rsidRPr="0084018A">
          <w:rPr>
            <w:sz w:val="28"/>
            <w:szCs w:val="28"/>
          </w:rPr>
          <w:t>приложение 5 «Перечень объектов капитального строительства муниц</w:t>
        </w:r>
        <w:r w:rsidR="0084018A" w:rsidRPr="0084018A">
          <w:rPr>
            <w:sz w:val="28"/>
            <w:szCs w:val="28"/>
          </w:rPr>
          <w:t>и</w:t>
        </w:r>
        <w:r w:rsidR="0084018A" w:rsidRPr="0084018A">
          <w:rPr>
            <w:sz w:val="28"/>
            <w:szCs w:val="28"/>
          </w:rPr>
          <w:t>пальной собственности и объектов недвижимого имущества, приобретаемых в муниципальную собственность, на 2021 год и на плановый период 2022 и 2023 годов</w:t>
        </w:r>
      </w:hyperlink>
      <w:r w:rsidR="0084018A" w:rsidRPr="0084018A">
        <w:rPr>
          <w:sz w:val="28"/>
          <w:szCs w:val="28"/>
        </w:rPr>
        <w:t>» изложить в редакции согласно приложению 5 к настоящему решению;</w:t>
      </w:r>
    </w:p>
    <w:p w:rsidR="0084018A" w:rsidRPr="0084018A" w:rsidRDefault="00211B83" w:rsidP="008401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84018A" w:rsidRPr="0084018A">
        <w:rPr>
          <w:sz w:val="28"/>
          <w:szCs w:val="28"/>
        </w:rPr>
        <w:t xml:space="preserve"> приложение 6 «Источники финансирования дефицита бюджета города Перми на 2021 год и на плановый период 2022 и 2023 годов» изложить в редакции согласно приложению 6 к настоящему решению;</w:t>
      </w:r>
    </w:p>
    <w:p w:rsidR="0084018A" w:rsidRPr="0084018A" w:rsidRDefault="00211B83" w:rsidP="008401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84018A" w:rsidRPr="0084018A">
        <w:rPr>
          <w:sz w:val="28"/>
          <w:szCs w:val="28"/>
        </w:rPr>
        <w:t xml:space="preserve"> приложение 7 «Перечень главных </w:t>
      </w:r>
      <w:proofErr w:type="gramStart"/>
      <w:r w:rsidR="0084018A" w:rsidRPr="0084018A">
        <w:rPr>
          <w:sz w:val="28"/>
          <w:szCs w:val="28"/>
        </w:rPr>
        <w:t>администраторов источников фина</w:t>
      </w:r>
      <w:r w:rsidR="0084018A" w:rsidRPr="0084018A">
        <w:rPr>
          <w:sz w:val="28"/>
          <w:szCs w:val="28"/>
        </w:rPr>
        <w:t>н</w:t>
      </w:r>
      <w:r w:rsidR="0084018A" w:rsidRPr="0084018A">
        <w:rPr>
          <w:sz w:val="28"/>
          <w:szCs w:val="28"/>
        </w:rPr>
        <w:t>сирования дефицита бюджета</w:t>
      </w:r>
      <w:proofErr w:type="gramEnd"/>
      <w:r w:rsidR="0084018A" w:rsidRPr="0084018A">
        <w:rPr>
          <w:sz w:val="28"/>
          <w:szCs w:val="28"/>
        </w:rPr>
        <w:t xml:space="preserve"> города Перми на 2021 год и на плановый период 2022 и 2023 годов» изложить в редакции согласно приложению 7 к настоящему решению;</w:t>
      </w:r>
    </w:p>
    <w:p w:rsidR="00DE6665" w:rsidRDefault="00211B83" w:rsidP="00DE6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DE6665">
        <w:rPr>
          <w:sz w:val="28"/>
          <w:szCs w:val="28"/>
        </w:rPr>
        <w:t xml:space="preserve"> </w:t>
      </w:r>
      <w:r w:rsidR="00DE6665" w:rsidRPr="00BE5790">
        <w:rPr>
          <w:sz w:val="28"/>
          <w:szCs w:val="28"/>
        </w:rPr>
        <w:t>в приложении 9 «Случаи предоставления из бюджета города Перми субсидий юридическим лицам (за исключением субсидий государственным (м</w:t>
      </w:r>
      <w:r w:rsidR="00DE6665" w:rsidRPr="00BE5790">
        <w:rPr>
          <w:sz w:val="28"/>
          <w:szCs w:val="28"/>
        </w:rPr>
        <w:t>у</w:t>
      </w:r>
      <w:r w:rsidR="00DE6665" w:rsidRPr="00BE5790">
        <w:rPr>
          <w:sz w:val="28"/>
          <w:szCs w:val="28"/>
        </w:rPr>
        <w:t>ниципальным) учреждениям), индивидуальным предпринимателям, а также ф</w:t>
      </w:r>
      <w:r w:rsidR="00DE6665" w:rsidRPr="00BE5790">
        <w:rPr>
          <w:sz w:val="28"/>
          <w:szCs w:val="28"/>
        </w:rPr>
        <w:t>и</w:t>
      </w:r>
      <w:r w:rsidR="00DE6665" w:rsidRPr="00BE5790">
        <w:rPr>
          <w:sz w:val="28"/>
          <w:szCs w:val="28"/>
        </w:rPr>
        <w:t>зическим лицам - производителям товаров, работ, услуг и некоммерческим орг</w:t>
      </w:r>
      <w:r w:rsidR="00DE6665" w:rsidRPr="00BE5790">
        <w:rPr>
          <w:sz w:val="28"/>
          <w:szCs w:val="28"/>
        </w:rPr>
        <w:t>а</w:t>
      </w:r>
      <w:r w:rsidR="00DE6665" w:rsidRPr="00BE5790">
        <w:rPr>
          <w:sz w:val="28"/>
          <w:szCs w:val="28"/>
        </w:rPr>
        <w:t xml:space="preserve">низациям» строки 1.16, </w:t>
      </w:r>
      <w:r w:rsidR="00DE6665" w:rsidRPr="00BE5790">
        <w:rPr>
          <w:bCs/>
          <w:sz w:val="28"/>
          <w:szCs w:val="28"/>
        </w:rPr>
        <w:t>1.18</w:t>
      </w:r>
      <w:r w:rsidR="00DE6665" w:rsidRPr="00BE5790">
        <w:rPr>
          <w:sz w:val="28"/>
          <w:szCs w:val="28"/>
        </w:rPr>
        <w:t xml:space="preserve"> изложить в редакции:</w:t>
      </w:r>
    </w:p>
    <w:p w:rsidR="00DE6665" w:rsidRPr="0067703C" w:rsidRDefault="00DE6665" w:rsidP="00DE6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703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967"/>
      </w:tblGrid>
      <w:tr w:rsidR="00DE6665" w:rsidRPr="0067703C" w:rsidTr="001013B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65" w:rsidRPr="0067703C" w:rsidRDefault="00DE6665" w:rsidP="001013B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7703C">
              <w:rPr>
                <w:sz w:val="28"/>
                <w:szCs w:val="28"/>
              </w:rPr>
              <w:t>1.16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65" w:rsidRPr="0067703C" w:rsidRDefault="00DE6665" w:rsidP="001013B5">
            <w:pPr>
              <w:rPr>
                <w:sz w:val="28"/>
                <w:szCs w:val="28"/>
              </w:rPr>
            </w:pPr>
            <w:r w:rsidRPr="0067703C">
              <w:rPr>
                <w:sz w:val="28"/>
                <w:szCs w:val="28"/>
              </w:rPr>
              <w:t>юридическим лицам (за исключением государственных (муниципал</w:t>
            </w:r>
            <w:r w:rsidRPr="0067703C">
              <w:rPr>
                <w:sz w:val="28"/>
                <w:szCs w:val="28"/>
              </w:rPr>
              <w:t>ь</w:t>
            </w:r>
            <w:r w:rsidRPr="0067703C">
              <w:rPr>
                <w:sz w:val="28"/>
                <w:szCs w:val="28"/>
              </w:rPr>
              <w:t xml:space="preserve">ных) учреждений) в целях финансового обеспечения затрат, </w:t>
            </w:r>
            <w:r w:rsidR="00AA3849">
              <w:rPr>
                <w:sz w:val="28"/>
                <w:szCs w:val="28"/>
              </w:rPr>
              <w:t>связанных с </w:t>
            </w:r>
            <w:r w:rsidRPr="0067703C">
              <w:rPr>
                <w:sz w:val="28"/>
                <w:szCs w:val="28"/>
              </w:rPr>
              <w:t>выполнением работ по замене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</w:tr>
      <w:tr w:rsidR="00DE6665" w:rsidRPr="0067703C" w:rsidTr="001013B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65" w:rsidRPr="0067703C" w:rsidRDefault="00DE6665" w:rsidP="001013B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65" w:rsidRPr="005D1A20" w:rsidRDefault="00DE6665" w:rsidP="001013B5">
            <w:pPr>
              <w:rPr>
                <w:sz w:val="28"/>
                <w:szCs w:val="28"/>
              </w:rPr>
            </w:pPr>
            <w:r w:rsidRPr="005D1A20">
              <w:rPr>
                <w:bCs/>
                <w:sz w:val="28"/>
              </w:rPr>
              <w:t>муниципальному унитарному предп</w:t>
            </w:r>
            <w:r w:rsidR="00AA3849">
              <w:rPr>
                <w:bCs/>
                <w:sz w:val="28"/>
              </w:rPr>
              <w:t>риятию «</w:t>
            </w:r>
            <w:proofErr w:type="spellStart"/>
            <w:r w:rsidR="00AA3849">
              <w:rPr>
                <w:bCs/>
                <w:sz w:val="28"/>
              </w:rPr>
              <w:t>Пермгорэлектротранс</w:t>
            </w:r>
            <w:proofErr w:type="spellEnd"/>
            <w:r w:rsidR="00AA3849">
              <w:rPr>
                <w:bCs/>
                <w:sz w:val="28"/>
              </w:rPr>
              <w:t>» на </w:t>
            </w:r>
            <w:r w:rsidRPr="005D1A20">
              <w:rPr>
                <w:bCs/>
                <w:sz w:val="28"/>
              </w:rPr>
              <w:t>финансовое обеспечение затрат, связанных с приобретением горо</w:t>
            </w:r>
            <w:r w:rsidRPr="005D1A20">
              <w:rPr>
                <w:bCs/>
                <w:sz w:val="28"/>
              </w:rPr>
              <w:t>д</w:t>
            </w:r>
            <w:r w:rsidRPr="005D1A20">
              <w:rPr>
                <w:bCs/>
                <w:sz w:val="28"/>
              </w:rPr>
              <w:t>ского наземного электрического транспорта и автомобильного транспо</w:t>
            </w:r>
            <w:r w:rsidRPr="005D1A20">
              <w:rPr>
                <w:bCs/>
                <w:sz w:val="28"/>
              </w:rPr>
              <w:t>р</w:t>
            </w:r>
            <w:r w:rsidRPr="005D1A20">
              <w:rPr>
                <w:bCs/>
                <w:sz w:val="28"/>
              </w:rPr>
              <w:t>та по договорам поставки</w:t>
            </w:r>
          </w:p>
        </w:tc>
      </w:tr>
    </w:tbl>
    <w:p w:rsidR="00DE6665" w:rsidRPr="0067703C" w:rsidRDefault="00DE6665" w:rsidP="00DE66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E6665" w:rsidRDefault="00DE6665" w:rsidP="00DE6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2DB">
        <w:rPr>
          <w:sz w:val="28"/>
          <w:szCs w:val="28"/>
        </w:rPr>
        <w:t xml:space="preserve">2. Рекомендовать </w:t>
      </w:r>
      <w:r>
        <w:rPr>
          <w:sz w:val="28"/>
          <w:szCs w:val="28"/>
        </w:rPr>
        <w:t>администрации города Перми:</w:t>
      </w:r>
    </w:p>
    <w:p w:rsidR="00DE6665" w:rsidRPr="00364AF1" w:rsidRDefault="00DE6665" w:rsidP="00DE6665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2.1 </w:t>
      </w:r>
      <w:r w:rsidRPr="00364AF1">
        <w:rPr>
          <w:sz w:val="28"/>
        </w:rPr>
        <w:t>направить в Пермскую городскую Думу:</w:t>
      </w:r>
    </w:p>
    <w:p w:rsidR="00DE6665" w:rsidRDefault="00DE6665" w:rsidP="00DE6665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>2.1.1</w:t>
      </w:r>
      <w:r w:rsidRPr="00364AF1">
        <w:rPr>
          <w:sz w:val="28"/>
        </w:rPr>
        <w:t xml:space="preserve"> до</w:t>
      </w:r>
      <w:r>
        <w:rPr>
          <w:sz w:val="28"/>
        </w:rPr>
        <w:t xml:space="preserve"> 01.03.2022:</w:t>
      </w:r>
    </w:p>
    <w:p w:rsidR="00DE6665" w:rsidRDefault="00DE6665" w:rsidP="00DE6665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2.1.1.1 </w:t>
      </w:r>
      <w:r w:rsidRPr="00364AF1">
        <w:rPr>
          <w:sz w:val="28"/>
        </w:rPr>
        <w:t>сведения об источнике финансир</w:t>
      </w:r>
      <w:r w:rsidR="00E527FF">
        <w:rPr>
          <w:sz w:val="28"/>
        </w:rPr>
        <w:t>ования компенсации расходов ОАО </w:t>
      </w:r>
      <w:r w:rsidRPr="00364AF1">
        <w:rPr>
          <w:sz w:val="28"/>
        </w:rPr>
        <w:t>«МРСК Урала», связанных с переустрой</w:t>
      </w:r>
      <w:r w:rsidR="00E527FF">
        <w:rPr>
          <w:sz w:val="28"/>
        </w:rPr>
        <w:t>ством электросетевых объектов в </w:t>
      </w:r>
      <w:r w:rsidRPr="00364AF1">
        <w:rPr>
          <w:sz w:val="28"/>
        </w:rPr>
        <w:t>целях строительства автомобильной дороги по ул.</w:t>
      </w:r>
      <w:r>
        <w:rPr>
          <w:sz w:val="28"/>
        </w:rPr>
        <w:t xml:space="preserve"> </w:t>
      </w:r>
      <w:proofErr w:type="spellStart"/>
      <w:r w:rsidRPr="00364AF1">
        <w:rPr>
          <w:sz w:val="28"/>
        </w:rPr>
        <w:t>Кр</w:t>
      </w:r>
      <w:r w:rsidR="00E527FF">
        <w:rPr>
          <w:sz w:val="28"/>
        </w:rPr>
        <w:t>исанова</w:t>
      </w:r>
      <w:proofErr w:type="spellEnd"/>
      <w:r w:rsidR="00E527FF">
        <w:rPr>
          <w:sz w:val="28"/>
        </w:rPr>
        <w:t xml:space="preserve"> от шоссе Космонавтов до </w:t>
      </w:r>
      <w:r w:rsidRPr="00364AF1">
        <w:rPr>
          <w:sz w:val="28"/>
        </w:rPr>
        <w:t>ул.</w:t>
      </w:r>
      <w:r>
        <w:rPr>
          <w:sz w:val="28"/>
        </w:rPr>
        <w:t xml:space="preserve"> </w:t>
      </w:r>
      <w:r w:rsidRPr="00364AF1">
        <w:rPr>
          <w:sz w:val="28"/>
        </w:rPr>
        <w:t>Пушкина;</w:t>
      </w:r>
    </w:p>
    <w:p w:rsidR="00DE6665" w:rsidRPr="00364AF1" w:rsidRDefault="00DE6665" w:rsidP="00DE6665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2.1.1.2 </w:t>
      </w:r>
      <w:r w:rsidRPr="00364AF1">
        <w:rPr>
          <w:sz w:val="28"/>
        </w:rPr>
        <w:t>информацию о дальнейшем использовании проектной документации по строительству автомобильной дороги по ул.</w:t>
      </w:r>
      <w:r>
        <w:rPr>
          <w:sz w:val="28"/>
        </w:rPr>
        <w:t xml:space="preserve"> </w:t>
      </w:r>
      <w:proofErr w:type="spellStart"/>
      <w:r w:rsidRPr="00364AF1">
        <w:rPr>
          <w:sz w:val="28"/>
        </w:rPr>
        <w:t>Крисанова</w:t>
      </w:r>
      <w:proofErr w:type="spellEnd"/>
      <w:r w:rsidRPr="00364AF1">
        <w:rPr>
          <w:sz w:val="28"/>
        </w:rPr>
        <w:t xml:space="preserve"> от шоссе Космонавтов до ул.</w:t>
      </w:r>
      <w:r>
        <w:rPr>
          <w:sz w:val="28"/>
        </w:rPr>
        <w:t xml:space="preserve"> Пушкина;</w:t>
      </w:r>
    </w:p>
    <w:p w:rsidR="00DE6665" w:rsidRPr="00364AF1" w:rsidRDefault="00DE6665" w:rsidP="00DE6665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2.1.2</w:t>
      </w:r>
      <w:r w:rsidRPr="00364AF1">
        <w:rPr>
          <w:sz w:val="28"/>
        </w:rPr>
        <w:t xml:space="preserve"> до 01.03.2023</w:t>
      </w:r>
      <w:r>
        <w:rPr>
          <w:sz w:val="28"/>
        </w:rPr>
        <w:t xml:space="preserve"> </w:t>
      </w:r>
      <w:r w:rsidRPr="00364AF1">
        <w:rPr>
          <w:sz w:val="28"/>
        </w:rPr>
        <w:t>анализ результатов деятельности в 2022 году дополнительных штатных единиц функциональных органов администрации города Перми и подведомственных им у</w:t>
      </w:r>
      <w:r>
        <w:rPr>
          <w:sz w:val="28"/>
        </w:rPr>
        <w:t>чреждений, включая информацию о </w:t>
      </w:r>
      <w:r w:rsidRPr="00364AF1">
        <w:rPr>
          <w:sz w:val="28"/>
        </w:rPr>
        <w:t>количестве правообладателей ранее учтенных объектов недвижимости, сведения о которых внесены в Единый государственный реестр недвижимости;</w:t>
      </w:r>
    </w:p>
    <w:p w:rsidR="00DE6665" w:rsidRPr="00364AF1" w:rsidRDefault="00DE6665" w:rsidP="00DE6665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2.2</w:t>
      </w:r>
      <w:r w:rsidRPr="00364AF1">
        <w:rPr>
          <w:sz w:val="28"/>
        </w:rPr>
        <w:t xml:space="preserve"> до </w:t>
      </w:r>
      <w:r>
        <w:rPr>
          <w:sz w:val="28"/>
        </w:rPr>
        <w:t xml:space="preserve">01.04.2022 </w:t>
      </w:r>
      <w:r w:rsidRPr="00364AF1">
        <w:rPr>
          <w:sz w:val="28"/>
        </w:rPr>
        <w:t>обеспечить внесение проекта решения Пермской горо</w:t>
      </w:r>
      <w:r w:rsidRPr="00364AF1">
        <w:rPr>
          <w:sz w:val="28"/>
        </w:rPr>
        <w:t>д</w:t>
      </w:r>
      <w:r w:rsidRPr="00364AF1">
        <w:rPr>
          <w:sz w:val="28"/>
        </w:rPr>
        <w:t>ской Думы, предусматривающего уточнение мероприятий по развитию объектов транспортной инфраструктуры регионального и федерального значения в Пр</w:t>
      </w:r>
      <w:r w:rsidRPr="00364AF1">
        <w:rPr>
          <w:sz w:val="28"/>
        </w:rPr>
        <w:t>о</w:t>
      </w:r>
      <w:r w:rsidRPr="00364AF1">
        <w:rPr>
          <w:sz w:val="28"/>
        </w:rPr>
        <w:t>грамме комплексного развития транспортной</w:t>
      </w:r>
      <w:r>
        <w:rPr>
          <w:sz w:val="28"/>
        </w:rPr>
        <w:t xml:space="preserve"> инфраструктуры города Перми на </w:t>
      </w:r>
      <w:r w:rsidRPr="00364AF1">
        <w:rPr>
          <w:sz w:val="28"/>
        </w:rPr>
        <w:t>2020-2022 годы, утвержденной решением Пермской гор</w:t>
      </w:r>
      <w:r>
        <w:rPr>
          <w:sz w:val="28"/>
        </w:rPr>
        <w:t>одской Думы от 15.12.2020 № 276;</w:t>
      </w:r>
      <w:r w:rsidRPr="00364AF1">
        <w:rPr>
          <w:sz w:val="28"/>
        </w:rPr>
        <w:t xml:space="preserve"> </w:t>
      </w:r>
    </w:p>
    <w:p w:rsidR="00DE6665" w:rsidRPr="00364AF1" w:rsidRDefault="00DE6665" w:rsidP="00DE6665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2.3</w:t>
      </w:r>
      <w:r w:rsidRPr="00364AF1">
        <w:rPr>
          <w:sz w:val="28"/>
        </w:rPr>
        <w:t xml:space="preserve"> проработать вопрос об актуализации Порядка расчета объема финансового обеспечения для исполнения расходного обязательства по вопросам местного значения в сфере жилищных отношений, утвержденного постановлением администрации города Перми от 04.07.2012 № 359, в</w:t>
      </w:r>
      <w:r>
        <w:rPr>
          <w:sz w:val="28"/>
        </w:rPr>
        <w:t> </w:t>
      </w:r>
      <w:r w:rsidRPr="00364AF1">
        <w:rPr>
          <w:sz w:val="28"/>
        </w:rPr>
        <w:t>зависимости от типов многоквартирных до</w:t>
      </w:r>
      <w:r>
        <w:rPr>
          <w:sz w:val="28"/>
        </w:rPr>
        <w:t>мов, подлежащих обследованию, а </w:t>
      </w:r>
      <w:r w:rsidRPr="00364AF1">
        <w:rPr>
          <w:sz w:val="28"/>
        </w:rPr>
        <w:t xml:space="preserve">также планируемого для данных целей состава работ; </w:t>
      </w:r>
    </w:p>
    <w:p w:rsidR="00DE6665" w:rsidRPr="00364AF1" w:rsidRDefault="00DE6665" w:rsidP="00DE6665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2.4</w:t>
      </w:r>
      <w:r w:rsidRPr="00364AF1">
        <w:rPr>
          <w:sz w:val="28"/>
        </w:rPr>
        <w:t xml:space="preserve"> обеспечить взыскание с подрядной организации, осуществлявшей реконструкцию здания муниципального автономного учреждения дополнительного образования «Детско-юношеский центр имени Василия Соломина», денежных средств, направле</w:t>
      </w:r>
      <w:r w:rsidR="00E527FF">
        <w:rPr>
          <w:sz w:val="28"/>
        </w:rPr>
        <w:t>нных из бюджета города Перми на </w:t>
      </w:r>
      <w:r w:rsidRPr="00364AF1">
        <w:rPr>
          <w:sz w:val="28"/>
        </w:rPr>
        <w:t>выполнение работ по обследованию кровли здания;</w:t>
      </w:r>
    </w:p>
    <w:p w:rsidR="00DE6665" w:rsidRPr="00364AF1" w:rsidRDefault="00DE6665" w:rsidP="00DE6665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</w:rPr>
      </w:pPr>
      <w:r w:rsidRPr="00364AF1">
        <w:rPr>
          <w:sz w:val="28"/>
        </w:rPr>
        <w:t>2.5 обеспечить в 2021 году доведение заработной платы педагогическим работникам учреждений дополнительного образования и работникам учреждений культуры до установленных целевых показателей в полном объеме;</w:t>
      </w:r>
    </w:p>
    <w:p w:rsidR="00DE6665" w:rsidRPr="00364AF1" w:rsidRDefault="00DE6665" w:rsidP="00DE6665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</w:rPr>
      </w:pPr>
      <w:r w:rsidRPr="00364AF1">
        <w:rPr>
          <w:sz w:val="28"/>
        </w:rPr>
        <w:t xml:space="preserve">2.6 обеспечить выделение дополнительных </w:t>
      </w:r>
      <w:r>
        <w:rPr>
          <w:sz w:val="28"/>
        </w:rPr>
        <w:t>средств на возмещение затрат на </w:t>
      </w:r>
      <w:r w:rsidRPr="00364AF1">
        <w:rPr>
          <w:sz w:val="28"/>
        </w:rPr>
        <w:t>оплату электрической энергии по сетям наружного освещения в 2021 году в</w:t>
      </w:r>
      <w:r>
        <w:rPr>
          <w:sz w:val="28"/>
        </w:rPr>
        <w:t> необходимом объеме.</w:t>
      </w:r>
    </w:p>
    <w:p w:rsidR="0084018A" w:rsidRPr="0084018A" w:rsidRDefault="00DE6665" w:rsidP="00840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18A" w:rsidRPr="0084018A">
        <w:rPr>
          <w:sz w:val="28"/>
          <w:szCs w:val="28"/>
        </w:rPr>
        <w:t xml:space="preserve">. </w:t>
      </w:r>
      <w:r w:rsidR="0084018A" w:rsidRPr="0084018A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="0084018A" w:rsidRPr="0084018A">
        <w:rPr>
          <w:rFonts w:eastAsia="Calibri"/>
          <w:sz w:val="28"/>
          <w:szCs w:val="28"/>
          <w:lang w:eastAsia="en-US"/>
        </w:rPr>
        <w:t>о</w:t>
      </w:r>
      <w:r w:rsidR="0084018A" w:rsidRPr="0084018A">
        <w:rPr>
          <w:rFonts w:eastAsia="Calibri"/>
          <w:sz w:val="28"/>
          <w:szCs w:val="28"/>
          <w:lang w:eastAsia="en-US"/>
        </w:rPr>
        <w:t xml:space="preserve">вания </w:t>
      </w:r>
      <w:r w:rsidR="0084018A" w:rsidRPr="0084018A">
        <w:rPr>
          <w:sz w:val="28"/>
          <w:szCs w:val="28"/>
        </w:rPr>
        <w:t>в печатном средстве массовой информации «Официальный бюллетень о</w:t>
      </w:r>
      <w:r w:rsidR="0084018A" w:rsidRPr="0084018A">
        <w:rPr>
          <w:sz w:val="28"/>
          <w:szCs w:val="28"/>
        </w:rPr>
        <w:t>р</w:t>
      </w:r>
      <w:r w:rsidR="0084018A" w:rsidRPr="0084018A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84018A" w:rsidRPr="0084018A" w:rsidRDefault="00DE6665" w:rsidP="00840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018A" w:rsidRPr="0084018A">
        <w:rPr>
          <w:sz w:val="28"/>
          <w:szCs w:val="28"/>
        </w:rPr>
        <w:t>. Опубликовать настоящее решение в печатном средстве массовой инфо</w:t>
      </w:r>
      <w:r w:rsidR="0084018A" w:rsidRPr="0084018A">
        <w:rPr>
          <w:sz w:val="28"/>
          <w:szCs w:val="28"/>
        </w:rPr>
        <w:t>р</w:t>
      </w:r>
      <w:r w:rsidR="0084018A" w:rsidRPr="0084018A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84018A" w:rsidRPr="0084018A">
        <w:rPr>
          <w:sz w:val="28"/>
          <w:szCs w:val="28"/>
        </w:rPr>
        <w:t>ь</w:t>
      </w:r>
      <w:r w:rsidR="0084018A" w:rsidRPr="0084018A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84018A" w:rsidRPr="0084018A">
        <w:rPr>
          <w:sz w:val="28"/>
          <w:szCs w:val="28"/>
        </w:rPr>
        <w:t>н</w:t>
      </w:r>
      <w:r w:rsidR="0084018A" w:rsidRPr="0084018A">
        <w:rPr>
          <w:sz w:val="28"/>
          <w:szCs w:val="28"/>
        </w:rPr>
        <w:t>формационно-телекоммуникационной сети Интернет.</w:t>
      </w:r>
    </w:p>
    <w:p w:rsidR="0084018A" w:rsidRPr="0084018A" w:rsidRDefault="00DE6665" w:rsidP="008401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="0084018A" w:rsidRPr="0084018A">
        <w:rPr>
          <w:sz w:val="28"/>
          <w:szCs w:val="28"/>
        </w:rPr>
        <w:t xml:space="preserve">. </w:t>
      </w:r>
      <w:proofErr w:type="gramStart"/>
      <w:r w:rsidR="0084018A" w:rsidRPr="0084018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84018A" w:rsidRPr="0084018A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96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C371F"/>
    <w:multiLevelType w:val="hybridMultilevel"/>
    <w:tmpl w:val="6A1C3CAA"/>
    <w:lvl w:ilvl="0" w:tplc="EA9632D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3yGdDUadkWhxjN/xYoerXGCn3E=" w:salt="kMYQJ57+EkFAOMJtjxbxI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6470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11B83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3968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018A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0B7B"/>
    <w:rsid w:val="00A71013"/>
    <w:rsid w:val="00A7717D"/>
    <w:rsid w:val="00A86A37"/>
    <w:rsid w:val="00AA3849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5D7D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6665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27FF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D39A17F3800939FECEA6CF34B77AEF390DA040F321EAAA78805B027356EB1C8B665D0A4EC414E87212F981403AB0E65726D7BF64FF972998867B95ICy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1401</Words>
  <Characters>9070</Characters>
  <Application>Microsoft Office Word</Application>
  <DocSecurity>8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10</cp:revision>
  <cp:lastPrinted>2021-10-27T13:50:00Z</cp:lastPrinted>
  <dcterms:created xsi:type="dcterms:W3CDTF">2021-10-19T06:14:00Z</dcterms:created>
  <dcterms:modified xsi:type="dcterms:W3CDTF">2021-10-27T13:50:00Z</dcterms:modified>
</cp:coreProperties>
</file>