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4C" w:rsidRPr="00F01EDC" w:rsidRDefault="007E444C" w:rsidP="007E444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DC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5273" wp14:editId="38C7C5D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E444C" w:rsidRDefault="007E444C" w:rsidP="007E444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B55D6F6" wp14:editId="3724741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444C" w:rsidRPr="00DF5925" w:rsidRDefault="007E444C" w:rsidP="007E444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E444C" w:rsidRPr="00F01EDC" w:rsidRDefault="007E444C" w:rsidP="007E444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F01ED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E444C" w:rsidRPr="00573676" w:rsidRDefault="007E444C" w:rsidP="007E444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E444C" w:rsidRPr="00573676" w:rsidRDefault="007E444C" w:rsidP="007E444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E444C" w:rsidRPr="00573676" w:rsidRDefault="007E444C" w:rsidP="007E444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E444C" w:rsidRPr="00573676" w:rsidRDefault="007E444C" w:rsidP="007E444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52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E444C" w:rsidRDefault="007E444C" w:rsidP="007E444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B55D6F6" wp14:editId="3724741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444C" w:rsidRPr="00DF5925" w:rsidRDefault="007E444C" w:rsidP="007E444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E444C" w:rsidRPr="00F01EDC" w:rsidRDefault="007E444C" w:rsidP="007E444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F01ED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E444C" w:rsidRPr="00573676" w:rsidRDefault="007E444C" w:rsidP="007E444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E444C" w:rsidRPr="00573676" w:rsidRDefault="007E444C" w:rsidP="007E444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E444C" w:rsidRPr="00573676" w:rsidRDefault="007E444C" w:rsidP="007E444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E444C" w:rsidRPr="00573676" w:rsidRDefault="007E444C" w:rsidP="007E444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E444C" w:rsidRPr="00F01EDC" w:rsidRDefault="007E444C" w:rsidP="007E444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444C" w:rsidRDefault="003C0ADA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Методики </w:t>
      </w:r>
      <w:r w:rsidR="00383994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установления</w:t>
      </w:r>
      <w:r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A5A6F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егулируем</w:t>
      </w:r>
      <w:r w:rsidR="00383994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696FE0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тариф</w:t>
      </w:r>
      <w:r w:rsidR="00383994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696FE0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444C" w:rsidRDefault="00696FE0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перевозки</w:t>
      </w:r>
      <w:r w:rsidR="003C0ADA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пассажиров </w:t>
      </w:r>
      <w:r w:rsidR="00383994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багажа </w:t>
      </w:r>
      <w:r w:rsidR="003C0ADA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автомобильным транспортом </w:t>
      </w:r>
    </w:p>
    <w:p w:rsidR="009F7D4E" w:rsidRPr="007D00F8" w:rsidRDefault="003C0ADA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городским наземным электрическим транспортом на муниципальных маршрутах регулярных перевозок города Перми</w:t>
      </w:r>
      <w:r w:rsidR="00761823" w:rsidRPr="007D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D4E" w:rsidRPr="007D00F8" w:rsidRDefault="009F7D4E" w:rsidP="00C90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30" w:rsidRPr="007D00F8" w:rsidRDefault="000F2E30" w:rsidP="00C26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C263E1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 220-ФЗ «Об организации регулярных перевозок пассажиров и багажа автомобильным транспортом и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63E1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наземным электрическим транспортом в Российской Федерации и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63E1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63E1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Федерации», 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Пермского края от 17.10.2006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наземным электрическим транспортом на муниципальных маршрутах регулярных перевозок», </w:t>
      </w:r>
      <w:r w:rsidR="00C263E1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Пермской г</w:t>
      </w:r>
      <w:r w:rsidR="003F6A6C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Думы от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26.02.2013 № 32 «Об утверждении 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установления или регулирования органами местного самоуправления города Перми цен и тарифов», решение</w:t>
      </w:r>
      <w:r w:rsidR="002E767E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Пермской городской Думы от 24.05.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№ 96 «Об утверждении 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3507" w:rsidRPr="007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организации транспортного обслуживания населения автомобильным транспортом и городским наземным электрическим транспортом в городе Перми»</w:t>
      </w:r>
    </w:p>
    <w:p w:rsidR="00110BC6" w:rsidRPr="007D00F8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7D00F8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7D00F8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260292" w:rsidRPr="00F6691E" w:rsidRDefault="009F7D4E" w:rsidP="0002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</w:t>
      </w:r>
      <w:r w:rsidR="00025D16" w:rsidRPr="00F6691E">
        <w:rPr>
          <w:sz w:val="28"/>
          <w:szCs w:val="28"/>
        </w:rPr>
        <w:t xml:space="preserve"> 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егулируем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5A6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перевозки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и городским наземным электрическим транспортом на муниципальных маршрутах ре</w:t>
      </w:r>
      <w:r w:rsidR="009A5A6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гулярных перевозок города Перми согласно приложению к настоящему решению.</w:t>
      </w:r>
    </w:p>
    <w:p w:rsidR="00025D16" w:rsidRPr="00F6691E" w:rsidRDefault="00761823" w:rsidP="0002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Пермской городской Думы</w:t>
      </w:r>
      <w:r w:rsidR="00025D1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01.02.2011 № 7 «Об утверждении Порядка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улярных перевозок города Перми»;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18.12.2012 № 290 «О внесении изменений в решение Пермской городской Думы от 01.02.2011 № 7 «Об утверждении Порядка формирования тарифов на ре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гулярные перевозки пассажиров и багажа автомобильным и городским электрическим транспортом на поселенческих и межмуниципальных маршрутах город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пригородного сообщений»;</w:t>
      </w:r>
    </w:p>
    <w:p w:rsidR="00761823" w:rsidRPr="00F6691E" w:rsidRDefault="007D00F8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182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28.04.2015 № 77 «О внесении изменений в Порядок формирования тарифов на регулярные перевозки пассажиров и багажа автомобильным и городским электрическим транспортом на поселенческих и межмуниципальных маршрутах городского и пригородного сообщений, утвержденный решением Пермской го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от 01.02.2011 № 7»;</w:t>
      </w:r>
    </w:p>
    <w:p w:rsidR="00761823" w:rsidRPr="00F6691E" w:rsidRDefault="007D00F8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182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22.12.2015 № 271 «О внесении изменений в Порядок формирования тарифов на регулярные перевозки пассажиров и 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от 01.02.2011 № 7»;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19.11.2019 № 280 «О внесении изменения в решение Пермской городской Думы от 22.12.2015 № 271 «О внесении изменений в Порядок формирования тарифов на регулярные перевозки пассажиров и 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от 01.02.2011 № 7»;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25.05.2021 № 137 «О внесении изменения в решение Пермской городской Думы от 22.12.2015 № 271 «О внесении изменений в Порядок формирования тарифов на регулярные перевозки пассажиров и 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Думы от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01.02.2011 № 7»;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26.04.2016 № 73 «О внесении изменений в отдельные решения Пермской городской Думы в сфере организации транспортного обслуживания населения»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28.02.2017 № 41 «О внесении изменений в решение Пермской городской Думы от 01.02.2011 № 7 «Об утверждении Порядка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24.09.2019 № 210 «О внесении изменений в Порядок формирования регулируемых тарифов на перевозки пассажиров и багажа автомобильным и городским наземным электрическим транспортом на муниципальных маршрутах регулярных перевозок города Перми, утвержденный решением Пермской го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т 01.02.2011 № 7»;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28.01.2020 № 8 «О внесении изменений в Порядок формирования регулируемых тарифов на перевозки пассажиров и багажа автомобильным и городским наземным электрическим транспортом на муниципальных маршрутах регулярных перевозок города Перми, утвержденный решением Пермской го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от 01.02.2011 № 7»;</w:t>
      </w:r>
    </w:p>
    <w:p w:rsidR="00761823" w:rsidRPr="00F6691E" w:rsidRDefault="00761823" w:rsidP="0076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23.06.2020 № 116 «О внесении изменений в Порядок формирования регулируемых тарифов на перевозки пассажиров и багажа автомобильным и городским наземным электрическим транспортом на муниципальных маршрутах регулярных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перевозок города Перми, утвержденный решением Пермской городской Думы от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01.02.2011 № 7».</w:t>
      </w:r>
    </w:p>
    <w:p w:rsidR="00383994" w:rsidRPr="00F6691E" w:rsidRDefault="00383994" w:rsidP="0038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62F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акты, указанные в пункте 2 настоящего решения,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применен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AC62F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28.10.2021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994" w:rsidRPr="00F6691E" w:rsidRDefault="00383994" w:rsidP="0038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28.10.2021.</w:t>
      </w:r>
    </w:p>
    <w:p w:rsidR="00383994" w:rsidRPr="00F6691E" w:rsidRDefault="00383994" w:rsidP="0038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BE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F6691E" w:rsidRDefault="00383994" w:rsidP="0038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4B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110BC6" w:rsidRPr="00F6691E" w:rsidRDefault="00761823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91E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F6691E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F6691E"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F6691E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91E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</w:r>
      <w:r w:rsidRPr="00F6691E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60719D" w:rsidRPr="00F6691E" w:rsidRDefault="00110BC6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91E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 w:rsidRPr="00F669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7F57" w:rsidRPr="00F6691E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p w:rsidR="007E444C" w:rsidRDefault="007E444C">
      <w:pPr>
        <w:rPr>
          <w:rFonts w:ascii="Times New Roman" w:eastAsia="Calibri" w:hAnsi="Times New Roman" w:cs="Times New Roman"/>
          <w:sz w:val="28"/>
          <w:szCs w:val="28"/>
        </w:rPr>
      </w:pPr>
    </w:p>
    <w:p w:rsidR="007E444C" w:rsidRDefault="007E444C">
      <w:pPr>
        <w:rPr>
          <w:rFonts w:ascii="Times New Roman" w:eastAsia="Calibri" w:hAnsi="Times New Roman" w:cs="Times New Roman"/>
          <w:sz w:val="28"/>
          <w:szCs w:val="28"/>
        </w:rPr>
        <w:sectPr w:rsidR="007E444C" w:rsidSect="007618F6">
          <w:headerReference w:type="default" r:id="rId8"/>
          <w:pgSz w:w="11906" w:h="16838" w:code="9"/>
          <w:pgMar w:top="363" w:right="567" w:bottom="1134" w:left="1418" w:header="567" w:footer="0" w:gutter="0"/>
          <w:pgNumType w:start="1"/>
          <w:cols w:space="708"/>
          <w:titlePg/>
          <w:docGrid w:linePitch="381"/>
        </w:sectPr>
      </w:pPr>
    </w:p>
    <w:p w:rsidR="007618F6" w:rsidRPr="00F6691E" w:rsidRDefault="009A5A6F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0719D" w:rsidRPr="00F6691E" w:rsidRDefault="009A5A6F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4C" w:rsidRDefault="0060719D" w:rsidP="007E44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</w:p>
    <w:p w:rsidR="007E444C" w:rsidRDefault="003F6A6C" w:rsidP="007E44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установления</w:t>
      </w:r>
      <w:r w:rsidR="0060719D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696FE0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егулируем</w:t>
      </w: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9A5A6F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тариф</w:t>
      </w: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696FE0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перевозки</w:t>
      </w:r>
      <w:r w:rsidR="0060719D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пассажиров </w:t>
      </w: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багажа </w:t>
      </w:r>
      <w:r w:rsidR="0060719D"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автомобильным транспортом и городским наземным электрическим транспортом на муниципальных маршрутах регулярных перевозок </w:t>
      </w:r>
    </w:p>
    <w:p w:rsidR="0060719D" w:rsidRPr="007E444C" w:rsidRDefault="0060719D" w:rsidP="007E44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07" w:rsidRPr="007E444C" w:rsidRDefault="00B23507" w:rsidP="00B235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Основные положения </w:t>
      </w:r>
    </w:p>
    <w:p w:rsidR="00B23507" w:rsidRPr="00F6691E" w:rsidRDefault="00B23507" w:rsidP="00B235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9D" w:rsidRPr="00F6691E" w:rsidRDefault="0060719D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A6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F4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="0025053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Методика) 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для 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5A6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25053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тариф)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19D" w:rsidRPr="00F6691E" w:rsidRDefault="009A5A6F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FE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единый метод расчета </w:t>
      </w:r>
      <w:r w:rsidR="002E767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Пермь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</w:t>
      </w:r>
      <w:r w:rsidR="001D4E0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тарифа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99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доходность бюджета города Перми и 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2E767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регулярных перевозок пассажиров и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767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 автомобильным транспортом и городским наземным электрическим транспортом по муниципальным маршрутам регулярных перевозок город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Перми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19D" w:rsidRPr="00F6691E" w:rsidRDefault="0060719D" w:rsidP="00A41D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19D" w:rsidRPr="00F6691E" w:rsidRDefault="0060719D" w:rsidP="00F276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60719D" w:rsidRPr="00F6691E" w:rsidRDefault="0060719D" w:rsidP="006071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19D" w:rsidRPr="00F6691E" w:rsidRDefault="0060719D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proofErr w:type="gramStart"/>
      <w:r w:rsidR="006462D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proofErr w:type="gramEnd"/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 в не</w:t>
      </w:r>
      <w:r w:rsidR="006462D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значениях:</w:t>
      </w:r>
    </w:p>
    <w:p w:rsidR="0060719D" w:rsidRPr="00F6691E" w:rsidRDefault="00D20C7F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«пассажир»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«перевозчик»</w:t>
      </w:r>
      <w:r w:rsidR="002E767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«багаж»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значениях, указанных в </w:t>
      </w:r>
      <w:hyperlink r:id="rId9" w:history="1">
        <w:r w:rsidR="0060719D" w:rsidRPr="00F6691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 2</w:t>
        </w:r>
      </w:hyperlink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08.11.2007 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259-ФЗ «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автомобильного транспорта и городского назе</w:t>
      </w:r>
      <w:r w:rsidR="005A5DE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электрического транспорта»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19D" w:rsidRPr="00F6691E" w:rsidRDefault="005A5DE3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перевозки по регулируемым тарифам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маршрут регулярных перевозок»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в значениях, установленных Федеральным </w:t>
      </w:r>
      <w:hyperlink r:id="rId10" w:history="1">
        <w:r w:rsidR="0060719D" w:rsidRPr="00F6691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719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законодате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19D" w:rsidRPr="00F6691E" w:rsidRDefault="0060719D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перевозку пассажир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платы за одну поездку в пределах одного муниципального маршрута регулярных перевозок по регулируем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07A" w:rsidRPr="00F6691E" w:rsidRDefault="008E307A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п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еревозку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багажа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платы за п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еревозку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места багажа, 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превышающего размер (количество), установленный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205596" w:rsidRPr="00F6691E" w:rsidRDefault="00205596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автоматизированн</w:t>
      </w:r>
      <w:r w:rsidR="00506A2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система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пассажиропотока </w:t>
      </w:r>
      <w:r w:rsidR="00A217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0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автоматизированного учета количества пассажиров, вошедших и вышедших из салон</w:t>
      </w:r>
      <w:r w:rsidR="0097400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580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97400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</w:t>
      </w:r>
      <w:r w:rsidR="00777B4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дств, осуществляющих перевозки пассажиров и багажа автомобильным </w:t>
      </w:r>
      <w:r w:rsidR="009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транспортом </w:t>
      </w:r>
      <w:r w:rsidR="00777B4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наземным </w:t>
      </w:r>
      <w:r w:rsidR="00777B49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транспортом по муниципальным маршрутам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города Перми по регулируемым тарифам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AD0" w:rsidRPr="00F6691E" w:rsidRDefault="00306AD0" w:rsidP="00306A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9D" w:rsidRPr="00F6691E" w:rsidRDefault="0060719D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Методика </w:t>
      </w:r>
      <w:r w:rsidR="009574FC"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</w:t>
      </w:r>
      <w:r w:rsidR="006127DF"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 w:rsidR="007D00F8" w:rsidRPr="00F6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DE71A3" w:rsidRPr="00F6691E" w:rsidRDefault="00DE71A3" w:rsidP="005A5D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F9" w:rsidRPr="00F6691E" w:rsidRDefault="00AC62F9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Расчет тариф</w:t>
      </w:r>
      <w:r w:rsidR="007D620D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функциональным органом администрации города Перми,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функции организации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пассажиров и багажа автомобильным транспортом и городским наземным электрическим транспортом по муниципальным маршрутам города Перми (далее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орган)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BA5" w:rsidRPr="00F6691E" w:rsidRDefault="00AC62F9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20C7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3BA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пассажира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D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DE1B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B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рублях</w:t>
      </w:r>
      <w:r w:rsidR="00513BA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BB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62D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04BB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 w:rsidR="006462D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04BB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проезда по муниципальным маршрутам регулярных перевозок города Перми автомобильным транспортом и городским наз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емным электрическим транспортом</w:t>
      </w:r>
      <w:r w:rsidR="00FA7BBA" w:rsidRPr="00F6691E">
        <w:rPr>
          <w:rStyle w:val="af4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497" w:rsidRPr="00F6691E" w:rsidRDefault="00AC62F9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C7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 на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перевозку</w:t>
      </w:r>
      <w:r w:rsidR="000E24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багажа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 w:rsidR="00DE1B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r w:rsidR="00DE1B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24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перевозк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24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4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19D" w:rsidRPr="00F6691E" w:rsidRDefault="00A90972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7D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71A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</w:t>
      </w:r>
      <w:r w:rsidR="00B5212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</w:t>
      </w:r>
      <w:r w:rsidR="001356E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30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(Т) </w:t>
      </w:r>
      <w:r w:rsidR="00DE71A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следующей формуле:</w:t>
      </w:r>
    </w:p>
    <w:p w:rsidR="00DE71A3" w:rsidRPr="00F6691E" w:rsidRDefault="00DE71A3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A3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D00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00F8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1A4F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= </w:t>
      </w:r>
      <w:proofErr w:type="spellStart"/>
      <w:r w:rsidR="00B21A4F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Зтр</w:t>
      </w:r>
      <w:proofErr w:type="spellEnd"/>
      <w:r w:rsidR="00B21A4F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proofErr w:type="spellStart"/>
      <w:r w:rsidR="00B21A4F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1A4F" w:rsidRPr="00F6691E" w:rsidRDefault="00B21A4F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B1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proofErr w:type="spellStart"/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</w:t>
      </w:r>
      <w:proofErr w:type="spellEnd"/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организацию регулярных перевозок пассажиров и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578A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9B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рассчитанные в соответствии с Методикой</w:t>
      </w:r>
      <w:r w:rsidR="006578A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8A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/год)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рассчитываются в размере, 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обеспечивающем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года</w:t>
      </w:r>
      <w:r w:rsidR="00A62A0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месяца </w:t>
      </w:r>
      <w:r w:rsidR="009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A62A0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тариф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расчете </w:t>
      </w:r>
      <w:r w:rsidR="009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транспортной работы применяется в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значении, полученном за 1 год, предшествующий месяцу расчета тарифа. Месяцем расчета тарифа является месяц, предшествующий месяцу внесения в Пермскую городскую Думу проекта решения, указанного в пункте 4.2 Методики;</w:t>
      </w:r>
    </w:p>
    <w:p w:rsidR="00630F66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proofErr w:type="spellStart"/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6A8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</w:t>
      </w:r>
      <w:r w:rsidR="00E56A8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</w:t>
      </w:r>
      <w:r w:rsidR="00E56A8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</w:t>
      </w:r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7C3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проведения расчета пассажиропотока на муниципальных маршрутах регулярных перевозок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E7C3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тарифам</w:t>
      </w:r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0F6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</w:t>
      </w:r>
      <w:r w:rsidR="00DE1B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 города Перми</w:t>
      </w:r>
      <w:r w:rsidR="00C85C5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учитывающей фактическое количество перевезенных пассажи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ров по </w:t>
      </w:r>
      <w:r w:rsidR="00C85C5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автоматизированной системы учета пассажиропотока.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1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</w:t>
      </w:r>
      <w:r w:rsidR="0046591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1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значении, полученном 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A909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</w:t>
      </w:r>
      <w:r w:rsidR="004B6FB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2B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месяцу расчета тарифа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B7A" w:rsidRPr="00F6691E" w:rsidRDefault="00DE1B7A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6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D2163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163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D2163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630F66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Зтр</w:t>
      </w:r>
      <w:proofErr w:type="spellEnd"/>
      <w:r w:rsidR="00630F66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proofErr w:type="spellStart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ТАмк</w:t>
      </w:r>
      <w:proofErr w:type="spellEnd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ТАнмцк</w:t>
      </w:r>
      <w:proofErr w:type="spellEnd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ТТмк</w:t>
      </w:r>
      <w:proofErr w:type="spellEnd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ТТнмцк</w:t>
      </w:r>
      <w:proofErr w:type="spellEnd"/>
      <w:r w:rsidR="001D5FA2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О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5FA2" w:rsidRPr="00F6691E" w:rsidRDefault="001D5FA2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A2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proofErr w:type="spellStart"/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ТАмк</w:t>
      </w:r>
      <w:proofErr w:type="spellEnd"/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обеспечение транспортной работы автомобильным транспортом</w:t>
      </w:r>
      <w:r w:rsidR="00B21A4F" w:rsidRPr="00F6691E">
        <w:t xml:space="preserve"> 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21A4F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1B7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муниципальным контрактам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периода или части периода применения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ываемого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 (руб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/год);</w:t>
      </w:r>
    </w:p>
    <w:p w:rsidR="003C79E2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</w:t>
      </w:r>
      <w:proofErr w:type="spellStart"/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ТАнмцк</w:t>
      </w:r>
      <w:proofErr w:type="spellEnd"/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обеспечение транспортной работы автомобильным транспортом 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незаклю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 муниципальным контрактам 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96E25" w:rsidRPr="00F6691E">
        <w:t xml:space="preserve">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рассчит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 или часть периода после окончания 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действия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заключенных муниципальных контрактов, 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рассчитанные как произведение стоимости 1 км транспортной работы, рассчитанной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приказом Министерства транспорта Российской Федерации от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30.05.2019 № 158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Минтранса РФ № 158)</w:t>
      </w:r>
      <w:r w:rsidR="001D5FA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транспортной работы, выраженного в км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транспортной работы применяется в значении, полученном за 1 год, предшествующий месяцу расчета тариф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876" w:rsidRPr="00F6691E" w:rsidRDefault="001356E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</w:t>
      </w:r>
      <w:proofErr w:type="spellStart"/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ТТмк</w:t>
      </w:r>
      <w:proofErr w:type="spellEnd"/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обеспечение транспортной работы городским наземным электрическим транспортом 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заключ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муниципальным контрактам, действующи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периода или части периода применения рассчи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тываемого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 (руб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/год)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E2" w:rsidRPr="00F6691E" w:rsidRDefault="00FD2163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</w:t>
      </w:r>
      <w:proofErr w:type="spellStart"/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ТТнмцк</w:t>
      </w:r>
      <w:proofErr w:type="spellEnd"/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обеспечение транспортной работы городским наземным электрическим транспортом по муниципальным маршрутам регулярных перевозок города Перми по регулируем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незаключенным муниципальным контрактам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действия рассчитанного тарифа или часть периода после окончания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действия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муниципальных контрактов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рассчитанные как произведение стоимости 1 км транспортной работы, рассчитанной в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 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Минтранса РФ № </w:t>
      </w:r>
      <w:r w:rsidR="00D9787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158, 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фактического объема транспортной работы, выраженного в км. Объем транспортной работы применяется в значении, полученном за 1 год, предшествующий месяцу расчета тариф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496E25" w:rsidRPr="00F6691E" w:rsidRDefault="000B0A51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затраты на обеспечение функций по управлению и осуществлению контроля регулярных перевозок на муниципальных маршрутах города Перми по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регулируемым тарифам, </w:t>
      </w:r>
      <w:r w:rsidR="009D569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694" w:rsidRPr="00F6691E" w:rsidRDefault="009D5694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навигационного контроля и д</w:t>
      </w:r>
      <w:r w:rsidR="00CE664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испетчерского управления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</w:t>
      </w:r>
      <w:r w:rsidR="00CE664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</w:t>
      </w:r>
      <w:r w:rsidR="00CE664B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муниципальных маршрутах города Перми по регулируе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мым тарифам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финансирование 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сотрудников учреждения, подведомственного уполномоченному органу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694" w:rsidRPr="00F6691E" w:rsidRDefault="009D5694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оплатой проезда пассажиров и провоза багажа на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маршрутах города Перми по регулируемым тарифам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A6" w:rsidRP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расходов на финансирование фонд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оплаты труда сотрудников учре</w:t>
      </w:r>
      <w:r w:rsidR="00F66EA6" w:rsidRP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ждения, подведомственного уполномоченному органу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694" w:rsidRPr="00F6691E" w:rsidRDefault="00CE664B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9D569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населения Пермского городского округа о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условиях предоставления транспортных услуг на территории города Перми</w:t>
      </w:r>
      <w:r w:rsidR="002A5086" w:rsidRPr="00F6691E">
        <w:t xml:space="preserve"> </w:t>
      </w:r>
      <w:r w:rsidR="00F66EA6" w:rsidRP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расходов на финансирование фонд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оплаты труда сотрудников учре</w:t>
      </w:r>
      <w:r w:rsidR="00F66EA6" w:rsidRP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ждения, подведомственного уполномоченному органу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64B" w:rsidRPr="00F6691E" w:rsidRDefault="00CE664B" w:rsidP="007E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автоматизированных информационных си</w:t>
      </w:r>
      <w:r w:rsidR="0089775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по управлению транспортом.</w:t>
      </w:r>
    </w:p>
    <w:p w:rsidR="00CE664B" w:rsidRPr="00F6691E" w:rsidRDefault="00CE664B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рассчитываются в размере, 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обеспечивающем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и осуществлению контроля регулярных перевозок на муниципальных маршрутах города Перми по регулируемым тарифам в течение 1 года, начиная с месяца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тариф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A70" w:rsidRPr="00F6691E" w:rsidRDefault="005D2A70" w:rsidP="00AE79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70" w:rsidRPr="00F6691E" w:rsidRDefault="005D2A70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утверждения тариф</w:t>
      </w:r>
      <w:r w:rsidR="000B0A51" w:rsidRPr="00F6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7790E" w:rsidRPr="00F6691E" w:rsidRDefault="0017790E" w:rsidP="005D2A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A08" w:rsidRPr="00F6691E" w:rsidRDefault="0017790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утверждае</w:t>
      </w:r>
      <w:r w:rsidR="00A62A0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Пермской городской Думой.</w:t>
      </w:r>
    </w:p>
    <w:p w:rsidR="00F44B42" w:rsidRPr="00F6691E" w:rsidRDefault="00A62A08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Глава города Перми </w:t>
      </w:r>
      <w:r w:rsidR="0017790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Пермской городской Думы проект решения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B42" w:rsidRPr="00F6691E" w:rsidRDefault="00793F40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перевозк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0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4351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</w:t>
      </w:r>
      <w:r w:rsidR="00636BE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3.2, </w:t>
      </w:r>
      <w:r w:rsidR="0004351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A51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51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Методики;</w:t>
      </w:r>
    </w:p>
    <w:p w:rsidR="00F44B42" w:rsidRPr="00F6691E" w:rsidRDefault="00793F40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пере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FD2163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4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506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BE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8506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Методики.</w:t>
      </w:r>
    </w:p>
    <w:p w:rsidR="00964889" w:rsidRPr="00F6691E" w:rsidRDefault="00964889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Пермской городской Думы, указанному</w:t>
      </w:r>
      <w:r w:rsidR="003F6A6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прилагаются:</w:t>
      </w:r>
    </w:p>
    <w:p w:rsidR="00966A9E" w:rsidRPr="00F6691E" w:rsidRDefault="00966A9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74627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регулированию цен и тарифов администрации города Перми;</w:t>
      </w:r>
    </w:p>
    <w:p w:rsidR="00966A9E" w:rsidRPr="00F6691E" w:rsidRDefault="00966A9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заключенных муниципальных контрактов на перевозку пассажиров автомобильным транспортом на муниципальных маршрутах регулярных перевозок города Перми,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в течение всего периода или части периода применения рассчитанного тарифа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A9E" w:rsidRPr="00F6691E" w:rsidRDefault="00966A9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="009574FC" w:rsidRPr="00F6691E">
        <w:t xml:space="preserve"> 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заключенных муниципальных контрактов на перевозку пассажиров городским наземным электрическим транспортом на муниципальных маршрутах регулярных перевозок города Перми,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в течение всего периода или части периода применения рассчитанного тарифа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4FC" w:rsidRPr="00F6691E" w:rsidRDefault="00793F40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4.3.4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затрат на обеспечение транспортной работы автомобильным транспортом по муниципальным маршрутам регулярных перевозок города Перми по регулируемым тарифам по незаключенным муниципальным контрактам</w:t>
      </w:r>
      <w:r w:rsidR="00496E25" w:rsidRPr="00F6691E">
        <w:t xml:space="preserve"> 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96E25" w:rsidRPr="00F6691E">
        <w:t xml:space="preserve">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рассчитанного тарифа или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указанного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после окончания 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действия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муниципальных контрактов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документов, подтверждающих данные затраты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086" w:rsidRPr="00F6691E" w:rsidRDefault="00793F40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4.3.5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затрат на обеспечение транспортной работы городским наземным электрическим транспортом по муниципальным маршрутам регулярных перевозок города Перми по регулируемым тарифам по незаклю</w:t>
      </w:r>
      <w:r w:rsidR="003C79E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муниципальным контрактам</w:t>
      </w:r>
      <w:r w:rsidR="00496E25" w:rsidRPr="00F6691E">
        <w:t xml:space="preserve"> 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96E25" w:rsidRPr="00F6691E">
        <w:t xml:space="preserve">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рассчитанного тарифа или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указанного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после окончания 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действия </w:t>
      </w:r>
      <w:r w:rsidR="00496E25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муниципальных контрактов</w:t>
      </w:r>
      <w:r w:rsidR="002A5086" w:rsidRPr="00F6691E">
        <w:t xml:space="preserve"> 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документов, подтверждающих данные затраты;</w:t>
      </w:r>
    </w:p>
    <w:p w:rsidR="002A5086" w:rsidRPr="00F6691E" w:rsidRDefault="00966A9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793F40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затрат на обеспечение функций по управлению и осуществлению контроля регулярных перевозок на муниципальных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маршрутах города Перми по регу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574FC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FF8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3.4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.2.5 Методики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документов, подтверждающих данные затраты;</w:t>
      </w:r>
    </w:p>
    <w:p w:rsidR="002A5086" w:rsidRPr="00F6691E" w:rsidRDefault="00793F40" w:rsidP="007E4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4.3.7</w:t>
      </w:r>
      <w:r w:rsidR="008231B4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086" w:rsidRPr="00F6691E">
        <w:t xml:space="preserve">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5086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тчеты о работе перевозчиков по муниципальным маршрутам регулярных перевозок на те</w:t>
      </w:r>
      <w:r w:rsidR="000549A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города Перми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 </w:t>
      </w:r>
      <w:r w:rsidR="000549AA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указанный в подпункте 3.4.1.1 Методики, подтверждающие объем транспортной работы в разрезе муниципальных маршрутов;</w:t>
      </w:r>
    </w:p>
    <w:p w:rsidR="008231B4" w:rsidRPr="00F6691E" w:rsidRDefault="000549AA" w:rsidP="007E4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тчеты о пассажиропотоке на муниципальных маршрутах регулярных перевозок города Перми 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регулируемым тарифам согласно данным автоматизированной системы учета пассажиропотока за период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подпункте</w:t>
      </w:r>
      <w:r w:rsidR="004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3.4.1.2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</w:t>
      </w: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разрезе муниципальных маршрутов.</w:t>
      </w:r>
    </w:p>
    <w:p w:rsidR="00A53797" w:rsidRPr="00F6691E" w:rsidRDefault="00966A9E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4.3.2</w:t>
      </w:r>
      <w:r w:rsidR="007E44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797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4.3.7 Методики, подписываются руководителем уполномоченного органа.</w:t>
      </w:r>
    </w:p>
    <w:p w:rsidR="00966A9E" w:rsidRPr="007D00F8" w:rsidRDefault="00A53797" w:rsidP="007E44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ценовой доступности для населения города Перми</w:t>
      </w:r>
      <w:bookmarkStart w:id="0" w:name="_GoBack"/>
      <w:bookmarkEnd w:id="0"/>
      <w:r w:rsidR="00966A9E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Пермская городская Дума вправе установить тариф ниже величины </w:t>
      </w:r>
      <w:r w:rsidR="00902B72" w:rsidRPr="00F6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рассчитанного</w:t>
      </w:r>
      <w:r w:rsidR="00F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определенного в соответствии с разделом 3 Методики.</w:t>
      </w:r>
    </w:p>
    <w:sectPr w:rsidR="00966A9E" w:rsidRPr="007D00F8" w:rsidSect="007E444C">
      <w:pgSz w:w="11906" w:h="16838" w:code="9"/>
      <w:pgMar w:top="1134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71" w:rsidRDefault="00F61C71">
      <w:pPr>
        <w:spacing w:after="0" w:line="240" w:lineRule="auto"/>
      </w:pPr>
      <w:r>
        <w:separator/>
      </w:r>
    </w:p>
  </w:endnote>
  <w:endnote w:type="continuationSeparator" w:id="0">
    <w:p w:rsidR="00F61C71" w:rsidRDefault="00F6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71" w:rsidRDefault="00F61C71">
      <w:pPr>
        <w:spacing w:after="0" w:line="240" w:lineRule="auto"/>
      </w:pPr>
      <w:r>
        <w:separator/>
      </w:r>
    </w:p>
  </w:footnote>
  <w:footnote w:type="continuationSeparator" w:id="0">
    <w:p w:rsidR="00F61C71" w:rsidRDefault="00F61C71">
      <w:pPr>
        <w:spacing w:after="0" w:line="240" w:lineRule="auto"/>
      </w:pPr>
      <w:r>
        <w:continuationSeparator/>
      </w:r>
    </w:p>
  </w:footnote>
  <w:footnote w:id="1">
    <w:p w:rsidR="00FA7BBA" w:rsidRPr="007E444C" w:rsidRDefault="00FA7BBA">
      <w:pPr>
        <w:pStyle w:val="af2"/>
        <w:rPr>
          <w:rFonts w:ascii="Times New Roman" w:hAnsi="Times New Roman" w:cs="Times New Roman"/>
          <w:sz w:val="24"/>
          <w:szCs w:val="24"/>
        </w:rPr>
      </w:pPr>
      <w:r w:rsidRPr="007E444C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7E444C">
        <w:rPr>
          <w:rFonts w:ascii="Times New Roman" w:hAnsi="Times New Roman" w:cs="Times New Roman"/>
          <w:sz w:val="24"/>
          <w:szCs w:val="24"/>
        </w:rPr>
        <w:t xml:space="preserve"> Сумма тарифа менее 50 копеек отбрасывается, а сумма тарифа 50 копеек и более округляется до полного рубля.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19D" w:rsidRPr="007618F6" w:rsidRDefault="006071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364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1761"/>
    <w:rsid w:val="000132F8"/>
    <w:rsid w:val="0001537D"/>
    <w:rsid w:val="00025D16"/>
    <w:rsid w:val="00043518"/>
    <w:rsid w:val="000549AA"/>
    <w:rsid w:val="00075011"/>
    <w:rsid w:val="00087DA6"/>
    <w:rsid w:val="000A47AF"/>
    <w:rsid w:val="000B0A51"/>
    <w:rsid w:val="000C40BC"/>
    <w:rsid w:val="000E2497"/>
    <w:rsid w:val="000F2E30"/>
    <w:rsid w:val="00110BC6"/>
    <w:rsid w:val="00127CE0"/>
    <w:rsid w:val="001356E8"/>
    <w:rsid w:val="00152D3A"/>
    <w:rsid w:val="00156F19"/>
    <w:rsid w:val="0017790E"/>
    <w:rsid w:val="0019741D"/>
    <w:rsid w:val="001B299C"/>
    <w:rsid w:val="001D4E09"/>
    <w:rsid w:val="001D5FA2"/>
    <w:rsid w:val="00205596"/>
    <w:rsid w:val="0021461F"/>
    <w:rsid w:val="00227302"/>
    <w:rsid w:val="00234D4F"/>
    <w:rsid w:val="0025053D"/>
    <w:rsid w:val="002549BB"/>
    <w:rsid w:val="00260292"/>
    <w:rsid w:val="002A0718"/>
    <w:rsid w:val="002A343D"/>
    <w:rsid w:val="002A5086"/>
    <w:rsid w:val="002B6BC7"/>
    <w:rsid w:val="002E21C2"/>
    <w:rsid w:val="002E767E"/>
    <w:rsid w:val="00306AD0"/>
    <w:rsid w:val="003227E0"/>
    <w:rsid w:val="00326C56"/>
    <w:rsid w:val="00344E8A"/>
    <w:rsid w:val="003615C2"/>
    <w:rsid w:val="00383994"/>
    <w:rsid w:val="00391047"/>
    <w:rsid w:val="003C0ADA"/>
    <w:rsid w:val="003C79E2"/>
    <w:rsid w:val="003D4655"/>
    <w:rsid w:val="003E1E68"/>
    <w:rsid w:val="003E25BB"/>
    <w:rsid w:val="003E54D0"/>
    <w:rsid w:val="003F6A6C"/>
    <w:rsid w:val="00412D61"/>
    <w:rsid w:val="00447362"/>
    <w:rsid w:val="00450407"/>
    <w:rsid w:val="0046591C"/>
    <w:rsid w:val="0047364D"/>
    <w:rsid w:val="00494F1E"/>
    <w:rsid w:val="00496E25"/>
    <w:rsid w:val="004B557E"/>
    <w:rsid w:val="004B6FB1"/>
    <w:rsid w:val="004C340B"/>
    <w:rsid w:val="00500C9C"/>
    <w:rsid w:val="00504D92"/>
    <w:rsid w:val="00506A2F"/>
    <w:rsid w:val="00513B9D"/>
    <w:rsid w:val="00513BA5"/>
    <w:rsid w:val="005254FE"/>
    <w:rsid w:val="005462A3"/>
    <w:rsid w:val="005770E0"/>
    <w:rsid w:val="00582E13"/>
    <w:rsid w:val="005A3920"/>
    <w:rsid w:val="005A5DE3"/>
    <w:rsid w:val="005B0757"/>
    <w:rsid w:val="005B7F01"/>
    <w:rsid w:val="005D2A70"/>
    <w:rsid w:val="005F3766"/>
    <w:rsid w:val="00603834"/>
    <w:rsid w:val="0060719D"/>
    <w:rsid w:val="006127DF"/>
    <w:rsid w:val="00617107"/>
    <w:rsid w:val="00623E6F"/>
    <w:rsid w:val="00630F66"/>
    <w:rsid w:val="00636BE6"/>
    <w:rsid w:val="00642C65"/>
    <w:rsid w:val="006462D4"/>
    <w:rsid w:val="006578AE"/>
    <w:rsid w:val="00664971"/>
    <w:rsid w:val="00684866"/>
    <w:rsid w:val="00696FE0"/>
    <w:rsid w:val="006B26E6"/>
    <w:rsid w:val="006B57CB"/>
    <w:rsid w:val="006C2230"/>
    <w:rsid w:val="006C3835"/>
    <w:rsid w:val="006C4AC7"/>
    <w:rsid w:val="007134F6"/>
    <w:rsid w:val="007355EF"/>
    <w:rsid w:val="00746278"/>
    <w:rsid w:val="007559B5"/>
    <w:rsid w:val="00761823"/>
    <w:rsid w:val="007618F6"/>
    <w:rsid w:val="0077498F"/>
    <w:rsid w:val="007749CE"/>
    <w:rsid w:val="00777B49"/>
    <w:rsid w:val="00793F40"/>
    <w:rsid w:val="007A028E"/>
    <w:rsid w:val="007A5D5D"/>
    <w:rsid w:val="007B7889"/>
    <w:rsid w:val="007B7B3B"/>
    <w:rsid w:val="007C05E8"/>
    <w:rsid w:val="007C4AFC"/>
    <w:rsid w:val="007D00F8"/>
    <w:rsid w:val="007D5B87"/>
    <w:rsid w:val="007D620D"/>
    <w:rsid w:val="007D66DD"/>
    <w:rsid w:val="007D6C13"/>
    <w:rsid w:val="007E444C"/>
    <w:rsid w:val="008132B4"/>
    <w:rsid w:val="00821B04"/>
    <w:rsid w:val="008231B4"/>
    <w:rsid w:val="00826BEA"/>
    <w:rsid w:val="00826ECF"/>
    <w:rsid w:val="00836358"/>
    <w:rsid w:val="00856367"/>
    <w:rsid w:val="008569DE"/>
    <w:rsid w:val="00870641"/>
    <w:rsid w:val="00877A2A"/>
    <w:rsid w:val="00890A4E"/>
    <w:rsid w:val="00897757"/>
    <w:rsid w:val="008C72C6"/>
    <w:rsid w:val="008E307A"/>
    <w:rsid w:val="008F1F80"/>
    <w:rsid w:val="00902B72"/>
    <w:rsid w:val="00904BBC"/>
    <w:rsid w:val="0091289C"/>
    <w:rsid w:val="00940206"/>
    <w:rsid w:val="009534BA"/>
    <w:rsid w:val="0095541B"/>
    <w:rsid w:val="009574FC"/>
    <w:rsid w:val="00964889"/>
    <w:rsid w:val="00966A9E"/>
    <w:rsid w:val="0097400A"/>
    <w:rsid w:val="009762B4"/>
    <w:rsid w:val="009A5A6F"/>
    <w:rsid w:val="009A6311"/>
    <w:rsid w:val="009D5694"/>
    <w:rsid w:val="009F7BEA"/>
    <w:rsid w:val="009F7D4E"/>
    <w:rsid w:val="00A14B04"/>
    <w:rsid w:val="00A15FDD"/>
    <w:rsid w:val="00A21742"/>
    <w:rsid w:val="00A2626C"/>
    <w:rsid w:val="00A41D80"/>
    <w:rsid w:val="00A53797"/>
    <w:rsid w:val="00A62A08"/>
    <w:rsid w:val="00A733AA"/>
    <w:rsid w:val="00A83E75"/>
    <w:rsid w:val="00A86504"/>
    <w:rsid w:val="00A87150"/>
    <w:rsid w:val="00A90972"/>
    <w:rsid w:val="00AA5A64"/>
    <w:rsid w:val="00AC62F9"/>
    <w:rsid w:val="00AC7831"/>
    <w:rsid w:val="00AD4EB1"/>
    <w:rsid w:val="00AE79B6"/>
    <w:rsid w:val="00AF5DBB"/>
    <w:rsid w:val="00B21A4F"/>
    <w:rsid w:val="00B23507"/>
    <w:rsid w:val="00B2739D"/>
    <w:rsid w:val="00B3138E"/>
    <w:rsid w:val="00B52120"/>
    <w:rsid w:val="00B96F52"/>
    <w:rsid w:val="00BA7F57"/>
    <w:rsid w:val="00BB3C07"/>
    <w:rsid w:val="00BD4F2C"/>
    <w:rsid w:val="00C16829"/>
    <w:rsid w:val="00C263E1"/>
    <w:rsid w:val="00C337C6"/>
    <w:rsid w:val="00C7391D"/>
    <w:rsid w:val="00C85C58"/>
    <w:rsid w:val="00C90806"/>
    <w:rsid w:val="00CA7483"/>
    <w:rsid w:val="00CB54A5"/>
    <w:rsid w:val="00CC135F"/>
    <w:rsid w:val="00CC4ABC"/>
    <w:rsid w:val="00CE664B"/>
    <w:rsid w:val="00D05D89"/>
    <w:rsid w:val="00D130F7"/>
    <w:rsid w:val="00D16363"/>
    <w:rsid w:val="00D20C7F"/>
    <w:rsid w:val="00D25803"/>
    <w:rsid w:val="00D35895"/>
    <w:rsid w:val="00D543D5"/>
    <w:rsid w:val="00D97876"/>
    <w:rsid w:val="00DA1708"/>
    <w:rsid w:val="00DE1B7A"/>
    <w:rsid w:val="00DE5660"/>
    <w:rsid w:val="00DE71A3"/>
    <w:rsid w:val="00DF0F41"/>
    <w:rsid w:val="00DF113E"/>
    <w:rsid w:val="00DF3E8C"/>
    <w:rsid w:val="00E15A23"/>
    <w:rsid w:val="00E16FF8"/>
    <w:rsid w:val="00E17EEF"/>
    <w:rsid w:val="00E33F13"/>
    <w:rsid w:val="00E56A8B"/>
    <w:rsid w:val="00E7073B"/>
    <w:rsid w:val="00EA0B4B"/>
    <w:rsid w:val="00EA5CB6"/>
    <w:rsid w:val="00EC02C7"/>
    <w:rsid w:val="00ED38BE"/>
    <w:rsid w:val="00ED5DF1"/>
    <w:rsid w:val="00EE7C33"/>
    <w:rsid w:val="00EF43AA"/>
    <w:rsid w:val="00F02BD8"/>
    <w:rsid w:val="00F061AC"/>
    <w:rsid w:val="00F101CA"/>
    <w:rsid w:val="00F13A6C"/>
    <w:rsid w:val="00F27673"/>
    <w:rsid w:val="00F44B42"/>
    <w:rsid w:val="00F61C71"/>
    <w:rsid w:val="00F62F46"/>
    <w:rsid w:val="00F65CF8"/>
    <w:rsid w:val="00F6691E"/>
    <w:rsid w:val="00F66EA6"/>
    <w:rsid w:val="00F825A2"/>
    <w:rsid w:val="00F85065"/>
    <w:rsid w:val="00F97398"/>
    <w:rsid w:val="00FA7BBA"/>
    <w:rsid w:val="00FB0828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A7B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BB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BB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B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BB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A7BB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A7BB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A7BB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A7BBA"/>
    <w:rPr>
      <w:vertAlign w:val="superscript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E444C"/>
    <w:pPr>
      <w:spacing w:after="200"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74156A4CEB03716673F79AC99F99BD50&amp;req=doc&amp;base=LAW&amp;n=389738&amp;REFFIELD=134&amp;REFDST=100597&amp;REFDOC=141428&amp;REFBASE=RLAW368&amp;stat=refcode%3D16876%3Bindex%3D93&amp;date=0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156A4CEB03716673F79AC99F99BD50&amp;req=doc&amp;base=LAW&amp;n=389221&amp;dst=100014&amp;fld=134&amp;REFFIELD=134&amp;REFDST=100596&amp;REFDOC=141428&amp;REFBASE=RLAW368&amp;stat=refcode%3D16876%3Bdstident%3D100014%3Bindex%3D90&amp;date=0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830C-A0C9-4F00-84EE-D485F585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9</cp:revision>
  <cp:lastPrinted>2021-11-03T11:46:00Z</cp:lastPrinted>
  <dcterms:created xsi:type="dcterms:W3CDTF">2021-11-02T10:57:00Z</dcterms:created>
  <dcterms:modified xsi:type="dcterms:W3CDTF">2021-11-03T11:57:00Z</dcterms:modified>
</cp:coreProperties>
</file>