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74B87" wp14:editId="49C94D9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44674B87" wp14:editId="49C94D9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D4F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22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D4F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2272">
                        <w:rPr>
                          <w:sz w:val="28"/>
                          <w:szCs w:val="28"/>
                          <w:u w:val="single"/>
                        </w:rPr>
                        <w:t xml:space="preserve">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4F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D4F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40FA8" w:rsidRDefault="00840FA8" w:rsidP="00840FA8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840FA8" w:rsidRDefault="00840FA8" w:rsidP="00840F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05.10.2021 № 216 «О регистрации фракции «ЕДИНАЯ РОССИЯ»</w:t>
      </w:r>
    </w:p>
    <w:p w:rsidR="00840FA8" w:rsidRDefault="00840FA8" w:rsidP="00840FA8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Пермской городской Думе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40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созыва»</w:t>
      </w:r>
    </w:p>
    <w:p w:rsidR="00840FA8" w:rsidRDefault="00840FA8" w:rsidP="00840FA8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840FA8" w:rsidRDefault="00840FA8" w:rsidP="00840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05.10.2021 № 216 </w:t>
      </w:r>
      <w:r>
        <w:rPr>
          <w:sz w:val="28"/>
          <w:szCs w:val="28"/>
        </w:rPr>
        <w:br/>
        <w:t xml:space="preserve">«О регистрации фракции «ЕДИНАЯ РОССИЯ» в Пермской городской Думе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созыва» изменения, в пункте 1:</w:t>
      </w:r>
    </w:p>
    <w:p w:rsidR="00840FA8" w:rsidRDefault="00840FA8" w:rsidP="00840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позицию «Соколова Галина Анатольевна» исключить;</w:t>
      </w:r>
    </w:p>
    <w:p w:rsidR="00840FA8" w:rsidRDefault="00840FA8" w:rsidP="00840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позицией «Шлыков Олег Владимирович</w:t>
      </w:r>
      <w:proofErr w:type="gramStart"/>
      <w:r>
        <w:rPr>
          <w:sz w:val="28"/>
          <w:szCs w:val="28"/>
        </w:rPr>
        <w:t>.».</w:t>
      </w:r>
      <w:proofErr w:type="gramEnd"/>
    </w:p>
    <w:p w:rsidR="00840FA8" w:rsidRDefault="00840FA8" w:rsidP="00840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40FA8" w:rsidRDefault="00840FA8" w:rsidP="00840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vOaunxVQwMX1nJYz6JtXfWPCg4=" w:salt="7ZenAnVuePUS6/nRPIj6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F1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2272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0FA8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2021-10-27T09:52:00Z</cp:lastPrinted>
  <dcterms:created xsi:type="dcterms:W3CDTF">2021-10-26T08:52:00Z</dcterms:created>
  <dcterms:modified xsi:type="dcterms:W3CDTF">2021-10-27T09:53:00Z</dcterms:modified>
</cp:coreProperties>
</file>