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225F79">
      <w:pPr>
        <w:spacing w:after="0" w:line="240" w:lineRule="exact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375D74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Перми-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7C1DB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10.11.2021</w:t>
      </w:r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7C1DB8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21-01-03-1321</w:t>
      </w:r>
      <w:bookmarkStart w:id="0" w:name="_GoBack"/>
      <w:bookmarkEnd w:id="0"/>
    </w:p>
    <w:p w:rsidR="00225F79" w:rsidRPr="00225F79" w:rsidRDefault="00225F79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724FC6" w:rsidRPr="00724FC6" w:rsidRDefault="00724FC6" w:rsidP="0072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724FC6">
        <w:rPr>
          <w:rFonts w:ascii="Times New Roman" w:eastAsia="Times New Roman" w:hAnsi="Times New Roman"/>
          <w:sz w:val="28"/>
          <w:szCs w:val="28"/>
          <w:lang w:eastAsia="ru-RU"/>
        </w:rPr>
        <w:t>Кадастровые номера земельных участков: 59:01:4411491:49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4FC6" w:rsidRPr="00724FC6" w:rsidRDefault="00724FC6" w:rsidP="0072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FC6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использования:  размещение объекта электросетевого хозяйства «ВЛ-0,4 </w:t>
      </w:r>
      <w:proofErr w:type="spellStart"/>
      <w:r w:rsidRPr="00724FC6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724FC6">
        <w:rPr>
          <w:rFonts w:ascii="Times New Roman" w:eastAsia="Times New Roman" w:hAnsi="Times New Roman"/>
          <w:sz w:val="28"/>
          <w:szCs w:val="28"/>
          <w:lang w:eastAsia="ru-RU"/>
        </w:rPr>
        <w:t xml:space="preserve"> ТП-6147»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4FC6" w:rsidRPr="00724FC6" w:rsidRDefault="00724FC6" w:rsidP="00724FC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FC6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48 лет 11 мес.</w:t>
      </w:r>
    </w:p>
    <w:p w:rsidR="00537922" w:rsidRPr="00857A5D" w:rsidRDefault="00537922" w:rsidP="00537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710"/>
        <w:gridCol w:w="849"/>
        <w:gridCol w:w="711"/>
        <w:gridCol w:w="849"/>
        <w:gridCol w:w="1700"/>
        <w:gridCol w:w="2129"/>
        <w:gridCol w:w="1718"/>
        <w:gridCol w:w="2396"/>
        <w:gridCol w:w="1271"/>
      </w:tblGrid>
      <w:tr w:rsidR="009468D9" w:rsidRPr="004F51F3" w:rsidTr="00724FC6">
        <w:trPr>
          <w:trHeight w:val="20"/>
        </w:trPr>
        <w:tc>
          <w:tcPr>
            <w:tcW w:w="887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Кадастровый номер/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40" w:type="pct"/>
            <w:gridSpan w:val="4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Период действия условий оплаты</w:t>
            </w:r>
          </w:p>
        </w:tc>
        <w:tc>
          <w:tcPr>
            <w:tcW w:w="567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Площадь участка, кв.м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724FC6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земельного участка и (или)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 в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уста</w:t>
            </w:r>
            <w:r w:rsidR="00724FC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новленных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гра</w:t>
            </w:r>
            <w:r w:rsidR="00724FC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ницах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публич</w:t>
            </w:r>
            <w:r w:rsidR="00724FC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сервитута, </w:t>
            </w:r>
          </w:p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799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Кадастровая стои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мость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земельного участка, руб./ Среднее значе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ние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кадастровой стоимости, руб.</w:t>
            </w:r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за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публич</w:t>
            </w:r>
            <w:r w:rsidR="005166A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серви</w:t>
            </w:r>
            <w:proofErr w:type="spellEnd"/>
            <w:r w:rsidR="00724FC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тут</w:t>
            </w:r>
          </w:p>
        </w:tc>
      </w:tr>
      <w:tr w:rsidR="009468D9" w:rsidRPr="004F51F3" w:rsidTr="00724FC6">
        <w:trPr>
          <w:trHeight w:val="20"/>
        </w:trPr>
        <w:tc>
          <w:tcPr>
            <w:tcW w:w="887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c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“по”</w:t>
            </w:r>
          </w:p>
        </w:tc>
        <w:tc>
          <w:tcPr>
            <w:tcW w:w="567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468D9" w:rsidRPr="004F51F3" w:rsidTr="00724FC6">
        <w:trPr>
          <w:trHeight w:val="629"/>
        </w:trPr>
        <w:tc>
          <w:tcPr>
            <w:tcW w:w="887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7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3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7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3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67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724FC6" w:rsidRPr="004F51F3" w:rsidTr="00724FC6">
        <w:trPr>
          <w:trHeight w:val="20"/>
        </w:trPr>
        <w:tc>
          <w:tcPr>
            <w:tcW w:w="887" w:type="pct"/>
            <w:shd w:val="clear" w:color="auto" w:fill="auto"/>
          </w:tcPr>
          <w:p w:rsidR="00724FC6" w:rsidRPr="00724FC6" w:rsidRDefault="00724FC6" w:rsidP="00836A4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724FC6">
              <w:rPr>
                <w:rFonts w:ascii="Times New Roman" w:hAnsi="Times New Roman"/>
                <w:sz w:val="28"/>
                <w:szCs w:val="28"/>
              </w:rPr>
              <w:t>59:01:4411491:49</w:t>
            </w:r>
          </w:p>
        </w:tc>
        <w:tc>
          <w:tcPr>
            <w:tcW w:w="237" w:type="pct"/>
            <w:shd w:val="clear" w:color="auto" w:fill="auto"/>
          </w:tcPr>
          <w:p w:rsidR="00724FC6" w:rsidRPr="00724FC6" w:rsidRDefault="00724FC6" w:rsidP="00836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FC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" w:type="pct"/>
            <w:shd w:val="clear" w:color="auto" w:fill="auto"/>
          </w:tcPr>
          <w:p w:rsidR="00724FC6" w:rsidRPr="00724FC6" w:rsidRDefault="00724FC6" w:rsidP="00836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FC6">
              <w:rPr>
                <w:rFonts w:ascii="Times New Roman" w:hAnsi="Times New Roman"/>
                <w:iCs/>
                <w:noProof/>
                <w:sz w:val="28"/>
                <w:szCs w:val="28"/>
              </w:rPr>
              <w:t>2021</w:t>
            </w:r>
          </w:p>
        </w:tc>
        <w:tc>
          <w:tcPr>
            <w:tcW w:w="237" w:type="pct"/>
            <w:shd w:val="clear" w:color="auto" w:fill="auto"/>
          </w:tcPr>
          <w:p w:rsidR="00724FC6" w:rsidRPr="00724FC6" w:rsidRDefault="00724FC6" w:rsidP="00836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FC6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83" w:type="pct"/>
            <w:shd w:val="clear" w:color="auto" w:fill="auto"/>
          </w:tcPr>
          <w:p w:rsidR="00724FC6" w:rsidRPr="00724FC6" w:rsidRDefault="00724FC6" w:rsidP="00836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FC6">
              <w:rPr>
                <w:rFonts w:ascii="Times New Roman" w:hAnsi="Times New Roman"/>
                <w:iCs/>
                <w:noProof/>
                <w:sz w:val="28"/>
                <w:szCs w:val="28"/>
              </w:rPr>
              <w:t>2070</w:t>
            </w:r>
          </w:p>
        </w:tc>
        <w:tc>
          <w:tcPr>
            <w:tcW w:w="567" w:type="pct"/>
            <w:shd w:val="clear" w:color="auto" w:fill="auto"/>
          </w:tcPr>
          <w:p w:rsidR="00724FC6" w:rsidRPr="00724FC6" w:rsidRDefault="00724FC6" w:rsidP="00836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FC6">
              <w:rPr>
                <w:rFonts w:ascii="Times New Roman" w:hAnsi="Times New Roman"/>
                <w:iCs/>
                <w:noProof/>
                <w:sz w:val="28"/>
                <w:szCs w:val="28"/>
              </w:rPr>
              <w:t>298477+/- 3</w:t>
            </w:r>
          </w:p>
        </w:tc>
        <w:tc>
          <w:tcPr>
            <w:tcW w:w="710" w:type="pct"/>
            <w:shd w:val="clear" w:color="auto" w:fill="auto"/>
          </w:tcPr>
          <w:p w:rsidR="00724FC6" w:rsidRPr="00724FC6" w:rsidRDefault="00724FC6" w:rsidP="00836A4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724FC6">
              <w:rPr>
                <w:rFonts w:ascii="Times New Roman" w:hAnsi="Times New Roman"/>
                <w:iCs/>
                <w:noProof/>
                <w:sz w:val="28"/>
                <w:szCs w:val="28"/>
              </w:rPr>
              <w:t>72</w:t>
            </w:r>
          </w:p>
        </w:tc>
        <w:tc>
          <w:tcPr>
            <w:tcW w:w="573" w:type="pct"/>
            <w:shd w:val="clear" w:color="auto" w:fill="auto"/>
          </w:tcPr>
          <w:p w:rsidR="00724FC6" w:rsidRPr="00724FC6" w:rsidRDefault="00724FC6" w:rsidP="00836A4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724FC6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0,</w:t>
            </w:r>
            <w:r w:rsidRPr="00724FC6">
              <w:rPr>
                <w:rFonts w:ascii="Times New Roman" w:hAnsi="Times New Roman"/>
                <w:iCs/>
                <w:noProof/>
                <w:sz w:val="28"/>
                <w:szCs w:val="28"/>
              </w:rPr>
              <w:t>01</w:t>
            </w:r>
          </w:p>
        </w:tc>
        <w:tc>
          <w:tcPr>
            <w:tcW w:w="799" w:type="pct"/>
            <w:shd w:val="clear" w:color="auto" w:fill="auto"/>
          </w:tcPr>
          <w:p w:rsidR="00724FC6" w:rsidRPr="00724FC6" w:rsidRDefault="00724FC6" w:rsidP="00836A4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724FC6">
              <w:rPr>
                <w:rFonts w:ascii="Times New Roman" w:hAnsi="Times New Roman"/>
                <w:sz w:val="28"/>
                <w:szCs w:val="28"/>
              </w:rPr>
              <w:t>394437884,37</w:t>
            </w:r>
          </w:p>
        </w:tc>
        <w:tc>
          <w:tcPr>
            <w:tcW w:w="424" w:type="pct"/>
            <w:shd w:val="clear" w:color="auto" w:fill="auto"/>
          </w:tcPr>
          <w:p w:rsidR="00724FC6" w:rsidRPr="00724FC6" w:rsidRDefault="00724FC6" w:rsidP="00836A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FC6">
              <w:rPr>
                <w:rFonts w:ascii="Times New Roman" w:hAnsi="Times New Roman"/>
                <w:sz w:val="28"/>
                <w:szCs w:val="28"/>
              </w:rPr>
              <w:t>466,22</w:t>
            </w:r>
          </w:p>
        </w:tc>
      </w:tr>
      <w:tr w:rsidR="004F51F3" w:rsidRPr="004F51F3" w:rsidTr="00724FC6">
        <w:trPr>
          <w:trHeight w:val="203"/>
        </w:trPr>
        <w:tc>
          <w:tcPr>
            <w:tcW w:w="887" w:type="pct"/>
            <w:shd w:val="clear" w:color="auto" w:fill="auto"/>
            <w:vAlign w:val="center"/>
          </w:tcPr>
          <w:p w:rsidR="004F51F3" w:rsidRPr="004F51F3" w:rsidRDefault="004F51F3" w:rsidP="004F51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 начислено за период</w:t>
            </w:r>
          </w:p>
        </w:tc>
        <w:tc>
          <w:tcPr>
            <w:tcW w:w="3689" w:type="pct"/>
            <w:gridSpan w:val="8"/>
            <w:shd w:val="clear" w:color="auto" w:fill="auto"/>
          </w:tcPr>
          <w:p w:rsidR="004F51F3" w:rsidRPr="004F51F3" w:rsidRDefault="004F51F3" w:rsidP="004F51F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  <w:shd w:val="clear" w:color="auto" w:fill="auto"/>
          </w:tcPr>
          <w:p w:rsidR="004F51F3" w:rsidRPr="00724FC6" w:rsidRDefault="00724FC6" w:rsidP="004F51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24FC6">
              <w:rPr>
                <w:rFonts w:ascii="Times New Roman" w:hAnsi="Times New Roman"/>
                <w:i/>
                <w:sz w:val="28"/>
                <w:szCs w:val="28"/>
              </w:rPr>
              <w:t>466,22</w:t>
            </w:r>
          </w:p>
        </w:tc>
      </w:tr>
    </w:tbl>
    <w:p w:rsidR="004F51F3" w:rsidRPr="00537922" w:rsidRDefault="004F51F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371"/>
        <w:gridCol w:w="3969"/>
      </w:tblGrid>
      <w:tr w:rsidR="004F51F3" w:rsidRPr="004F51F3" w:rsidTr="004F51F3">
        <w:trPr>
          <w:trHeight w:val="260"/>
        </w:trPr>
        <w:tc>
          <w:tcPr>
            <w:tcW w:w="3652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7371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Срок оплаты “по”</w:t>
            </w:r>
          </w:p>
        </w:tc>
        <w:tc>
          <w:tcPr>
            <w:tcW w:w="3969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Начислено за период, руб.</w:t>
            </w:r>
          </w:p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FC6" w:rsidRPr="004F51F3" w:rsidTr="004F51F3">
        <w:tc>
          <w:tcPr>
            <w:tcW w:w="3652" w:type="dxa"/>
            <w:shd w:val="clear" w:color="auto" w:fill="auto"/>
          </w:tcPr>
          <w:p w:rsidR="00724FC6" w:rsidRPr="00724FC6" w:rsidRDefault="00724FC6" w:rsidP="00724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FC6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 </w:t>
            </w:r>
            <w:r w:rsidRPr="00724FC6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c</w:t>
            </w:r>
            <w:r w:rsidRPr="00724FC6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01.10.2021 по 01.09.2070</w:t>
            </w:r>
          </w:p>
        </w:tc>
        <w:tc>
          <w:tcPr>
            <w:tcW w:w="7371" w:type="dxa"/>
            <w:shd w:val="clear" w:color="auto" w:fill="auto"/>
          </w:tcPr>
          <w:p w:rsidR="00724FC6" w:rsidRPr="00724FC6" w:rsidRDefault="00724FC6" w:rsidP="00724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FC6">
              <w:rPr>
                <w:rFonts w:ascii="Times New Roman" w:hAnsi="Times New Roman"/>
                <w:sz w:val="28"/>
                <w:szCs w:val="28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969" w:type="dxa"/>
            <w:shd w:val="clear" w:color="auto" w:fill="auto"/>
          </w:tcPr>
          <w:p w:rsidR="00724FC6" w:rsidRPr="00724FC6" w:rsidRDefault="00724FC6" w:rsidP="00724F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FC6">
              <w:rPr>
                <w:rFonts w:ascii="Times New Roman" w:hAnsi="Times New Roman"/>
                <w:b/>
                <w:i/>
                <w:sz w:val="28"/>
                <w:szCs w:val="28"/>
              </w:rPr>
              <w:t>466,22</w:t>
            </w:r>
          </w:p>
        </w:tc>
      </w:tr>
    </w:tbl>
    <w:p w:rsidR="00537922" w:rsidRDefault="00537922" w:rsidP="0053792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24FC6" w:rsidRPr="00724FC6" w:rsidRDefault="00724FC6" w:rsidP="00724F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</w:pPr>
      <w:r w:rsidRPr="00724FC6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lastRenderedPageBreak/>
        <w:t>Размер единовременного платежа составляет</w:t>
      </w:r>
      <w:r w:rsidRPr="00724FC6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 466,22 руб. (четыреста шестьдесят шесть рублей 22 копейки)</w:t>
      </w:r>
      <w:r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.</w:t>
      </w:r>
    </w:p>
    <w:p w:rsidR="00724FC6" w:rsidRPr="00724FC6" w:rsidRDefault="00724FC6" w:rsidP="00724F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DED" w:rsidRPr="009468D9" w:rsidRDefault="00746DED" w:rsidP="009468D9">
      <w:pPr>
        <w:spacing w:after="0" w:line="240" w:lineRule="auto"/>
        <w:ind w:firstLine="709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F51F3" w:rsidRPr="004F51F3" w:rsidRDefault="004F51F3" w:rsidP="004F51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8D9" w:rsidRDefault="00746DED" w:rsidP="00807744">
      <w:pPr>
        <w:rPr>
          <w:rFonts w:ascii="Times New Roman" w:hAnsi="Times New Roman"/>
          <w:sz w:val="28"/>
          <w:szCs w:val="28"/>
        </w:rPr>
      </w:pP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AAE9F" wp14:editId="12C9C3D6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F79" w:rsidRPr="00F323C8" w:rsidRDefault="00225F79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Выписка из ЕГРН на земельный участок отсутствует.</w:t>
                            </w:r>
                          </w:p>
                          <w:p w:rsidR="00225F79" w:rsidRPr="00F323C8" w:rsidRDefault="00225F79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323C8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225F79" w:rsidRPr="00075896" w:rsidRDefault="00225F79" w:rsidP="00746DED">
                            <w:pPr>
                              <w:spacing w:line="240" w:lineRule="exact"/>
                            </w:pPr>
                          </w:p>
                          <w:p w:rsidR="00225F79" w:rsidRPr="00240BD0" w:rsidRDefault="00225F79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" filled="f" stroked="f">
                <v:textbox inset="0,0,0,0">
                  <w:txbxContent>
                    <w:p w:rsidR="00225F79" w:rsidRPr="00F323C8" w:rsidRDefault="00225F79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Выписка из ЕГРН на земельный участок отсутствует.</w:t>
                      </w:r>
                    </w:p>
                    <w:p w:rsidR="00225F79" w:rsidRPr="00F323C8" w:rsidRDefault="00225F79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323C8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p w:rsidR="00225F79" w:rsidRPr="00075896" w:rsidRDefault="00225F79" w:rsidP="00746DED">
                      <w:pPr>
                        <w:spacing w:line="240" w:lineRule="exact"/>
                      </w:pPr>
                    </w:p>
                    <w:p w:rsidR="00225F79" w:rsidRPr="00240BD0" w:rsidRDefault="00225F79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724FC6" w:rsidRDefault="00724FC6" w:rsidP="009468D9">
      <w:pPr>
        <w:rPr>
          <w:rFonts w:ascii="Times New Roman" w:hAnsi="Times New Roman"/>
          <w:sz w:val="28"/>
          <w:szCs w:val="28"/>
        </w:rPr>
      </w:pPr>
    </w:p>
    <w:p w:rsidR="00724FC6" w:rsidRDefault="00724FC6" w:rsidP="009468D9">
      <w:pPr>
        <w:rPr>
          <w:rFonts w:ascii="Times New Roman" w:hAnsi="Times New Roman"/>
          <w:sz w:val="28"/>
          <w:szCs w:val="28"/>
        </w:rPr>
      </w:pPr>
    </w:p>
    <w:p w:rsidR="00724FC6" w:rsidRDefault="00724FC6" w:rsidP="009468D9">
      <w:pPr>
        <w:rPr>
          <w:rFonts w:ascii="Times New Roman" w:hAnsi="Times New Roman"/>
          <w:sz w:val="28"/>
          <w:szCs w:val="28"/>
        </w:rPr>
      </w:pPr>
    </w:p>
    <w:p w:rsidR="00724FC6" w:rsidRPr="00724FC6" w:rsidRDefault="00724FC6" w:rsidP="00724FC6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724FC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1  </w:t>
      </w:r>
      <w:r w:rsidRPr="00724FC6">
        <w:rPr>
          <w:rFonts w:ascii="Times New Roman" w:eastAsia="Times New Roman" w:hAnsi="Times New Roman"/>
          <w:sz w:val="20"/>
          <w:szCs w:val="20"/>
          <w:lang w:eastAsia="ru-RU"/>
        </w:rPr>
        <w:t xml:space="preserve">Выписка из ЕГРН на земельный участок от </w:t>
      </w:r>
      <w:r w:rsidRPr="00724FC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21.07.2021</w:t>
      </w:r>
      <w:r w:rsidRPr="00724FC6"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r w:rsidRPr="00724FC6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КУВИ-002/2021-91020818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</w:p>
    <w:p w:rsidR="00724FC6" w:rsidRPr="00724FC6" w:rsidRDefault="00724FC6" w:rsidP="00724FC6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4FC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724FC6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Процент от кадастровой стоимости земельного участка утвержден пунктом 4 статьи 39.46 Земельного кодекса Российской Федерации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24FC6" w:rsidRPr="00724FC6" w:rsidRDefault="00724FC6" w:rsidP="00724FC6">
      <w:pPr>
        <w:spacing w:after="0" w:line="240" w:lineRule="exact"/>
        <w:jc w:val="both"/>
        <w:rPr>
          <w:rFonts w:ascii="Times New Roman" w:eastAsia="Times New Roman" w:hAnsi="Times New Roman"/>
          <w:vertAlign w:val="superscript"/>
          <w:lang w:eastAsia="ru-RU"/>
        </w:rPr>
      </w:pPr>
      <w:r w:rsidRPr="00724FC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3 </w:t>
      </w:r>
      <w:r w:rsidRPr="00724FC6">
        <w:rPr>
          <w:rFonts w:ascii="Times New Roman" w:eastAsia="Times New Roman" w:hAnsi="Times New Roman"/>
          <w:sz w:val="20"/>
          <w:szCs w:val="20"/>
          <w:lang w:eastAsia="ru-RU"/>
        </w:rPr>
        <w:t>Среднее значение удельных показателей кадастровой стоимости</w:t>
      </w:r>
      <w:r w:rsidRPr="00724FC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  <w:t xml:space="preserve"> </w:t>
      </w:r>
      <w:r w:rsidRPr="00724FC6">
        <w:rPr>
          <w:rFonts w:ascii="Times New Roman" w:eastAsia="Times New Roman" w:hAnsi="Times New Roman"/>
          <w:sz w:val="20"/>
          <w:szCs w:val="20"/>
          <w:lang w:eastAsia="ru-RU"/>
        </w:rPr>
        <w:t>согласно приложению 48 к приказу Министерства по управлению имуществом и градостроительной деятельности Пермского края от 12.11.2019 № СЭД-31-02-2-2-1393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724FC6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  <w:r w:rsidRPr="00724FC6">
        <w:rPr>
          <w:rFonts w:ascii="Times New Roman" w:eastAsia="Times New Roman" w:hAnsi="Times New Roman"/>
          <w:vertAlign w:val="superscript"/>
          <w:lang w:eastAsia="ru-RU"/>
        </w:rPr>
        <w:tab/>
      </w:r>
      <w:r w:rsidRPr="00724FC6">
        <w:rPr>
          <w:rFonts w:ascii="Times New Roman" w:eastAsia="Times New Roman" w:hAnsi="Times New Roman"/>
          <w:vertAlign w:val="superscript"/>
          <w:lang w:eastAsia="ru-RU"/>
        </w:rPr>
        <w:tab/>
      </w:r>
      <w:r w:rsidRPr="00724FC6">
        <w:rPr>
          <w:rFonts w:ascii="Times New Roman" w:eastAsia="Times New Roman" w:hAnsi="Times New Roman"/>
          <w:vertAlign w:val="superscript"/>
          <w:lang w:eastAsia="ru-RU"/>
        </w:rPr>
        <w:tab/>
      </w:r>
      <w:r w:rsidRPr="00724FC6">
        <w:rPr>
          <w:rFonts w:ascii="Times New Roman" w:eastAsia="Times New Roman" w:hAnsi="Times New Roman"/>
          <w:vertAlign w:val="superscript"/>
          <w:lang w:eastAsia="ru-RU"/>
        </w:rPr>
        <w:tab/>
      </w:r>
      <w:r w:rsidRPr="00724FC6">
        <w:rPr>
          <w:rFonts w:ascii="Times New Roman" w:eastAsia="Times New Roman" w:hAnsi="Times New Roman"/>
          <w:vertAlign w:val="superscript"/>
          <w:lang w:eastAsia="ru-RU"/>
        </w:rPr>
        <w:tab/>
      </w:r>
      <w:r w:rsidRPr="00724FC6">
        <w:rPr>
          <w:rFonts w:ascii="Times New Roman" w:eastAsia="Times New Roman" w:hAnsi="Times New Roman"/>
          <w:vertAlign w:val="superscript"/>
          <w:lang w:eastAsia="ru-RU"/>
        </w:rPr>
        <w:tab/>
      </w:r>
      <w:r w:rsidRPr="00724FC6">
        <w:rPr>
          <w:rFonts w:ascii="Times New Roman" w:eastAsia="Times New Roman" w:hAnsi="Times New Roman"/>
          <w:vertAlign w:val="superscript"/>
          <w:lang w:eastAsia="ru-RU"/>
        </w:rPr>
        <w:tab/>
      </w:r>
      <w:r w:rsidRPr="00724FC6">
        <w:rPr>
          <w:rFonts w:ascii="Times New Roman" w:eastAsia="Times New Roman" w:hAnsi="Times New Roman"/>
          <w:vertAlign w:val="superscript"/>
          <w:lang w:eastAsia="ru-RU"/>
        </w:rPr>
        <w:tab/>
      </w:r>
      <w:r w:rsidRPr="00724FC6">
        <w:rPr>
          <w:rFonts w:ascii="Times New Roman" w:eastAsia="Times New Roman" w:hAnsi="Times New Roman"/>
          <w:vertAlign w:val="superscript"/>
          <w:lang w:eastAsia="ru-RU"/>
        </w:rPr>
        <w:tab/>
      </w:r>
      <w:r w:rsidRPr="00724FC6">
        <w:rPr>
          <w:rFonts w:ascii="Times New Roman" w:eastAsia="Times New Roman" w:hAnsi="Times New Roman"/>
          <w:vertAlign w:val="superscript"/>
          <w:lang w:eastAsia="ru-RU"/>
        </w:rPr>
        <w:tab/>
      </w:r>
      <w:r w:rsidRPr="00724FC6">
        <w:rPr>
          <w:rFonts w:ascii="Times New Roman" w:eastAsia="Times New Roman" w:hAnsi="Times New Roman"/>
          <w:vertAlign w:val="superscript"/>
          <w:lang w:eastAsia="ru-RU"/>
        </w:rPr>
        <w:tab/>
      </w:r>
      <w:r w:rsidRPr="00724FC6">
        <w:rPr>
          <w:rFonts w:ascii="Times New Roman" w:eastAsia="Times New Roman" w:hAnsi="Times New Roman"/>
          <w:vertAlign w:val="superscript"/>
          <w:lang w:eastAsia="ru-RU"/>
        </w:rPr>
        <w:tab/>
      </w:r>
      <w:r w:rsidRPr="00724FC6">
        <w:rPr>
          <w:rFonts w:ascii="Times New Roman" w:eastAsia="Times New Roman" w:hAnsi="Times New Roman"/>
          <w:vertAlign w:val="superscript"/>
          <w:lang w:eastAsia="ru-RU"/>
        </w:rPr>
        <w:tab/>
      </w:r>
    </w:p>
    <w:p w:rsidR="00ED6FF9" w:rsidRPr="009468D9" w:rsidRDefault="00ED6FF9" w:rsidP="00724FC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ED6FF9" w:rsidRPr="009468D9" w:rsidSect="009468D9">
      <w:headerReference w:type="default" r:id="rId7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FB" w:rsidRDefault="00F939FB" w:rsidP="004F51F3">
      <w:pPr>
        <w:spacing w:after="0" w:line="240" w:lineRule="auto"/>
      </w:pPr>
      <w:r>
        <w:separator/>
      </w:r>
    </w:p>
  </w:endnote>
  <w:endnote w:type="continuationSeparator" w:id="0">
    <w:p w:rsidR="00F939FB" w:rsidRDefault="00F939FB" w:rsidP="004F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FB" w:rsidRDefault="00F939FB" w:rsidP="004F51F3">
      <w:pPr>
        <w:spacing w:after="0" w:line="240" w:lineRule="auto"/>
      </w:pPr>
      <w:r>
        <w:separator/>
      </w:r>
    </w:p>
  </w:footnote>
  <w:footnote w:type="continuationSeparator" w:id="0">
    <w:p w:rsidR="00F939FB" w:rsidRDefault="00F939FB" w:rsidP="004F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F3" w:rsidRDefault="004F51F3" w:rsidP="004F51F3">
    <w:pPr>
      <w:pStyle w:val="a7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25F79"/>
    <w:rsid w:val="00240314"/>
    <w:rsid w:val="002A6DDE"/>
    <w:rsid w:val="00311AE9"/>
    <w:rsid w:val="00375D74"/>
    <w:rsid w:val="00447191"/>
    <w:rsid w:val="004E6F21"/>
    <w:rsid w:val="004F51F3"/>
    <w:rsid w:val="0051540D"/>
    <w:rsid w:val="005166A7"/>
    <w:rsid w:val="00532C90"/>
    <w:rsid w:val="00537922"/>
    <w:rsid w:val="00560486"/>
    <w:rsid w:val="00564F86"/>
    <w:rsid w:val="005B65D9"/>
    <w:rsid w:val="00642FD8"/>
    <w:rsid w:val="00696944"/>
    <w:rsid w:val="006E5164"/>
    <w:rsid w:val="00711AE0"/>
    <w:rsid w:val="00724FC6"/>
    <w:rsid w:val="00746DED"/>
    <w:rsid w:val="007C1DB8"/>
    <w:rsid w:val="00807744"/>
    <w:rsid w:val="008561E7"/>
    <w:rsid w:val="00857A5D"/>
    <w:rsid w:val="00907711"/>
    <w:rsid w:val="0093561A"/>
    <w:rsid w:val="009468D9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323C8"/>
    <w:rsid w:val="00F8516B"/>
    <w:rsid w:val="00F86BA8"/>
    <w:rsid w:val="00F939FB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65</cp:revision>
  <cp:lastPrinted>2021-11-10T11:16:00Z</cp:lastPrinted>
  <dcterms:created xsi:type="dcterms:W3CDTF">2020-08-31T13:02:00Z</dcterms:created>
  <dcterms:modified xsi:type="dcterms:W3CDTF">2021-11-10T11:16:00Z</dcterms:modified>
</cp:coreProperties>
</file>