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B42EFA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B42EFA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32.35pt;margin-top:-43.1pt;width:32.05pt;height:39pt;z-index:251658240">
            <v:imagedata r:id="rId7" o:title="1"/>
            <w10:anchorlock/>
          </v:shape>
        </w:pict>
      </w:r>
      <w:r w:rsidRPr="00B42EFA">
        <w:rPr>
          <w:rFonts w:ascii="Times New Roman" w:hAnsi="Times New Roman"/>
          <w:noProof/>
          <w:sz w:val="20"/>
        </w:rPr>
        <w:pict>
          <v:group id="_x0000_s2049" style="position:absolute;left:0;text-align:left;margin-left:.6pt;margin-top:-43.1pt;width:494.95pt;height:130.85pt;z-index:251657216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A942FF" w:rsidRDefault="00A942FF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 w:rsidRPr="00B42EFA">
                      <w:rPr>
                        <w:lang w:val="en-US"/>
                      </w:rPr>
                      <w:pict>
                        <v:shape id="_x0000_i1025" type="#_x0000_t75" style="width:32.25pt;height:39.75pt" fillcolor="window">
                          <v:imagedata r:id="rId8" o:title=""/>
                        </v:shape>
                      </w:pict>
                    </w:r>
                  </w:p>
                  <w:p w:rsidR="00A942FF" w:rsidRPr="0031066C" w:rsidRDefault="00A942FF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A942FF" w:rsidRPr="0099544D" w:rsidRDefault="00A942FF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A942FF" w:rsidRDefault="00A942FF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A942FF" w:rsidRPr="00A43577" w:rsidRDefault="00A942FF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A942FF" w:rsidRPr="00A43577" w:rsidRDefault="00A942FF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CC52CE" w:rsidRDefault="00CB6B1F" w:rsidP="00154932">
      <w:pPr>
        <w:spacing w:line="240" w:lineRule="exact"/>
        <w:rPr>
          <w:b/>
          <w:sz w:val="28"/>
          <w:szCs w:val="28"/>
        </w:rPr>
      </w:pPr>
      <w:r w:rsidRPr="00457927">
        <w:rPr>
          <w:b/>
          <w:sz w:val="28"/>
          <w:szCs w:val="28"/>
        </w:rPr>
        <w:t xml:space="preserve">О внесении изменений в </w:t>
      </w:r>
      <w:r w:rsidR="00154932">
        <w:rPr>
          <w:b/>
          <w:sz w:val="28"/>
          <w:szCs w:val="28"/>
        </w:rPr>
        <w:t xml:space="preserve">постановление </w:t>
      </w:r>
    </w:p>
    <w:p w:rsidR="00CC52CE" w:rsidRDefault="00154932" w:rsidP="0015493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CC52CE" w:rsidRDefault="00154932" w:rsidP="0015493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24.12.2013 № 1224 «Об утверждении </w:t>
      </w:r>
    </w:p>
    <w:p w:rsidR="00CC52CE" w:rsidRDefault="00154932" w:rsidP="0015493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административного регламента </w:t>
      </w:r>
    </w:p>
    <w:p w:rsidR="00CC52CE" w:rsidRDefault="00154932" w:rsidP="0015493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муниципальным </w:t>
      </w:r>
    </w:p>
    <w:p w:rsidR="00CC52CE" w:rsidRDefault="00154932" w:rsidP="0015493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бюджетным учреждением «Архив </w:t>
      </w:r>
    </w:p>
    <w:p w:rsidR="00CC52CE" w:rsidRDefault="00154932" w:rsidP="0015493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Перми» муниципальной услуги </w:t>
      </w:r>
    </w:p>
    <w:p w:rsidR="00CC52CE" w:rsidRDefault="00154932" w:rsidP="0015493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«Оказание информационных услуг </w:t>
      </w:r>
    </w:p>
    <w:p w:rsidR="00CC52CE" w:rsidRDefault="00154932" w:rsidP="0015493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основе архивных документов </w:t>
      </w:r>
    </w:p>
    <w:p w:rsidR="00CC52CE" w:rsidRDefault="00154932" w:rsidP="0015493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(выдача архивных справок, архивных </w:t>
      </w:r>
    </w:p>
    <w:p w:rsidR="00CC52CE" w:rsidRDefault="00154932" w:rsidP="0015493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выписок и архивных копий </w:t>
      </w:r>
    </w:p>
    <w:p w:rsidR="00CC52CE" w:rsidRDefault="00154932" w:rsidP="0015493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социально-правовым и </w:t>
      </w:r>
    </w:p>
    <w:p w:rsidR="00154932" w:rsidRPr="00457927" w:rsidRDefault="00154932" w:rsidP="00154932">
      <w:pPr>
        <w:spacing w:line="240" w:lineRule="exact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тематическим запросам)»</w:t>
      </w:r>
    </w:p>
    <w:p w:rsidR="00CB6B1F" w:rsidRPr="00457927" w:rsidRDefault="00CB6B1F" w:rsidP="00071917">
      <w:pPr>
        <w:spacing w:line="240" w:lineRule="exact"/>
        <w:rPr>
          <w:color w:val="FF0000"/>
          <w:sz w:val="28"/>
          <w:szCs w:val="28"/>
        </w:rPr>
      </w:pPr>
    </w:p>
    <w:p w:rsidR="00CB6B1F" w:rsidRPr="00457927" w:rsidRDefault="00CB6B1F" w:rsidP="00CB6B1F">
      <w:pPr>
        <w:pStyle w:val="a4"/>
        <w:suppressAutoHyphens/>
        <w:spacing w:line="240" w:lineRule="exact"/>
        <w:ind w:righ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B3FD8" w:rsidRDefault="001B3FD8" w:rsidP="00CB6B1F">
      <w:pPr>
        <w:pStyle w:val="a4"/>
        <w:suppressAutoHyphens/>
        <w:spacing w:line="240" w:lineRule="exact"/>
        <w:ind w:righ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44000" w:rsidRPr="00457927" w:rsidRDefault="00544000" w:rsidP="00CB6B1F">
      <w:pPr>
        <w:pStyle w:val="a4"/>
        <w:suppressAutoHyphens/>
        <w:spacing w:line="240" w:lineRule="exact"/>
        <w:ind w:righ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B6B1F" w:rsidRPr="00123A85" w:rsidRDefault="00CB6B1F" w:rsidP="00CB6B1F">
      <w:pPr>
        <w:pStyle w:val="a4"/>
        <w:widowControl w:val="0"/>
        <w:ind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3A85">
        <w:rPr>
          <w:rFonts w:ascii="Times New Roman" w:hAnsi="Times New Roman"/>
          <w:sz w:val="28"/>
          <w:szCs w:val="28"/>
        </w:rPr>
        <w:t>В целях актуализации правовых актов администрации города Перми</w:t>
      </w:r>
    </w:p>
    <w:p w:rsidR="00CB6B1F" w:rsidRPr="00457927" w:rsidRDefault="00CB6B1F" w:rsidP="00CB6B1F">
      <w:pPr>
        <w:widowControl w:val="0"/>
        <w:contextualSpacing/>
        <w:jc w:val="both"/>
        <w:rPr>
          <w:sz w:val="28"/>
          <w:szCs w:val="28"/>
        </w:rPr>
      </w:pPr>
      <w:r w:rsidRPr="00457927">
        <w:rPr>
          <w:sz w:val="28"/>
          <w:szCs w:val="28"/>
        </w:rPr>
        <w:t>администрация города Перми ПОСТАНОВЛЯЕТ:</w:t>
      </w:r>
    </w:p>
    <w:p w:rsidR="00CB6B1F" w:rsidRDefault="00CB6B1F" w:rsidP="00CB6B1F">
      <w:pPr>
        <w:pStyle w:val="ConsPlusNormal"/>
        <w:widowControl w:val="0"/>
        <w:ind w:firstLine="720"/>
        <w:contextualSpacing/>
        <w:jc w:val="both"/>
      </w:pPr>
      <w:r w:rsidRPr="00457927">
        <w:t xml:space="preserve">1. Внести </w:t>
      </w:r>
      <w:r w:rsidR="00071917" w:rsidRPr="00457927">
        <w:t xml:space="preserve">в </w:t>
      </w:r>
      <w:r w:rsidR="00154932">
        <w:t>постановление администрации города Перми от 24</w:t>
      </w:r>
      <w:r w:rsidR="00831B67">
        <w:t xml:space="preserve"> декабря</w:t>
      </w:r>
      <w:r w:rsidR="00831B67">
        <w:br/>
      </w:r>
      <w:r w:rsidR="00154932">
        <w:t xml:space="preserve">2013 </w:t>
      </w:r>
      <w:r w:rsidR="00831B67">
        <w:t xml:space="preserve">г. </w:t>
      </w:r>
      <w:r w:rsidR="00154932">
        <w:t>№ 1224 «Об утверждении административного регламента предоставления муниципальным бюджетным учреждением «Архив города Перми» муниципал</w:t>
      </w:r>
      <w:r w:rsidR="00154932">
        <w:t>ь</w:t>
      </w:r>
      <w:r w:rsidR="00154932">
        <w:t xml:space="preserve">ной услуги «Оказание информационных услуг на основе архивных документов (выдача архивных справок, архивных выписок и архивных копий по социально-правовым и тематическим запросам)» </w:t>
      </w:r>
      <w:r w:rsidRPr="00457927">
        <w:t>(в ред. от</w:t>
      </w:r>
      <w:r w:rsidR="00154932">
        <w:t xml:space="preserve"> 23.09.2014 № 654, от 22.01.2015 № 28, от 20.02.2015 № 86, от 01.04.2015 № 168, от 21.08.2015 № 581, от 26.11.2015 № 981, от 29.04.2016 № 298, от 14.11.2016 № 1009, от 23.05.2017 № 386, </w:t>
      </w:r>
      <w:r w:rsidR="00831B67">
        <w:br/>
      </w:r>
      <w:r w:rsidR="00154932">
        <w:t>от 28.09.2017 № 776, от 07.11.2017 № 991, от 11.09.2018 № 585</w:t>
      </w:r>
      <w:r w:rsidR="00071917">
        <w:t>) следующие изм</w:t>
      </w:r>
      <w:r w:rsidR="00071917">
        <w:t>е</w:t>
      </w:r>
      <w:r w:rsidR="00071917">
        <w:t>нения:</w:t>
      </w:r>
    </w:p>
    <w:p w:rsidR="002621B5" w:rsidRDefault="00071917" w:rsidP="00CB6B1F">
      <w:pPr>
        <w:pStyle w:val="ConsPlusNormal"/>
        <w:widowControl w:val="0"/>
        <w:ind w:firstLine="720"/>
        <w:contextualSpacing/>
        <w:jc w:val="both"/>
      </w:pPr>
      <w:r w:rsidRPr="00815D52">
        <w:t xml:space="preserve">1.1. </w:t>
      </w:r>
      <w:r w:rsidR="002621B5">
        <w:t>наименовани</w:t>
      </w:r>
      <w:r w:rsidR="007346E0">
        <w:t>е изложить в следующей редакции:</w:t>
      </w:r>
    </w:p>
    <w:p w:rsidR="002F12A8" w:rsidRPr="00815D52" w:rsidRDefault="002621B5" w:rsidP="00CB6B1F">
      <w:pPr>
        <w:pStyle w:val="ConsPlusNormal"/>
        <w:widowControl w:val="0"/>
        <w:ind w:firstLine="720"/>
        <w:contextualSpacing/>
        <w:jc w:val="both"/>
      </w:pPr>
      <w:r>
        <w:t>«Об утверждении административного регламента предоставления муниц</w:t>
      </w:r>
      <w:r>
        <w:t>и</w:t>
      </w:r>
      <w:r>
        <w:t>пальным бюджетным учреждением «Архив города Перми» муниципальной усл</w:t>
      </w:r>
      <w:r>
        <w:t>у</w:t>
      </w:r>
      <w:r>
        <w:t>ги «Информационное обеспечение физических и юридических лиц на основе д</w:t>
      </w:r>
      <w:r>
        <w:t>о</w:t>
      </w:r>
      <w:r>
        <w:t>кументов Архивного фонда Российской Федерации и других архивных докуме</w:t>
      </w:r>
      <w:r>
        <w:t>н</w:t>
      </w:r>
      <w:r>
        <w:t>тов, предоставление архивных справок, архивных выписок и копий архивных д</w:t>
      </w:r>
      <w:r>
        <w:t>о</w:t>
      </w:r>
      <w:r>
        <w:t>кументов»</w:t>
      </w:r>
      <w:r w:rsidR="002F12A8" w:rsidRPr="00815D52">
        <w:t>;</w:t>
      </w:r>
    </w:p>
    <w:p w:rsidR="00071917" w:rsidRPr="00815D52" w:rsidRDefault="002F12A8" w:rsidP="00CB6B1F">
      <w:pPr>
        <w:pStyle w:val="ConsPlusNormal"/>
        <w:widowControl w:val="0"/>
        <w:ind w:firstLine="720"/>
        <w:contextualSpacing/>
        <w:jc w:val="both"/>
      </w:pPr>
      <w:r w:rsidRPr="00815D52">
        <w:t xml:space="preserve">1.2. </w:t>
      </w:r>
      <w:r w:rsidR="006B4686" w:rsidRPr="00815D52">
        <w:t xml:space="preserve">в пункте </w:t>
      </w:r>
      <w:r w:rsidR="009B43F4">
        <w:t>1 слова «Административный регламент предоставления мун</w:t>
      </w:r>
      <w:r w:rsidR="009B43F4">
        <w:t>и</w:t>
      </w:r>
      <w:r w:rsidR="009B43F4">
        <w:t>ципальным бюджетным учреждением «Архив города Перми» муниципальной у</w:t>
      </w:r>
      <w:r w:rsidR="009B43F4">
        <w:t>с</w:t>
      </w:r>
      <w:r w:rsidR="009B43F4">
        <w:t>луги «Оказание информационных услуг на основе архивных документов (выдача архивных справок, архивных выписок и архивных копий по социально-правовым и тематическим запросам)»» заменить словами «Административный регламент предоставления муниципальным бюджетным учреждением «Архив города Пе</w:t>
      </w:r>
      <w:r w:rsidR="009B43F4">
        <w:t>р</w:t>
      </w:r>
      <w:r w:rsidR="009B43F4">
        <w:lastRenderedPageBreak/>
        <w:t>ми» муниципальной услуги «Информационное обеспечение физических и юрид</w:t>
      </w:r>
      <w:r w:rsidR="009B43F4">
        <w:t>и</w:t>
      </w:r>
      <w:r w:rsidR="009B43F4">
        <w:t>ческих лиц на основе документов Архивного фонда Российской Федерации и др</w:t>
      </w:r>
      <w:r w:rsidR="009B43F4">
        <w:t>у</w:t>
      </w:r>
      <w:r w:rsidR="009B43F4">
        <w:t>гих архивных документов, предоставление архивных справок, архивных выписок и копий архивных документов»».</w:t>
      </w:r>
    </w:p>
    <w:p w:rsidR="007B6FA7" w:rsidRPr="00815D52" w:rsidRDefault="009B43F4" w:rsidP="007B6FA7">
      <w:pPr>
        <w:pStyle w:val="ConsPlusNormal"/>
        <w:widowControl w:val="0"/>
        <w:ind w:firstLine="720"/>
        <w:contextualSpacing/>
        <w:jc w:val="both"/>
      </w:pPr>
      <w:r>
        <w:t>2</w:t>
      </w:r>
      <w:r w:rsidR="007B6FA7" w:rsidRPr="00815D52">
        <w:t xml:space="preserve">. </w:t>
      </w:r>
      <w:r>
        <w:t>Внести изменения в Административный регламент предоставления м</w:t>
      </w:r>
      <w:r>
        <w:t>у</w:t>
      </w:r>
      <w:r>
        <w:t>ниципальным бюджетным учреждением «Архив города Перми» муниципальной услуги «Оказание информационных услуг на основе архивных документов (выд</w:t>
      </w:r>
      <w:r>
        <w:t>а</w:t>
      </w:r>
      <w:r>
        <w:t xml:space="preserve">ча архивных справок, архивных выписок и архивных копий по социально-правовым и тематическим запросам)» </w:t>
      </w:r>
      <w:r w:rsidRPr="00457927">
        <w:t>(в ред. от</w:t>
      </w:r>
      <w:r>
        <w:t xml:space="preserve"> 23.09.2014 № 654, от 22.01.2015 № 28, от 20.02.2015 № 86, от 01.04.2015 № 168, от 21.08.2015 № 581, от 26.11.2015 № 981, от 29.04.2016 № 298, от 14.11.2016 № 1009, от 23.05.2017 № 386, </w:t>
      </w:r>
      <w:r w:rsidR="00831B67">
        <w:br/>
      </w:r>
      <w:r>
        <w:t>от 28.09.2017 № 776, от 07.11.2017 № 991, от 11.09.2018 № 585), изложив</w:t>
      </w:r>
      <w:r w:rsidR="007B6FA7" w:rsidRPr="00815D52">
        <w:t xml:space="preserve"> в реда</w:t>
      </w:r>
      <w:r w:rsidR="007B6FA7" w:rsidRPr="00815D52">
        <w:t>к</w:t>
      </w:r>
      <w:r w:rsidR="007B6FA7" w:rsidRPr="00815D52">
        <w:t>ции согласно приложению к настоящему постановлению.</w:t>
      </w:r>
    </w:p>
    <w:p w:rsidR="00CB6B1F" w:rsidRPr="00815D52" w:rsidRDefault="009B43F4" w:rsidP="007B6FA7">
      <w:pPr>
        <w:pStyle w:val="ConsPlusNormal"/>
        <w:widowControl w:val="0"/>
        <w:ind w:firstLine="709"/>
        <w:contextualSpacing/>
        <w:jc w:val="both"/>
      </w:pPr>
      <w:r>
        <w:t>3</w:t>
      </w:r>
      <w:r w:rsidR="007A5BAB" w:rsidRPr="00815D52">
        <w:t xml:space="preserve">. </w:t>
      </w:r>
      <w:r w:rsidR="00CB6B1F" w:rsidRPr="00815D52">
        <w:t xml:space="preserve">Настоящее постановление вступает в силу </w:t>
      </w:r>
      <w:r w:rsidR="000213DD" w:rsidRPr="000213DD">
        <w:t>со дня официального опубл</w:t>
      </w:r>
      <w:r w:rsidR="000213DD" w:rsidRPr="000213DD">
        <w:t>и</w:t>
      </w:r>
      <w:r w:rsidR="000213DD" w:rsidRPr="000213DD"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t>.</w:t>
      </w:r>
    </w:p>
    <w:p w:rsidR="00CB6B1F" w:rsidRPr="00815D52" w:rsidRDefault="009B43F4" w:rsidP="007A5BAB">
      <w:pPr>
        <w:pStyle w:val="ConsPlusNormal"/>
        <w:widowControl w:val="0"/>
        <w:ind w:firstLine="709"/>
        <w:contextualSpacing/>
        <w:jc w:val="both"/>
      </w:pPr>
      <w:r>
        <w:t>4</w:t>
      </w:r>
      <w:r w:rsidR="007A5BAB" w:rsidRPr="00815D52">
        <w:t xml:space="preserve">. </w:t>
      </w:r>
      <w:r w:rsidR="00CB6B1F" w:rsidRPr="00815D52">
        <w:t>Управлению по общим вопросам администрации города Перми обесп</w:t>
      </w:r>
      <w:r w:rsidR="00CB6B1F" w:rsidRPr="00815D52">
        <w:t>е</w:t>
      </w:r>
      <w:r w:rsidR="00CB6B1F" w:rsidRPr="00815D52"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CB6B1F" w:rsidRPr="00815D52">
        <w:t>и</w:t>
      </w:r>
      <w:r w:rsidR="00CB6B1F" w:rsidRPr="00815D52">
        <w:t>ципального образования город Пермь».</w:t>
      </w:r>
    </w:p>
    <w:p w:rsidR="00461191" w:rsidRDefault="009B43F4" w:rsidP="007A5BAB">
      <w:pPr>
        <w:pStyle w:val="ConsPlusNormal"/>
        <w:widowControl w:val="0"/>
        <w:ind w:firstLine="709"/>
        <w:contextualSpacing/>
        <w:jc w:val="both"/>
      </w:pPr>
      <w:r>
        <w:t>5</w:t>
      </w:r>
      <w:r w:rsidR="00461191"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544000">
        <w:br/>
      </w:r>
      <w:r w:rsidR="00461191">
        <w:t>на официальном сайте муниципального образования город Пермь в информац</w:t>
      </w:r>
      <w:r w:rsidR="00461191">
        <w:t>и</w:t>
      </w:r>
      <w:r w:rsidR="00461191">
        <w:t>онно-</w:t>
      </w:r>
      <w:r w:rsidR="00E87E53">
        <w:t>теле</w:t>
      </w:r>
      <w:r w:rsidR="00461191">
        <w:t>коммуникационной сети Интернет.</w:t>
      </w:r>
    </w:p>
    <w:p w:rsidR="00CB6B1F" w:rsidRPr="00815D52" w:rsidRDefault="009B43F4" w:rsidP="007A5BAB">
      <w:pPr>
        <w:pStyle w:val="ConsPlusNormal"/>
        <w:widowControl w:val="0"/>
        <w:ind w:firstLine="709"/>
        <w:contextualSpacing/>
        <w:jc w:val="both"/>
      </w:pPr>
      <w:r>
        <w:t>6</w:t>
      </w:r>
      <w:r w:rsidR="007A5BAB" w:rsidRPr="00815D52">
        <w:t xml:space="preserve">. </w:t>
      </w:r>
      <w:r w:rsidR="00CB6B1F" w:rsidRPr="00815D52">
        <w:t xml:space="preserve">Контроль за исполнением настоящего постановления возложить </w:t>
      </w:r>
      <w:r w:rsidR="00544000">
        <w:br/>
      </w:r>
      <w:r w:rsidR="00CB6B1F" w:rsidRPr="00815D52">
        <w:t xml:space="preserve">на </w:t>
      </w:r>
      <w:r w:rsidR="00DC38CA">
        <w:t xml:space="preserve">исполняющего обязанности </w:t>
      </w:r>
      <w:r w:rsidR="00CB6B1F" w:rsidRPr="00815D52">
        <w:t xml:space="preserve">руководителя аппарата администрации города Перми </w:t>
      </w:r>
      <w:r>
        <w:t>Молоковских А.В.</w:t>
      </w:r>
    </w:p>
    <w:p w:rsidR="00CB6B1F" w:rsidRPr="00457927" w:rsidRDefault="00CB6B1F" w:rsidP="00544000">
      <w:pPr>
        <w:pStyle w:val="ConsPlusNormal"/>
        <w:widowControl w:val="0"/>
        <w:spacing w:line="240" w:lineRule="exact"/>
        <w:jc w:val="both"/>
      </w:pPr>
    </w:p>
    <w:p w:rsidR="00CB6B1F" w:rsidRPr="00457927" w:rsidRDefault="00CB6B1F" w:rsidP="00544000">
      <w:pPr>
        <w:pStyle w:val="ConsPlusNormal"/>
        <w:widowControl w:val="0"/>
        <w:spacing w:line="240" w:lineRule="exact"/>
        <w:jc w:val="both"/>
      </w:pPr>
    </w:p>
    <w:p w:rsidR="00CB6B1F" w:rsidRPr="00457927" w:rsidRDefault="00CB6B1F" w:rsidP="00544000">
      <w:pPr>
        <w:pStyle w:val="ConsPlusNormal"/>
        <w:widowControl w:val="0"/>
        <w:spacing w:line="240" w:lineRule="exact"/>
        <w:jc w:val="both"/>
      </w:pPr>
    </w:p>
    <w:p w:rsidR="00CB6B1F" w:rsidRDefault="00CB6B1F" w:rsidP="00CB6B1F">
      <w:pPr>
        <w:pStyle w:val="ConsPlusNormal"/>
        <w:widowControl w:val="0"/>
        <w:jc w:val="both"/>
      </w:pPr>
      <w:r w:rsidRPr="00457927">
        <w:t>Глава города Перми</w:t>
      </w:r>
      <w:r w:rsidRPr="00457927">
        <w:tab/>
      </w:r>
      <w:r w:rsidRPr="00457927">
        <w:tab/>
      </w:r>
      <w:r w:rsidRPr="00457927">
        <w:tab/>
      </w:r>
      <w:r w:rsidR="007A5BAB" w:rsidRPr="00457927">
        <w:tab/>
      </w:r>
      <w:r w:rsidR="007A5BAB" w:rsidRPr="00457927">
        <w:tab/>
      </w:r>
      <w:r w:rsidR="007A5BAB" w:rsidRPr="00457927">
        <w:tab/>
      </w:r>
      <w:r w:rsidR="007A5BAB" w:rsidRPr="00457927">
        <w:tab/>
      </w:r>
      <w:r w:rsidR="007A5BAB" w:rsidRPr="00457927">
        <w:tab/>
      </w:r>
      <w:r w:rsidR="00457927" w:rsidRPr="00457927">
        <w:t>А.Н. Дёмкин</w:t>
      </w:r>
    </w:p>
    <w:p w:rsidR="00B214F7" w:rsidRDefault="00B214F7" w:rsidP="00CB6B1F">
      <w:pPr>
        <w:pStyle w:val="ConsPlusNormal"/>
        <w:widowControl w:val="0"/>
        <w:jc w:val="both"/>
      </w:pPr>
    </w:p>
    <w:p w:rsidR="00B214F7" w:rsidRDefault="00B214F7" w:rsidP="00CB6B1F">
      <w:pPr>
        <w:pStyle w:val="ConsPlusNormal"/>
        <w:widowControl w:val="0"/>
        <w:jc w:val="both"/>
        <w:sectPr w:rsidR="00B214F7" w:rsidSect="00B214F7">
          <w:headerReference w:type="even" r:id="rId9"/>
          <w:headerReference w:type="default" r:id="rId10"/>
          <w:footerReference w:type="default" r:id="rId11"/>
          <w:type w:val="continuous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544000" w:rsidRPr="001A5064" w:rsidRDefault="00544000" w:rsidP="00544000">
      <w:pPr>
        <w:pStyle w:val="ConsPlusNormal"/>
        <w:suppressAutoHyphens/>
        <w:spacing w:line="240" w:lineRule="exact"/>
        <w:ind w:left="5812"/>
      </w:pPr>
      <w:r w:rsidRPr="001A5064">
        <w:lastRenderedPageBreak/>
        <w:t>Приложение</w:t>
      </w:r>
    </w:p>
    <w:p w:rsidR="00544000" w:rsidRDefault="00544000" w:rsidP="00544000">
      <w:pPr>
        <w:pStyle w:val="ConsPlusNormal"/>
        <w:suppressAutoHyphens/>
        <w:spacing w:line="240" w:lineRule="exact"/>
        <w:ind w:left="5812"/>
      </w:pPr>
      <w:r w:rsidRPr="001A5064">
        <w:t>к постановлению администрации города Перми</w:t>
      </w:r>
    </w:p>
    <w:p w:rsidR="00544000" w:rsidRPr="001A5064" w:rsidRDefault="00544000" w:rsidP="00544000">
      <w:pPr>
        <w:pStyle w:val="ConsPlusNormal"/>
        <w:suppressAutoHyphens/>
        <w:spacing w:line="240" w:lineRule="exact"/>
        <w:ind w:left="5812"/>
      </w:pPr>
      <w:r>
        <w:t>от</w:t>
      </w:r>
    </w:p>
    <w:p w:rsidR="00CC52CE" w:rsidRDefault="00CC52CE" w:rsidP="006D00C3">
      <w:pPr>
        <w:pStyle w:val="ConsPlusNormal"/>
        <w:jc w:val="center"/>
        <w:rPr>
          <w:b/>
          <w:bCs/>
        </w:rPr>
      </w:pPr>
    </w:p>
    <w:p w:rsidR="00CC52CE" w:rsidRDefault="00CC52CE" w:rsidP="006D00C3">
      <w:pPr>
        <w:pStyle w:val="ConsPlusNormal"/>
        <w:jc w:val="center"/>
        <w:rPr>
          <w:b/>
          <w:bCs/>
        </w:rPr>
      </w:pPr>
    </w:p>
    <w:p w:rsidR="003475B2" w:rsidRPr="00580E01" w:rsidRDefault="003475B2" w:rsidP="003475B2">
      <w:pPr>
        <w:pStyle w:val="ConsPlusNormal"/>
        <w:widowControl w:val="0"/>
        <w:jc w:val="center"/>
        <w:rPr>
          <w:b/>
        </w:rPr>
      </w:pPr>
      <w:r w:rsidRPr="00580E01">
        <w:rPr>
          <w:b/>
        </w:rPr>
        <w:t xml:space="preserve">Административный регламент </w:t>
      </w:r>
    </w:p>
    <w:p w:rsidR="003475B2" w:rsidRPr="00580E01" w:rsidRDefault="003475B2" w:rsidP="003475B2">
      <w:pPr>
        <w:pStyle w:val="ConsPlusNormal"/>
        <w:widowControl w:val="0"/>
        <w:jc w:val="center"/>
        <w:rPr>
          <w:b/>
        </w:rPr>
      </w:pPr>
      <w:r w:rsidRPr="00580E01">
        <w:rPr>
          <w:b/>
        </w:rPr>
        <w:t xml:space="preserve">предоставления муниципальным бюджетным учреждением </w:t>
      </w:r>
    </w:p>
    <w:p w:rsidR="003475B2" w:rsidRPr="00580E01" w:rsidRDefault="003475B2" w:rsidP="003475B2">
      <w:pPr>
        <w:pStyle w:val="ConsPlusNormal"/>
        <w:widowControl w:val="0"/>
        <w:jc w:val="center"/>
        <w:rPr>
          <w:b/>
        </w:rPr>
      </w:pPr>
      <w:r w:rsidRPr="00580E01">
        <w:rPr>
          <w:b/>
        </w:rPr>
        <w:t>«Архив города Перми» муниц</w:t>
      </w:r>
      <w:r w:rsidR="00580E01">
        <w:rPr>
          <w:b/>
        </w:rPr>
        <w:t>ипальной услуги «Информационное</w:t>
      </w:r>
    </w:p>
    <w:p w:rsidR="006D00C3" w:rsidRPr="003475B2" w:rsidRDefault="003475B2" w:rsidP="003475B2">
      <w:pPr>
        <w:pStyle w:val="ConsPlusNormal"/>
        <w:widowControl w:val="0"/>
        <w:jc w:val="center"/>
      </w:pPr>
      <w:r w:rsidRPr="00580E01">
        <w:rPr>
          <w:b/>
        </w:rPr>
        <w:t>обеспечение физических и юридических лиц на основе документов Архивн</w:t>
      </w:r>
      <w:r w:rsidRPr="00580E01">
        <w:rPr>
          <w:b/>
        </w:rPr>
        <w:t>о</w:t>
      </w:r>
      <w:r w:rsidRPr="00580E01">
        <w:rPr>
          <w:b/>
        </w:rPr>
        <w:t>го фонда Российской Федерации и других архивных документов, предоста</w:t>
      </w:r>
      <w:r w:rsidRPr="00580E01">
        <w:rPr>
          <w:b/>
        </w:rPr>
        <w:t>в</w:t>
      </w:r>
      <w:r w:rsidRPr="00580E01">
        <w:rPr>
          <w:b/>
        </w:rPr>
        <w:t>ление архивных справок, архивных выписок и копий архивных документов»</w:t>
      </w:r>
    </w:p>
    <w:p w:rsidR="006D00C3" w:rsidRPr="003475B2" w:rsidRDefault="006D00C3" w:rsidP="00CC52CE">
      <w:pPr>
        <w:pStyle w:val="ConsPlusNormal"/>
        <w:widowControl w:val="0"/>
        <w:ind w:firstLine="720"/>
        <w:jc w:val="both"/>
      </w:pPr>
    </w:p>
    <w:p w:rsidR="006D00C3" w:rsidRDefault="006D00C3" w:rsidP="003475B2">
      <w:pPr>
        <w:pStyle w:val="ConsPlusNormal"/>
        <w:widowControl w:val="0"/>
        <w:ind w:firstLine="720"/>
        <w:jc w:val="center"/>
        <w:rPr>
          <w:b/>
          <w:bCs/>
        </w:rPr>
      </w:pPr>
      <w:r>
        <w:rPr>
          <w:b/>
          <w:bCs/>
        </w:rPr>
        <w:t>I. Общие положения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</w:p>
    <w:p w:rsidR="006D00C3" w:rsidRDefault="006D00C3" w:rsidP="00435433">
      <w:pPr>
        <w:pStyle w:val="ConsPlusNormal"/>
        <w:widowControl w:val="0"/>
        <w:ind w:firstLine="720"/>
        <w:jc w:val="both"/>
      </w:pPr>
      <w:r>
        <w:t>1.1. Настоящий Административный регламент предоставления муниц</w:t>
      </w:r>
      <w:r>
        <w:t>и</w:t>
      </w:r>
      <w:r>
        <w:t xml:space="preserve">пальным бюджетным учреждением </w:t>
      </w:r>
      <w:r w:rsidR="00435433">
        <w:t>«</w:t>
      </w:r>
      <w:r>
        <w:t>Архив города Перми</w:t>
      </w:r>
      <w:r w:rsidR="00435433">
        <w:t>»</w:t>
      </w:r>
      <w:r>
        <w:t xml:space="preserve"> муниципальной усл</w:t>
      </w:r>
      <w:r>
        <w:t>у</w:t>
      </w:r>
      <w:r>
        <w:t xml:space="preserve">ги </w:t>
      </w:r>
      <w:r w:rsidR="00435433">
        <w:t>«Информационное обеспечение физических и юридических лиц на основе д</w:t>
      </w:r>
      <w:r w:rsidR="00435433">
        <w:t>о</w:t>
      </w:r>
      <w:r w:rsidR="00435433">
        <w:t>кументов Архивного фонда Российской Федерации и других архивных докуме</w:t>
      </w:r>
      <w:r w:rsidR="00435433">
        <w:t>н</w:t>
      </w:r>
      <w:r w:rsidR="00435433">
        <w:t>тов, предоставление архивных справок, архивных выписок и копий архивных д</w:t>
      </w:r>
      <w:r w:rsidR="00435433">
        <w:t>о</w:t>
      </w:r>
      <w:r w:rsidR="00435433">
        <w:t>кументов»</w:t>
      </w:r>
      <w:r>
        <w:t xml:space="preserve"> (далее </w:t>
      </w:r>
      <w:r w:rsidR="00580E01">
        <w:t>–</w:t>
      </w:r>
      <w:r>
        <w:t xml:space="preserve"> Административный регламент) определяет сроки и последов</w:t>
      </w:r>
      <w:r>
        <w:t>а</w:t>
      </w:r>
      <w:r>
        <w:t>тельность административных процедур и административных действий.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 xml:space="preserve">1.2. Порядок информирования о предоставлении муниципальной услуги </w:t>
      </w:r>
      <w:r w:rsidR="00435433">
        <w:t>«Информационное обеспечение физических и юридических лиц на основе док</w:t>
      </w:r>
      <w:r w:rsidR="00435433">
        <w:t>у</w:t>
      </w:r>
      <w:r w:rsidR="00435433">
        <w:t>ментов Архивного фонда Российской Федерации и других архивных документов, предоставление архивных справок, архивных выписок и копий архивных док</w:t>
      </w:r>
      <w:r w:rsidR="00435433">
        <w:t>у</w:t>
      </w:r>
      <w:r w:rsidR="00435433">
        <w:t>ментов»</w:t>
      </w:r>
      <w:r>
        <w:t xml:space="preserve"> (далее </w:t>
      </w:r>
      <w:r w:rsidR="00580E01">
        <w:t>–</w:t>
      </w:r>
      <w:r>
        <w:t xml:space="preserve"> муниципальная услуга):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1.2.1. информацию о муниципальной услуге, ее исполнении (администр</w:t>
      </w:r>
      <w:r>
        <w:t>а</w:t>
      </w:r>
      <w:r>
        <w:t>тивных процедурах и административных действиях) можно получить: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 xml:space="preserve">1.2.1.1. в муниципальном бюджетном учреждении </w:t>
      </w:r>
      <w:r w:rsidR="00435433">
        <w:t>«</w:t>
      </w:r>
      <w:r>
        <w:t>Архив города Перми</w:t>
      </w:r>
      <w:r w:rsidR="00435433">
        <w:t>»</w:t>
      </w:r>
      <w:r>
        <w:t xml:space="preserve"> (далее </w:t>
      </w:r>
      <w:r w:rsidR="00580E01">
        <w:t>–</w:t>
      </w:r>
      <w:r>
        <w:t xml:space="preserve"> Архив):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при личном обращении;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на информационных стендах;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по телефону;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по письменному заявлению;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по электронной почте;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 xml:space="preserve">1.2.1.2. в государственном </w:t>
      </w:r>
      <w:r w:rsidR="00435433">
        <w:t xml:space="preserve">бюджетном </w:t>
      </w:r>
      <w:r>
        <w:t xml:space="preserve">учреждении </w:t>
      </w:r>
      <w:r w:rsidR="00435433">
        <w:t>Пермского края «</w:t>
      </w:r>
      <w:r>
        <w:t>Пер</w:t>
      </w:r>
      <w:r>
        <w:t>м</w:t>
      </w:r>
      <w:r>
        <w:t>ский краевой многофункциональный центр предоставления государственных и муниципальных услуг</w:t>
      </w:r>
      <w:r w:rsidR="006B4B10">
        <w:t>»</w:t>
      </w:r>
      <w:r>
        <w:t xml:space="preserve"> (далее </w:t>
      </w:r>
      <w:r w:rsidR="00580E01">
        <w:t xml:space="preserve">– </w:t>
      </w:r>
      <w:r>
        <w:t>МФЦ):</w:t>
      </w:r>
    </w:p>
    <w:p w:rsidR="006D00C3" w:rsidRDefault="006B4B10" w:rsidP="00CC52CE">
      <w:pPr>
        <w:pStyle w:val="ConsPlusNormal"/>
        <w:widowControl w:val="0"/>
        <w:ind w:firstLine="720"/>
        <w:jc w:val="both"/>
      </w:pPr>
      <w:r>
        <w:t>п</w:t>
      </w:r>
      <w:r w:rsidR="006D00C3">
        <w:t>ри личном обращении;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на информационных стендах;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по телефону;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по электронной почте;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1.2.1.3. на Интернет-сайте Архива: www.permarchive.ru;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1.2.1.4. на официальном Интернет-сайте МФЦ: www.mfc</w:t>
      </w:r>
      <w:r w:rsidR="006B4B10" w:rsidRPr="007B52A4">
        <w:t>-</w:t>
      </w:r>
      <w:r w:rsidR="006B4B10">
        <w:rPr>
          <w:lang w:val="en-US"/>
        </w:rPr>
        <w:t>perm</w:t>
      </w:r>
      <w:r>
        <w:t>.ru;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 xml:space="preserve">1.2.1.5. на официальном сайте муниципального образования город Пермь в </w:t>
      </w:r>
      <w:r>
        <w:lastRenderedPageBreak/>
        <w:t>информационно-телекоммуникационной сети Интернет: www.gorodperm.ru;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 xml:space="preserve">1.2.1.6. в федеральной государственной информационной системе </w:t>
      </w:r>
      <w:r w:rsidR="007B52A4">
        <w:t>«</w:t>
      </w:r>
      <w:r>
        <w:t>Единый портал государственных и муниципальных услуг (функций)</w:t>
      </w:r>
      <w:r w:rsidR="007B52A4">
        <w:t>»</w:t>
      </w:r>
      <w:r w:rsidR="00580E01">
        <w:t xml:space="preserve"> (далее – ЕПГУ</w:t>
      </w:r>
      <w:r>
        <w:t xml:space="preserve">) на официальном сайте в сети Интернет </w:t>
      </w:r>
      <w:r w:rsidR="00580E01" w:rsidRPr="00580E01">
        <w:t>www.gosuslugi.ru</w:t>
      </w:r>
      <w:r>
        <w:t>;</w:t>
      </w:r>
    </w:p>
    <w:p w:rsidR="00580E01" w:rsidRPr="00580E01" w:rsidRDefault="00580E01" w:rsidP="00CC52CE">
      <w:pPr>
        <w:pStyle w:val="ConsPlusNormal"/>
        <w:widowControl w:val="0"/>
        <w:ind w:firstLine="720"/>
        <w:jc w:val="both"/>
      </w:pPr>
      <w:r>
        <w:t xml:space="preserve">1.2.1.7. на портале «Услуги и сервисы Пермского края» на официальном сайте в сети Интернет </w:t>
      </w:r>
      <w:r w:rsidRPr="00580E01">
        <w:rPr>
          <w:lang w:val="en-US"/>
        </w:rPr>
        <w:t>www</w:t>
      </w:r>
      <w:r w:rsidRPr="00580E01">
        <w:t>.</w:t>
      </w:r>
      <w:r w:rsidRPr="00580E01">
        <w:rPr>
          <w:lang w:val="en-US"/>
        </w:rPr>
        <w:t>uslugi</w:t>
      </w:r>
      <w:r w:rsidRPr="00580E01">
        <w:t>-</w:t>
      </w:r>
      <w:r w:rsidRPr="00580E01">
        <w:rPr>
          <w:lang w:val="en-US"/>
        </w:rPr>
        <w:t>t</w:t>
      </w:r>
      <w:r w:rsidRPr="00580E01">
        <w:t>.</w:t>
      </w:r>
      <w:r w:rsidRPr="00580E01">
        <w:rPr>
          <w:lang w:val="en-US"/>
        </w:rPr>
        <w:t>permkrai</w:t>
      </w:r>
      <w:r w:rsidRPr="00580E01">
        <w:t>.</w:t>
      </w:r>
      <w:r w:rsidRPr="00580E01">
        <w:rPr>
          <w:lang w:val="en-US"/>
        </w:rPr>
        <w:t>ru</w:t>
      </w:r>
      <w:r>
        <w:t xml:space="preserve"> (далее – РПГУ);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 xml:space="preserve">1.2.2. местонахождение Архива: г. Пермь, </w:t>
      </w:r>
      <w:r w:rsidR="007B52A4">
        <w:t>ул. Дениса Давыдова</w:t>
      </w:r>
      <w:r>
        <w:t xml:space="preserve">, </w:t>
      </w:r>
      <w:r w:rsidR="007B52A4">
        <w:t>1</w:t>
      </w:r>
      <w:r>
        <w:t>5;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график работы Архива: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понедельник - четверг: с 09.00 час. до 18.00 час.;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пятница: с 09.00 час. до 17.00 час.;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перерыв на обед: с 12.30 час. до 13.18 час.;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1.2.3. график приема письменных заявлений в случае личного обращения заявителей в Архив: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понедельник: с 14.00 час. до 17.30 час.;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среда: с 09.30 час. до 13.00 час.;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1.2.4. письменные заявления направляются на почтовый адрес Архива: 6140</w:t>
      </w:r>
      <w:r w:rsidR="007B52A4">
        <w:t>36</w:t>
      </w:r>
      <w:r>
        <w:t xml:space="preserve">, г. Пермь, </w:t>
      </w:r>
      <w:r w:rsidR="007B52A4">
        <w:t>ул. Дениса Давыдова</w:t>
      </w:r>
      <w:r>
        <w:t xml:space="preserve">, </w:t>
      </w:r>
      <w:r w:rsidR="007B52A4">
        <w:t>1</w:t>
      </w:r>
      <w:r>
        <w:t>5;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1.2.5. номера справочных телефонов Архива - (342) 237 12 12, факс 235 27 99;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1.2.6. заявители вправе получить муниципальную услугу: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 xml:space="preserve">1.2.6.1. через </w:t>
      </w:r>
      <w:r w:rsidR="00580E01">
        <w:t>ЕПГУ</w:t>
      </w:r>
      <w:r>
        <w:t xml:space="preserve"> на официальном сайте в сети Интернет </w:t>
      </w:r>
      <w:r w:rsidR="00580E01" w:rsidRPr="00580E01">
        <w:t>www.gosuslugi.ru</w:t>
      </w:r>
      <w:r>
        <w:t>;</w:t>
      </w:r>
    </w:p>
    <w:p w:rsidR="00580E01" w:rsidRPr="00580E01" w:rsidRDefault="00580E01" w:rsidP="00CC52CE">
      <w:pPr>
        <w:pStyle w:val="ConsPlusNormal"/>
        <w:widowControl w:val="0"/>
        <w:ind w:firstLine="720"/>
        <w:jc w:val="both"/>
      </w:pPr>
      <w:r>
        <w:t>1.2.6.2. чрез РПГУ на официальном сайте в сети Интернет</w:t>
      </w:r>
      <w:r w:rsidRPr="00580E01">
        <w:t xml:space="preserve"> </w:t>
      </w:r>
      <w:r w:rsidRPr="00580E01">
        <w:rPr>
          <w:lang w:val="en-US"/>
        </w:rPr>
        <w:t>www</w:t>
      </w:r>
      <w:r w:rsidRPr="00580E01">
        <w:t>.</w:t>
      </w:r>
      <w:r w:rsidRPr="00580E01">
        <w:rPr>
          <w:lang w:val="en-US"/>
        </w:rPr>
        <w:t>uslugi</w:t>
      </w:r>
      <w:r w:rsidRPr="00580E01">
        <w:t>-</w:t>
      </w:r>
      <w:r w:rsidRPr="00580E01">
        <w:rPr>
          <w:lang w:val="en-US"/>
        </w:rPr>
        <w:t>t</w:t>
      </w:r>
      <w:r w:rsidRPr="00580E01">
        <w:t>.</w:t>
      </w:r>
      <w:r w:rsidRPr="00580E01">
        <w:rPr>
          <w:lang w:val="en-US"/>
        </w:rPr>
        <w:t>permkrai</w:t>
      </w:r>
      <w:r w:rsidRPr="00580E01">
        <w:t>.</w:t>
      </w:r>
      <w:r w:rsidRPr="00580E01">
        <w:rPr>
          <w:lang w:val="en-US"/>
        </w:rPr>
        <w:t>ru</w:t>
      </w:r>
      <w:r>
        <w:t>;</w:t>
      </w:r>
    </w:p>
    <w:p w:rsidR="006D00C3" w:rsidRDefault="00C778DA" w:rsidP="00CC52CE">
      <w:pPr>
        <w:pStyle w:val="ConsPlusNormal"/>
        <w:widowControl w:val="0"/>
        <w:ind w:firstLine="720"/>
        <w:jc w:val="both"/>
      </w:pPr>
      <w:r>
        <w:t>1.2.6.</w:t>
      </w:r>
      <w:r w:rsidRPr="00C778DA">
        <w:t>3</w:t>
      </w:r>
      <w:r w:rsidR="006D00C3">
        <w:t>. через МФЦ, юридический адрес МФЦ: 614006, г. Пермь, ул. Ку</w:t>
      </w:r>
      <w:r w:rsidR="006D00C3">
        <w:t>й</w:t>
      </w:r>
      <w:r w:rsidR="006D00C3">
        <w:t>бышева, 14.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Единый справочный телефон МФЦ: (342) 270-11-20.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Адрес электронной почты МФЦ: mfc@permkrai.ru.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Информация о графике приема и регистрации заявлений размещена на оф</w:t>
      </w:r>
      <w:r>
        <w:t>и</w:t>
      </w:r>
      <w:r>
        <w:t>циальном сайте МФЦ</w:t>
      </w:r>
      <w:r w:rsidR="00C778DA">
        <w:t xml:space="preserve"> в сети Интернет </w:t>
      </w:r>
      <w:r w:rsidR="00C778DA">
        <w:rPr>
          <w:lang w:val="en-US"/>
        </w:rPr>
        <w:t>www</w:t>
      </w:r>
      <w:r w:rsidR="00C778DA" w:rsidRPr="00C778DA">
        <w:t>.</w:t>
      </w:r>
      <w:r>
        <w:t>mfc-perm.ru.</w:t>
      </w:r>
    </w:p>
    <w:p w:rsidR="00C778DA" w:rsidRPr="00C778DA" w:rsidRDefault="006D00C3" w:rsidP="00CC52CE">
      <w:pPr>
        <w:pStyle w:val="ConsPlusNormal"/>
        <w:widowControl w:val="0"/>
        <w:ind w:firstLine="720"/>
        <w:jc w:val="both"/>
      </w:pPr>
      <w:r>
        <w:t xml:space="preserve">Информация о местонахождении, справочных телефонах и графиках работы филиалов МФЦ, расположенных на территории </w:t>
      </w:r>
      <w:r w:rsidR="007B52A4">
        <w:t xml:space="preserve">города Перми и </w:t>
      </w:r>
      <w:r>
        <w:t xml:space="preserve">Пермского края, содержится на официальном сайте МФЦ </w:t>
      </w:r>
      <w:r w:rsidR="00C778DA">
        <w:t xml:space="preserve">в сети Интернет </w:t>
      </w:r>
      <w:r w:rsidR="00C778DA" w:rsidRPr="00C778DA">
        <w:rPr>
          <w:lang w:val="en-US"/>
        </w:rPr>
        <w:t>www</w:t>
      </w:r>
      <w:r w:rsidR="00C778DA" w:rsidRPr="00C778DA">
        <w:t>.mfc-perm.ru</w:t>
      </w:r>
      <w:r w:rsidR="00C778DA">
        <w:t>.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1.3. В качестве заявителей на предоставление муниципальной услуги в</w:t>
      </w:r>
      <w:r>
        <w:t>ы</w:t>
      </w:r>
      <w:r>
        <w:t xml:space="preserve">ступают (далее </w:t>
      </w:r>
      <w:r w:rsidR="00C778DA">
        <w:t>–</w:t>
      </w:r>
      <w:r>
        <w:t xml:space="preserve"> заявитель):</w:t>
      </w:r>
    </w:p>
    <w:p w:rsidR="007B52A4" w:rsidRDefault="007B52A4" w:rsidP="007B52A4">
      <w:pPr>
        <w:pStyle w:val="ConsPlusNormal"/>
        <w:widowControl w:val="0"/>
        <w:ind w:firstLine="720"/>
        <w:jc w:val="both"/>
      </w:pPr>
      <w:r>
        <w:t>физические лица;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юридические лица;</w:t>
      </w:r>
    </w:p>
    <w:p w:rsidR="007B52A4" w:rsidRDefault="007B52A4" w:rsidP="00CC52CE">
      <w:pPr>
        <w:pStyle w:val="ConsPlusNormal"/>
        <w:widowControl w:val="0"/>
        <w:ind w:firstLine="720"/>
        <w:jc w:val="both"/>
      </w:pPr>
      <w:r>
        <w:t>индивидуальные предприниматели;</w:t>
      </w:r>
    </w:p>
    <w:p w:rsidR="006D00C3" w:rsidRDefault="00767FBF" w:rsidP="00CC52CE">
      <w:pPr>
        <w:pStyle w:val="ConsPlusNormal"/>
        <w:widowControl w:val="0"/>
        <w:ind w:firstLine="720"/>
        <w:jc w:val="both"/>
        <w:rPr>
          <w:lang w:val="en-US"/>
        </w:rPr>
      </w:pPr>
      <w:r>
        <w:t>арбит</w:t>
      </w:r>
      <w:r w:rsidR="00EF1B13">
        <w:t>ражные (конкурсные) упр</w:t>
      </w:r>
      <w:r>
        <w:t>авляющие</w:t>
      </w:r>
      <w:r w:rsidR="006D00C3">
        <w:t>.</w:t>
      </w:r>
    </w:p>
    <w:p w:rsidR="00C778DA" w:rsidRPr="00C778DA" w:rsidRDefault="00C778DA" w:rsidP="00CC52CE">
      <w:pPr>
        <w:pStyle w:val="ConsPlusNormal"/>
        <w:widowControl w:val="0"/>
        <w:ind w:firstLine="720"/>
        <w:jc w:val="both"/>
      </w:pPr>
      <w: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</w:t>
      </w:r>
      <w:r>
        <w:t>т</w:t>
      </w:r>
      <w:r>
        <w:t>вом Российской Федерации 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самоуправления.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 xml:space="preserve">1.4. Способы и порядок получения заявителями информации по вопросам </w:t>
      </w:r>
      <w:r>
        <w:lastRenderedPageBreak/>
        <w:t>предоставления муниципальной услуги, сведений о предоставлении муниципал</w:t>
      </w:r>
      <w:r>
        <w:t>ь</w:t>
      </w:r>
      <w:r>
        <w:t>ной услуги: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1.4.1. информация о месте нахождения, графике работы Архива, процедуре предоставления муниципальной услуги сообщается при личном обращении заяв</w:t>
      </w:r>
      <w:r>
        <w:t>и</w:t>
      </w:r>
      <w:r>
        <w:t>телей, посредством телефонной связи, а также размещается в сети Интернет и на информационных стендах Архива;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1.4.2. информирование о предоставлении муниципальной услуги осущест</w:t>
      </w:r>
      <w:r>
        <w:t>в</w:t>
      </w:r>
      <w:r>
        <w:t>ляется специалистами отдела справочной работы Архивапри личном контакте с заявителями, посредство</w:t>
      </w:r>
      <w:r w:rsidR="007507E6">
        <w:t>м телефонной связи – немедленно;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bookmarkStart w:id="0" w:name="Par117"/>
      <w:bookmarkEnd w:id="0"/>
      <w:r>
        <w:t>1.4.3. заявители, представившие документы для предоставления муниц</w:t>
      </w:r>
      <w:r>
        <w:t>и</w:t>
      </w:r>
      <w:r>
        <w:t>пальной услуги, в обязательном порядке информируются специалистами отдела справочной работы Архива о (об):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сроке и месте предоставления муниципальной услуги;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отказе в предоставлении муниципальной услуги;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сроке завершения оформления документов и возможности их получения.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 xml:space="preserve">Информация о переносе срока предоставления муниципальной услуги или об отказе в ее предоставлении сообщается лично или направляется заявителю письмом, сообщается по телефону или </w:t>
      </w:r>
      <w:r w:rsidR="007507E6">
        <w:t>электронной почте, указанным в заявлении</w:t>
      </w:r>
      <w:r>
        <w:t xml:space="preserve"> (при н</w:t>
      </w:r>
      <w:r>
        <w:t>а</w:t>
      </w:r>
      <w:r>
        <w:t xml:space="preserve">личии соответствующих данных в </w:t>
      </w:r>
      <w:r w:rsidR="007507E6">
        <w:t>заявлении</w:t>
      </w:r>
      <w:r>
        <w:t>);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1.4.4. информирование заявителей о стадии предоставления муниципальной услуги осуществляется специалистами Архива, МФЦ при личном обращении за</w:t>
      </w:r>
      <w:r>
        <w:t>я</w:t>
      </w:r>
      <w:r>
        <w:t>вителя, по телефону, на Интернет-сайте Архива</w:t>
      </w:r>
      <w:r w:rsidR="007507E6">
        <w:t>, через ЕПГУ, РПГУ</w:t>
      </w:r>
      <w:r>
        <w:t>.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1.5. При ответах на телефонные звонки и устные обращения специалисты отдела справочной работы Архива подробно и в вежливой (корректной) форме информируют обратившихся по интересующим их вопросам. Ответ на телефо</w:t>
      </w:r>
      <w:r>
        <w:t>н</w:t>
      </w:r>
      <w:r>
        <w:t>ный звонок должен начинаться с информации об Архиве, в который позвонил гражданин, фамилии, имени, отчестве и должности специалиста, принявшего т</w:t>
      </w:r>
      <w:r>
        <w:t>е</w:t>
      </w:r>
      <w:r>
        <w:t>лефонный звонок. При отсутствии возможности у специалиста, принявшего зв</w:t>
      </w:r>
      <w:r>
        <w:t>о</w:t>
      </w:r>
      <w:r>
        <w:t>нок, самостоятельно ответить на поставленные вопросы обратившемуся гражд</w:t>
      </w:r>
      <w:r>
        <w:t>а</w:t>
      </w:r>
      <w:r>
        <w:t>нину должен быть сообщен телефонный номер, по которому можно получить н</w:t>
      </w:r>
      <w:r>
        <w:t>е</w:t>
      </w:r>
      <w:r>
        <w:t>обходимую информацию.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1.6. На Интернет-сайте Архива и информационных стендах в местах пр</w:t>
      </w:r>
      <w:r>
        <w:t>е</w:t>
      </w:r>
      <w:r>
        <w:t>доставления муниципальной услуги размещается следующая информация: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адреса Архива, МФЦ, предоставляющих муниципальную услугу, время приема заявителей;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выдержки из законодательных и иных нормативных правовых актов, с</w:t>
      </w:r>
      <w:r>
        <w:t>о</w:t>
      </w:r>
      <w:r>
        <w:t>держащих нормы, регулирующие деятельность по предоставлению муниципал</w:t>
      </w:r>
      <w:r>
        <w:t>ь</w:t>
      </w:r>
      <w:r>
        <w:t>ной услуги;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текст настоящего Административного регламента с приложениями (на И</w:t>
      </w:r>
      <w:r>
        <w:t>н</w:t>
      </w:r>
      <w:r>
        <w:t>тернет-сайте Архива обязательно) или выдержки из данного текста при размещ</w:t>
      </w:r>
      <w:r>
        <w:t>е</w:t>
      </w:r>
      <w:r>
        <w:t>нии информации на информационном стенде, а именно: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информация о сроках предоставления муниципальной услуги в целом и сроках выполнения отдельных административных процедур;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перечень, формы документов для заполнения, образцы заполнения док</w:t>
      </w:r>
      <w:r>
        <w:t>у</w:t>
      </w:r>
      <w:r>
        <w:t>ментов (бланки для заполнения);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lastRenderedPageBreak/>
        <w:t>порядок информирования о предоставлении муниципальной услуги;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порядок получения консультаций;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порядок обжалования решений, действий или бездействия должностных лиц, предоставляющих муниципальную услугу.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</w:p>
    <w:p w:rsidR="006D00C3" w:rsidRDefault="006D00C3" w:rsidP="00767FBF">
      <w:pPr>
        <w:pStyle w:val="ConsPlusNormal"/>
        <w:widowControl w:val="0"/>
        <w:ind w:firstLine="720"/>
        <w:jc w:val="center"/>
        <w:rPr>
          <w:b/>
          <w:bCs/>
        </w:rPr>
      </w:pPr>
      <w:r>
        <w:rPr>
          <w:b/>
          <w:bCs/>
        </w:rPr>
        <w:t>II. Стандарт предоставления муниципальной услуги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 xml:space="preserve">2.1. Муниципальная услуга </w:t>
      </w:r>
      <w:r w:rsidR="00FB203B">
        <w:t>–</w:t>
      </w:r>
      <w:r w:rsidR="007507E6">
        <w:t xml:space="preserve"> </w:t>
      </w:r>
      <w:r w:rsidR="00FB203B"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</w:t>
      </w:r>
      <w:r w:rsidR="00FB203B">
        <w:t>ы</w:t>
      </w:r>
      <w:r w:rsidR="00FB203B">
        <w:t>писок и копий архивных документов</w:t>
      </w:r>
      <w:r>
        <w:t>.</w:t>
      </w:r>
    </w:p>
    <w:p w:rsidR="00177BB0" w:rsidRDefault="00177BB0" w:rsidP="00CC52CE">
      <w:pPr>
        <w:pStyle w:val="ConsPlusNormal"/>
        <w:widowControl w:val="0"/>
        <w:ind w:firstLine="720"/>
        <w:jc w:val="both"/>
      </w:pPr>
      <w:r>
        <w:t>Муниципальная услуга включает в себя следующие подуслуги:</w:t>
      </w:r>
    </w:p>
    <w:p w:rsidR="00177BB0" w:rsidRDefault="00177BB0" w:rsidP="00CC52CE">
      <w:pPr>
        <w:pStyle w:val="ConsPlusNormal"/>
        <w:widowControl w:val="0"/>
        <w:ind w:firstLine="720"/>
        <w:jc w:val="both"/>
      </w:pPr>
      <w:r>
        <w:t>получение документов, необходимых для подтверждения стажа работы или размера заработной платы;</w:t>
      </w:r>
    </w:p>
    <w:p w:rsidR="00177BB0" w:rsidRDefault="00177BB0" w:rsidP="00CC52CE">
      <w:pPr>
        <w:pStyle w:val="ConsPlusNormal"/>
        <w:widowControl w:val="0"/>
        <w:ind w:firstLine="720"/>
        <w:jc w:val="both"/>
      </w:pPr>
      <w:r>
        <w:t>получение документов, содержащих сведения в отношении объектов н</w:t>
      </w:r>
      <w:r>
        <w:t>е</w:t>
      </w:r>
      <w:r>
        <w:t>движимого имущества;</w:t>
      </w:r>
    </w:p>
    <w:p w:rsidR="00177BB0" w:rsidRDefault="00177BB0" w:rsidP="00CC52CE">
      <w:pPr>
        <w:pStyle w:val="ConsPlusNormal"/>
        <w:widowControl w:val="0"/>
        <w:ind w:firstLine="720"/>
        <w:jc w:val="both"/>
      </w:pPr>
      <w:r>
        <w:t xml:space="preserve">получение иных документов, в том числе содержащих сведения </w:t>
      </w:r>
      <w:r w:rsidR="00841DB3">
        <w:t>о</w:t>
      </w:r>
      <w:r>
        <w:t xml:space="preserve"> подтве</w:t>
      </w:r>
      <w:r>
        <w:t>р</w:t>
      </w:r>
      <w:r>
        <w:t>ждении родства, удочерении (усыновлении), факта учебы, нахождения в детском доме и т.д.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2.2. Муниципальная услуга предоставляется Архивом.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bookmarkStart w:id="1" w:name="Par140"/>
      <w:bookmarkEnd w:id="1"/>
      <w:r>
        <w:t xml:space="preserve">2.3. Результатом предоставления муниципальной услуги является </w:t>
      </w:r>
      <w:r w:rsidR="00FB203B">
        <w:t xml:space="preserve">решение о предоставлении муниципальной услуги с приложением </w:t>
      </w:r>
      <w:r>
        <w:t>архивной справки</w:t>
      </w:r>
      <w:r w:rsidR="00FB203B">
        <w:t xml:space="preserve"> (архи</w:t>
      </w:r>
      <w:r w:rsidR="00FB203B">
        <w:t>в</w:t>
      </w:r>
      <w:r w:rsidR="00FB203B">
        <w:t xml:space="preserve">ной копии, </w:t>
      </w:r>
      <w:r>
        <w:t>архивной выписки</w:t>
      </w:r>
      <w:r w:rsidR="00FB203B">
        <w:t xml:space="preserve"> или и</w:t>
      </w:r>
      <w:r>
        <w:t>нформационного письма</w:t>
      </w:r>
      <w:r w:rsidR="00FB203B">
        <w:t>).</w:t>
      </w:r>
    </w:p>
    <w:p w:rsidR="00177BB0" w:rsidRDefault="00177BB0" w:rsidP="00CC52CE">
      <w:pPr>
        <w:pStyle w:val="ConsPlusNormal"/>
        <w:widowControl w:val="0"/>
        <w:ind w:firstLine="720"/>
        <w:jc w:val="both"/>
      </w:pPr>
      <w:r>
        <w:t>Архивная справка – документ архива, составленный на бланке архива, имеющий юридическую силу и содержащий документную информацию о пре</w:t>
      </w:r>
      <w:r>
        <w:t>д</w:t>
      </w:r>
      <w:r>
        <w:t>мете запроса с указанием архивных шифров и номеров листов единиц хранения тех архивных документов, на основании которых она составлена.</w:t>
      </w:r>
    </w:p>
    <w:p w:rsidR="00177BB0" w:rsidRDefault="00177BB0" w:rsidP="00CC52CE">
      <w:pPr>
        <w:pStyle w:val="ConsPlusNormal"/>
        <w:widowControl w:val="0"/>
        <w:ind w:firstLine="720"/>
        <w:jc w:val="both"/>
      </w:pPr>
      <w:r>
        <w:t>Архивная копия – дословно воспроизводящая текст архивного документа копия с указанием архивного шифра и номеров листов единиц хранения, завере</w:t>
      </w:r>
      <w:r>
        <w:t>н</w:t>
      </w:r>
      <w:r>
        <w:t>ная в установленном порядке</w:t>
      </w:r>
    </w:p>
    <w:p w:rsidR="00177BB0" w:rsidRDefault="00177BB0" w:rsidP="00CC52CE">
      <w:pPr>
        <w:pStyle w:val="ConsPlusNormal"/>
        <w:widowControl w:val="0"/>
        <w:ind w:firstLine="720"/>
        <w:jc w:val="both"/>
      </w:pPr>
      <w:r>
        <w:t>Архивная выписка – документ архива, составленный на бланке архива,</w:t>
      </w:r>
      <w:r w:rsidRPr="00177BB0">
        <w:t xml:space="preserve"> </w:t>
      </w:r>
      <w:r>
        <w:t>д</w:t>
      </w:r>
      <w:r>
        <w:t>о</w:t>
      </w:r>
      <w:r>
        <w:t>словно воспроизводящий часть текста архивного документа, относящийся к опр</w:t>
      </w:r>
      <w:r>
        <w:t>е</w:t>
      </w:r>
      <w:r>
        <w:t>деленному факту, событию, лицу, с указанием архивного шифра и номеров ли</w:t>
      </w:r>
      <w:r>
        <w:t>с</w:t>
      </w:r>
      <w:r>
        <w:t>тов единиц хранения.</w:t>
      </w:r>
    </w:p>
    <w:p w:rsidR="00177BB0" w:rsidRDefault="00177BB0" w:rsidP="00CC52CE">
      <w:pPr>
        <w:pStyle w:val="ConsPlusNormal"/>
        <w:widowControl w:val="0"/>
        <w:ind w:firstLine="720"/>
        <w:jc w:val="both"/>
      </w:pPr>
      <w:r>
        <w:t>Информационное письмо – письмо, составленное на бланке архива по з</w:t>
      </w:r>
      <w:r>
        <w:t>а</w:t>
      </w:r>
      <w:r>
        <w:t>просу пользователя или по инициативе архива, содержащее информацию о хр</w:t>
      </w:r>
      <w:r>
        <w:t>а</w:t>
      </w:r>
      <w:r>
        <w:t>нящихся в архиве архивных документов</w:t>
      </w:r>
      <w:r w:rsidR="00D5280D">
        <w:t xml:space="preserve"> </w:t>
      </w:r>
      <w:r>
        <w:t>по определенной проблеме, теме.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bookmarkStart w:id="2" w:name="Par146"/>
      <w:bookmarkEnd w:id="2"/>
      <w:r>
        <w:t xml:space="preserve">2.4. Максимальный срок предоставления муниципальной услуги </w:t>
      </w:r>
      <w:r w:rsidR="00D5280D">
        <w:t>–</w:t>
      </w:r>
      <w:r>
        <w:t xml:space="preserve"> не более 30 дней со дня регистрации </w:t>
      </w:r>
      <w:r w:rsidR="00D5280D">
        <w:t>заявления</w:t>
      </w:r>
      <w:r>
        <w:t>.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В исключительных случаях (при поступлении сложных запросов, исполн</w:t>
      </w:r>
      <w:r>
        <w:t>е</w:t>
      </w:r>
      <w:r>
        <w:t>ние которых требует дополнительного поиска необходимых сведений (отсутствие копии трудовой книжки, заработная плата/льготный стаж за период свыше 60 м</w:t>
      </w:r>
      <w:r>
        <w:t>е</w:t>
      </w:r>
      <w:r>
        <w:t>сяцев, наличие в запросе нескольких тем, требующих самостоятельного рассмо</w:t>
      </w:r>
      <w:r>
        <w:t>т</w:t>
      </w:r>
      <w:r>
        <w:t>рения, обнаружение в ходе исполнения запроса дополнительных сведений, тр</w:t>
      </w:r>
      <w:r>
        <w:t>е</w:t>
      </w:r>
      <w:r>
        <w:t>бующих подтверждения по документам Архива); в случае реформирования пе</w:t>
      </w:r>
      <w:r>
        <w:t>н</w:t>
      </w:r>
      <w:r>
        <w:lastRenderedPageBreak/>
        <w:t>сионного законодательства, которое влечет за собой значительное увеличение к</w:t>
      </w:r>
      <w:r>
        <w:t>о</w:t>
      </w:r>
      <w:r>
        <w:t xml:space="preserve">личества поступающих запросов (увеличение/уменьшение пенсионного возраста, изменение структуры пенсионного обеспечения и т.д.); сокращения количества рабочих дней в месяце на 2 и более в связи с нерабочими и праздничными днями) срок предоставления продлевается, но не более чем на 15 дней с обязательным уведомлением об этом заявителя в соответствии с </w:t>
      </w:r>
      <w:r w:rsidRPr="00FB203B">
        <w:t>пунктом 1.4.3</w:t>
      </w:r>
      <w:r>
        <w:t xml:space="preserve"> настоящего А</w:t>
      </w:r>
      <w:r>
        <w:t>д</w:t>
      </w:r>
      <w:r>
        <w:t>министративного регламента.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2.5. Предоставление муниципальной услуги осуществляется в соответствии с нормативными правовыми актами: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 xml:space="preserve">Федеральным </w:t>
      </w:r>
      <w:r w:rsidRPr="00FB203B">
        <w:t>законом</w:t>
      </w:r>
      <w:r>
        <w:t xml:space="preserve"> от 6 октября 2003 г. </w:t>
      </w:r>
      <w:r w:rsidR="00FB203B">
        <w:t>№</w:t>
      </w:r>
      <w:r>
        <w:t xml:space="preserve"> 131-ФЗ </w:t>
      </w:r>
      <w:r w:rsidR="00FB203B">
        <w:t>«</w:t>
      </w:r>
      <w:r>
        <w:t>Об общих принц</w:t>
      </w:r>
      <w:r>
        <w:t>и</w:t>
      </w:r>
      <w:r>
        <w:t>пах организации местного самоуправления в Российской Федерации</w:t>
      </w:r>
      <w:r w:rsidR="00FB203B">
        <w:t>»</w:t>
      </w:r>
      <w:r>
        <w:t>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 xml:space="preserve">Федеральным </w:t>
      </w:r>
      <w:r w:rsidRPr="00FB203B">
        <w:t>законом</w:t>
      </w:r>
      <w:r>
        <w:t xml:space="preserve"> от 22 октября 2004 г. </w:t>
      </w:r>
      <w:r w:rsidR="00FB203B">
        <w:t>№</w:t>
      </w:r>
      <w:r>
        <w:t xml:space="preserve"> 125-ФЗ </w:t>
      </w:r>
      <w:r w:rsidR="00FB203B">
        <w:t>«</w:t>
      </w:r>
      <w:r>
        <w:t>Об архивном деле в Российской Федерации</w:t>
      </w:r>
      <w:r w:rsidR="00FB203B">
        <w:t>»</w:t>
      </w:r>
      <w:r>
        <w:t>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 xml:space="preserve">Федеральным </w:t>
      </w:r>
      <w:r w:rsidRPr="00FB203B">
        <w:t>законом</w:t>
      </w:r>
      <w:r>
        <w:t xml:space="preserve"> от 27 июля 2006 г. </w:t>
      </w:r>
      <w:r w:rsidR="00FB203B">
        <w:t>№</w:t>
      </w:r>
      <w:r>
        <w:t xml:space="preserve"> 152-ФЗ </w:t>
      </w:r>
      <w:r w:rsidR="00FB203B">
        <w:t>«</w:t>
      </w:r>
      <w:r>
        <w:t>О персональных да</w:t>
      </w:r>
      <w:r>
        <w:t>н</w:t>
      </w:r>
      <w:r>
        <w:t>ных</w:t>
      </w:r>
      <w:r w:rsidR="00B14E64">
        <w:t>»</w:t>
      </w:r>
      <w:r>
        <w:t>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 xml:space="preserve">Федеральным </w:t>
      </w:r>
      <w:r w:rsidRPr="00B14E64">
        <w:t>законом</w:t>
      </w:r>
      <w:r>
        <w:t xml:space="preserve"> от 27 июля 2010 г. </w:t>
      </w:r>
      <w:r w:rsidR="00B14E64">
        <w:t>№</w:t>
      </w:r>
      <w:r>
        <w:t xml:space="preserve"> 210-ФЗ </w:t>
      </w:r>
      <w:r w:rsidR="00B14E64">
        <w:t>«</w:t>
      </w:r>
      <w:r>
        <w:t>Об организации пр</w:t>
      </w:r>
      <w:r>
        <w:t>е</w:t>
      </w:r>
      <w:r>
        <w:t>доставления государственных и муниципальных услуг</w:t>
      </w:r>
      <w:r w:rsidR="00B14E64">
        <w:t>»</w:t>
      </w:r>
      <w:r>
        <w:t>;</w:t>
      </w:r>
    </w:p>
    <w:p w:rsidR="00D5280D" w:rsidRDefault="00D5280D" w:rsidP="00CC52CE">
      <w:pPr>
        <w:pStyle w:val="ConsPlusNormal"/>
        <w:widowControl w:val="0"/>
        <w:ind w:firstLine="720"/>
        <w:jc w:val="both"/>
      </w:pPr>
      <w:r>
        <w:t>Федеральным законом от 06 апреля 2011 г. № 63-ФЗ «Об электронной по</w:t>
      </w:r>
      <w:r>
        <w:t>д</w:t>
      </w:r>
      <w:r>
        <w:t>писи»;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 w:rsidRPr="00B14E64">
        <w:t>распоряжением</w:t>
      </w:r>
      <w:r>
        <w:t xml:space="preserve"> Правительства Российской Федерации от 25 апреля 2011 г. N 729-р </w:t>
      </w:r>
      <w:r w:rsidR="00B14E64">
        <w:t>«</w:t>
      </w:r>
      <w:r>
        <w:t>Об утверждении перечня услуг, оказываемых государственными и м</w:t>
      </w:r>
      <w:r>
        <w:t>у</w:t>
      </w:r>
      <w:r>
        <w:t>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</w:t>
      </w:r>
      <w:r>
        <w:t>в</w:t>
      </w:r>
      <w:r>
        <w:t>ляемых в электронной форме</w:t>
      </w:r>
      <w:r w:rsidR="00B14E64">
        <w:t>»</w:t>
      </w:r>
      <w:r>
        <w:t>;</w:t>
      </w:r>
    </w:p>
    <w:p w:rsidR="006D00C3" w:rsidRDefault="0046096B" w:rsidP="00CC52CE">
      <w:pPr>
        <w:pStyle w:val="ConsPlusNormal"/>
        <w:widowControl w:val="0"/>
        <w:ind w:firstLine="720"/>
        <w:jc w:val="both"/>
      </w:pPr>
      <w:r>
        <w:t xml:space="preserve">приказом Министерства культуры Российской Федерации от 31 марта </w:t>
      </w:r>
      <w:r>
        <w:br/>
        <w:t>2015 г.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</w:t>
      </w:r>
      <w:r>
        <w:t>о</w:t>
      </w:r>
      <w:r>
        <w:t>го самоуправления и организациях»</w:t>
      </w:r>
      <w:r w:rsidR="006D00C3">
        <w:t>;</w:t>
      </w:r>
    </w:p>
    <w:p w:rsidR="00D5280D" w:rsidRDefault="00D5280D" w:rsidP="00D5280D">
      <w:pPr>
        <w:pStyle w:val="ConsPlusNormal"/>
        <w:widowControl w:val="0"/>
        <w:ind w:firstLine="720"/>
        <w:jc w:val="both"/>
      </w:pPr>
      <w:r>
        <w:t>п</w:t>
      </w:r>
      <w:r w:rsidRPr="0046096B">
        <w:t>риказом</w:t>
      </w:r>
      <w:r>
        <w:t xml:space="preserve"> Федерального архивного Агентства от 02марта 2020 г. №24«Об утверждении Правил организации хранения, комплектования, учета и использ</w:t>
      </w:r>
      <w:r>
        <w:t>о</w:t>
      </w:r>
      <w:r>
        <w:t>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 w:rsidRPr="0046096B">
        <w:t>Законом</w:t>
      </w:r>
      <w:r>
        <w:t xml:space="preserve"> Пермского края от 10 апреля 2018 г. </w:t>
      </w:r>
      <w:r w:rsidR="0046096B">
        <w:t>№</w:t>
      </w:r>
      <w:r>
        <w:t xml:space="preserve"> 210-ПК </w:t>
      </w:r>
      <w:r w:rsidR="0046096B">
        <w:t>№</w:t>
      </w:r>
      <w:r>
        <w:t>Об архивном д</w:t>
      </w:r>
      <w:r>
        <w:t>е</w:t>
      </w:r>
      <w:r>
        <w:t>ле в Пермском крае</w:t>
      </w:r>
      <w:r w:rsidR="0046096B">
        <w:t>»</w:t>
      </w:r>
      <w:r>
        <w:t>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 w:rsidRPr="0046096B">
        <w:t>распоряжением</w:t>
      </w:r>
      <w:r>
        <w:t xml:space="preserve"> администрации города Перми от 31 мая 2012 г. </w:t>
      </w:r>
      <w:r w:rsidR="0046096B">
        <w:t>№</w:t>
      </w:r>
      <w:r>
        <w:t xml:space="preserve"> 15-р </w:t>
      </w:r>
      <w:r w:rsidR="0046096B">
        <w:t>«</w:t>
      </w:r>
      <w:r>
        <w:t>Об утверждении Инструкции по делопроизводству в администрации города Перми</w:t>
      </w:r>
      <w:r w:rsidR="0046096B">
        <w:t>»</w:t>
      </w:r>
      <w:r>
        <w:t>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 w:rsidRPr="0046096B">
        <w:t>Конституцией</w:t>
      </w:r>
      <w:r>
        <w:t xml:space="preserve"> Российской Федерации.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bookmarkStart w:id="3" w:name="Par169"/>
      <w:bookmarkEnd w:id="3"/>
      <w:r w:rsidRPr="00AC16EC">
        <w:t xml:space="preserve">2.6. Перечень документов, </w:t>
      </w:r>
      <w:r w:rsidR="00AC16EC" w:rsidRPr="00AC16EC">
        <w:t>обязательных для предоставления заявителем, вне зависимости от основания для обращения за предоставлением муниципальной услуги:</w:t>
      </w:r>
    </w:p>
    <w:p w:rsidR="00AC16EC" w:rsidRDefault="00AC16EC" w:rsidP="00CC52CE">
      <w:pPr>
        <w:pStyle w:val="ConsPlusNormal"/>
        <w:widowControl w:val="0"/>
        <w:ind w:firstLine="720"/>
        <w:jc w:val="both"/>
      </w:pPr>
      <w:r>
        <w:t>2.6.1. заявление о предоставлении муниципальной услуги;</w:t>
      </w:r>
    </w:p>
    <w:p w:rsidR="00AC16EC" w:rsidRDefault="00AC16EC" w:rsidP="00CC52CE">
      <w:pPr>
        <w:pStyle w:val="ConsPlusNormal"/>
        <w:widowControl w:val="0"/>
        <w:ind w:firstLine="720"/>
        <w:jc w:val="both"/>
      </w:pPr>
      <w:r>
        <w:t>2.6.2. паспорт гражданина Российской Федерации или иной документ, уд</w:t>
      </w:r>
      <w:r>
        <w:t>о</w:t>
      </w:r>
      <w:r>
        <w:lastRenderedPageBreak/>
        <w:t>стоверяющий личность в соответствии с законодательством Российской Федер</w:t>
      </w:r>
      <w:r>
        <w:t>а</w:t>
      </w:r>
      <w:r>
        <w:t>ции;</w:t>
      </w:r>
    </w:p>
    <w:p w:rsidR="00696604" w:rsidRDefault="00AC16EC" w:rsidP="00CC52CE">
      <w:pPr>
        <w:pStyle w:val="ConsPlusNormal"/>
        <w:widowControl w:val="0"/>
        <w:ind w:firstLine="720"/>
        <w:jc w:val="both"/>
      </w:pPr>
      <w:r>
        <w:t>2.6.3. документ, подтверждающий полномочия представителя заявителя</w:t>
      </w:r>
      <w:r w:rsidR="00696604">
        <w:t>;</w:t>
      </w:r>
    </w:p>
    <w:p w:rsidR="00AC16EC" w:rsidRPr="00AC16EC" w:rsidRDefault="00696604" w:rsidP="00CC52CE">
      <w:pPr>
        <w:pStyle w:val="ConsPlusNormal"/>
        <w:widowControl w:val="0"/>
        <w:ind w:firstLine="720"/>
        <w:jc w:val="both"/>
      </w:pPr>
      <w:r>
        <w:t xml:space="preserve">2.6.4. </w:t>
      </w:r>
      <w:r w:rsidR="00AC16EC">
        <w:t>в случае обращения заявителя (представителя заявителя) за получен</w:t>
      </w:r>
      <w:r w:rsidR="00AC16EC">
        <w:t>и</w:t>
      </w:r>
      <w:r w:rsidR="00AC16EC">
        <w:t>ем документов, содержащих информацию о стаже работы и размере заработной платы, дополнительно предоставляется трудовая книжка или ее копия, оформле</w:t>
      </w:r>
      <w:r w:rsidR="00AC16EC">
        <w:t>н</w:t>
      </w:r>
      <w:r w:rsidR="00AC16EC">
        <w:t>ная надлежащим образом</w:t>
      </w:r>
      <w:r>
        <w:t>;</w:t>
      </w:r>
    </w:p>
    <w:p w:rsidR="00AC16EC" w:rsidRDefault="00696604" w:rsidP="00CC52CE">
      <w:pPr>
        <w:pStyle w:val="ConsPlusNormal"/>
        <w:widowControl w:val="0"/>
        <w:ind w:firstLine="720"/>
        <w:jc w:val="both"/>
      </w:pPr>
      <w:bookmarkStart w:id="4" w:name="Par198"/>
      <w:bookmarkEnd w:id="4"/>
      <w:r>
        <w:t>2.6.5. при обращении заявителя (представителя заявителя) за получением документов, содержащих сведения о подтверждении родства, удочерении (ус</w:t>
      </w:r>
      <w:r>
        <w:t>ы</w:t>
      </w:r>
      <w:r>
        <w:t>новлении), содержании завещания представляются дополнительно обязательные документы:</w:t>
      </w:r>
    </w:p>
    <w:p w:rsidR="00696604" w:rsidRDefault="00696604" w:rsidP="00CC52CE">
      <w:pPr>
        <w:pStyle w:val="ConsPlusNormal"/>
        <w:widowControl w:val="0"/>
        <w:ind w:firstLine="720"/>
        <w:jc w:val="both"/>
      </w:pPr>
      <w:r>
        <w:t>2.6.5.1. согласие усыновителей, заверенное нотариусом – для получения д</w:t>
      </w:r>
      <w:r>
        <w:t>о</w:t>
      </w:r>
      <w:r>
        <w:t>кументов, содержащих сведения об усыновлении (удочерении);</w:t>
      </w:r>
    </w:p>
    <w:p w:rsidR="00696604" w:rsidRDefault="00696604" w:rsidP="00CC52CE">
      <w:pPr>
        <w:pStyle w:val="ConsPlusNormal"/>
        <w:widowControl w:val="0"/>
        <w:ind w:firstLine="720"/>
        <w:jc w:val="both"/>
      </w:pPr>
      <w:r>
        <w:t>2.6.5.2. документ, подтверждающий факт смерти завещателя, и документ, подтверждающий родственные отношения заявителя с завещателем – для получ</w:t>
      </w:r>
      <w:r>
        <w:t>е</w:t>
      </w:r>
      <w:r>
        <w:t>ния информации в отношении содержания завещания;</w:t>
      </w:r>
    </w:p>
    <w:p w:rsidR="00696604" w:rsidRPr="00A74C8F" w:rsidRDefault="00696604" w:rsidP="00696604">
      <w:pPr>
        <w:pStyle w:val="ConsPlusNormal"/>
        <w:widowControl w:val="0"/>
        <w:ind w:firstLine="720"/>
        <w:jc w:val="both"/>
      </w:pPr>
      <w:r>
        <w:t>2.6.5.3. документ, подтверждающий принадлежност</w:t>
      </w:r>
      <w:r w:rsidR="00D81110">
        <w:t xml:space="preserve">ь к наследникам первой </w:t>
      </w:r>
      <w:r w:rsidR="00D81110" w:rsidRPr="00A74C8F">
        <w:t>очереди (</w:t>
      </w:r>
      <w:r w:rsidRPr="00A74C8F">
        <w:t>в случае обращения за сведениями в отношении содержания завещания).</w:t>
      </w:r>
    </w:p>
    <w:p w:rsidR="00D81110" w:rsidRPr="00A74C8F" w:rsidRDefault="006D00C3" w:rsidP="00CC52CE">
      <w:pPr>
        <w:pStyle w:val="ConsPlusNormal"/>
        <w:widowControl w:val="0"/>
        <w:ind w:firstLine="720"/>
        <w:jc w:val="both"/>
      </w:pPr>
      <w:r w:rsidRPr="00A74C8F">
        <w:t>2.7. Основани</w:t>
      </w:r>
      <w:r w:rsidR="00D81110" w:rsidRPr="00A74C8F">
        <w:t>я</w:t>
      </w:r>
      <w:r w:rsidRPr="00A74C8F">
        <w:t xml:space="preserve"> для отказа в приеме </w:t>
      </w:r>
      <w:r w:rsidR="00D81110" w:rsidRPr="00A74C8F">
        <w:t>документов, необходимых для предо</w:t>
      </w:r>
      <w:r w:rsidR="00D81110" w:rsidRPr="00A74C8F">
        <w:t>с</w:t>
      </w:r>
      <w:r w:rsidR="00D81110" w:rsidRPr="00A74C8F">
        <w:t>тавления</w:t>
      </w:r>
      <w:r w:rsidRPr="00A74C8F">
        <w:t xml:space="preserve"> муниципальной услуги</w:t>
      </w:r>
      <w:r w:rsidR="00D81110" w:rsidRPr="00A74C8F">
        <w:t>:</w:t>
      </w:r>
    </w:p>
    <w:p w:rsidR="00D81110" w:rsidRPr="00A74C8F" w:rsidRDefault="00D81110" w:rsidP="00CC52CE">
      <w:pPr>
        <w:pStyle w:val="ConsPlusNormal"/>
        <w:widowControl w:val="0"/>
        <w:ind w:firstLine="720"/>
        <w:jc w:val="both"/>
      </w:pPr>
      <w:r w:rsidRPr="00A74C8F">
        <w:t>2.7.1. представленные заявителем документы содержат подчистки и испра</w:t>
      </w:r>
      <w:r w:rsidRPr="00A74C8F">
        <w:t>в</w:t>
      </w:r>
      <w:r w:rsidRPr="00A74C8F">
        <w:t>ления текста, не заверены в порядке, установленном законодательством Росси</w:t>
      </w:r>
      <w:r w:rsidRPr="00A74C8F">
        <w:t>й</w:t>
      </w:r>
      <w:r w:rsidRPr="00A74C8F">
        <w:t>ской Федерации;</w:t>
      </w:r>
    </w:p>
    <w:p w:rsidR="00D81110" w:rsidRPr="00A74C8F" w:rsidRDefault="00D81110" w:rsidP="00CC52CE">
      <w:pPr>
        <w:pStyle w:val="ConsPlusNormal"/>
        <w:widowControl w:val="0"/>
        <w:ind w:firstLine="720"/>
        <w:jc w:val="both"/>
      </w:pPr>
      <w:r w:rsidRPr="00A74C8F">
        <w:t>2.7.2. документы содержат повреждения, наличие которых не позволяет в полном объеме использовать информацию и сведения;</w:t>
      </w:r>
    </w:p>
    <w:p w:rsidR="00D81110" w:rsidRPr="00A74C8F" w:rsidRDefault="00D81110" w:rsidP="00CC52CE">
      <w:pPr>
        <w:pStyle w:val="ConsPlusNormal"/>
        <w:widowControl w:val="0"/>
        <w:ind w:firstLine="720"/>
        <w:jc w:val="both"/>
      </w:pPr>
      <w:r w:rsidRPr="00A74C8F">
        <w:t>2.7.3. документы утратили силу на момент обращения за представлением муниципальной услуги;</w:t>
      </w:r>
    </w:p>
    <w:p w:rsidR="00D81110" w:rsidRPr="00A74C8F" w:rsidRDefault="00D81110" w:rsidP="00CC52CE">
      <w:pPr>
        <w:pStyle w:val="ConsPlusNormal"/>
        <w:widowControl w:val="0"/>
        <w:ind w:firstLine="720"/>
        <w:jc w:val="both"/>
      </w:pPr>
      <w:r w:rsidRPr="00A74C8F">
        <w:t>2.7.4. неполное заполнение полей в форме заявления, в том числе в интера</w:t>
      </w:r>
      <w:r w:rsidRPr="00A74C8F">
        <w:t>к</w:t>
      </w:r>
      <w:r w:rsidRPr="00A74C8F">
        <w:t xml:space="preserve">тивной форме заявления на </w:t>
      </w:r>
      <w:r w:rsidR="009E3139">
        <w:t>ЕПГУ, РПГУ</w:t>
      </w:r>
      <w:r w:rsidRPr="00A74C8F">
        <w:t>;</w:t>
      </w:r>
    </w:p>
    <w:p w:rsidR="00D81110" w:rsidRPr="00A74C8F" w:rsidRDefault="00D81110" w:rsidP="00CC52CE">
      <w:pPr>
        <w:pStyle w:val="ConsPlusNormal"/>
        <w:widowControl w:val="0"/>
        <w:ind w:firstLine="720"/>
        <w:jc w:val="both"/>
      </w:pPr>
      <w:r w:rsidRPr="00A74C8F">
        <w:t>2.7.5. представлен неполный пакет документов, необходимых для предста</w:t>
      </w:r>
      <w:r w:rsidRPr="00A74C8F">
        <w:t>в</w:t>
      </w:r>
      <w:r w:rsidRPr="00A74C8F">
        <w:t>ления муниципальной услуги;</w:t>
      </w:r>
    </w:p>
    <w:p w:rsidR="00D81110" w:rsidRPr="00A74C8F" w:rsidRDefault="00D81110" w:rsidP="00CC52CE">
      <w:pPr>
        <w:pStyle w:val="ConsPlusNormal"/>
        <w:widowControl w:val="0"/>
        <w:ind w:firstLine="720"/>
        <w:jc w:val="both"/>
      </w:pPr>
      <w:r w:rsidRPr="00A74C8F">
        <w:t xml:space="preserve">2.7.6. </w:t>
      </w:r>
      <w:r w:rsidR="00A74C8F" w:rsidRPr="00A74C8F">
        <w:t>заявление о предоставлении муниципальной услуги подано в Архив, в полномочия которого не входит предоставление услуги;</w:t>
      </w:r>
    </w:p>
    <w:p w:rsidR="00A74C8F" w:rsidRPr="00A74C8F" w:rsidRDefault="00A74C8F" w:rsidP="00CC52CE">
      <w:pPr>
        <w:pStyle w:val="ConsPlusNormal"/>
        <w:widowControl w:val="0"/>
        <w:ind w:firstLine="720"/>
        <w:jc w:val="both"/>
      </w:pPr>
      <w:r w:rsidRPr="00A74C8F">
        <w:t>2.7.7. подача запроса о предоставлении муниципальной услуги и докуме</w:t>
      </w:r>
      <w:r w:rsidRPr="00A74C8F">
        <w:t>н</w:t>
      </w:r>
      <w:r w:rsidRPr="00A74C8F">
        <w:t>тов, необходимых для предоставления муниципальной услуги в электронной форме, с нарушением установленных требований;</w:t>
      </w:r>
    </w:p>
    <w:p w:rsidR="00A74C8F" w:rsidRPr="00A74C8F" w:rsidRDefault="00A74C8F" w:rsidP="00CC52CE">
      <w:pPr>
        <w:pStyle w:val="ConsPlusNormal"/>
        <w:widowControl w:val="0"/>
        <w:ind w:firstLine="720"/>
        <w:jc w:val="both"/>
      </w:pPr>
      <w:r w:rsidRPr="00A74C8F">
        <w:t xml:space="preserve">2.7.8. не соблюдение установленных статьей 11 Федерального закона </w:t>
      </w:r>
      <w:r w:rsidR="009E3139">
        <w:br/>
      </w:r>
      <w:r w:rsidRPr="00A74C8F">
        <w:t>от 06</w:t>
      </w:r>
      <w:r w:rsidR="009E3139">
        <w:t xml:space="preserve"> апреля </w:t>
      </w:r>
      <w:r w:rsidRPr="00A74C8F">
        <w:t>2011</w:t>
      </w:r>
      <w:r w:rsidR="009E3139">
        <w:t xml:space="preserve"> г.</w:t>
      </w:r>
      <w:r w:rsidRPr="00A74C8F">
        <w:t xml:space="preserve"> № 63-ФЗ «Об электронной подписи» условий признания де</w:t>
      </w:r>
      <w:r w:rsidRPr="00A74C8F">
        <w:t>й</w:t>
      </w:r>
      <w:r w:rsidRPr="00A74C8F">
        <w:t>ствительности усиленной квалификационной подписи.</w:t>
      </w:r>
    </w:p>
    <w:p w:rsidR="006D00C3" w:rsidRPr="00EA6E14" w:rsidRDefault="006D00C3" w:rsidP="00CC52CE">
      <w:pPr>
        <w:pStyle w:val="ConsPlusNormal"/>
        <w:widowControl w:val="0"/>
        <w:ind w:firstLine="720"/>
        <w:jc w:val="both"/>
      </w:pPr>
      <w:r>
        <w:t>2.8. Запрос, направляемый в Архив, в соответствии с настоящим Админис</w:t>
      </w:r>
      <w:r>
        <w:t>т</w:t>
      </w:r>
      <w:r>
        <w:t xml:space="preserve">ративным регламентом составляется по типовым </w:t>
      </w:r>
      <w:r w:rsidRPr="00EA6E14">
        <w:t xml:space="preserve">формам согласно приложениям 1, </w:t>
      </w:r>
      <w:r w:rsidR="00EA6E14" w:rsidRPr="00EA6E14">
        <w:t xml:space="preserve">2, </w:t>
      </w:r>
      <w:r w:rsidRPr="00EA6E14">
        <w:t>3, к настоящему Административному регламенту.</w:t>
      </w:r>
    </w:p>
    <w:p w:rsidR="00A74C8F" w:rsidRDefault="006D00C3" w:rsidP="00CC52CE">
      <w:pPr>
        <w:pStyle w:val="ConsPlusNormal"/>
        <w:widowControl w:val="0"/>
        <w:ind w:firstLine="720"/>
        <w:jc w:val="both"/>
      </w:pPr>
      <w:bookmarkStart w:id="5" w:name="Par202"/>
      <w:bookmarkEnd w:id="5"/>
      <w:r>
        <w:t>2.9. Основани</w:t>
      </w:r>
      <w:r w:rsidR="00A74C8F">
        <w:t>я</w:t>
      </w:r>
      <w:r>
        <w:t xml:space="preserve"> для отказа в предоставлении муниципальной услуги</w:t>
      </w:r>
      <w:r w:rsidR="00A74C8F">
        <w:t>:</w:t>
      </w:r>
    </w:p>
    <w:p w:rsidR="00A74C8F" w:rsidRDefault="00A74C8F" w:rsidP="00CC52CE">
      <w:pPr>
        <w:pStyle w:val="ConsPlusNormal"/>
        <w:widowControl w:val="0"/>
        <w:ind w:firstLine="720"/>
        <w:jc w:val="both"/>
      </w:pPr>
      <w:r>
        <w:t xml:space="preserve">2.9.1. документ, подтверждающий полномочия представителя заявителя не соответствует по форме и содержанию требованиям законодательства Российской </w:t>
      </w:r>
      <w:r>
        <w:lastRenderedPageBreak/>
        <w:t>Федерации;</w:t>
      </w:r>
    </w:p>
    <w:p w:rsidR="006D00C3" w:rsidRDefault="00A74C8F" w:rsidP="00CC52CE">
      <w:pPr>
        <w:pStyle w:val="ConsPlusNormal"/>
        <w:widowControl w:val="0"/>
        <w:ind w:firstLine="720"/>
        <w:jc w:val="both"/>
      </w:pPr>
      <w:r>
        <w:t xml:space="preserve">2.9.2. </w:t>
      </w:r>
      <w:r w:rsidR="006D00C3">
        <w:t xml:space="preserve">отсутствие </w:t>
      </w:r>
      <w:r>
        <w:t>запрашиваемых сведений</w:t>
      </w:r>
      <w:r w:rsidR="009E3139" w:rsidRPr="009E3139">
        <w:t xml:space="preserve"> </w:t>
      </w:r>
      <w:r w:rsidR="009E3139">
        <w:t>в Архиве по данных, указанным в заявителем</w:t>
      </w:r>
      <w:r>
        <w:t>;</w:t>
      </w:r>
    </w:p>
    <w:p w:rsidR="00A74C8F" w:rsidRDefault="00A74C8F" w:rsidP="00CC52CE">
      <w:pPr>
        <w:pStyle w:val="ConsPlusNormal"/>
        <w:widowControl w:val="0"/>
        <w:ind w:firstLine="720"/>
        <w:jc w:val="both"/>
      </w:pPr>
      <w:r>
        <w:t>2.9.3. документ содержит противоречивые сведения с данными, указанными в заявлении;</w:t>
      </w:r>
    </w:p>
    <w:p w:rsidR="00A74C8F" w:rsidRDefault="00DB09B4" w:rsidP="00CC52CE">
      <w:pPr>
        <w:pStyle w:val="ConsPlusNormal"/>
        <w:widowControl w:val="0"/>
        <w:ind w:firstLine="720"/>
        <w:jc w:val="both"/>
      </w:pPr>
      <w:r>
        <w:t>2.9.4. документ не соответствует по форме и содержанию требованиям з</w:t>
      </w:r>
      <w:r>
        <w:t>а</w:t>
      </w:r>
      <w:r>
        <w:t>конодательства Российской Федерации.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2.10. Муниципальная услуга предоставляется заявителям на бесплатной о</w:t>
      </w:r>
      <w:r>
        <w:t>с</w:t>
      </w:r>
      <w:r>
        <w:t>нове.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bookmarkStart w:id="6" w:name="Par204"/>
      <w:bookmarkEnd w:id="6"/>
      <w:r>
        <w:t>2.11. Максимальный срок ожидания в очереди при подаче запроса о предо</w:t>
      </w:r>
      <w:r>
        <w:t>с</w:t>
      </w:r>
      <w:r>
        <w:t>тавлении муниципальной услуги и при получении результата предоставления м</w:t>
      </w:r>
      <w:r>
        <w:t>у</w:t>
      </w:r>
      <w:r>
        <w:t>ниципальной услуги составляет не более 15 минут.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bookmarkStart w:id="7" w:name="Par205"/>
      <w:bookmarkEnd w:id="7"/>
      <w:r>
        <w:t>2.12. Требования к помещениям, в которых предоставляется муниципальная услуга: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2.12.1. здание Архива должно быть оборудовано информационной табли</w:t>
      </w:r>
      <w:r>
        <w:t>ч</w:t>
      </w:r>
      <w:r>
        <w:t>кой (вывеской), предназначенной для доведения до сведения заинтересованных лиц следующей информации: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наименование;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местонахождение и юридический адрес;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режим работы;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телефонные номера и электронный адрес;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2.12.</w:t>
      </w:r>
      <w:r w:rsidR="00DB09B4">
        <w:t>2</w:t>
      </w:r>
      <w:r>
        <w:t>. информационные таблички (вывески) должны размещаться рядом с входом либо на двери входа так, чтобы их видели посетители;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2.12.</w:t>
      </w:r>
      <w:r w:rsidR="00DB09B4">
        <w:t>3</w:t>
      </w:r>
      <w:r>
        <w:t>. тексты информационных материалов должны быть напечатаны удобным для чтения шрифтом без исправлений, наиболее важные слова подчер</w:t>
      </w:r>
      <w:r>
        <w:t>к</w:t>
      </w:r>
      <w:r>
        <w:t>нуты;</w:t>
      </w:r>
    </w:p>
    <w:p w:rsidR="006D00C3" w:rsidRDefault="00DB09B4" w:rsidP="00CC52CE">
      <w:pPr>
        <w:pStyle w:val="ConsPlusNormal"/>
        <w:widowControl w:val="0"/>
        <w:ind w:firstLine="720"/>
        <w:jc w:val="both"/>
      </w:pPr>
      <w:r>
        <w:t>2.12.4</w:t>
      </w:r>
      <w:r w:rsidR="006D00C3">
        <w:t>. информационные материалы должны находиться в месте, где обе</w:t>
      </w:r>
      <w:r w:rsidR="006D00C3">
        <w:t>с</w:t>
      </w:r>
      <w:r w:rsidR="006D00C3">
        <w:t>печивается беспрепятственный подход</w:t>
      </w:r>
      <w:r>
        <w:t>,</w:t>
      </w:r>
      <w:r w:rsidR="006D00C3">
        <w:t xml:space="preserve"> размещаться материалы должны на уро</w:t>
      </w:r>
      <w:r w:rsidR="006D00C3">
        <w:t>в</w:t>
      </w:r>
      <w:r w:rsidR="006D00C3">
        <w:t>не глаз человека среднего роста;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2.12.</w:t>
      </w:r>
      <w:r w:rsidR="00DB09B4">
        <w:t>5</w:t>
      </w:r>
      <w:r>
        <w:t>. места для заполнения документов должны быть оборудованы сто</w:t>
      </w:r>
      <w:r>
        <w:t>й</w:t>
      </w:r>
      <w:r>
        <w:t>ками (столами) и стульями и обеспечены образцами заполнения документов, бланками запросов и канцелярскими принадлежностями;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2.12.</w:t>
      </w:r>
      <w:r w:rsidR="00DB09B4">
        <w:t>6</w:t>
      </w:r>
      <w:r>
        <w:t>. в помещениях, в которых предоставляется муниципальная услуга, обеспечивается создание инвалидам и иным маломобильным группам населения условий доступности, установленных действующим законодательством.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2.13. Показателями доступности и качества предоставления муниципальной услуги являются: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2.13.1. открытый доступ для заявителей к информации о порядке и сроках предоставления муниципальной услуги, порядке обжалования действий (безде</w:t>
      </w:r>
      <w:r>
        <w:t>й</w:t>
      </w:r>
      <w:r>
        <w:t>ствия) должностных лиц Архива;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2.13.2. соблюдение сроков предоставления муниципальной услуги, устано</w:t>
      </w:r>
      <w:r>
        <w:t>в</w:t>
      </w:r>
      <w:r>
        <w:t xml:space="preserve">ленных </w:t>
      </w:r>
      <w:r w:rsidRPr="00DB09B4">
        <w:t>пунктом 2.4</w:t>
      </w:r>
      <w:r>
        <w:t xml:space="preserve"> настоящего Административного регламента;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2.13.3. соблюдение сроков ожидания в очереди при подаче запроса о пр</w:t>
      </w:r>
      <w:r>
        <w:t>е</w:t>
      </w:r>
      <w:r>
        <w:t xml:space="preserve">доставлении муниципальной услуги и при получении результата предоставления муниципальной услуги, установленных </w:t>
      </w:r>
      <w:r w:rsidRPr="00DB09B4">
        <w:t>пунктом 2.11</w:t>
      </w:r>
      <w:r>
        <w:t xml:space="preserve"> настоящего Администр</w:t>
      </w:r>
      <w:r>
        <w:t>а</w:t>
      </w:r>
      <w:r>
        <w:lastRenderedPageBreak/>
        <w:t>тивного регламента;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 xml:space="preserve">2.13.4. соблюдение требований, установленных </w:t>
      </w:r>
      <w:r w:rsidRPr="00DB09B4">
        <w:t>пунктом 2.12</w:t>
      </w:r>
      <w:r>
        <w:t xml:space="preserve"> настоящего Административного регламента;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2.13.5. отсутствие жалоб со стороны заявителей на решения, действия (бе</w:t>
      </w:r>
      <w:r>
        <w:t>з</w:t>
      </w:r>
      <w:r>
        <w:t>действие) должностных лиц Архива, нарушения требований стандарта предоста</w:t>
      </w:r>
      <w:r>
        <w:t>в</w:t>
      </w:r>
      <w:r>
        <w:t>ления муниципальной услуги;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2.13.6. количество обращений представителей бизнес-сообщества в орган, предоставляющий муниципальную услугу, в рамках оказания одной муниципал</w:t>
      </w:r>
      <w:r>
        <w:t>ь</w:t>
      </w:r>
      <w:r>
        <w:t>ной услуги не должно превышать 2 раз.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</w:p>
    <w:p w:rsidR="006D00C3" w:rsidRDefault="006D00C3" w:rsidP="00DB09B4">
      <w:pPr>
        <w:pStyle w:val="ConsPlusNormal"/>
        <w:widowControl w:val="0"/>
        <w:jc w:val="center"/>
        <w:rPr>
          <w:b/>
          <w:bCs/>
        </w:rPr>
      </w:pPr>
      <w:r>
        <w:rPr>
          <w:b/>
          <w:bCs/>
        </w:rPr>
        <w:t>III. Административные процедуры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 xml:space="preserve">3.1. Прием и регистрация </w:t>
      </w:r>
      <w:r w:rsidR="00E03875">
        <w:t>заявления</w:t>
      </w:r>
      <w:r>
        <w:t>: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bookmarkStart w:id="8" w:name="Par233"/>
      <w:bookmarkEnd w:id="8"/>
      <w:r>
        <w:t xml:space="preserve">3.1.1. основанием для административной процедуры приема и регистрации </w:t>
      </w:r>
      <w:r w:rsidR="00E03875">
        <w:t>заявления</w:t>
      </w:r>
      <w:r>
        <w:t xml:space="preserve"> является поступление в Архив </w:t>
      </w:r>
      <w:r w:rsidR="00E03875">
        <w:t>заявления</w:t>
      </w:r>
      <w:r>
        <w:t xml:space="preserve"> любым способом: при личном приеме, через доверенное лицо, почтовое отправление, </w:t>
      </w:r>
      <w:r w:rsidR="009E3139">
        <w:t>ЕПГУ, РПГУ</w:t>
      </w:r>
      <w:r>
        <w:t>, МФЦ пис</w:t>
      </w:r>
      <w:r>
        <w:t>ь</w:t>
      </w:r>
      <w:r>
        <w:t>менного либо в виде электронного документа и полного пакета документов, пр</w:t>
      </w:r>
      <w:r>
        <w:t>е</w:t>
      </w:r>
      <w:r>
        <w:t xml:space="preserve">дусмотренных </w:t>
      </w:r>
      <w:r w:rsidRPr="00E03875">
        <w:t>пунктом 2.6</w:t>
      </w:r>
      <w:r>
        <w:t xml:space="preserve"> настоящего Административного регламента.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 xml:space="preserve">К </w:t>
      </w:r>
      <w:r w:rsidR="00E03875">
        <w:t>заявлению</w:t>
      </w:r>
      <w:r>
        <w:t xml:space="preserve">, направленному в электронном виде, заявителем могут быть прикреплены образы отсканированных документов, предусмотренных </w:t>
      </w:r>
      <w:r w:rsidRPr="00E03875">
        <w:t>пунктом 2.6</w:t>
      </w:r>
      <w:r>
        <w:t xml:space="preserve"> настоящего Административного регламента;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 xml:space="preserve">3.1.2. прием и регистрация </w:t>
      </w:r>
      <w:r w:rsidR="00E03875">
        <w:t>заявления</w:t>
      </w:r>
      <w:r>
        <w:t>, поступившего любым способом в с</w:t>
      </w:r>
      <w:r>
        <w:t>о</w:t>
      </w:r>
      <w:r>
        <w:t xml:space="preserve">ответствии с </w:t>
      </w:r>
      <w:r w:rsidRPr="00E03875">
        <w:t>пунктом 3.1.1</w:t>
      </w:r>
      <w:r>
        <w:t>: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установление предмета запроса;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установление личности лица, подающего запрос, его полномочия по пре</w:t>
      </w:r>
      <w:r>
        <w:t>д</w:t>
      </w:r>
      <w:r>
        <w:t>ставлению запроса;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 xml:space="preserve">прием и прочтение запроса с целью выявления отсутствия оснований для отказа в его приеме, предусмотренных </w:t>
      </w:r>
      <w:r w:rsidRPr="00E03875">
        <w:t>пунктом 2.7</w:t>
      </w:r>
      <w:r>
        <w:t xml:space="preserve"> настоящего Администрати</w:t>
      </w:r>
      <w:r>
        <w:t>в</w:t>
      </w:r>
      <w:r>
        <w:t>ного регламента;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 xml:space="preserve">проверка представленных документов на соответствие требованиям </w:t>
      </w:r>
      <w:r w:rsidRPr="00E03875">
        <w:t>пункта 2.6</w:t>
      </w:r>
      <w:r>
        <w:t xml:space="preserve"> настоящего Административного регламента;</w:t>
      </w:r>
    </w:p>
    <w:p w:rsidR="006D00C3" w:rsidRPr="009E3139" w:rsidRDefault="006D00C3" w:rsidP="00CC52CE">
      <w:pPr>
        <w:pStyle w:val="ConsPlusNormal"/>
        <w:widowControl w:val="0"/>
        <w:ind w:firstLine="720"/>
        <w:jc w:val="both"/>
      </w:pPr>
      <w:r w:rsidRPr="009E3139">
        <w:t xml:space="preserve">регистрация запроса в </w:t>
      </w:r>
      <w:r w:rsidR="009E3139">
        <w:t>Базе данных «Учет обращений граждан и организ</w:t>
      </w:r>
      <w:r w:rsidR="009E3139">
        <w:t>а</w:t>
      </w:r>
      <w:r w:rsidR="009E3139">
        <w:t>ций».</w:t>
      </w:r>
    </w:p>
    <w:p w:rsidR="006D00C3" w:rsidRDefault="009E3139" w:rsidP="00CC52CE">
      <w:pPr>
        <w:pStyle w:val="ConsPlusNormal"/>
        <w:widowControl w:val="0"/>
        <w:ind w:firstLine="720"/>
        <w:jc w:val="both"/>
      </w:pPr>
      <w:r>
        <w:t>Р</w:t>
      </w:r>
      <w:r w:rsidR="006D00C3">
        <w:t>егистрация запроса осуществляется специалистом отдела справочной р</w:t>
      </w:r>
      <w:r w:rsidR="006D00C3">
        <w:t>а</w:t>
      </w:r>
      <w:r w:rsidR="006D00C3">
        <w:t>боты Архива.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 xml:space="preserve">В случае отсутствия оснований для отказа в приеме </w:t>
      </w:r>
      <w:r w:rsidR="00E03875">
        <w:t>заявления</w:t>
      </w:r>
      <w:r>
        <w:t xml:space="preserve"> и пакета д</w:t>
      </w:r>
      <w:r>
        <w:t>о</w:t>
      </w:r>
      <w:r>
        <w:t xml:space="preserve">кументов к нему, поступивших любым способом, специалист отдела справочной работы Архива вносит в Базу данных </w:t>
      </w:r>
      <w:r w:rsidR="00E03875">
        <w:t>«</w:t>
      </w:r>
      <w:r>
        <w:t>Учет обращений граждан и организаций</w:t>
      </w:r>
      <w:r w:rsidR="00E03875">
        <w:t>»</w:t>
      </w:r>
      <w:r>
        <w:t xml:space="preserve"> запись о приеме </w:t>
      </w:r>
      <w:r w:rsidR="00E03875">
        <w:t>заявления</w:t>
      </w:r>
      <w:r>
        <w:t xml:space="preserve"> в соответствии с установленными требованиями.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Специалист отдела справочной работы Архива при регистрации пакета д</w:t>
      </w:r>
      <w:r>
        <w:t>о</w:t>
      </w:r>
      <w:r>
        <w:t xml:space="preserve">кументов, поступивших через МФЦ, </w:t>
      </w:r>
      <w:r w:rsidR="009E3139">
        <w:t>ЕПГУ, РПГУ</w:t>
      </w:r>
      <w:r>
        <w:t>, дополнительно указывает р</w:t>
      </w:r>
      <w:r>
        <w:t>е</w:t>
      </w:r>
      <w:r>
        <w:t xml:space="preserve">гистрационный номер запроса, присвоенный в МФЦ, на </w:t>
      </w:r>
      <w:r w:rsidR="009E3139">
        <w:t>ЕПГУ, РПГУ</w:t>
      </w:r>
      <w:r>
        <w:t>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3.1.</w:t>
      </w:r>
      <w:r w:rsidR="009E3139">
        <w:t>3</w:t>
      </w:r>
      <w:r>
        <w:t>. результатом данной административной процедуры является регистр</w:t>
      </w:r>
      <w:r>
        <w:t>а</w:t>
      </w:r>
      <w:r>
        <w:t xml:space="preserve">ция поступившего </w:t>
      </w:r>
      <w:r w:rsidR="00E03875">
        <w:t>заявления</w:t>
      </w:r>
      <w:r>
        <w:t>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3.1.</w:t>
      </w:r>
      <w:r w:rsidR="009E3139">
        <w:t>4</w:t>
      </w:r>
      <w:r>
        <w:t xml:space="preserve">. срок административной процедуры приема и регистрации запроса: в </w:t>
      </w:r>
      <w:r>
        <w:lastRenderedPageBreak/>
        <w:t>течение 1 рабочего дня с даты получения;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регистрация запросов, поступивших после 15.00 час., осуществляется сл</w:t>
      </w:r>
      <w:r>
        <w:t>е</w:t>
      </w:r>
      <w:r w:rsidR="009E3139">
        <w:t>дующим рабочим днем;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в день получения - при личном обращении, запросе через Единый портал, МФЦ.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 w:rsidRPr="00317655">
        <w:t>3.2. Подготовка и выдача заявителю архивной справки</w:t>
      </w:r>
      <w:r w:rsidR="00317655" w:rsidRPr="00317655">
        <w:t xml:space="preserve"> (архивной копии,</w:t>
      </w:r>
      <w:r w:rsidR="009E3139">
        <w:t xml:space="preserve"> </w:t>
      </w:r>
      <w:r w:rsidRPr="00317655">
        <w:t>а</w:t>
      </w:r>
      <w:r w:rsidRPr="00317655">
        <w:t>р</w:t>
      </w:r>
      <w:r w:rsidRPr="00317655">
        <w:t>хивной выписки</w:t>
      </w:r>
      <w:r w:rsidR="00317655" w:rsidRPr="00317655">
        <w:t xml:space="preserve"> или</w:t>
      </w:r>
      <w:r w:rsidRPr="00317655">
        <w:t xml:space="preserve"> информационного письма</w:t>
      </w:r>
      <w:r w:rsidR="00317655" w:rsidRPr="00317655">
        <w:t>)</w:t>
      </w:r>
      <w:r w:rsidR="00317655">
        <w:t>: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3.2.1. специалист отдела справочной работы Архива, основываясь на свед</w:t>
      </w:r>
      <w:r>
        <w:t>е</w:t>
      </w:r>
      <w:r>
        <w:t>ниях, указанных заявителем, используя имеющиеся в Архиве информационные ресурсы, проводит архивный поиск документов;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3.2.2. специалист отдела справочной работы Архива на основании докуме</w:t>
      </w:r>
      <w:r>
        <w:t>н</w:t>
      </w:r>
      <w:r>
        <w:t>тов, находящихся на архивном хранении: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подготавливает проект ответа заявителю с внесением отметки об исполн</w:t>
      </w:r>
      <w:r>
        <w:t>е</w:t>
      </w:r>
      <w:r>
        <w:t>нии в базу регистрации учета обращений граждан и организаций;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передает ответ на подпись начальнику отдела справочной работы Архива либо лицу, уполномоченному на подписание указанных документов;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передает ответ для подписания директору Архива;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 xml:space="preserve">выдает заявителю ответ на </w:t>
      </w:r>
      <w:r w:rsidR="00317655">
        <w:t>заявление</w:t>
      </w:r>
      <w:r>
        <w:t xml:space="preserve"> под расписку при предъявлении док</w:t>
      </w:r>
      <w:r>
        <w:t>у</w:t>
      </w:r>
      <w:r>
        <w:t xml:space="preserve">мента, удостоверяющего личность, либо направляет ответ </w:t>
      </w:r>
      <w:r w:rsidR="00C24DD1">
        <w:t xml:space="preserve">по электронной почте или </w:t>
      </w:r>
      <w:r>
        <w:t>почтовым отправлением.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 xml:space="preserve">При обращении заявителя о предоставлении муниципальной услуги через МФЦ специалист отдела справочной работы Архива направляет результат </w:t>
      </w:r>
      <w:r w:rsidR="00C24DD1">
        <w:t>пр</w:t>
      </w:r>
      <w:r w:rsidR="00C24DD1">
        <w:t>е</w:t>
      </w:r>
      <w:r w:rsidR="00C24DD1">
        <w:t xml:space="preserve">доставления муниципальной </w:t>
      </w:r>
      <w:r>
        <w:t>услуги в МФЦ для выдачи его заявителю либо н</w:t>
      </w:r>
      <w:r>
        <w:t>а</w:t>
      </w:r>
      <w:r>
        <w:t xml:space="preserve">правляет ответ </w:t>
      </w:r>
      <w:r w:rsidR="00C24DD1">
        <w:t>почтовым отправлением заявителю.</w:t>
      </w:r>
    </w:p>
    <w:p w:rsidR="00C24DD1" w:rsidRDefault="00C24DD1" w:rsidP="00CC52CE">
      <w:pPr>
        <w:pStyle w:val="ConsPlusNormal"/>
        <w:widowControl w:val="0"/>
        <w:ind w:firstLine="720"/>
        <w:jc w:val="both"/>
      </w:pPr>
      <w:r>
        <w:t>В случае подачи заявления через ЕПГУ результат предоставления муниц</w:t>
      </w:r>
      <w:r>
        <w:t>и</w:t>
      </w:r>
      <w:r>
        <w:t>пальной услуги направляется заявителю в личный кабинет на ЕПГУ в форме электронного документа, подписанного усиленной квалифицированной электро</w:t>
      </w:r>
      <w:r>
        <w:t>н</w:t>
      </w:r>
      <w:r>
        <w:t>ной подписью директора Архива</w:t>
      </w:r>
      <w:r w:rsidRPr="00C24DD1">
        <w:t xml:space="preserve"> </w:t>
      </w:r>
      <w:r>
        <w:t>либо лица, уполномоченного на подписание ук</w:t>
      </w:r>
      <w:r>
        <w:t>а</w:t>
      </w:r>
      <w:r>
        <w:t>занного документа.</w:t>
      </w:r>
    </w:p>
    <w:p w:rsidR="00C24DD1" w:rsidRDefault="00C24DD1" w:rsidP="00CC52CE">
      <w:pPr>
        <w:pStyle w:val="ConsPlusNormal"/>
        <w:widowControl w:val="0"/>
        <w:ind w:firstLine="720"/>
        <w:jc w:val="both"/>
      </w:pPr>
      <w:r>
        <w:t>В случае подачи заявления через РПГУ результат предоставления муниц</w:t>
      </w:r>
      <w:r>
        <w:t>и</w:t>
      </w:r>
      <w:r>
        <w:t>пальной услуги направляется заявителю в личный кабинет на РПГУ,</w:t>
      </w:r>
      <w:r w:rsidRPr="00C24DD1">
        <w:t xml:space="preserve"> </w:t>
      </w:r>
      <w:r>
        <w:t>либо напра</w:t>
      </w:r>
      <w:r>
        <w:t>в</w:t>
      </w:r>
      <w:r>
        <w:t>ляется по электронной почте или почтовым отправлением.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3.2.3. результатом административной процедуры является выданная (о</w:t>
      </w:r>
      <w:r>
        <w:t>т</w:t>
      </w:r>
      <w:r>
        <w:t>правленная) архивная справка</w:t>
      </w:r>
      <w:r w:rsidR="00317655">
        <w:t xml:space="preserve"> (архивная копия, архивная выписка или </w:t>
      </w:r>
      <w:r>
        <w:t>информ</w:t>
      </w:r>
      <w:r>
        <w:t>а</w:t>
      </w:r>
      <w:r>
        <w:t>ционное письмо</w:t>
      </w:r>
      <w:r w:rsidR="00317655">
        <w:t>)</w:t>
      </w:r>
      <w:r>
        <w:t>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 xml:space="preserve">3.2.4. срок исполнения административной процедуры подготовки и выдачи заявителю ответа на </w:t>
      </w:r>
      <w:r w:rsidR="00317655">
        <w:t>заявление</w:t>
      </w:r>
      <w:r>
        <w:t xml:space="preserve"> в соответствии с </w:t>
      </w:r>
      <w:r w:rsidRPr="00EF2BBF">
        <w:rPr>
          <w:rStyle w:val="af"/>
          <w:color w:val="000000"/>
          <w:u w:val="none"/>
        </w:rPr>
        <w:t>пунктом 2.3</w:t>
      </w:r>
      <w:r>
        <w:t xml:space="preserve"> настоящего Админ</w:t>
      </w:r>
      <w:r>
        <w:t>и</w:t>
      </w:r>
      <w:r>
        <w:t>стративного регламента составляет 29 календарных дней, в исключительных сл</w:t>
      </w:r>
      <w:r>
        <w:t>у</w:t>
      </w:r>
      <w:r>
        <w:t xml:space="preserve">чаях, установленных </w:t>
      </w:r>
      <w:r w:rsidRPr="00EF2BBF">
        <w:rPr>
          <w:rStyle w:val="af"/>
          <w:color w:val="000000"/>
          <w:u w:val="none"/>
        </w:rPr>
        <w:t>пунктом 2.4</w:t>
      </w:r>
      <w:r>
        <w:t xml:space="preserve"> настоящего Административного регламента, не более 44 календарных дней. Если срок выдачи ответа истекает в выходной или праздничный день, последним днем выдачи считается </w:t>
      </w:r>
      <w:r w:rsidR="00663A41">
        <w:t>предыдущий перед ним</w:t>
      </w:r>
      <w:r>
        <w:t xml:space="preserve"> р</w:t>
      </w:r>
      <w:r>
        <w:t>а</w:t>
      </w:r>
      <w:r>
        <w:t>бочий день.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 xml:space="preserve">3.3. </w:t>
      </w:r>
      <w:r w:rsidRPr="00EF2BBF">
        <w:rPr>
          <w:rStyle w:val="af"/>
          <w:color w:val="000000"/>
          <w:u w:val="none"/>
        </w:rPr>
        <w:t>Блок-схема</w:t>
      </w:r>
      <w:r>
        <w:t xml:space="preserve"> последовательности административных процедур по пр</w:t>
      </w:r>
      <w:r>
        <w:t>е</w:t>
      </w:r>
      <w:r>
        <w:t xml:space="preserve">доставлению муниципальной услуги приведена в </w:t>
      </w:r>
      <w:r w:rsidRPr="00A3648B">
        <w:t xml:space="preserve">приложении </w:t>
      </w:r>
      <w:r w:rsidR="00A3648B" w:rsidRPr="00A3648B">
        <w:t>4</w:t>
      </w:r>
      <w:r w:rsidRPr="00A3648B">
        <w:t xml:space="preserve"> к</w:t>
      </w:r>
      <w:r>
        <w:t xml:space="preserve"> настоящему Административному регламенту.</w:t>
      </w:r>
    </w:p>
    <w:p w:rsidR="00B214F7" w:rsidRDefault="00B214F7" w:rsidP="00663A41">
      <w:pPr>
        <w:pStyle w:val="ConsPlusNormal"/>
        <w:widowControl w:val="0"/>
        <w:jc w:val="center"/>
        <w:rPr>
          <w:b/>
          <w:bCs/>
        </w:rPr>
      </w:pPr>
    </w:p>
    <w:p w:rsidR="006D00C3" w:rsidRDefault="006D00C3" w:rsidP="00663A41">
      <w:pPr>
        <w:pStyle w:val="ConsPlusNormal"/>
        <w:widowControl w:val="0"/>
        <w:jc w:val="center"/>
        <w:rPr>
          <w:b/>
          <w:bCs/>
        </w:rPr>
      </w:pPr>
      <w:r>
        <w:rPr>
          <w:b/>
          <w:bCs/>
        </w:rPr>
        <w:t>IV. Формы контроля за предоставлен</w:t>
      </w:r>
      <w:bookmarkStart w:id="9" w:name="_GoBack"/>
      <w:bookmarkEnd w:id="9"/>
      <w:r>
        <w:rPr>
          <w:b/>
          <w:bCs/>
        </w:rPr>
        <w:t>ием муниципальной услуги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4.1. Начальник отдела справочной работы Архива осуществляет контроль за исполнением специалистами отдела справочной работы Архива положений н</w:t>
      </w:r>
      <w:r>
        <w:t>а</w:t>
      </w:r>
      <w:r>
        <w:t>стоящего Административного регламента и иных нормативных правовых актов, устанавливающих требования к предоставлению муниципальной услуги, в том числе контроль за полнотой и качеством предоставления муниципальной услуги.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Начальник отдела справочной работы Архива и его заместитель проводят внутренние плановые проверки ежемесячно по каждому специалисту, исполня</w:t>
      </w:r>
      <w:r>
        <w:t>ю</w:t>
      </w:r>
      <w:r>
        <w:t>щему запросы, и внеплановые проверки по конкретному обращению заявителя.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4.2. Текущий контроль соблюдения и исполнения последовательности де</w:t>
      </w:r>
      <w:r>
        <w:t>й</w:t>
      </w:r>
      <w:r>
        <w:t>ствий специалистами отдела справочной работы Архива и принятия ими решений, определенных административными процедурами по предоставлению муниц</w:t>
      </w:r>
      <w:r>
        <w:t>и</w:t>
      </w:r>
      <w:r>
        <w:t>пальной услуги, осуществляет начальник отдела справочной работы Архива.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4.3. Ответственные за выполнение административных процедур специал</w:t>
      </w:r>
      <w:r>
        <w:t>и</w:t>
      </w:r>
      <w:r>
        <w:t>сты отдела справочной работы Архива несут персональную ответственность за: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соблюдение сроков предоставления муниципальной услуги, предусмотре</w:t>
      </w:r>
      <w:r>
        <w:t>н</w:t>
      </w:r>
      <w:r>
        <w:t>ных настоящим Административным регламентом;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правильность проверки документов;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соответствие оснований для отказа в приеме документов и отказа в предо</w:t>
      </w:r>
      <w:r>
        <w:t>с</w:t>
      </w:r>
      <w:r>
        <w:t xml:space="preserve">тавлении муниципальной услуги требованиям </w:t>
      </w:r>
      <w:r w:rsidRPr="00C24DD1">
        <w:t>пунктов 2.7</w:t>
      </w:r>
      <w:r>
        <w:t xml:space="preserve">, </w:t>
      </w:r>
      <w:r w:rsidRPr="00C24DD1">
        <w:t>2.9</w:t>
      </w:r>
      <w:r>
        <w:t xml:space="preserve"> настоящего Адм</w:t>
      </w:r>
      <w:r>
        <w:t>и</w:t>
      </w:r>
      <w:r>
        <w:t>нистративного регламента;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достоверность представленной заявителю архивной информации, прав</w:t>
      </w:r>
      <w:r>
        <w:t>о</w:t>
      </w:r>
      <w:r>
        <w:t>мерность ее представления;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полноту и качество выполнения административных процедур при предо</w:t>
      </w:r>
      <w:r>
        <w:t>с</w:t>
      </w:r>
      <w:r>
        <w:t>тавлении муниципальной услуги;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неразглашение конфиденциальных данных.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Персональная ответственность специалистов отдела справочной работы Архива закрепляется в должностных инструкциях.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</w:p>
    <w:p w:rsidR="006D00C3" w:rsidRDefault="006D00C3" w:rsidP="00B214F7">
      <w:pPr>
        <w:pStyle w:val="ConsPlusNormal"/>
        <w:widowControl w:val="0"/>
        <w:jc w:val="center"/>
        <w:rPr>
          <w:b/>
          <w:bCs/>
        </w:rPr>
      </w:pPr>
      <w:r>
        <w:rPr>
          <w:b/>
          <w:bCs/>
        </w:rPr>
        <w:t>V. Порядок обжалования решений и действий (бездействия)</w:t>
      </w:r>
    </w:p>
    <w:p w:rsidR="006D00C3" w:rsidRDefault="006D00C3" w:rsidP="00B214F7">
      <w:pPr>
        <w:pStyle w:val="ConsPlusNormal"/>
        <w:widowControl w:val="0"/>
        <w:jc w:val="center"/>
        <w:rPr>
          <w:b/>
          <w:bCs/>
        </w:rPr>
      </w:pPr>
      <w:r>
        <w:rPr>
          <w:b/>
          <w:bCs/>
        </w:rPr>
        <w:t>органа, предоставляющего муниципальную услугу, а также</w:t>
      </w:r>
    </w:p>
    <w:p w:rsidR="006D00C3" w:rsidRDefault="006D00C3" w:rsidP="00B214F7">
      <w:pPr>
        <w:pStyle w:val="ConsPlusNormal"/>
        <w:widowControl w:val="0"/>
        <w:jc w:val="center"/>
        <w:rPr>
          <w:b/>
          <w:bCs/>
        </w:rPr>
      </w:pPr>
      <w:r>
        <w:rPr>
          <w:b/>
          <w:bCs/>
        </w:rPr>
        <w:t>должностных лиц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5.1. Обжалование решений и действий (бездействия) органа, предоста</w:t>
      </w:r>
      <w:r>
        <w:t>в</w:t>
      </w:r>
      <w:r>
        <w:t>ляющего муниципальную услугу, а также должностных лиц осуществляется в д</w:t>
      </w:r>
      <w:r>
        <w:t>о</w:t>
      </w:r>
      <w:r>
        <w:t>судебном (внесудебном) и судебном порядках.</w:t>
      </w:r>
    </w:p>
    <w:p w:rsidR="006D00C3" w:rsidRDefault="006D00C3" w:rsidP="00CC52CE">
      <w:pPr>
        <w:pStyle w:val="ConsPlusNormal"/>
        <w:widowControl w:val="0"/>
        <w:ind w:firstLine="720"/>
        <w:jc w:val="both"/>
      </w:pPr>
      <w:r>
        <w:t>5.2. Обжалование в досудебном (внесудебном) порядке решений и действий (бездействия) должностных лиц Архива при предоставлении муниципальной у</w:t>
      </w:r>
      <w:r>
        <w:t>с</w:t>
      </w:r>
      <w:r>
        <w:t>луги осуществляется в порядке, установленном действующим законодательством.</w:t>
      </w:r>
    </w:p>
    <w:p w:rsidR="00B214F7" w:rsidRDefault="006D00C3" w:rsidP="000A00B9">
      <w:pPr>
        <w:pStyle w:val="ConsPlusNormal"/>
        <w:widowControl w:val="0"/>
        <w:ind w:firstLine="720"/>
        <w:sectPr w:rsidR="00B214F7" w:rsidSect="00B214F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  <w:r>
        <w:t>5.3. Действия (бездействие) должностных лиц Архива и решения, принятые ими при предоставлении муниципальной услуги, могут быть обжалованы заяв</w:t>
      </w:r>
      <w:r>
        <w:t>и</w:t>
      </w:r>
      <w:r>
        <w:t>телем в арбитражном суде или суде общей юрисдикции по месту нахождения о</w:t>
      </w:r>
      <w:r>
        <w:t>т</w:t>
      </w:r>
      <w:r>
        <w:t>ветчика в порядке, установленном действующим законодательством.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634"/>
      </w:tblGrid>
      <w:tr w:rsidR="00B214F7" w:rsidRPr="00B214F7" w:rsidTr="00B214F7">
        <w:tc>
          <w:tcPr>
            <w:tcW w:w="4503" w:type="dxa"/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34" w:type="dxa"/>
          </w:tcPr>
          <w:p w:rsidR="00B214F7" w:rsidRPr="00B214F7" w:rsidRDefault="00B214F7" w:rsidP="00B214F7">
            <w:pPr>
              <w:pStyle w:val="ConsPlusNormal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4F7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B214F7" w:rsidRPr="00B214F7" w:rsidRDefault="00B214F7" w:rsidP="00B214F7">
            <w:pPr>
              <w:pStyle w:val="ConsPlusNormal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4F7">
              <w:rPr>
                <w:rFonts w:ascii="Times New Roman" w:hAnsi="Times New Roman"/>
                <w:sz w:val="24"/>
                <w:szCs w:val="24"/>
              </w:rPr>
              <w:t xml:space="preserve">к Административному регламенту </w:t>
            </w:r>
          </w:p>
          <w:p w:rsidR="00B214F7" w:rsidRPr="00B214F7" w:rsidRDefault="00B214F7" w:rsidP="00B214F7">
            <w:pPr>
              <w:pStyle w:val="ConsPlusNormal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4F7">
              <w:rPr>
                <w:rFonts w:ascii="Times New Roman" w:hAnsi="Times New Roman"/>
                <w:sz w:val="24"/>
                <w:szCs w:val="24"/>
              </w:rPr>
              <w:t xml:space="preserve">предоставления муниципальным </w:t>
            </w:r>
          </w:p>
          <w:p w:rsidR="00B214F7" w:rsidRPr="00B214F7" w:rsidRDefault="00B214F7" w:rsidP="00B214F7">
            <w:pPr>
              <w:pStyle w:val="ConsPlusNormal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4F7">
              <w:rPr>
                <w:rFonts w:ascii="Times New Roman" w:hAnsi="Times New Roman"/>
                <w:sz w:val="24"/>
                <w:szCs w:val="24"/>
              </w:rPr>
              <w:t xml:space="preserve">бюджетным учреждением «Архив города Перми» муниципальной услуги </w:t>
            </w:r>
          </w:p>
          <w:p w:rsidR="00B214F7" w:rsidRPr="00B214F7" w:rsidRDefault="00B214F7" w:rsidP="00B214F7">
            <w:pPr>
              <w:pStyle w:val="ConsPlusNormal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4F7">
              <w:rPr>
                <w:rFonts w:ascii="Times New Roman" w:hAnsi="Times New Roman"/>
                <w:sz w:val="24"/>
                <w:szCs w:val="24"/>
              </w:rPr>
              <w:t>«Информационное обеспечение физических и юр</w:t>
            </w:r>
            <w:r w:rsidRPr="00B214F7">
              <w:rPr>
                <w:rFonts w:ascii="Times New Roman" w:hAnsi="Times New Roman"/>
                <w:sz w:val="24"/>
                <w:szCs w:val="24"/>
              </w:rPr>
              <w:t>и</w:t>
            </w:r>
            <w:r w:rsidRPr="00B214F7">
              <w:rPr>
                <w:rFonts w:ascii="Times New Roman" w:hAnsi="Times New Roman"/>
                <w:sz w:val="24"/>
                <w:szCs w:val="24"/>
              </w:rPr>
              <w:t xml:space="preserve">дических лиц на основе документов Архивного фонда Российской Федерации и других архивных документов, </w:t>
            </w:r>
          </w:p>
          <w:p w:rsidR="00B214F7" w:rsidRPr="00B214F7" w:rsidRDefault="00B214F7" w:rsidP="00B214F7">
            <w:pPr>
              <w:pStyle w:val="ConsPlusNormal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4F7">
              <w:rPr>
                <w:rFonts w:ascii="Times New Roman" w:hAnsi="Times New Roman"/>
                <w:sz w:val="24"/>
                <w:szCs w:val="24"/>
              </w:rPr>
              <w:t xml:space="preserve">предоставление архивных справок, </w:t>
            </w:r>
          </w:p>
          <w:p w:rsidR="00B214F7" w:rsidRPr="00B214F7" w:rsidRDefault="00B214F7" w:rsidP="00B214F7">
            <w:pPr>
              <w:pStyle w:val="ConsPlusNormal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4F7">
              <w:rPr>
                <w:rFonts w:ascii="Times New Roman" w:hAnsi="Times New Roman"/>
                <w:sz w:val="24"/>
                <w:szCs w:val="24"/>
              </w:rPr>
              <w:t xml:space="preserve">архивных выписок и копий архивных </w:t>
            </w:r>
          </w:p>
          <w:p w:rsidR="00B214F7" w:rsidRPr="00B214F7" w:rsidRDefault="00B214F7" w:rsidP="00B214F7">
            <w:pPr>
              <w:pStyle w:val="ConsPlusNormal"/>
              <w:widowControl w:val="0"/>
              <w:jc w:val="right"/>
              <w:rPr>
                <w:rFonts w:ascii="Times New Roman" w:hAnsi="Times New Roman"/>
              </w:rPr>
            </w:pPr>
            <w:r w:rsidRPr="00B214F7">
              <w:rPr>
                <w:rFonts w:ascii="Times New Roman" w:hAnsi="Times New Roman"/>
                <w:sz w:val="24"/>
                <w:szCs w:val="24"/>
              </w:rPr>
              <w:t>докуме</w:t>
            </w:r>
            <w:r w:rsidRPr="00B214F7">
              <w:rPr>
                <w:rFonts w:ascii="Times New Roman" w:hAnsi="Times New Roman"/>
                <w:sz w:val="24"/>
                <w:szCs w:val="24"/>
              </w:rPr>
              <w:t>н</w:t>
            </w:r>
            <w:r w:rsidRPr="00B214F7">
              <w:rPr>
                <w:rFonts w:ascii="Times New Roman" w:hAnsi="Times New Roman"/>
                <w:sz w:val="24"/>
                <w:szCs w:val="24"/>
              </w:rPr>
              <w:t>тов»</w:t>
            </w:r>
          </w:p>
        </w:tc>
      </w:tr>
    </w:tbl>
    <w:p w:rsidR="00B214F7" w:rsidRPr="00B214F7" w:rsidRDefault="00B214F7" w:rsidP="00B214F7">
      <w:pPr>
        <w:pStyle w:val="ConsPlusNormal"/>
        <w:widowControl w:val="0"/>
        <w:jc w:val="both"/>
      </w:pPr>
    </w:p>
    <w:p w:rsidR="00EC3699" w:rsidRPr="00EC3699" w:rsidRDefault="00EC3699" w:rsidP="00EC36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69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C3699" w:rsidRPr="00EC3699" w:rsidRDefault="00EC3699" w:rsidP="00EC36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699">
        <w:rPr>
          <w:rFonts w:ascii="Times New Roman" w:hAnsi="Times New Roman" w:cs="Times New Roman"/>
          <w:b/>
          <w:sz w:val="24"/>
          <w:szCs w:val="24"/>
        </w:rPr>
        <w:t xml:space="preserve">на получение документов, необходимых для подтверждения стажа работы и </w:t>
      </w:r>
    </w:p>
    <w:p w:rsidR="003A7B57" w:rsidRPr="003A7B57" w:rsidRDefault="00EC3699" w:rsidP="00EC36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699">
        <w:rPr>
          <w:rFonts w:ascii="Times New Roman" w:hAnsi="Times New Roman" w:cs="Times New Roman"/>
          <w:b/>
          <w:sz w:val="24"/>
          <w:szCs w:val="24"/>
        </w:rPr>
        <w:t>размера заработной платы</w:t>
      </w:r>
    </w:p>
    <w:p w:rsidR="00B214F7" w:rsidRPr="00B214F7" w:rsidRDefault="00B214F7" w:rsidP="00B214F7">
      <w:pPr>
        <w:pStyle w:val="ConsPlusNormal"/>
        <w:widowControl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1077"/>
        <w:gridCol w:w="35"/>
        <w:gridCol w:w="1496"/>
        <w:gridCol w:w="1036"/>
        <w:gridCol w:w="2429"/>
      </w:tblGrid>
      <w:tr w:rsidR="00B214F7" w:rsidRPr="00B214F7" w:rsidTr="00B214F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Фамилия, имя, отчество в н</w:t>
            </w:r>
            <w:r w:rsidRPr="00B214F7">
              <w:rPr>
                <w:sz w:val="24"/>
                <w:szCs w:val="24"/>
              </w:rPr>
              <w:t>а</w:t>
            </w:r>
            <w:r w:rsidRPr="00B214F7">
              <w:rPr>
                <w:sz w:val="24"/>
                <w:szCs w:val="24"/>
              </w:rPr>
              <w:t>стоящее время</w:t>
            </w:r>
          </w:p>
        </w:tc>
        <w:tc>
          <w:tcPr>
            <w:tcW w:w="6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214F7" w:rsidRPr="00B214F7" w:rsidTr="00B214F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Фамилия в требуемый период раб</w:t>
            </w:r>
            <w:r w:rsidRPr="00B214F7">
              <w:rPr>
                <w:sz w:val="24"/>
                <w:szCs w:val="24"/>
              </w:rPr>
              <w:t>о</w:t>
            </w:r>
            <w:r w:rsidRPr="00B214F7">
              <w:rPr>
                <w:sz w:val="24"/>
                <w:szCs w:val="24"/>
              </w:rPr>
              <w:t>ты (указать год измен</w:t>
            </w:r>
            <w:r w:rsidRPr="00B214F7">
              <w:rPr>
                <w:sz w:val="24"/>
                <w:szCs w:val="24"/>
              </w:rPr>
              <w:t>е</w:t>
            </w:r>
            <w:r w:rsidRPr="00B214F7">
              <w:rPr>
                <w:sz w:val="24"/>
                <w:szCs w:val="24"/>
              </w:rPr>
              <w:t>ния)</w:t>
            </w:r>
          </w:p>
        </w:tc>
        <w:tc>
          <w:tcPr>
            <w:tcW w:w="6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214F7" w:rsidRPr="00B214F7" w:rsidTr="00EC369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__</w:t>
            </w:r>
            <w:r w:rsidR="00EC3699">
              <w:rPr>
                <w:sz w:val="24"/>
                <w:szCs w:val="24"/>
              </w:rPr>
              <w:t>___</w:t>
            </w:r>
            <w:r w:rsidRPr="00B214F7">
              <w:rPr>
                <w:sz w:val="24"/>
                <w:szCs w:val="24"/>
              </w:rPr>
              <w:t>__</w:t>
            </w:r>
          </w:p>
          <w:p w:rsidR="00B214F7" w:rsidRPr="00B214F7" w:rsidRDefault="00B214F7" w:rsidP="00EC3699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число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__________________</w:t>
            </w:r>
          </w:p>
          <w:p w:rsidR="00B214F7" w:rsidRPr="00B214F7" w:rsidRDefault="00B214F7" w:rsidP="00EC3699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месяц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__</w:t>
            </w:r>
            <w:r w:rsidR="00EC3699">
              <w:rPr>
                <w:sz w:val="24"/>
                <w:szCs w:val="24"/>
              </w:rPr>
              <w:t>_________</w:t>
            </w:r>
            <w:r w:rsidRPr="00B214F7">
              <w:rPr>
                <w:sz w:val="24"/>
                <w:szCs w:val="24"/>
              </w:rPr>
              <w:t>______</w:t>
            </w:r>
          </w:p>
          <w:p w:rsidR="00B214F7" w:rsidRPr="00B214F7" w:rsidRDefault="00B214F7" w:rsidP="00EC3699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год</w:t>
            </w:r>
          </w:p>
        </w:tc>
      </w:tr>
      <w:tr w:rsidR="00B214F7" w:rsidRPr="00B214F7" w:rsidTr="00B214F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Домашний адрес, почтовый индекс</w:t>
            </w:r>
          </w:p>
        </w:tc>
        <w:tc>
          <w:tcPr>
            <w:tcW w:w="6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214F7" w:rsidRPr="00B214F7" w:rsidTr="00B214F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6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214F7" w:rsidRPr="00B214F7" w:rsidTr="00B214F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Архивная справка необходима для представления в</w:t>
            </w:r>
          </w:p>
        </w:tc>
        <w:tc>
          <w:tcPr>
            <w:tcW w:w="6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214F7" w:rsidRPr="00B214F7" w:rsidTr="00B214F7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О чем запрашивается архивная справка (нужное отметить, указать пер</w:t>
            </w:r>
            <w:r w:rsidRPr="00B214F7">
              <w:rPr>
                <w:sz w:val="24"/>
                <w:szCs w:val="24"/>
              </w:rPr>
              <w:t>и</w:t>
            </w:r>
            <w:r w:rsidRPr="00B214F7">
              <w:rPr>
                <w:sz w:val="24"/>
                <w:szCs w:val="24"/>
              </w:rPr>
              <w:t>од)</w:t>
            </w:r>
          </w:p>
        </w:tc>
      </w:tr>
      <w:tr w:rsidR="00B214F7" w:rsidRPr="00B214F7" w:rsidTr="00B214F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>
                  <wp:extent cx="87630" cy="87630"/>
                  <wp:effectExtent l="1905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14F7">
              <w:rPr>
                <w:sz w:val="24"/>
                <w:szCs w:val="24"/>
              </w:rPr>
              <w:t xml:space="preserve"> о стаже работы</w:t>
            </w:r>
          </w:p>
        </w:tc>
        <w:tc>
          <w:tcPr>
            <w:tcW w:w="6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214F7" w:rsidRPr="00B214F7" w:rsidTr="00B214F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>
                  <wp:extent cx="87630" cy="87630"/>
                  <wp:effectExtent l="1905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14F7">
              <w:rPr>
                <w:sz w:val="24"/>
                <w:szCs w:val="24"/>
              </w:rPr>
              <w:t xml:space="preserve"> о льготном стаже</w:t>
            </w:r>
          </w:p>
        </w:tc>
        <w:tc>
          <w:tcPr>
            <w:tcW w:w="6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214F7" w:rsidRPr="00B214F7" w:rsidTr="00B214F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>
                  <wp:extent cx="87630" cy="87630"/>
                  <wp:effectExtent l="19050" t="0" r="762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14F7">
              <w:rPr>
                <w:sz w:val="24"/>
                <w:szCs w:val="24"/>
              </w:rPr>
              <w:t xml:space="preserve"> о заработной плате за 60 м</w:t>
            </w:r>
            <w:r w:rsidRPr="00B214F7">
              <w:rPr>
                <w:sz w:val="24"/>
                <w:szCs w:val="24"/>
              </w:rPr>
              <w:t>е</w:t>
            </w:r>
            <w:r w:rsidRPr="00B214F7">
              <w:rPr>
                <w:sz w:val="24"/>
                <w:szCs w:val="24"/>
              </w:rPr>
              <w:t>сяцев (5 лет)</w:t>
            </w:r>
          </w:p>
        </w:tc>
        <w:tc>
          <w:tcPr>
            <w:tcW w:w="6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214F7" w:rsidRPr="00B214F7" w:rsidTr="00B214F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>
                  <wp:extent cx="87630" cy="87630"/>
                  <wp:effectExtent l="1905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14F7">
              <w:rPr>
                <w:sz w:val="24"/>
                <w:szCs w:val="24"/>
              </w:rPr>
              <w:t xml:space="preserve"> о заработной плате за период уч</w:t>
            </w:r>
            <w:r w:rsidRPr="00B214F7">
              <w:rPr>
                <w:sz w:val="24"/>
                <w:szCs w:val="24"/>
              </w:rPr>
              <w:t>е</w:t>
            </w:r>
            <w:r w:rsidRPr="00B214F7">
              <w:rPr>
                <w:sz w:val="24"/>
                <w:szCs w:val="24"/>
              </w:rPr>
              <w:t>бы/курсов</w:t>
            </w:r>
          </w:p>
        </w:tc>
        <w:tc>
          <w:tcPr>
            <w:tcW w:w="6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214F7" w:rsidRPr="00B214F7" w:rsidTr="00B214F7"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>
                  <wp:extent cx="87630" cy="87630"/>
                  <wp:effectExtent l="1905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14F7">
              <w:rPr>
                <w:sz w:val="24"/>
                <w:szCs w:val="24"/>
              </w:rPr>
              <w:t xml:space="preserve"> другое</w:t>
            </w:r>
          </w:p>
        </w:tc>
      </w:tr>
      <w:tr w:rsidR="00B214F7" w:rsidRPr="00B214F7" w:rsidTr="00B214F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EC3699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Название организации, подчине</w:t>
            </w:r>
            <w:r w:rsidRPr="00B214F7">
              <w:rPr>
                <w:sz w:val="24"/>
                <w:szCs w:val="24"/>
              </w:rPr>
              <w:t>н</w:t>
            </w:r>
            <w:r w:rsidRPr="00B214F7">
              <w:rPr>
                <w:sz w:val="24"/>
                <w:szCs w:val="24"/>
              </w:rPr>
              <w:t>ность, подразделение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EC3699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дата приема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EC3699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дата увол</w:t>
            </w:r>
            <w:r w:rsidRPr="00B214F7">
              <w:rPr>
                <w:sz w:val="24"/>
                <w:szCs w:val="24"/>
              </w:rPr>
              <w:t>ь</w:t>
            </w:r>
            <w:r w:rsidRPr="00B214F7">
              <w:rPr>
                <w:sz w:val="24"/>
                <w:szCs w:val="24"/>
              </w:rPr>
              <w:t>нения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EC3699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должность</w:t>
            </w:r>
          </w:p>
        </w:tc>
      </w:tr>
      <w:tr w:rsidR="00B214F7" w:rsidRPr="00B214F7" w:rsidTr="00B214F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214F7" w:rsidRPr="00B214F7" w:rsidTr="00B214F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214F7" w:rsidRPr="00B214F7" w:rsidTr="00B214F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214F7" w:rsidRPr="00B214F7" w:rsidTr="00B214F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214F7" w:rsidRPr="00B214F7" w:rsidTr="00B214F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214F7" w:rsidRPr="00B214F7" w:rsidTr="00B214F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214F7" w:rsidRPr="00B214F7" w:rsidTr="00B214F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214F7" w:rsidRPr="00B214F7" w:rsidTr="00B214F7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F7" w:rsidRPr="00B214F7" w:rsidRDefault="00B214F7" w:rsidP="00B214F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B214F7" w:rsidRPr="00B214F7" w:rsidRDefault="00B214F7" w:rsidP="00B214F7">
      <w:pPr>
        <w:pStyle w:val="ConsPlusNormal"/>
        <w:widowControl w:val="0"/>
        <w:jc w:val="both"/>
        <w:rPr>
          <w:sz w:val="24"/>
          <w:szCs w:val="24"/>
        </w:rPr>
      </w:pPr>
    </w:p>
    <w:p w:rsidR="00B214F7" w:rsidRPr="00B214F7" w:rsidRDefault="00B214F7" w:rsidP="00B21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4F7">
        <w:rPr>
          <w:rFonts w:ascii="Times New Roman" w:hAnsi="Times New Roman" w:cs="Times New Roman"/>
          <w:sz w:val="24"/>
          <w:szCs w:val="24"/>
        </w:rPr>
        <w:t xml:space="preserve">Дата заполнения запроса </w:t>
      </w:r>
      <w:r w:rsidR="00EC3699">
        <w:rPr>
          <w:rFonts w:ascii="Times New Roman" w:hAnsi="Times New Roman" w:cs="Times New Roman"/>
          <w:sz w:val="24"/>
          <w:szCs w:val="24"/>
        </w:rPr>
        <w:t>«</w:t>
      </w:r>
      <w:r w:rsidRPr="00B214F7">
        <w:rPr>
          <w:rFonts w:ascii="Times New Roman" w:hAnsi="Times New Roman" w:cs="Times New Roman"/>
          <w:sz w:val="24"/>
          <w:szCs w:val="24"/>
        </w:rPr>
        <w:t>____</w:t>
      </w:r>
      <w:r w:rsidR="00EC3699">
        <w:rPr>
          <w:rFonts w:ascii="Times New Roman" w:hAnsi="Times New Roman" w:cs="Times New Roman"/>
          <w:sz w:val="24"/>
          <w:szCs w:val="24"/>
        </w:rPr>
        <w:t>»</w:t>
      </w:r>
      <w:r w:rsidRPr="00B214F7">
        <w:rPr>
          <w:rFonts w:ascii="Times New Roman" w:hAnsi="Times New Roman" w:cs="Times New Roman"/>
          <w:sz w:val="24"/>
          <w:szCs w:val="24"/>
        </w:rPr>
        <w:t xml:space="preserve"> ____________ 20____ года</w:t>
      </w:r>
    </w:p>
    <w:p w:rsidR="00B214F7" w:rsidRPr="00B214F7" w:rsidRDefault="00B214F7" w:rsidP="00B21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4F7">
        <w:rPr>
          <w:rFonts w:ascii="Times New Roman" w:hAnsi="Times New Roman" w:cs="Times New Roman"/>
          <w:sz w:val="24"/>
          <w:szCs w:val="24"/>
        </w:rPr>
        <w:t>Подпись заявителя ______________________________________</w:t>
      </w:r>
    </w:p>
    <w:p w:rsidR="00B214F7" w:rsidRPr="00B214F7" w:rsidRDefault="00B214F7" w:rsidP="00B21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4F7">
        <w:rPr>
          <w:rFonts w:ascii="Times New Roman" w:hAnsi="Times New Roman" w:cs="Times New Roman"/>
          <w:sz w:val="24"/>
          <w:szCs w:val="24"/>
        </w:rPr>
        <w:t xml:space="preserve">Дата выдачи ответа на руки </w:t>
      </w:r>
      <w:r w:rsidR="00EC3699">
        <w:rPr>
          <w:rFonts w:ascii="Times New Roman" w:hAnsi="Times New Roman" w:cs="Times New Roman"/>
          <w:sz w:val="24"/>
          <w:szCs w:val="24"/>
        </w:rPr>
        <w:t>«</w:t>
      </w:r>
      <w:r w:rsidRPr="00B214F7">
        <w:rPr>
          <w:rFonts w:ascii="Times New Roman" w:hAnsi="Times New Roman" w:cs="Times New Roman"/>
          <w:sz w:val="24"/>
          <w:szCs w:val="24"/>
        </w:rPr>
        <w:t>____</w:t>
      </w:r>
      <w:r w:rsidR="00EC3699">
        <w:rPr>
          <w:rFonts w:ascii="Times New Roman" w:hAnsi="Times New Roman" w:cs="Times New Roman"/>
          <w:sz w:val="24"/>
          <w:szCs w:val="24"/>
        </w:rPr>
        <w:t>»</w:t>
      </w:r>
      <w:r w:rsidRPr="00B214F7">
        <w:rPr>
          <w:rFonts w:ascii="Times New Roman" w:hAnsi="Times New Roman" w:cs="Times New Roman"/>
          <w:sz w:val="24"/>
          <w:szCs w:val="24"/>
        </w:rPr>
        <w:t xml:space="preserve"> ____________ 20____ года</w:t>
      </w:r>
    </w:p>
    <w:p w:rsidR="00B214F7" w:rsidRPr="00B214F7" w:rsidRDefault="00B214F7" w:rsidP="00B21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4F7">
        <w:rPr>
          <w:rFonts w:ascii="Times New Roman" w:hAnsi="Times New Roman" w:cs="Times New Roman"/>
          <w:sz w:val="24"/>
          <w:szCs w:val="24"/>
        </w:rPr>
        <w:t>Запрос принял __________________________________________</w:t>
      </w:r>
    </w:p>
    <w:p w:rsidR="00B214F7" w:rsidRPr="00B214F7" w:rsidRDefault="00B214F7" w:rsidP="00B21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4F7">
        <w:rPr>
          <w:rFonts w:ascii="Times New Roman" w:hAnsi="Times New Roman" w:cs="Times New Roman"/>
          <w:sz w:val="24"/>
          <w:szCs w:val="24"/>
        </w:rPr>
        <w:t>Отправить почтой по адресу: ___________________________________</w:t>
      </w:r>
      <w:r w:rsidR="00EC3699">
        <w:rPr>
          <w:rFonts w:ascii="Times New Roman" w:hAnsi="Times New Roman" w:cs="Times New Roman"/>
          <w:sz w:val="24"/>
          <w:szCs w:val="24"/>
        </w:rPr>
        <w:t>_______</w:t>
      </w:r>
      <w:r w:rsidRPr="00B214F7">
        <w:rPr>
          <w:rFonts w:ascii="Times New Roman" w:hAnsi="Times New Roman" w:cs="Times New Roman"/>
          <w:sz w:val="24"/>
          <w:szCs w:val="24"/>
        </w:rPr>
        <w:t>____________</w:t>
      </w:r>
    </w:p>
    <w:p w:rsidR="00B214F7" w:rsidRPr="00B214F7" w:rsidRDefault="00B214F7" w:rsidP="00B21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4F7">
        <w:rPr>
          <w:rFonts w:ascii="Times New Roman" w:hAnsi="Times New Roman" w:cs="Times New Roman"/>
          <w:sz w:val="24"/>
          <w:szCs w:val="24"/>
        </w:rPr>
        <w:t>Примечание _______________________________________________________</w:t>
      </w:r>
      <w:r w:rsidR="00EC3699">
        <w:rPr>
          <w:rFonts w:ascii="Times New Roman" w:hAnsi="Times New Roman" w:cs="Times New Roman"/>
          <w:sz w:val="24"/>
          <w:szCs w:val="24"/>
        </w:rPr>
        <w:t>____</w:t>
      </w:r>
      <w:r w:rsidRPr="00B214F7">
        <w:rPr>
          <w:rFonts w:ascii="Times New Roman" w:hAnsi="Times New Roman" w:cs="Times New Roman"/>
          <w:sz w:val="24"/>
          <w:szCs w:val="24"/>
        </w:rPr>
        <w:t>_________</w:t>
      </w:r>
    </w:p>
    <w:p w:rsidR="00B214F7" w:rsidRPr="00B214F7" w:rsidRDefault="00B214F7" w:rsidP="00B21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4F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EC3699">
        <w:rPr>
          <w:rFonts w:ascii="Times New Roman" w:hAnsi="Times New Roman" w:cs="Times New Roman"/>
          <w:sz w:val="24"/>
          <w:szCs w:val="24"/>
        </w:rPr>
        <w:t>____</w:t>
      </w:r>
      <w:r w:rsidRPr="00B214F7">
        <w:rPr>
          <w:rFonts w:ascii="Times New Roman" w:hAnsi="Times New Roman" w:cs="Times New Roman"/>
          <w:sz w:val="24"/>
          <w:szCs w:val="24"/>
        </w:rPr>
        <w:t>_________</w:t>
      </w:r>
    </w:p>
    <w:p w:rsidR="00B214F7" w:rsidRPr="00B214F7" w:rsidRDefault="00B214F7" w:rsidP="00B21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4F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EC3699">
        <w:rPr>
          <w:rFonts w:ascii="Times New Roman" w:hAnsi="Times New Roman" w:cs="Times New Roman"/>
          <w:sz w:val="24"/>
          <w:szCs w:val="24"/>
        </w:rPr>
        <w:t>____</w:t>
      </w:r>
      <w:r w:rsidRPr="00B214F7">
        <w:rPr>
          <w:rFonts w:ascii="Times New Roman" w:hAnsi="Times New Roman" w:cs="Times New Roman"/>
          <w:sz w:val="24"/>
          <w:szCs w:val="24"/>
        </w:rPr>
        <w:t>___________________</w:t>
      </w:r>
    </w:p>
    <w:p w:rsidR="00B214F7" w:rsidRPr="00B214F7" w:rsidRDefault="00B214F7" w:rsidP="00B21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4F7">
        <w:rPr>
          <w:rFonts w:ascii="Times New Roman" w:hAnsi="Times New Roman" w:cs="Times New Roman"/>
          <w:sz w:val="24"/>
          <w:szCs w:val="24"/>
        </w:rPr>
        <w:t>Фонд _________________________</w:t>
      </w:r>
      <w:r w:rsidR="00EC3699">
        <w:rPr>
          <w:rFonts w:ascii="Times New Roman" w:hAnsi="Times New Roman" w:cs="Times New Roman"/>
          <w:sz w:val="24"/>
          <w:szCs w:val="24"/>
        </w:rPr>
        <w:t>_</w:t>
      </w:r>
      <w:r w:rsidRPr="00B214F7">
        <w:rPr>
          <w:rFonts w:ascii="Times New Roman" w:hAnsi="Times New Roman" w:cs="Times New Roman"/>
          <w:sz w:val="24"/>
          <w:szCs w:val="24"/>
        </w:rPr>
        <w:t>___________ хранилище _______</w:t>
      </w:r>
      <w:r w:rsidR="00EC3699">
        <w:rPr>
          <w:rFonts w:ascii="Times New Roman" w:hAnsi="Times New Roman" w:cs="Times New Roman"/>
          <w:sz w:val="24"/>
          <w:szCs w:val="24"/>
        </w:rPr>
        <w:t>____</w:t>
      </w:r>
      <w:r w:rsidRPr="00B214F7">
        <w:rPr>
          <w:rFonts w:ascii="Times New Roman" w:hAnsi="Times New Roman" w:cs="Times New Roman"/>
          <w:sz w:val="24"/>
          <w:szCs w:val="24"/>
        </w:rPr>
        <w:t>________________</w:t>
      </w:r>
    </w:p>
    <w:p w:rsidR="00B214F7" w:rsidRPr="00B214F7" w:rsidRDefault="00B214F7" w:rsidP="00B21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4F7">
        <w:rPr>
          <w:rFonts w:ascii="Times New Roman" w:hAnsi="Times New Roman" w:cs="Times New Roman"/>
          <w:sz w:val="24"/>
          <w:szCs w:val="24"/>
        </w:rPr>
        <w:t>Опись ___________________________________________________</w:t>
      </w:r>
      <w:r w:rsidR="00EC3699">
        <w:rPr>
          <w:rFonts w:ascii="Times New Roman" w:hAnsi="Times New Roman" w:cs="Times New Roman"/>
          <w:sz w:val="24"/>
          <w:szCs w:val="24"/>
        </w:rPr>
        <w:t>_____</w:t>
      </w:r>
      <w:r w:rsidRPr="00B214F7">
        <w:rPr>
          <w:rFonts w:ascii="Times New Roman" w:hAnsi="Times New Roman" w:cs="Times New Roman"/>
          <w:sz w:val="24"/>
          <w:szCs w:val="24"/>
        </w:rPr>
        <w:t>__________________</w:t>
      </w:r>
    </w:p>
    <w:p w:rsidR="00B214F7" w:rsidRPr="00B214F7" w:rsidRDefault="00B214F7" w:rsidP="00B21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4F7">
        <w:rPr>
          <w:rFonts w:ascii="Times New Roman" w:hAnsi="Times New Roman" w:cs="Times New Roman"/>
          <w:sz w:val="24"/>
          <w:szCs w:val="24"/>
        </w:rPr>
        <w:t>Дело ________________________________________________</w:t>
      </w:r>
      <w:r w:rsidR="00EC3699">
        <w:rPr>
          <w:rFonts w:ascii="Times New Roman" w:hAnsi="Times New Roman" w:cs="Times New Roman"/>
          <w:sz w:val="24"/>
          <w:szCs w:val="24"/>
        </w:rPr>
        <w:t>_____</w:t>
      </w:r>
      <w:r w:rsidRPr="00B214F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214F7" w:rsidRPr="00B214F7" w:rsidRDefault="00B214F7" w:rsidP="00B21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4F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EC3699">
        <w:rPr>
          <w:rFonts w:ascii="Times New Roman" w:hAnsi="Times New Roman" w:cs="Times New Roman"/>
          <w:sz w:val="24"/>
          <w:szCs w:val="24"/>
        </w:rPr>
        <w:t>_____</w:t>
      </w:r>
      <w:r w:rsidRPr="00B214F7">
        <w:rPr>
          <w:rFonts w:ascii="Times New Roman" w:hAnsi="Times New Roman" w:cs="Times New Roman"/>
          <w:sz w:val="24"/>
          <w:szCs w:val="24"/>
        </w:rPr>
        <w:t>___________________</w:t>
      </w:r>
    </w:p>
    <w:p w:rsidR="00B214F7" w:rsidRPr="00B214F7" w:rsidRDefault="00B214F7" w:rsidP="00B21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4F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C3699">
        <w:rPr>
          <w:rFonts w:ascii="Times New Roman" w:hAnsi="Times New Roman" w:cs="Times New Roman"/>
          <w:sz w:val="24"/>
          <w:szCs w:val="24"/>
        </w:rPr>
        <w:t>____</w:t>
      </w:r>
      <w:r w:rsidRPr="00B214F7">
        <w:rPr>
          <w:rFonts w:ascii="Times New Roman" w:hAnsi="Times New Roman" w:cs="Times New Roman"/>
          <w:sz w:val="24"/>
          <w:szCs w:val="24"/>
        </w:rPr>
        <w:t>_______</w:t>
      </w:r>
    </w:p>
    <w:p w:rsidR="00B214F7" w:rsidRPr="00B214F7" w:rsidRDefault="00B214F7" w:rsidP="00B21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4F7">
        <w:rPr>
          <w:rFonts w:ascii="Times New Roman" w:hAnsi="Times New Roman" w:cs="Times New Roman"/>
          <w:sz w:val="24"/>
          <w:szCs w:val="24"/>
        </w:rPr>
        <w:t>Количество дел ________________________</w:t>
      </w:r>
      <w:r w:rsidR="00EC3699">
        <w:rPr>
          <w:rFonts w:ascii="Times New Roman" w:hAnsi="Times New Roman" w:cs="Times New Roman"/>
          <w:sz w:val="24"/>
          <w:szCs w:val="24"/>
        </w:rPr>
        <w:t>__</w:t>
      </w:r>
      <w:r w:rsidRPr="00B214F7">
        <w:rPr>
          <w:rFonts w:ascii="Times New Roman" w:hAnsi="Times New Roman" w:cs="Times New Roman"/>
          <w:sz w:val="24"/>
          <w:szCs w:val="24"/>
        </w:rPr>
        <w:t>___ количество копий ____</w:t>
      </w:r>
      <w:r w:rsidR="00EC3699">
        <w:rPr>
          <w:rFonts w:ascii="Times New Roman" w:hAnsi="Times New Roman" w:cs="Times New Roman"/>
          <w:sz w:val="24"/>
          <w:szCs w:val="24"/>
        </w:rPr>
        <w:t>______</w:t>
      </w:r>
      <w:r w:rsidRPr="00B214F7">
        <w:rPr>
          <w:rFonts w:ascii="Times New Roman" w:hAnsi="Times New Roman" w:cs="Times New Roman"/>
          <w:sz w:val="24"/>
          <w:szCs w:val="24"/>
        </w:rPr>
        <w:t>___________</w:t>
      </w:r>
    </w:p>
    <w:p w:rsidR="00B214F7" w:rsidRPr="00B214F7" w:rsidRDefault="00B214F7" w:rsidP="00B21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4F7">
        <w:rPr>
          <w:rFonts w:ascii="Times New Roman" w:hAnsi="Times New Roman" w:cs="Times New Roman"/>
          <w:sz w:val="24"/>
          <w:szCs w:val="24"/>
        </w:rPr>
        <w:t>Дата исполнения _____________________ 20_______ года</w:t>
      </w:r>
      <w:r w:rsidR="00EC3699">
        <w:rPr>
          <w:rFonts w:ascii="Times New Roman" w:hAnsi="Times New Roman" w:cs="Times New Roman"/>
          <w:sz w:val="24"/>
          <w:szCs w:val="24"/>
        </w:rPr>
        <w:t>___</w:t>
      </w:r>
    </w:p>
    <w:p w:rsidR="00B214F7" w:rsidRPr="00B214F7" w:rsidRDefault="00B214F7" w:rsidP="00B21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4F7">
        <w:rPr>
          <w:rFonts w:ascii="Times New Roman" w:hAnsi="Times New Roman" w:cs="Times New Roman"/>
          <w:sz w:val="24"/>
          <w:szCs w:val="24"/>
        </w:rPr>
        <w:t>Исполнитель _________________________________________________</w:t>
      </w:r>
      <w:r w:rsidR="00EC3699">
        <w:rPr>
          <w:rFonts w:ascii="Times New Roman" w:hAnsi="Times New Roman" w:cs="Times New Roman"/>
          <w:sz w:val="24"/>
          <w:szCs w:val="24"/>
        </w:rPr>
        <w:t>_____</w:t>
      </w:r>
      <w:r w:rsidRPr="00B214F7">
        <w:rPr>
          <w:rFonts w:ascii="Times New Roman" w:hAnsi="Times New Roman" w:cs="Times New Roman"/>
          <w:sz w:val="24"/>
          <w:szCs w:val="24"/>
        </w:rPr>
        <w:t>______________</w:t>
      </w:r>
    </w:p>
    <w:p w:rsidR="00B214F7" w:rsidRPr="00B214F7" w:rsidRDefault="00B214F7" w:rsidP="00B21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4F7">
        <w:rPr>
          <w:rFonts w:ascii="Times New Roman" w:hAnsi="Times New Roman" w:cs="Times New Roman"/>
          <w:sz w:val="24"/>
          <w:szCs w:val="24"/>
        </w:rPr>
        <w:t>Заполняется при получении ответа:</w:t>
      </w:r>
    </w:p>
    <w:p w:rsidR="00B214F7" w:rsidRPr="00B214F7" w:rsidRDefault="00B214F7" w:rsidP="00B21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4F7">
        <w:rPr>
          <w:rFonts w:ascii="Times New Roman" w:hAnsi="Times New Roman" w:cs="Times New Roman"/>
          <w:sz w:val="24"/>
          <w:szCs w:val="24"/>
        </w:rPr>
        <w:t>архивную справку(и), выписку, копию, трудовую книжку  (нужное  подчеркнуть)</w:t>
      </w:r>
    </w:p>
    <w:p w:rsidR="00B214F7" w:rsidRPr="00B214F7" w:rsidRDefault="00B214F7" w:rsidP="00B214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4F7">
        <w:rPr>
          <w:rFonts w:ascii="Times New Roman" w:hAnsi="Times New Roman" w:cs="Times New Roman"/>
          <w:sz w:val="24"/>
          <w:szCs w:val="24"/>
        </w:rPr>
        <w:t>получил(а)</w:t>
      </w:r>
    </w:p>
    <w:p w:rsidR="00B214F7" w:rsidRDefault="00EC3699" w:rsidP="00B214F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«</w:t>
      </w:r>
      <w:r w:rsidR="00B214F7" w:rsidRPr="00B214F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214F7" w:rsidRPr="00B214F7">
        <w:rPr>
          <w:rFonts w:ascii="Times New Roman" w:hAnsi="Times New Roman" w:cs="Times New Roman"/>
          <w:sz w:val="24"/>
          <w:szCs w:val="24"/>
        </w:rPr>
        <w:t xml:space="preserve"> ______________ 20_____ года  подпись ________________________</w:t>
      </w:r>
    </w:p>
    <w:p w:rsidR="00EC3699" w:rsidRDefault="00EC3699" w:rsidP="00CC52CE">
      <w:pPr>
        <w:pStyle w:val="ConsPlusNormal"/>
        <w:widowControl w:val="0"/>
        <w:ind w:firstLine="720"/>
        <w:jc w:val="both"/>
        <w:rPr>
          <w:color w:val="FF0000"/>
        </w:rPr>
        <w:sectPr w:rsidR="00EC3699" w:rsidSect="00B214F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634"/>
      </w:tblGrid>
      <w:tr w:rsidR="00EC3699" w:rsidRPr="00B214F7" w:rsidTr="00A942FF">
        <w:tc>
          <w:tcPr>
            <w:tcW w:w="4503" w:type="dxa"/>
          </w:tcPr>
          <w:p w:rsidR="00EC3699" w:rsidRPr="00B214F7" w:rsidRDefault="00EC3699" w:rsidP="00A942FF">
            <w:pPr>
              <w:pStyle w:val="ConsPlusNormal"/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34" w:type="dxa"/>
          </w:tcPr>
          <w:p w:rsidR="00EC3699" w:rsidRPr="00B214F7" w:rsidRDefault="00EC3699" w:rsidP="00A942FF">
            <w:pPr>
              <w:pStyle w:val="ConsPlusNormal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4F7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C3699" w:rsidRPr="00B214F7" w:rsidRDefault="00EC3699" w:rsidP="00A942FF">
            <w:pPr>
              <w:pStyle w:val="ConsPlusNormal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4F7">
              <w:rPr>
                <w:rFonts w:ascii="Times New Roman" w:hAnsi="Times New Roman"/>
                <w:sz w:val="24"/>
                <w:szCs w:val="24"/>
              </w:rPr>
              <w:t xml:space="preserve">к Административному регламенту </w:t>
            </w:r>
          </w:p>
          <w:p w:rsidR="00EC3699" w:rsidRPr="00B214F7" w:rsidRDefault="00EC3699" w:rsidP="00A942FF">
            <w:pPr>
              <w:pStyle w:val="ConsPlusNormal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4F7">
              <w:rPr>
                <w:rFonts w:ascii="Times New Roman" w:hAnsi="Times New Roman"/>
                <w:sz w:val="24"/>
                <w:szCs w:val="24"/>
              </w:rPr>
              <w:t xml:space="preserve">предоставления муниципальным </w:t>
            </w:r>
          </w:p>
          <w:p w:rsidR="00EC3699" w:rsidRPr="00B214F7" w:rsidRDefault="00EC3699" w:rsidP="00A942FF">
            <w:pPr>
              <w:pStyle w:val="ConsPlusNormal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4F7">
              <w:rPr>
                <w:rFonts w:ascii="Times New Roman" w:hAnsi="Times New Roman"/>
                <w:sz w:val="24"/>
                <w:szCs w:val="24"/>
              </w:rPr>
              <w:t xml:space="preserve">бюджетным учреждением «Архив города Перми» муниципальной услуги </w:t>
            </w:r>
          </w:p>
          <w:p w:rsidR="00EC3699" w:rsidRPr="00B214F7" w:rsidRDefault="00EC3699" w:rsidP="00A942FF">
            <w:pPr>
              <w:pStyle w:val="ConsPlusNormal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4F7">
              <w:rPr>
                <w:rFonts w:ascii="Times New Roman" w:hAnsi="Times New Roman"/>
                <w:sz w:val="24"/>
                <w:szCs w:val="24"/>
              </w:rPr>
              <w:t>«Информационное обеспечение физических и юр</w:t>
            </w:r>
            <w:r w:rsidRPr="00B214F7">
              <w:rPr>
                <w:rFonts w:ascii="Times New Roman" w:hAnsi="Times New Roman"/>
                <w:sz w:val="24"/>
                <w:szCs w:val="24"/>
              </w:rPr>
              <w:t>и</w:t>
            </w:r>
            <w:r w:rsidRPr="00B214F7">
              <w:rPr>
                <w:rFonts w:ascii="Times New Roman" w:hAnsi="Times New Roman"/>
                <w:sz w:val="24"/>
                <w:szCs w:val="24"/>
              </w:rPr>
              <w:t xml:space="preserve">дических лиц на основе документов Архивного фонда Российской Федерации и других архивных документов, </w:t>
            </w:r>
          </w:p>
          <w:p w:rsidR="00EC3699" w:rsidRPr="00B214F7" w:rsidRDefault="00EC3699" w:rsidP="00A942FF">
            <w:pPr>
              <w:pStyle w:val="ConsPlusNormal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4F7">
              <w:rPr>
                <w:rFonts w:ascii="Times New Roman" w:hAnsi="Times New Roman"/>
                <w:sz w:val="24"/>
                <w:szCs w:val="24"/>
              </w:rPr>
              <w:t xml:space="preserve">предоставление архивных справок, </w:t>
            </w:r>
          </w:p>
          <w:p w:rsidR="00EC3699" w:rsidRPr="00B214F7" w:rsidRDefault="00EC3699" w:rsidP="00A942FF">
            <w:pPr>
              <w:pStyle w:val="ConsPlusNormal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4F7">
              <w:rPr>
                <w:rFonts w:ascii="Times New Roman" w:hAnsi="Times New Roman"/>
                <w:sz w:val="24"/>
                <w:szCs w:val="24"/>
              </w:rPr>
              <w:t xml:space="preserve">архивных выписок и копий архивных </w:t>
            </w:r>
          </w:p>
          <w:p w:rsidR="00EC3699" w:rsidRPr="00B214F7" w:rsidRDefault="00EC3699" w:rsidP="00A942FF">
            <w:pPr>
              <w:pStyle w:val="ConsPlusNormal"/>
              <w:widowControl w:val="0"/>
              <w:jc w:val="right"/>
              <w:rPr>
                <w:rFonts w:ascii="Times New Roman" w:hAnsi="Times New Roman"/>
              </w:rPr>
            </w:pPr>
            <w:r w:rsidRPr="00B214F7">
              <w:rPr>
                <w:rFonts w:ascii="Times New Roman" w:hAnsi="Times New Roman"/>
                <w:sz w:val="24"/>
                <w:szCs w:val="24"/>
              </w:rPr>
              <w:t>докуме</w:t>
            </w:r>
            <w:r w:rsidRPr="00B214F7">
              <w:rPr>
                <w:rFonts w:ascii="Times New Roman" w:hAnsi="Times New Roman"/>
                <w:sz w:val="24"/>
                <w:szCs w:val="24"/>
              </w:rPr>
              <w:t>н</w:t>
            </w:r>
            <w:r w:rsidRPr="00B214F7">
              <w:rPr>
                <w:rFonts w:ascii="Times New Roman" w:hAnsi="Times New Roman"/>
                <w:sz w:val="24"/>
                <w:szCs w:val="24"/>
              </w:rPr>
              <w:t>тов»</w:t>
            </w:r>
          </w:p>
        </w:tc>
      </w:tr>
    </w:tbl>
    <w:p w:rsidR="00EC3699" w:rsidRDefault="00EC3699" w:rsidP="00EC36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699" w:rsidRPr="00EC3699" w:rsidRDefault="00EC3699" w:rsidP="00EC36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69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C3699" w:rsidRDefault="00EC3699" w:rsidP="00EC36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699">
        <w:rPr>
          <w:rFonts w:ascii="Times New Roman" w:hAnsi="Times New Roman" w:cs="Times New Roman"/>
          <w:b/>
          <w:sz w:val="24"/>
          <w:szCs w:val="24"/>
        </w:rPr>
        <w:t xml:space="preserve">на получение документов, </w:t>
      </w:r>
      <w:r>
        <w:rPr>
          <w:rFonts w:ascii="Times New Roman" w:hAnsi="Times New Roman" w:cs="Times New Roman"/>
          <w:b/>
          <w:sz w:val="24"/>
          <w:szCs w:val="24"/>
        </w:rPr>
        <w:t xml:space="preserve">содержащих сведения в отношении </w:t>
      </w:r>
    </w:p>
    <w:p w:rsidR="007B6FA7" w:rsidRDefault="00EC3699" w:rsidP="00EC36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объектов недвижимого имущества</w:t>
      </w:r>
    </w:p>
    <w:p w:rsidR="00EC3699" w:rsidRPr="00EC3699" w:rsidRDefault="00EC3699" w:rsidP="00EC3699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00"/>
        <w:gridCol w:w="5485"/>
      </w:tblGrid>
      <w:tr w:rsidR="00EC3699" w:rsidRPr="00EC3699" w:rsidTr="00EC3699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9" w:rsidRPr="00EC3699" w:rsidRDefault="00EC3699" w:rsidP="00A942FF">
            <w:pPr>
              <w:pStyle w:val="ConsPlusNormal"/>
              <w:rPr>
                <w:sz w:val="24"/>
                <w:szCs w:val="24"/>
              </w:rPr>
            </w:pPr>
            <w:r w:rsidRPr="00EC3699">
              <w:rPr>
                <w:sz w:val="24"/>
                <w:szCs w:val="24"/>
              </w:rPr>
              <w:t>Фамилия, имя, отчество лица, запраш</w:t>
            </w:r>
            <w:r w:rsidRPr="00EC3699">
              <w:rPr>
                <w:sz w:val="24"/>
                <w:szCs w:val="24"/>
              </w:rPr>
              <w:t>и</w:t>
            </w:r>
            <w:r w:rsidRPr="00EC3699">
              <w:rPr>
                <w:sz w:val="24"/>
                <w:szCs w:val="24"/>
              </w:rPr>
              <w:t xml:space="preserve">вающего </w:t>
            </w:r>
            <w:r>
              <w:rPr>
                <w:sz w:val="24"/>
                <w:szCs w:val="24"/>
              </w:rPr>
              <w:t xml:space="preserve">архивную </w:t>
            </w:r>
            <w:r w:rsidRPr="00EC3699">
              <w:rPr>
                <w:sz w:val="24"/>
                <w:szCs w:val="24"/>
              </w:rPr>
              <w:t>справку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9" w:rsidRPr="00EC3699" w:rsidRDefault="00EC3699" w:rsidP="00A942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C3699" w:rsidRPr="00EC3699" w:rsidTr="00EC3699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9" w:rsidRPr="00EC3699" w:rsidRDefault="00EC3699" w:rsidP="00A942FF">
            <w:pPr>
              <w:pStyle w:val="ConsPlusNormal"/>
              <w:rPr>
                <w:sz w:val="24"/>
                <w:szCs w:val="24"/>
              </w:rPr>
            </w:pPr>
            <w:r w:rsidRPr="00EC3699">
              <w:rPr>
                <w:sz w:val="24"/>
                <w:szCs w:val="24"/>
              </w:rPr>
              <w:t>Документ, подтверждающий право заяв</w:t>
            </w:r>
            <w:r w:rsidRPr="00EC3699">
              <w:rPr>
                <w:sz w:val="24"/>
                <w:szCs w:val="24"/>
              </w:rPr>
              <w:t>и</w:t>
            </w:r>
            <w:r w:rsidRPr="00EC3699">
              <w:rPr>
                <w:sz w:val="24"/>
                <w:szCs w:val="24"/>
              </w:rPr>
              <w:t>теля на получение архивной справки (паспорт, доверенность, другие)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9" w:rsidRPr="00EC3699" w:rsidRDefault="00EC3699" w:rsidP="00A942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C3699" w:rsidRPr="00EC3699" w:rsidTr="00EC3699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9" w:rsidRPr="00EC3699" w:rsidRDefault="00EC3699" w:rsidP="00A942FF">
            <w:pPr>
              <w:pStyle w:val="ConsPlusNormal"/>
              <w:rPr>
                <w:sz w:val="24"/>
                <w:szCs w:val="24"/>
              </w:rPr>
            </w:pPr>
            <w:r w:rsidRPr="00EC3699">
              <w:rPr>
                <w:sz w:val="24"/>
                <w:szCs w:val="24"/>
              </w:rPr>
              <w:t>Домашний адрес, почтовый индекс, тел</w:t>
            </w:r>
            <w:r w:rsidRPr="00EC3699">
              <w:rPr>
                <w:sz w:val="24"/>
                <w:szCs w:val="24"/>
              </w:rPr>
              <w:t>е</w:t>
            </w:r>
            <w:r w:rsidRPr="00EC3699">
              <w:rPr>
                <w:sz w:val="24"/>
                <w:szCs w:val="24"/>
              </w:rPr>
              <w:t>фон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9" w:rsidRPr="00EC3699" w:rsidRDefault="00EC3699" w:rsidP="00A942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C3699" w:rsidRPr="00EC3699" w:rsidTr="00EC3699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9" w:rsidRPr="00EC3699" w:rsidRDefault="00EC3699" w:rsidP="00A942FF">
            <w:pPr>
              <w:pStyle w:val="ConsPlusNormal"/>
              <w:rPr>
                <w:sz w:val="24"/>
                <w:szCs w:val="24"/>
              </w:rPr>
            </w:pPr>
            <w:r w:rsidRPr="00EC3699">
              <w:rPr>
                <w:sz w:val="24"/>
                <w:szCs w:val="24"/>
              </w:rPr>
              <w:t>Предмет запроса (о ком/о чем запрашив</w:t>
            </w:r>
            <w:r w:rsidRPr="00EC3699">
              <w:rPr>
                <w:sz w:val="24"/>
                <w:szCs w:val="24"/>
              </w:rPr>
              <w:t>а</w:t>
            </w:r>
            <w:r w:rsidRPr="00EC3699">
              <w:rPr>
                <w:sz w:val="24"/>
                <w:szCs w:val="24"/>
              </w:rPr>
              <w:t>ется архивная справка)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9" w:rsidRPr="00EC3699" w:rsidRDefault="00EC3699" w:rsidP="00A942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C3699" w:rsidRPr="00EC3699" w:rsidTr="00EC3699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9" w:rsidRPr="00EC3699" w:rsidRDefault="00EC3699" w:rsidP="00A942FF">
            <w:pPr>
              <w:pStyle w:val="ConsPlusNormal"/>
              <w:rPr>
                <w:sz w:val="24"/>
                <w:szCs w:val="24"/>
              </w:rPr>
            </w:pPr>
            <w:r w:rsidRPr="00EC3699">
              <w:rPr>
                <w:sz w:val="24"/>
                <w:szCs w:val="24"/>
              </w:rPr>
              <w:t>Название, номер, дата документа, о</w:t>
            </w:r>
            <w:r w:rsidRPr="00EC3699">
              <w:rPr>
                <w:sz w:val="24"/>
                <w:szCs w:val="24"/>
              </w:rPr>
              <w:t>р</w:t>
            </w:r>
            <w:r w:rsidRPr="00EC3699">
              <w:rPr>
                <w:sz w:val="24"/>
                <w:szCs w:val="24"/>
              </w:rPr>
              <w:t>ган/организация, его издавший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9" w:rsidRPr="00EC3699" w:rsidRDefault="00EC3699" w:rsidP="00A942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C3699" w:rsidRPr="00EC3699" w:rsidTr="00EC3699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9" w:rsidRPr="00EC3699" w:rsidRDefault="00EC3699" w:rsidP="00A942FF">
            <w:pPr>
              <w:pStyle w:val="ConsPlusNormal"/>
              <w:rPr>
                <w:sz w:val="24"/>
                <w:szCs w:val="24"/>
              </w:rPr>
            </w:pPr>
            <w:r w:rsidRPr="00EC3699">
              <w:rPr>
                <w:sz w:val="24"/>
                <w:szCs w:val="24"/>
              </w:rPr>
              <w:t>Для какой цели запрашивается а</w:t>
            </w:r>
            <w:r w:rsidRPr="00EC3699">
              <w:rPr>
                <w:sz w:val="24"/>
                <w:szCs w:val="24"/>
              </w:rPr>
              <w:t>р</w:t>
            </w:r>
            <w:r w:rsidRPr="00EC3699">
              <w:rPr>
                <w:sz w:val="24"/>
                <w:szCs w:val="24"/>
              </w:rPr>
              <w:t>хивная справка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99" w:rsidRPr="00EC3699" w:rsidRDefault="00EC3699" w:rsidP="00A942FF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EC3699" w:rsidRPr="00EC3699" w:rsidRDefault="00EC3699" w:rsidP="00EC3699">
      <w:pPr>
        <w:pStyle w:val="ConsPlusNormal"/>
        <w:jc w:val="both"/>
        <w:rPr>
          <w:sz w:val="24"/>
          <w:szCs w:val="24"/>
        </w:rPr>
      </w:pPr>
    </w:p>
    <w:p w:rsidR="00EC3699" w:rsidRPr="00EC3699" w:rsidRDefault="00EC3699" w:rsidP="00EC3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3699">
        <w:rPr>
          <w:rFonts w:ascii="Times New Roman" w:hAnsi="Times New Roman" w:cs="Times New Roman"/>
          <w:sz w:val="24"/>
          <w:szCs w:val="24"/>
        </w:rPr>
        <w:t xml:space="preserve">Дата заполнения запроса: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C369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C369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C3699">
        <w:rPr>
          <w:rFonts w:ascii="Times New Roman" w:hAnsi="Times New Roman" w:cs="Times New Roman"/>
          <w:sz w:val="24"/>
          <w:szCs w:val="24"/>
        </w:rPr>
        <w:t>________20__ года   Подпись заявителя 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C3699">
        <w:rPr>
          <w:rFonts w:ascii="Times New Roman" w:hAnsi="Times New Roman" w:cs="Times New Roman"/>
          <w:sz w:val="24"/>
          <w:szCs w:val="24"/>
        </w:rPr>
        <w:t>____</w:t>
      </w:r>
    </w:p>
    <w:p w:rsidR="00EC3699" w:rsidRPr="00EC3699" w:rsidRDefault="00EC3699" w:rsidP="00EC3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3699">
        <w:rPr>
          <w:rFonts w:ascii="Times New Roman" w:hAnsi="Times New Roman" w:cs="Times New Roman"/>
          <w:sz w:val="24"/>
          <w:szCs w:val="24"/>
        </w:rPr>
        <w:t>Дата ответа на руки</w:t>
      </w:r>
      <w:r>
        <w:rPr>
          <w:rFonts w:ascii="Times New Roman" w:hAnsi="Times New Roman" w:cs="Times New Roman"/>
          <w:sz w:val="24"/>
          <w:szCs w:val="24"/>
        </w:rPr>
        <w:t>: «</w:t>
      </w:r>
      <w:r w:rsidRPr="00EC3699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EC3699">
        <w:rPr>
          <w:rFonts w:ascii="Times New Roman" w:hAnsi="Times New Roman" w:cs="Times New Roman"/>
          <w:sz w:val="24"/>
          <w:szCs w:val="24"/>
        </w:rPr>
        <w:t>________ 20__ года      Запрос принял: 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C3699">
        <w:rPr>
          <w:rFonts w:ascii="Times New Roman" w:hAnsi="Times New Roman" w:cs="Times New Roman"/>
          <w:sz w:val="24"/>
          <w:szCs w:val="24"/>
        </w:rPr>
        <w:t>____</w:t>
      </w:r>
      <w:r w:rsidR="00123A85">
        <w:rPr>
          <w:rFonts w:ascii="Times New Roman" w:hAnsi="Times New Roman" w:cs="Times New Roman"/>
          <w:sz w:val="24"/>
          <w:szCs w:val="24"/>
        </w:rPr>
        <w:t>_</w:t>
      </w:r>
      <w:r w:rsidRPr="00EC3699">
        <w:rPr>
          <w:rFonts w:ascii="Times New Roman" w:hAnsi="Times New Roman" w:cs="Times New Roman"/>
          <w:sz w:val="24"/>
          <w:szCs w:val="24"/>
        </w:rPr>
        <w:t>__</w:t>
      </w:r>
    </w:p>
    <w:p w:rsidR="00EC3699" w:rsidRPr="00EC3699" w:rsidRDefault="00EC3699" w:rsidP="00EC3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3699">
        <w:rPr>
          <w:rFonts w:ascii="Times New Roman" w:hAnsi="Times New Roman" w:cs="Times New Roman"/>
          <w:sz w:val="24"/>
          <w:szCs w:val="24"/>
        </w:rPr>
        <w:t>Фонд ________________________________            Опись 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C3699">
        <w:rPr>
          <w:rFonts w:ascii="Times New Roman" w:hAnsi="Times New Roman" w:cs="Times New Roman"/>
          <w:sz w:val="24"/>
          <w:szCs w:val="24"/>
        </w:rPr>
        <w:t>_____________</w:t>
      </w:r>
      <w:r w:rsidR="00123A85">
        <w:rPr>
          <w:rFonts w:ascii="Times New Roman" w:hAnsi="Times New Roman" w:cs="Times New Roman"/>
          <w:sz w:val="24"/>
          <w:szCs w:val="24"/>
        </w:rPr>
        <w:t>_</w:t>
      </w:r>
      <w:r w:rsidRPr="00EC3699">
        <w:rPr>
          <w:rFonts w:ascii="Times New Roman" w:hAnsi="Times New Roman" w:cs="Times New Roman"/>
          <w:sz w:val="24"/>
          <w:szCs w:val="24"/>
        </w:rPr>
        <w:t>__</w:t>
      </w:r>
    </w:p>
    <w:p w:rsidR="00EC3699" w:rsidRPr="00EC3699" w:rsidRDefault="00EC3699" w:rsidP="00EC3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3699">
        <w:rPr>
          <w:rFonts w:ascii="Times New Roman" w:hAnsi="Times New Roman" w:cs="Times New Roman"/>
          <w:sz w:val="24"/>
          <w:szCs w:val="24"/>
        </w:rPr>
        <w:t>Дело ________________________________            Количество копий 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C3699">
        <w:rPr>
          <w:rFonts w:ascii="Times New Roman" w:hAnsi="Times New Roman" w:cs="Times New Roman"/>
          <w:sz w:val="24"/>
          <w:szCs w:val="24"/>
        </w:rPr>
        <w:t>_____</w:t>
      </w:r>
      <w:r w:rsidR="00123A85">
        <w:rPr>
          <w:rFonts w:ascii="Times New Roman" w:hAnsi="Times New Roman" w:cs="Times New Roman"/>
          <w:sz w:val="24"/>
          <w:szCs w:val="24"/>
        </w:rPr>
        <w:t>_</w:t>
      </w:r>
      <w:r w:rsidRPr="00EC3699">
        <w:rPr>
          <w:rFonts w:ascii="Times New Roman" w:hAnsi="Times New Roman" w:cs="Times New Roman"/>
          <w:sz w:val="24"/>
          <w:szCs w:val="24"/>
        </w:rPr>
        <w:t>__</w:t>
      </w:r>
    </w:p>
    <w:p w:rsidR="00EC3699" w:rsidRPr="00EC3699" w:rsidRDefault="00EC3699" w:rsidP="00EC3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369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C3699">
        <w:rPr>
          <w:rFonts w:ascii="Times New Roman" w:hAnsi="Times New Roman" w:cs="Times New Roman"/>
          <w:sz w:val="24"/>
          <w:szCs w:val="24"/>
        </w:rPr>
        <w:t>________________</w:t>
      </w:r>
      <w:r w:rsidR="00123A85">
        <w:rPr>
          <w:rFonts w:ascii="Times New Roman" w:hAnsi="Times New Roman" w:cs="Times New Roman"/>
          <w:sz w:val="24"/>
          <w:szCs w:val="24"/>
        </w:rPr>
        <w:t>__</w:t>
      </w:r>
      <w:r w:rsidRPr="00EC3699">
        <w:rPr>
          <w:rFonts w:ascii="Times New Roman" w:hAnsi="Times New Roman" w:cs="Times New Roman"/>
          <w:sz w:val="24"/>
          <w:szCs w:val="24"/>
        </w:rPr>
        <w:t>_____</w:t>
      </w:r>
    </w:p>
    <w:p w:rsidR="00EC3699" w:rsidRPr="00EC3699" w:rsidRDefault="00EC3699" w:rsidP="00EC3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3699">
        <w:rPr>
          <w:rFonts w:ascii="Times New Roman" w:hAnsi="Times New Roman" w:cs="Times New Roman"/>
          <w:sz w:val="24"/>
          <w:szCs w:val="24"/>
        </w:rPr>
        <w:t>Примечание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C3699">
        <w:rPr>
          <w:rFonts w:ascii="Times New Roman" w:hAnsi="Times New Roman" w:cs="Times New Roman"/>
          <w:sz w:val="24"/>
          <w:szCs w:val="24"/>
        </w:rPr>
        <w:t>________________</w:t>
      </w:r>
      <w:r w:rsidR="00123A85">
        <w:rPr>
          <w:rFonts w:ascii="Times New Roman" w:hAnsi="Times New Roman" w:cs="Times New Roman"/>
          <w:sz w:val="24"/>
          <w:szCs w:val="24"/>
        </w:rPr>
        <w:t>__</w:t>
      </w:r>
      <w:r w:rsidRPr="00EC3699">
        <w:rPr>
          <w:rFonts w:ascii="Times New Roman" w:hAnsi="Times New Roman" w:cs="Times New Roman"/>
          <w:sz w:val="24"/>
          <w:szCs w:val="24"/>
        </w:rPr>
        <w:t>_____</w:t>
      </w:r>
    </w:p>
    <w:p w:rsidR="00EC3699" w:rsidRPr="00EC3699" w:rsidRDefault="00EC3699" w:rsidP="00EC3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3699">
        <w:rPr>
          <w:rFonts w:ascii="Times New Roman" w:hAnsi="Times New Roman" w:cs="Times New Roman"/>
          <w:sz w:val="24"/>
          <w:szCs w:val="24"/>
        </w:rPr>
        <w:t>Дата исполнения ___________20____ год            Исполнитель: 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C3699">
        <w:rPr>
          <w:rFonts w:ascii="Times New Roman" w:hAnsi="Times New Roman" w:cs="Times New Roman"/>
          <w:sz w:val="24"/>
          <w:szCs w:val="24"/>
        </w:rPr>
        <w:t>________</w:t>
      </w:r>
    </w:p>
    <w:p w:rsidR="00EC3699" w:rsidRPr="00EC3699" w:rsidRDefault="00EC3699" w:rsidP="00EC3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3699" w:rsidRPr="00EC3699" w:rsidRDefault="00EC3699" w:rsidP="00EC3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3699">
        <w:rPr>
          <w:rFonts w:ascii="Times New Roman" w:hAnsi="Times New Roman" w:cs="Times New Roman"/>
          <w:sz w:val="24"/>
          <w:szCs w:val="24"/>
        </w:rPr>
        <w:t>Заполняется при получении ответа:</w:t>
      </w:r>
    </w:p>
    <w:p w:rsidR="00EC3699" w:rsidRPr="00EC3699" w:rsidRDefault="00EC3699" w:rsidP="00EC3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3699">
        <w:rPr>
          <w:rFonts w:ascii="Times New Roman" w:hAnsi="Times New Roman" w:cs="Times New Roman"/>
          <w:sz w:val="24"/>
          <w:szCs w:val="24"/>
        </w:rPr>
        <w:t>архивную справку, выписку, копию (нужное подчеркнуть) получил(а)</w:t>
      </w:r>
    </w:p>
    <w:p w:rsidR="00EC3699" w:rsidRPr="00EC3699" w:rsidRDefault="00EC3699" w:rsidP="00EC3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C369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C3699">
        <w:rPr>
          <w:rFonts w:ascii="Times New Roman" w:hAnsi="Times New Roman" w:cs="Times New Roman"/>
          <w:sz w:val="24"/>
          <w:szCs w:val="24"/>
        </w:rPr>
        <w:t>______________ 20__ года                     Подпись __________________</w:t>
      </w:r>
    </w:p>
    <w:p w:rsidR="003A7B57" w:rsidRDefault="003A7B57" w:rsidP="00EC3699">
      <w:pPr>
        <w:pStyle w:val="ConsPlusNonformat"/>
        <w:jc w:val="center"/>
        <w:rPr>
          <w:color w:val="FF0000"/>
        </w:rPr>
        <w:sectPr w:rsidR="003A7B57" w:rsidSect="00B214F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634"/>
      </w:tblGrid>
      <w:tr w:rsidR="003A7B57" w:rsidRPr="00B214F7" w:rsidTr="00A942FF">
        <w:tc>
          <w:tcPr>
            <w:tcW w:w="4503" w:type="dxa"/>
          </w:tcPr>
          <w:p w:rsidR="003A7B57" w:rsidRPr="00B214F7" w:rsidRDefault="003A7B57" w:rsidP="00A942FF">
            <w:pPr>
              <w:pStyle w:val="ConsPlusNormal"/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34" w:type="dxa"/>
          </w:tcPr>
          <w:p w:rsidR="003A7B57" w:rsidRPr="00B214F7" w:rsidRDefault="003A7B57" w:rsidP="00A942FF">
            <w:pPr>
              <w:pStyle w:val="ConsPlusNormal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4F7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A7B57" w:rsidRPr="00B214F7" w:rsidRDefault="003A7B57" w:rsidP="00A942FF">
            <w:pPr>
              <w:pStyle w:val="ConsPlusNormal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4F7">
              <w:rPr>
                <w:rFonts w:ascii="Times New Roman" w:hAnsi="Times New Roman"/>
                <w:sz w:val="24"/>
                <w:szCs w:val="24"/>
              </w:rPr>
              <w:t xml:space="preserve">к Административному регламенту </w:t>
            </w:r>
          </w:p>
          <w:p w:rsidR="003A7B57" w:rsidRPr="00B214F7" w:rsidRDefault="003A7B57" w:rsidP="00A942FF">
            <w:pPr>
              <w:pStyle w:val="ConsPlusNormal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4F7">
              <w:rPr>
                <w:rFonts w:ascii="Times New Roman" w:hAnsi="Times New Roman"/>
                <w:sz w:val="24"/>
                <w:szCs w:val="24"/>
              </w:rPr>
              <w:t xml:space="preserve">предоставления муниципальным </w:t>
            </w:r>
          </w:p>
          <w:p w:rsidR="003A7B57" w:rsidRPr="00B214F7" w:rsidRDefault="003A7B57" w:rsidP="00A942FF">
            <w:pPr>
              <w:pStyle w:val="ConsPlusNormal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4F7">
              <w:rPr>
                <w:rFonts w:ascii="Times New Roman" w:hAnsi="Times New Roman"/>
                <w:sz w:val="24"/>
                <w:szCs w:val="24"/>
              </w:rPr>
              <w:t xml:space="preserve">бюджетным учреждением «Архив города Перми» муниципальной услуги </w:t>
            </w:r>
          </w:p>
          <w:p w:rsidR="003A7B57" w:rsidRPr="00B214F7" w:rsidRDefault="003A7B57" w:rsidP="00A942FF">
            <w:pPr>
              <w:pStyle w:val="ConsPlusNormal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4F7">
              <w:rPr>
                <w:rFonts w:ascii="Times New Roman" w:hAnsi="Times New Roman"/>
                <w:sz w:val="24"/>
                <w:szCs w:val="24"/>
              </w:rPr>
              <w:t>«Информационное обеспечение физических и юр</w:t>
            </w:r>
            <w:r w:rsidRPr="00B214F7">
              <w:rPr>
                <w:rFonts w:ascii="Times New Roman" w:hAnsi="Times New Roman"/>
                <w:sz w:val="24"/>
                <w:szCs w:val="24"/>
              </w:rPr>
              <w:t>и</w:t>
            </w:r>
            <w:r w:rsidRPr="00B214F7">
              <w:rPr>
                <w:rFonts w:ascii="Times New Roman" w:hAnsi="Times New Roman"/>
                <w:sz w:val="24"/>
                <w:szCs w:val="24"/>
              </w:rPr>
              <w:t xml:space="preserve">дических лиц на основе документов Архивного фонда Российской Федерации и других архивных документов, </w:t>
            </w:r>
          </w:p>
          <w:p w:rsidR="003A7B57" w:rsidRPr="00B214F7" w:rsidRDefault="003A7B57" w:rsidP="00A942FF">
            <w:pPr>
              <w:pStyle w:val="ConsPlusNormal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4F7">
              <w:rPr>
                <w:rFonts w:ascii="Times New Roman" w:hAnsi="Times New Roman"/>
                <w:sz w:val="24"/>
                <w:szCs w:val="24"/>
              </w:rPr>
              <w:t xml:space="preserve">предоставление архивных справок, </w:t>
            </w:r>
          </w:p>
          <w:p w:rsidR="003A7B57" w:rsidRPr="00B214F7" w:rsidRDefault="003A7B57" w:rsidP="00A942FF">
            <w:pPr>
              <w:pStyle w:val="ConsPlusNormal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4F7">
              <w:rPr>
                <w:rFonts w:ascii="Times New Roman" w:hAnsi="Times New Roman"/>
                <w:sz w:val="24"/>
                <w:szCs w:val="24"/>
              </w:rPr>
              <w:t xml:space="preserve">архивных выписок и копий архивных </w:t>
            </w:r>
          </w:p>
          <w:p w:rsidR="003A7B57" w:rsidRPr="00B214F7" w:rsidRDefault="003A7B57" w:rsidP="00A942FF">
            <w:pPr>
              <w:pStyle w:val="ConsPlusNormal"/>
              <w:widowControl w:val="0"/>
              <w:jc w:val="right"/>
              <w:rPr>
                <w:rFonts w:ascii="Times New Roman" w:hAnsi="Times New Roman"/>
              </w:rPr>
            </w:pPr>
            <w:r w:rsidRPr="00B214F7">
              <w:rPr>
                <w:rFonts w:ascii="Times New Roman" w:hAnsi="Times New Roman"/>
                <w:sz w:val="24"/>
                <w:szCs w:val="24"/>
              </w:rPr>
              <w:t>докуме</w:t>
            </w:r>
            <w:r w:rsidRPr="00B214F7">
              <w:rPr>
                <w:rFonts w:ascii="Times New Roman" w:hAnsi="Times New Roman"/>
                <w:sz w:val="24"/>
                <w:szCs w:val="24"/>
              </w:rPr>
              <w:t>н</w:t>
            </w:r>
            <w:r w:rsidRPr="00B214F7">
              <w:rPr>
                <w:rFonts w:ascii="Times New Roman" w:hAnsi="Times New Roman"/>
                <w:sz w:val="24"/>
                <w:szCs w:val="24"/>
              </w:rPr>
              <w:t>тов»</w:t>
            </w:r>
          </w:p>
        </w:tc>
      </w:tr>
    </w:tbl>
    <w:p w:rsidR="003A7B57" w:rsidRDefault="003A7B57" w:rsidP="003A7B5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B57" w:rsidRDefault="003A7B57" w:rsidP="003A7B5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A7B57" w:rsidRDefault="003A7B57" w:rsidP="003A7B5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3A7B57">
        <w:rPr>
          <w:rFonts w:ascii="Times New Roman" w:hAnsi="Times New Roman" w:cs="Times New Roman"/>
          <w:b/>
          <w:sz w:val="24"/>
          <w:szCs w:val="24"/>
        </w:rPr>
        <w:t xml:space="preserve">получение иных документов, в том числе содержащих сведения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3A7B57">
        <w:rPr>
          <w:rFonts w:ascii="Times New Roman" w:hAnsi="Times New Roman" w:cs="Times New Roman"/>
          <w:b/>
          <w:sz w:val="24"/>
          <w:szCs w:val="24"/>
        </w:rPr>
        <w:t xml:space="preserve"> подтверждении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3A7B57">
        <w:rPr>
          <w:rFonts w:ascii="Times New Roman" w:hAnsi="Times New Roman" w:cs="Times New Roman"/>
          <w:b/>
          <w:sz w:val="24"/>
          <w:szCs w:val="24"/>
        </w:rPr>
        <w:t>родства, удочерении (усыновлении), факта учебы, нахо</w:t>
      </w:r>
      <w:r w:rsidRPr="003A7B57">
        <w:rPr>
          <w:rFonts w:ascii="Times New Roman" w:hAnsi="Times New Roman" w:cs="Times New Roman"/>
          <w:b/>
          <w:sz w:val="24"/>
          <w:szCs w:val="24"/>
        </w:rPr>
        <w:t>ж</w:t>
      </w:r>
      <w:r w:rsidRPr="003A7B57">
        <w:rPr>
          <w:rFonts w:ascii="Times New Roman" w:hAnsi="Times New Roman" w:cs="Times New Roman"/>
          <w:b/>
          <w:sz w:val="24"/>
          <w:szCs w:val="24"/>
        </w:rPr>
        <w:t>дения в детском доме и т.д.</w:t>
      </w:r>
    </w:p>
    <w:p w:rsidR="003A7B57" w:rsidRPr="003A7B57" w:rsidRDefault="003A7B57" w:rsidP="003A7B5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1112"/>
        <w:gridCol w:w="2532"/>
        <w:gridCol w:w="2429"/>
      </w:tblGrid>
      <w:tr w:rsidR="003A7B57" w:rsidRPr="00B214F7" w:rsidTr="00A942FF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7" w:rsidRPr="00B214F7" w:rsidRDefault="003A7B57" w:rsidP="00A942FF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Фамилия, имя, отчество в н</w:t>
            </w:r>
            <w:r w:rsidRPr="00B214F7">
              <w:rPr>
                <w:sz w:val="24"/>
                <w:szCs w:val="24"/>
              </w:rPr>
              <w:t>а</w:t>
            </w:r>
            <w:r w:rsidRPr="00B214F7">
              <w:rPr>
                <w:sz w:val="24"/>
                <w:szCs w:val="24"/>
              </w:rPr>
              <w:t>стоящее время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7" w:rsidRPr="00B214F7" w:rsidRDefault="003A7B57" w:rsidP="00A942FF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3A7B57" w:rsidRPr="00B214F7" w:rsidTr="00A942FF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7" w:rsidRPr="00B214F7" w:rsidRDefault="003A7B57" w:rsidP="00A942FF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Фамилия имя, отчество</w:t>
            </w:r>
            <w:r>
              <w:rPr>
                <w:sz w:val="24"/>
                <w:szCs w:val="24"/>
              </w:rPr>
              <w:t xml:space="preserve"> (если мен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ли)</w:t>
            </w:r>
            <w:r w:rsidRPr="00B214F7">
              <w:rPr>
                <w:sz w:val="24"/>
                <w:szCs w:val="24"/>
              </w:rPr>
              <w:t xml:space="preserve"> (указать год измен</w:t>
            </w:r>
            <w:r w:rsidRPr="00B214F7">
              <w:rPr>
                <w:sz w:val="24"/>
                <w:szCs w:val="24"/>
              </w:rPr>
              <w:t>е</w:t>
            </w:r>
            <w:r w:rsidRPr="00B214F7">
              <w:rPr>
                <w:sz w:val="24"/>
                <w:szCs w:val="24"/>
              </w:rPr>
              <w:t>ния)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7" w:rsidRPr="00B214F7" w:rsidRDefault="003A7B57" w:rsidP="00A942FF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3A7B57" w:rsidRPr="00B214F7" w:rsidTr="00A942FF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7" w:rsidRPr="00B214F7" w:rsidRDefault="003A7B57" w:rsidP="00A942FF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7" w:rsidRPr="00B214F7" w:rsidRDefault="003A7B57" w:rsidP="00A942FF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</w:t>
            </w:r>
            <w:r w:rsidRPr="00B214F7">
              <w:rPr>
                <w:sz w:val="24"/>
                <w:szCs w:val="24"/>
              </w:rPr>
              <w:t>__</w:t>
            </w:r>
          </w:p>
          <w:p w:rsidR="003A7B57" w:rsidRPr="00B214F7" w:rsidRDefault="003A7B57" w:rsidP="00A942FF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число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7" w:rsidRPr="00B214F7" w:rsidRDefault="003A7B57" w:rsidP="00A942FF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__________________</w:t>
            </w:r>
          </w:p>
          <w:p w:rsidR="003A7B57" w:rsidRPr="00B214F7" w:rsidRDefault="003A7B57" w:rsidP="00A942FF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месяц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7" w:rsidRPr="00B214F7" w:rsidRDefault="003A7B57" w:rsidP="00A942FF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</w:t>
            </w:r>
            <w:r w:rsidRPr="00B214F7">
              <w:rPr>
                <w:sz w:val="24"/>
                <w:szCs w:val="24"/>
              </w:rPr>
              <w:t>______</w:t>
            </w:r>
          </w:p>
          <w:p w:rsidR="003A7B57" w:rsidRPr="00B214F7" w:rsidRDefault="003A7B57" w:rsidP="00A942FF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год</w:t>
            </w:r>
          </w:p>
        </w:tc>
      </w:tr>
      <w:tr w:rsidR="003A7B57" w:rsidRPr="00B214F7" w:rsidTr="00A942FF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7" w:rsidRPr="00B214F7" w:rsidRDefault="003A7B57" w:rsidP="00A942FF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Домашний адрес, почтовый индекс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7" w:rsidRPr="00B214F7" w:rsidRDefault="003A7B57" w:rsidP="00A942FF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3A7B57" w:rsidRPr="00B214F7" w:rsidTr="00A942FF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7" w:rsidRPr="00B214F7" w:rsidRDefault="003A7B57" w:rsidP="00A942FF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7" w:rsidRPr="00B214F7" w:rsidRDefault="003A7B57" w:rsidP="00A942FF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3A7B57" w:rsidRPr="00B214F7" w:rsidTr="00A942FF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7" w:rsidRPr="00B214F7" w:rsidRDefault="003A7B57" w:rsidP="00A942FF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Архивная справка необходима для представления в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7" w:rsidRPr="00B214F7" w:rsidRDefault="003A7B57" w:rsidP="00A942FF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3A7B57" w:rsidRPr="00B214F7" w:rsidTr="00A942F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7" w:rsidRPr="00B214F7" w:rsidRDefault="003A7B57" w:rsidP="00A942FF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B214F7">
              <w:rPr>
                <w:sz w:val="24"/>
                <w:szCs w:val="24"/>
              </w:rPr>
              <w:t>О чем запрашивается архивная справка (нужное отметить, указать пер</w:t>
            </w:r>
            <w:r w:rsidRPr="00B214F7">
              <w:rPr>
                <w:sz w:val="24"/>
                <w:szCs w:val="24"/>
              </w:rPr>
              <w:t>и</w:t>
            </w:r>
            <w:r w:rsidRPr="00B214F7">
              <w:rPr>
                <w:sz w:val="24"/>
                <w:szCs w:val="24"/>
              </w:rPr>
              <w:t>од)</w:t>
            </w:r>
          </w:p>
        </w:tc>
      </w:tr>
      <w:tr w:rsidR="003A7B57" w:rsidRPr="00B214F7" w:rsidTr="00A942FF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7" w:rsidRPr="00B214F7" w:rsidRDefault="003A7B57" w:rsidP="003A7B5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>
                  <wp:extent cx="87630" cy="87630"/>
                  <wp:effectExtent l="19050" t="0" r="762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14F7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>подтверждении родства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7" w:rsidRPr="00B214F7" w:rsidRDefault="003A7B57" w:rsidP="00A942FF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3A7B57" w:rsidRPr="00B214F7" w:rsidTr="00A942FF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7" w:rsidRPr="00B214F7" w:rsidRDefault="003A7B57" w:rsidP="003A7B5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>
                  <wp:extent cx="87630" cy="87630"/>
                  <wp:effectExtent l="19050" t="0" r="762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14F7">
              <w:rPr>
                <w:sz w:val="24"/>
                <w:szCs w:val="24"/>
              </w:rPr>
              <w:t xml:space="preserve"> о</w:t>
            </w:r>
            <w:r w:rsidR="00123A85">
              <w:rPr>
                <w:sz w:val="24"/>
                <w:szCs w:val="24"/>
              </w:rPr>
              <w:t>б</w:t>
            </w:r>
            <w:r w:rsidRPr="00B214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удочерении (усыновлении)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7" w:rsidRPr="00B214F7" w:rsidRDefault="003A7B57" w:rsidP="00A942FF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3A7B57" w:rsidRPr="00B214F7" w:rsidTr="00A942FF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7" w:rsidRPr="00B214F7" w:rsidRDefault="003A7B57" w:rsidP="003A7B5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>
                  <wp:extent cx="87630" cy="87630"/>
                  <wp:effectExtent l="19050" t="0" r="7620" b="0"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14F7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>подтверждении факта учебы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7" w:rsidRPr="00B214F7" w:rsidRDefault="003A7B57" w:rsidP="00A942FF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3A7B57" w:rsidRPr="00B214F7" w:rsidTr="00A942FF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7" w:rsidRPr="00B214F7" w:rsidRDefault="003A7B57" w:rsidP="003A7B57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>
                  <wp:extent cx="87630" cy="87630"/>
                  <wp:effectExtent l="19050" t="0" r="7620" b="0"/>
                  <wp:docPr id="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14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нахождении в детском доме</w:t>
            </w:r>
          </w:p>
        </w:tc>
        <w:tc>
          <w:tcPr>
            <w:tcW w:w="6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7" w:rsidRPr="00B214F7" w:rsidRDefault="003A7B57" w:rsidP="00A942FF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3A7B57" w:rsidRPr="00B214F7" w:rsidTr="00A942FF"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7" w:rsidRPr="00B214F7" w:rsidRDefault="003A7B57" w:rsidP="00A942FF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B214F7">
              <w:rPr>
                <w:noProof/>
                <w:position w:val="1"/>
                <w:sz w:val="24"/>
                <w:szCs w:val="24"/>
              </w:rPr>
              <w:drawing>
                <wp:inline distT="0" distB="0" distL="0" distR="0">
                  <wp:extent cx="87630" cy="87630"/>
                  <wp:effectExtent l="19050" t="0" r="7620" b="0"/>
                  <wp:docPr id="1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87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14F7">
              <w:rPr>
                <w:sz w:val="24"/>
                <w:szCs w:val="24"/>
              </w:rPr>
              <w:t xml:space="preserve"> другое</w:t>
            </w:r>
          </w:p>
        </w:tc>
      </w:tr>
    </w:tbl>
    <w:p w:rsidR="003A7B57" w:rsidRPr="00B214F7" w:rsidRDefault="003A7B57" w:rsidP="003A7B57">
      <w:pPr>
        <w:pStyle w:val="ConsPlusNormal"/>
        <w:widowControl w:val="0"/>
        <w:jc w:val="both"/>
        <w:rPr>
          <w:sz w:val="24"/>
          <w:szCs w:val="24"/>
        </w:rPr>
      </w:pPr>
    </w:p>
    <w:p w:rsidR="003A7B57" w:rsidRPr="00B214F7" w:rsidRDefault="003A7B57" w:rsidP="003A7B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4F7">
        <w:rPr>
          <w:rFonts w:ascii="Times New Roman" w:hAnsi="Times New Roman" w:cs="Times New Roman"/>
          <w:sz w:val="24"/>
          <w:szCs w:val="24"/>
        </w:rPr>
        <w:t xml:space="preserve">Дата заполнения запроса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14F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14F7">
        <w:rPr>
          <w:rFonts w:ascii="Times New Roman" w:hAnsi="Times New Roman" w:cs="Times New Roman"/>
          <w:sz w:val="24"/>
          <w:szCs w:val="24"/>
        </w:rPr>
        <w:t xml:space="preserve"> ____________ 20____ года</w:t>
      </w:r>
    </w:p>
    <w:p w:rsidR="003A7B57" w:rsidRPr="00B214F7" w:rsidRDefault="003A7B57" w:rsidP="003A7B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4F7">
        <w:rPr>
          <w:rFonts w:ascii="Times New Roman" w:hAnsi="Times New Roman" w:cs="Times New Roman"/>
          <w:sz w:val="24"/>
          <w:szCs w:val="24"/>
        </w:rPr>
        <w:t>Подпись заявителя ______________________________________</w:t>
      </w:r>
    </w:p>
    <w:p w:rsidR="003A7B57" w:rsidRPr="00B214F7" w:rsidRDefault="003A7B57" w:rsidP="003A7B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4F7">
        <w:rPr>
          <w:rFonts w:ascii="Times New Roman" w:hAnsi="Times New Roman" w:cs="Times New Roman"/>
          <w:sz w:val="24"/>
          <w:szCs w:val="24"/>
        </w:rPr>
        <w:t xml:space="preserve">Дата выдачи ответа на руки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14F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14F7">
        <w:rPr>
          <w:rFonts w:ascii="Times New Roman" w:hAnsi="Times New Roman" w:cs="Times New Roman"/>
          <w:sz w:val="24"/>
          <w:szCs w:val="24"/>
        </w:rPr>
        <w:t xml:space="preserve"> ____________ 20____ года</w:t>
      </w:r>
    </w:p>
    <w:p w:rsidR="003A7B57" w:rsidRPr="00B214F7" w:rsidRDefault="003A7B57" w:rsidP="003A7B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4F7">
        <w:rPr>
          <w:rFonts w:ascii="Times New Roman" w:hAnsi="Times New Roman" w:cs="Times New Roman"/>
          <w:sz w:val="24"/>
          <w:szCs w:val="24"/>
        </w:rPr>
        <w:t>Запрос принял __________________________________________</w:t>
      </w:r>
    </w:p>
    <w:p w:rsidR="003A7B57" w:rsidRPr="00B214F7" w:rsidRDefault="003A7B57" w:rsidP="003A7B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4F7">
        <w:rPr>
          <w:rFonts w:ascii="Times New Roman" w:hAnsi="Times New Roman" w:cs="Times New Roman"/>
          <w:sz w:val="24"/>
          <w:szCs w:val="24"/>
        </w:rPr>
        <w:t>Отправить почтой по адресу: 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214F7">
        <w:rPr>
          <w:rFonts w:ascii="Times New Roman" w:hAnsi="Times New Roman" w:cs="Times New Roman"/>
          <w:sz w:val="24"/>
          <w:szCs w:val="24"/>
        </w:rPr>
        <w:t>____________</w:t>
      </w:r>
    </w:p>
    <w:p w:rsidR="003A7B57" w:rsidRPr="00B214F7" w:rsidRDefault="003A7B57" w:rsidP="003A7B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4F7">
        <w:rPr>
          <w:rFonts w:ascii="Times New Roman" w:hAnsi="Times New Roman" w:cs="Times New Roman"/>
          <w:sz w:val="24"/>
          <w:szCs w:val="24"/>
        </w:rPr>
        <w:t>Примечание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214F7">
        <w:rPr>
          <w:rFonts w:ascii="Times New Roman" w:hAnsi="Times New Roman" w:cs="Times New Roman"/>
          <w:sz w:val="24"/>
          <w:szCs w:val="24"/>
        </w:rPr>
        <w:t>_________</w:t>
      </w:r>
    </w:p>
    <w:p w:rsidR="003A7B57" w:rsidRPr="00B214F7" w:rsidRDefault="003A7B57" w:rsidP="003A7B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4F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214F7">
        <w:rPr>
          <w:rFonts w:ascii="Times New Roman" w:hAnsi="Times New Roman" w:cs="Times New Roman"/>
          <w:sz w:val="24"/>
          <w:szCs w:val="24"/>
        </w:rPr>
        <w:t>_________</w:t>
      </w:r>
    </w:p>
    <w:p w:rsidR="003A7B57" w:rsidRPr="00B214F7" w:rsidRDefault="003A7B57" w:rsidP="003A7B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4F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214F7">
        <w:rPr>
          <w:rFonts w:ascii="Times New Roman" w:hAnsi="Times New Roman" w:cs="Times New Roman"/>
          <w:sz w:val="24"/>
          <w:szCs w:val="24"/>
        </w:rPr>
        <w:t>___________________</w:t>
      </w:r>
    </w:p>
    <w:p w:rsidR="003A7B57" w:rsidRPr="00B214F7" w:rsidRDefault="003A7B57" w:rsidP="003A7B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4F7">
        <w:rPr>
          <w:rFonts w:ascii="Times New Roman" w:hAnsi="Times New Roman" w:cs="Times New Roman"/>
          <w:sz w:val="24"/>
          <w:szCs w:val="24"/>
        </w:rPr>
        <w:t>Фонд 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214F7">
        <w:rPr>
          <w:rFonts w:ascii="Times New Roman" w:hAnsi="Times New Roman" w:cs="Times New Roman"/>
          <w:sz w:val="24"/>
          <w:szCs w:val="24"/>
        </w:rPr>
        <w:t>___________ хранилище 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214F7">
        <w:rPr>
          <w:rFonts w:ascii="Times New Roman" w:hAnsi="Times New Roman" w:cs="Times New Roman"/>
          <w:sz w:val="24"/>
          <w:szCs w:val="24"/>
        </w:rPr>
        <w:t>________________</w:t>
      </w:r>
    </w:p>
    <w:p w:rsidR="003A7B57" w:rsidRPr="00B214F7" w:rsidRDefault="003A7B57" w:rsidP="003A7B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4F7">
        <w:rPr>
          <w:rFonts w:ascii="Times New Roman" w:hAnsi="Times New Roman" w:cs="Times New Roman"/>
          <w:sz w:val="24"/>
          <w:szCs w:val="24"/>
        </w:rPr>
        <w:lastRenderedPageBreak/>
        <w:t>Опись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214F7">
        <w:rPr>
          <w:rFonts w:ascii="Times New Roman" w:hAnsi="Times New Roman" w:cs="Times New Roman"/>
          <w:sz w:val="24"/>
          <w:szCs w:val="24"/>
        </w:rPr>
        <w:t>__________________</w:t>
      </w:r>
    </w:p>
    <w:p w:rsidR="003A7B57" w:rsidRPr="00B214F7" w:rsidRDefault="003A7B57" w:rsidP="003A7B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4F7">
        <w:rPr>
          <w:rFonts w:ascii="Times New Roman" w:hAnsi="Times New Roman" w:cs="Times New Roman"/>
          <w:sz w:val="24"/>
          <w:szCs w:val="24"/>
        </w:rPr>
        <w:t>Дело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214F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A7B57" w:rsidRPr="00B214F7" w:rsidRDefault="003A7B57" w:rsidP="003A7B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4F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214F7">
        <w:rPr>
          <w:rFonts w:ascii="Times New Roman" w:hAnsi="Times New Roman" w:cs="Times New Roman"/>
          <w:sz w:val="24"/>
          <w:szCs w:val="24"/>
        </w:rPr>
        <w:t>___________________</w:t>
      </w:r>
    </w:p>
    <w:p w:rsidR="003A7B57" w:rsidRPr="00B214F7" w:rsidRDefault="003A7B57" w:rsidP="003A7B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4F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214F7">
        <w:rPr>
          <w:rFonts w:ascii="Times New Roman" w:hAnsi="Times New Roman" w:cs="Times New Roman"/>
          <w:sz w:val="24"/>
          <w:szCs w:val="24"/>
        </w:rPr>
        <w:t>_______</w:t>
      </w:r>
    </w:p>
    <w:p w:rsidR="003A7B57" w:rsidRPr="00B214F7" w:rsidRDefault="003A7B57" w:rsidP="003A7B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4F7">
        <w:rPr>
          <w:rFonts w:ascii="Times New Roman" w:hAnsi="Times New Roman" w:cs="Times New Roman"/>
          <w:sz w:val="24"/>
          <w:szCs w:val="24"/>
        </w:rPr>
        <w:t>Количество дел 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214F7">
        <w:rPr>
          <w:rFonts w:ascii="Times New Roman" w:hAnsi="Times New Roman" w:cs="Times New Roman"/>
          <w:sz w:val="24"/>
          <w:szCs w:val="24"/>
        </w:rPr>
        <w:t>___ количество копий 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214F7">
        <w:rPr>
          <w:rFonts w:ascii="Times New Roman" w:hAnsi="Times New Roman" w:cs="Times New Roman"/>
          <w:sz w:val="24"/>
          <w:szCs w:val="24"/>
        </w:rPr>
        <w:t>___________</w:t>
      </w:r>
    </w:p>
    <w:p w:rsidR="003A7B57" w:rsidRPr="00B214F7" w:rsidRDefault="003A7B57" w:rsidP="003A7B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4F7">
        <w:rPr>
          <w:rFonts w:ascii="Times New Roman" w:hAnsi="Times New Roman" w:cs="Times New Roman"/>
          <w:sz w:val="24"/>
          <w:szCs w:val="24"/>
        </w:rPr>
        <w:t>Дата исполнения _____________________ 20_______ года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3A7B57" w:rsidRPr="00B214F7" w:rsidRDefault="003A7B57" w:rsidP="003A7B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4F7">
        <w:rPr>
          <w:rFonts w:ascii="Times New Roman" w:hAnsi="Times New Roman" w:cs="Times New Roman"/>
          <w:sz w:val="24"/>
          <w:szCs w:val="24"/>
        </w:rPr>
        <w:t>Исполнитель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214F7">
        <w:rPr>
          <w:rFonts w:ascii="Times New Roman" w:hAnsi="Times New Roman" w:cs="Times New Roman"/>
          <w:sz w:val="24"/>
          <w:szCs w:val="24"/>
        </w:rPr>
        <w:t>______________</w:t>
      </w:r>
    </w:p>
    <w:p w:rsidR="003A7B57" w:rsidRPr="00B214F7" w:rsidRDefault="003A7B57" w:rsidP="003A7B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4F7">
        <w:rPr>
          <w:rFonts w:ascii="Times New Roman" w:hAnsi="Times New Roman" w:cs="Times New Roman"/>
          <w:sz w:val="24"/>
          <w:szCs w:val="24"/>
        </w:rPr>
        <w:t>Заполняется при получении ответа:</w:t>
      </w:r>
    </w:p>
    <w:p w:rsidR="003A7B57" w:rsidRPr="00B214F7" w:rsidRDefault="003A7B57" w:rsidP="003A7B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4F7">
        <w:rPr>
          <w:rFonts w:ascii="Times New Roman" w:hAnsi="Times New Roman" w:cs="Times New Roman"/>
          <w:sz w:val="24"/>
          <w:szCs w:val="24"/>
        </w:rPr>
        <w:t>архивную справку(и), выписку, копию, (нужное  подчеркнуть)</w:t>
      </w:r>
    </w:p>
    <w:p w:rsidR="003A7B57" w:rsidRPr="00B214F7" w:rsidRDefault="003A7B57" w:rsidP="003A7B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14F7">
        <w:rPr>
          <w:rFonts w:ascii="Times New Roman" w:hAnsi="Times New Roman" w:cs="Times New Roman"/>
          <w:sz w:val="24"/>
          <w:szCs w:val="24"/>
        </w:rPr>
        <w:t>получил(а)</w:t>
      </w:r>
    </w:p>
    <w:p w:rsidR="003A7B57" w:rsidRDefault="003A7B57" w:rsidP="003A7B57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«</w:t>
      </w:r>
      <w:r w:rsidRPr="00B214F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14F7">
        <w:rPr>
          <w:rFonts w:ascii="Times New Roman" w:hAnsi="Times New Roman" w:cs="Times New Roman"/>
          <w:sz w:val="24"/>
          <w:szCs w:val="24"/>
        </w:rPr>
        <w:t xml:space="preserve"> ______________ 20_____ года  подпись ________________________</w:t>
      </w:r>
    </w:p>
    <w:p w:rsidR="00A942FF" w:rsidRDefault="00A942FF" w:rsidP="00EC3699">
      <w:pPr>
        <w:pStyle w:val="ConsPlusNonformat"/>
        <w:jc w:val="center"/>
        <w:rPr>
          <w:color w:val="FF0000"/>
        </w:rPr>
        <w:sectPr w:rsidR="00A942FF" w:rsidSect="00B214F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634"/>
      </w:tblGrid>
      <w:tr w:rsidR="00A942FF" w:rsidRPr="00B214F7" w:rsidTr="00A942FF">
        <w:tc>
          <w:tcPr>
            <w:tcW w:w="4503" w:type="dxa"/>
          </w:tcPr>
          <w:p w:rsidR="00A942FF" w:rsidRPr="00B214F7" w:rsidRDefault="00A942FF" w:rsidP="00A942FF">
            <w:pPr>
              <w:pStyle w:val="ConsPlusNormal"/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34" w:type="dxa"/>
          </w:tcPr>
          <w:p w:rsidR="00A942FF" w:rsidRPr="00B214F7" w:rsidRDefault="00A942FF" w:rsidP="00A942FF">
            <w:pPr>
              <w:pStyle w:val="ConsPlusNormal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4F7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942FF" w:rsidRPr="00B214F7" w:rsidRDefault="00A942FF" w:rsidP="00A942FF">
            <w:pPr>
              <w:pStyle w:val="ConsPlusNormal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4F7">
              <w:rPr>
                <w:rFonts w:ascii="Times New Roman" w:hAnsi="Times New Roman"/>
                <w:sz w:val="24"/>
                <w:szCs w:val="24"/>
              </w:rPr>
              <w:t xml:space="preserve">к Административному регламенту </w:t>
            </w:r>
          </w:p>
          <w:p w:rsidR="00A942FF" w:rsidRPr="00B214F7" w:rsidRDefault="00A942FF" w:rsidP="00A942FF">
            <w:pPr>
              <w:pStyle w:val="ConsPlusNormal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4F7">
              <w:rPr>
                <w:rFonts w:ascii="Times New Roman" w:hAnsi="Times New Roman"/>
                <w:sz w:val="24"/>
                <w:szCs w:val="24"/>
              </w:rPr>
              <w:t xml:space="preserve">предоставления муниципальным </w:t>
            </w:r>
          </w:p>
          <w:p w:rsidR="00A942FF" w:rsidRPr="00B214F7" w:rsidRDefault="00A942FF" w:rsidP="00A942FF">
            <w:pPr>
              <w:pStyle w:val="ConsPlusNormal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4F7">
              <w:rPr>
                <w:rFonts w:ascii="Times New Roman" w:hAnsi="Times New Roman"/>
                <w:sz w:val="24"/>
                <w:szCs w:val="24"/>
              </w:rPr>
              <w:t xml:space="preserve">бюджетным учреждением «Архив города Перми» муниципальной услуги </w:t>
            </w:r>
          </w:p>
          <w:p w:rsidR="00A942FF" w:rsidRPr="00B214F7" w:rsidRDefault="00A942FF" w:rsidP="00A942FF">
            <w:pPr>
              <w:pStyle w:val="ConsPlusNormal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4F7">
              <w:rPr>
                <w:rFonts w:ascii="Times New Roman" w:hAnsi="Times New Roman"/>
                <w:sz w:val="24"/>
                <w:szCs w:val="24"/>
              </w:rPr>
              <w:t>«Информационное обеспечение физических и юр</w:t>
            </w:r>
            <w:r w:rsidRPr="00B214F7">
              <w:rPr>
                <w:rFonts w:ascii="Times New Roman" w:hAnsi="Times New Roman"/>
                <w:sz w:val="24"/>
                <w:szCs w:val="24"/>
              </w:rPr>
              <w:t>и</w:t>
            </w:r>
            <w:r w:rsidRPr="00B214F7">
              <w:rPr>
                <w:rFonts w:ascii="Times New Roman" w:hAnsi="Times New Roman"/>
                <w:sz w:val="24"/>
                <w:szCs w:val="24"/>
              </w:rPr>
              <w:t xml:space="preserve">дических лиц на основе документов Архивного фонда Российской Федерации и других архивных документов, </w:t>
            </w:r>
          </w:p>
          <w:p w:rsidR="00A942FF" w:rsidRPr="00B214F7" w:rsidRDefault="00A942FF" w:rsidP="00A942FF">
            <w:pPr>
              <w:pStyle w:val="ConsPlusNormal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4F7">
              <w:rPr>
                <w:rFonts w:ascii="Times New Roman" w:hAnsi="Times New Roman"/>
                <w:sz w:val="24"/>
                <w:szCs w:val="24"/>
              </w:rPr>
              <w:t xml:space="preserve">предоставление архивных справок, </w:t>
            </w:r>
          </w:p>
          <w:p w:rsidR="00A942FF" w:rsidRPr="00B214F7" w:rsidRDefault="00A942FF" w:rsidP="00A942FF">
            <w:pPr>
              <w:pStyle w:val="ConsPlusNormal"/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14F7">
              <w:rPr>
                <w:rFonts w:ascii="Times New Roman" w:hAnsi="Times New Roman"/>
                <w:sz w:val="24"/>
                <w:szCs w:val="24"/>
              </w:rPr>
              <w:t xml:space="preserve">архивных выписок и копий архивных </w:t>
            </w:r>
          </w:p>
          <w:p w:rsidR="00A942FF" w:rsidRPr="00B214F7" w:rsidRDefault="00A942FF" w:rsidP="00A942FF">
            <w:pPr>
              <w:pStyle w:val="ConsPlusNormal"/>
              <w:widowControl w:val="0"/>
              <w:jc w:val="right"/>
              <w:rPr>
                <w:rFonts w:ascii="Times New Roman" w:hAnsi="Times New Roman"/>
              </w:rPr>
            </w:pPr>
            <w:r w:rsidRPr="00B214F7">
              <w:rPr>
                <w:rFonts w:ascii="Times New Roman" w:hAnsi="Times New Roman"/>
                <w:sz w:val="24"/>
                <w:szCs w:val="24"/>
              </w:rPr>
              <w:t>докуме</w:t>
            </w:r>
            <w:r w:rsidRPr="00B214F7">
              <w:rPr>
                <w:rFonts w:ascii="Times New Roman" w:hAnsi="Times New Roman"/>
                <w:sz w:val="24"/>
                <w:szCs w:val="24"/>
              </w:rPr>
              <w:t>н</w:t>
            </w:r>
            <w:r w:rsidRPr="00B214F7">
              <w:rPr>
                <w:rFonts w:ascii="Times New Roman" w:hAnsi="Times New Roman"/>
                <w:sz w:val="24"/>
                <w:szCs w:val="24"/>
              </w:rPr>
              <w:t>тов»</w:t>
            </w:r>
          </w:p>
        </w:tc>
      </w:tr>
    </w:tbl>
    <w:p w:rsidR="00A942FF" w:rsidRPr="00A942FF" w:rsidRDefault="00A942FF" w:rsidP="00A942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42FF">
        <w:rPr>
          <w:rFonts w:ascii="Times New Roman" w:hAnsi="Times New Roman" w:cs="Times New Roman"/>
          <w:sz w:val="24"/>
          <w:szCs w:val="24"/>
        </w:rPr>
        <w:t>Блок-схема</w:t>
      </w:r>
    </w:p>
    <w:p w:rsidR="00A942FF" w:rsidRPr="00A942FF" w:rsidRDefault="00A942FF" w:rsidP="00A942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42FF">
        <w:rPr>
          <w:rFonts w:ascii="Times New Roman" w:hAnsi="Times New Roman" w:cs="Times New Roman"/>
          <w:sz w:val="24"/>
          <w:szCs w:val="24"/>
        </w:rPr>
        <w:t>последовательности административных процедур</w:t>
      </w:r>
    </w:p>
    <w:p w:rsidR="00A942FF" w:rsidRDefault="00A942FF" w:rsidP="00A942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42FF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 w:rsidR="005138A7">
        <w:rPr>
          <w:rFonts w:ascii="Times New Roman" w:hAnsi="Times New Roman" w:cs="Times New Roman"/>
          <w:sz w:val="24"/>
          <w:szCs w:val="24"/>
        </w:rPr>
        <w:t xml:space="preserve">муниципальным бюджетным учреждением «Архив города Перми» </w:t>
      </w:r>
      <w:r w:rsidRPr="00A942FF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942FF">
        <w:rPr>
          <w:rFonts w:ascii="Times New Roman" w:hAnsi="Times New Roman" w:cs="Times New Roman"/>
          <w:sz w:val="24"/>
          <w:szCs w:val="24"/>
        </w:rPr>
        <w:t>Информационное обеспечение физических и юридических лиц на основе Архивного фонда Российской Федерации и других архивных документов, предо</w:t>
      </w:r>
      <w:r w:rsidRPr="00A942FF">
        <w:rPr>
          <w:rFonts w:ascii="Times New Roman" w:hAnsi="Times New Roman" w:cs="Times New Roman"/>
          <w:sz w:val="24"/>
          <w:szCs w:val="24"/>
        </w:rPr>
        <w:t>с</w:t>
      </w:r>
      <w:r w:rsidRPr="00A942FF">
        <w:rPr>
          <w:rFonts w:ascii="Times New Roman" w:hAnsi="Times New Roman" w:cs="Times New Roman"/>
          <w:sz w:val="24"/>
          <w:szCs w:val="24"/>
        </w:rPr>
        <w:t>тавление архивных справок, архивных выписок и копий архивных докуме</w:t>
      </w:r>
      <w:r w:rsidRPr="00A942FF">
        <w:rPr>
          <w:rFonts w:ascii="Times New Roman" w:hAnsi="Times New Roman" w:cs="Times New Roman"/>
          <w:sz w:val="24"/>
          <w:szCs w:val="24"/>
        </w:rPr>
        <w:t>н</w:t>
      </w:r>
      <w:r w:rsidRPr="00A942FF">
        <w:rPr>
          <w:rFonts w:ascii="Times New Roman" w:hAnsi="Times New Roman" w:cs="Times New Roman"/>
          <w:sz w:val="24"/>
          <w:szCs w:val="24"/>
        </w:rPr>
        <w:t>тов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138A7" w:rsidRDefault="005138A7" w:rsidP="00A942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38A7" w:rsidRDefault="005138A7" w:rsidP="00A942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38A7" w:rsidRDefault="006363F1" w:rsidP="00A942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2053" type="#_x0000_t202" style="position:absolute;left:0;text-align:left;margin-left:116.95pt;margin-top:6.15pt;width:279.85pt;height:50.7pt;z-index:251659264">
            <v:textbox>
              <w:txbxContent>
                <w:p w:rsidR="005138A7" w:rsidRPr="005138A7" w:rsidRDefault="005138A7" w:rsidP="005138A7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3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Установление предмета запроса, личности лица,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13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подающего запрос, его полномочия по представл</w:t>
                  </w:r>
                  <w:r w:rsidRPr="00513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5138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нию запроса</w:t>
                  </w:r>
                </w:p>
              </w:txbxContent>
            </v:textbox>
          </v:shape>
        </w:pict>
      </w:r>
    </w:p>
    <w:p w:rsidR="005138A7" w:rsidRDefault="005138A7" w:rsidP="00A942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38A7" w:rsidRDefault="005138A7" w:rsidP="00A942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38A7" w:rsidRDefault="005138A7" w:rsidP="00A942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38A7" w:rsidRDefault="006363F1" w:rsidP="00A942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1" type="#_x0000_t32" style="position:absolute;left:0;text-align:left;margin-left:254.65pt;margin-top:1.65pt;width:0;height:21.3pt;z-index:251667456" o:connectortype="straight"/>
        </w:pict>
      </w:r>
    </w:p>
    <w:p w:rsidR="005138A7" w:rsidRDefault="006363F1" w:rsidP="00A942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2060" type="#_x0000_t32" style="position:absolute;left:0;text-align:left;margin-left:396.8pt;margin-top:9.15pt;width:0;height:33.2pt;z-index:251666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59" type="#_x0000_t32" style="position:absolute;left:0;text-align:left;margin-left:116.95pt;margin-top:9.15pt;width:0;height:33.2pt;z-index:251665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58" type="#_x0000_t32" style="position:absolute;left:0;text-align:left;margin-left:116.95pt;margin-top:9.15pt;width:279.85pt;height:0;z-index:251664384" o:connectortype="straight"/>
        </w:pict>
      </w:r>
    </w:p>
    <w:p w:rsidR="005138A7" w:rsidRDefault="005138A7" w:rsidP="00A942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38A7" w:rsidRDefault="005138A7" w:rsidP="00A942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38A7" w:rsidRDefault="006363F1" w:rsidP="00A942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2054" type="#_x0000_t202" style="position:absolute;left:0;text-align:left;margin-left:14.2pt;margin-top:.95pt;width:182.25pt;height:27.55pt;z-index:251660288">
            <v:textbox>
              <w:txbxContent>
                <w:p w:rsidR="005138A7" w:rsidRPr="005138A7" w:rsidRDefault="005138A7" w:rsidP="005138A7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запроса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55" type="#_x0000_t202" style="position:absolute;left:0;text-align:left;margin-left:248.4pt;margin-top:.95pt;width:222.9pt;height:62.6pt;z-index:251661312">
            <v:textbox>
              <w:txbxContent>
                <w:p w:rsidR="005138A7" w:rsidRPr="005138A7" w:rsidRDefault="005138A7" w:rsidP="005138A7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Отказ в приеме документов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основ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ниям, предусмотренным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пунктом 2.7 настоящего Администр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тивного регламе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</w:t>
                  </w:r>
                </w:p>
              </w:txbxContent>
            </v:textbox>
          </v:shape>
        </w:pict>
      </w:r>
    </w:p>
    <w:p w:rsidR="005138A7" w:rsidRDefault="005138A7" w:rsidP="00A942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38A7" w:rsidRDefault="006363F1" w:rsidP="00A942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2064" type="#_x0000_t32" style="position:absolute;left:0;text-align:left;margin-left:116.95pt;margin-top:.9pt;width:0;height:1in;z-index:251669504" o:connectortype="straight"/>
        </w:pict>
      </w:r>
    </w:p>
    <w:p w:rsidR="005138A7" w:rsidRDefault="005138A7" w:rsidP="00A942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38A7" w:rsidRDefault="005138A7" w:rsidP="00A942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38A7" w:rsidRDefault="005138A7" w:rsidP="00A942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38A7" w:rsidRDefault="005138A7" w:rsidP="00A942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38A7" w:rsidRDefault="006363F1" w:rsidP="00A942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2062" type="#_x0000_t32" style="position:absolute;left:0;text-align:left;margin-left:76.25pt;margin-top:3.9pt;width:229.75pt;height:0;z-index:251668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66" type="#_x0000_t32" style="position:absolute;left:0;text-align:left;margin-left:306pt;margin-top:3.9pt;width:0;height:31.3pt;flip:y;z-index:251671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65" type="#_x0000_t32" style="position:absolute;left:0;text-align:left;margin-left:76.25pt;margin-top:3.9pt;width:0;height:31.3pt;z-index:251670528" o:connectortype="straight"/>
        </w:pict>
      </w:r>
    </w:p>
    <w:p w:rsidR="005138A7" w:rsidRDefault="005138A7" w:rsidP="00A942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38A7" w:rsidRDefault="006363F1" w:rsidP="00A942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pict>
          <v:shape id="_x0000_s2057" type="#_x0000_t202" style="position:absolute;left:0;text-align:left;margin-left:214.55pt;margin-top:7.6pt;width:182.25pt;height:77pt;z-index:251663360">
            <v:textbox>
              <w:txbxContent>
                <w:p w:rsidR="005138A7" w:rsidRPr="005138A7" w:rsidRDefault="005138A7" w:rsidP="005138A7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Отказ в предоставлении </w:t>
                  </w:r>
                  <w:r w:rsidR="000A00B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ципальной услуги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основ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ниям, предусмотренным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пунктом 2.9 настоящего </w:t>
                  </w:r>
                  <w:r w:rsidR="000A00B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Административного регламе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</w:t>
                  </w:r>
                </w:p>
                <w:p w:rsidR="005138A7" w:rsidRPr="005138A7" w:rsidRDefault="005138A7" w:rsidP="005138A7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2056" type="#_x0000_t202" style="position:absolute;left:0;text-align:left;margin-left:14.2pt;margin-top:7.6pt;width:182.25pt;height:67pt;z-index:251662336">
            <v:textbox>
              <w:txbxContent>
                <w:p w:rsidR="005138A7" w:rsidRPr="005138A7" w:rsidRDefault="005138A7" w:rsidP="005138A7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и выдача архивной справки (архивной копии, </w:t>
                  </w:r>
                  <w:r w:rsidR="000A00B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архивной выписки или </w:t>
                  </w:r>
                  <w:r w:rsidR="000A00B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мационного письма)</w:t>
                  </w:r>
                </w:p>
              </w:txbxContent>
            </v:textbox>
          </v:shape>
        </w:pict>
      </w:r>
    </w:p>
    <w:p w:rsidR="005138A7" w:rsidRDefault="005138A7" w:rsidP="00A942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38A7" w:rsidRDefault="005138A7" w:rsidP="00A942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38A7" w:rsidRDefault="005138A7" w:rsidP="00A942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38A7" w:rsidRDefault="005138A7" w:rsidP="00A942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363F1" w:rsidRDefault="006363F1" w:rsidP="00A942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363F1" w:rsidRDefault="006363F1" w:rsidP="00A942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363F1" w:rsidRPr="00A942FF" w:rsidRDefault="006363F1" w:rsidP="006363F1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C3699" w:rsidRPr="00A942FF" w:rsidRDefault="00EC3699" w:rsidP="00EC3699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C3699" w:rsidRPr="00A942FF" w:rsidSect="00B214F7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39B" w:rsidRDefault="0016039B">
      <w:r>
        <w:separator/>
      </w:r>
    </w:p>
  </w:endnote>
  <w:endnote w:type="continuationSeparator" w:id="1">
    <w:p w:rsidR="0016039B" w:rsidRDefault="00160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2FF" w:rsidRDefault="00A942FF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39B" w:rsidRDefault="0016039B">
      <w:r>
        <w:separator/>
      </w:r>
    </w:p>
  </w:footnote>
  <w:footnote w:type="continuationSeparator" w:id="1">
    <w:p w:rsidR="0016039B" w:rsidRDefault="001603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2FF" w:rsidRDefault="00A942F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42FF" w:rsidRDefault="00A942F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2FF" w:rsidRPr="00544000" w:rsidRDefault="00A942FF">
    <w:pPr>
      <w:pStyle w:val="aa"/>
      <w:jc w:val="center"/>
      <w:rPr>
        <w:sz w:val="28"/>
        <w:szCs w:val="28"/>
      </w:rPr>
    </w:pPr>
    <w:r w:rsidRPr="00544000">
      <w:rPr>
        <w:sz w:val="28"/>
        <w:szCs w:val="28"/>
      </w:rPr>
      <w:fldChar w:fldCharType="begin"/>
    </w:r>
    <w:r w:rsidRPr="00544000">
      <w:rPr>
        <w:sz w:val="28"/>
        <w:szCs w:val="28"/>
      </w:rPr>
      <w:instrText>PAGE   \* MERGEFORMAT</w:instrText>
    </w:r>
    <w:r w:rsidRPr="00544000">
      <w:rPr>
        <w:sz w:val="28"/>
        <w:szCs w:val="28"/>
      </w:rPr>
      <w:fldChar w:fldCharType="separate"/>
    </w:r>
    <w:r w:rsidR="000A00B9">
      <w:rPr>
        <w:noProof/>
        <w:sz w:val="28"/>
        <w:szCs w:val="28"/>
      </w:rPr>
      <w:t>10</w:t>
    </w:r>
    <w:r w:rsidRPr="00544000">
      <w:rPr>
        <w:sz w:val="28"/>
        <w:szCs w:val="28"/>
      </w:rPr>
      <w:fldChar w:fldCharType="end"/>
    </w:r>
  </w:p>
  <w:p w:rsidR="00A942FF" w:rsidRPr="00544000" w:rsidRDefault="00A942FF">
    <w:pPr>
      <w:pStyle w:val="aa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030F6"/>
    <w:multiLevelType w:val="hybridMultilevel"/>
    <w:tmpl w:val="53DA360E"/>
    <w:lvl w:ilvl="0" w:tplc="807A3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13DD"/>
    <w:rsid w:val="00022881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713D2"/>
    <w:rsid w:val="00071917"/>
    <w:rsid w:val="0008166C"/>
    <w:rsid w:val="000818EF"/>
    <w:rsid w:val="00082727"/>
    <w:rsid w:val="00082BBB"/>
    <w:rsid w:val="000924B2"/>
    <w:rsid w:val="000A00B9"/>
    <w:rsid w:val="000B0C94"/>
    <w:rsid w:val="000B7BC6"/>
    <w:rsid w:val="000C01B7"/>
    <w:rsid w:val="000C3CD3"/>
    <w:rsid w:val="000D5A9A"/>
    <w:rsid w:val="000E3183"/>
    <w:rsid w:val="000F1645"/>
    <w:rsid w:val="000F4419"/>
    <w:rsid w:val="00105413"/>
    <w:rsid w:val="001072E8"/>
    <w:rsid w:val="001128E8"/>
    <w:rsid w:val="001134E5"/>
    <w:rsid w:val="00114293"/>
    <w:rsid w:val="00123A85"/>
    <w:rsid w:val="001272F4"/>
    <w:rsid w:val="00131C38"/>
    <w:rsid w:val="00134886"/>
    <w:rsid w:val="00140B5B"/>
    <w:rsid w:val="00146A11"/>
    <w:rsid w:val="001470D3"/>
    <w:rsid w:val="00154932"/>
    <w:rsid w:val="00154D3B"/>
    <w:rsid w:val="001602DD"/>
    <w:rsid w:val="0016039B"/>
    <w:rsid w:val="00160A27"/>
    <w:rsid w:val="00163C06"/>
    <w:rsid w:val="00166781"/>
    <w:rsid w:val="00170BCA"/>
    <w:rsid w:val="001773C2"/>
    <w:rsid w:val="00177BB0"/>
    <w:rsid w:val="00180F7B"/>
    <w:rsid w:val="0018390B"/>
    <w:rsid w:val="00184081"/>
    <w:rsid w:val="001911A7"/>
    <w:rsid w:val="0019283F"/>
    <w:rsid w:val="00195638"/>
    <w:rsid w:val="001A33A1"/>
    <w:rsid w:val="001A4424"/>
    <w:rsid w:val="001A5064"/>
    <w:rsid w:val="001A62D3"/>
    <w:rsid w:val="001B084C"/>
    <w:rsid w:val="001B1234"/>
    <w:rsid w:val="001B3FD8"/>
    <w:rsid w:val="001B4991"/>
    <w:rsid w:val="001C34F0"/>
    <w:rsid w:val="001C4EF5"/>
    <w:rsid w:val="001F2259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46F5D"/>
    <w:rsid w:val="00256217"/>
    <w:rsid w:val="0025698F"/>
    <w:rsid w:val="00256DCB"/>
    <w:rsid w:val="002621B5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1E55"/>
    <w:rsid w:val="00283D92"/>
    <w:rsid w:val="00284E3D"/>
    <w:rsid w:val="00285967"/>
    <w:rsid w:val="00286364"/>
    <w:rsid w:val="0028697D"/>
    <w:rsid w:val="00287BED"/>
    <w:rsid w:val="002919F8"/>
    <w:rsid w:val="00296522"/>
    <w:rsid w:val="002A2A6C"/>
    <w:rsid w:val="002B1E7A"/>
    <w:rsid w:val="002B3477"/>
    <w:rsid w:val="002B4AAE"/>
    <w:rsid w:val="002C6299"/>
    <w:rsid w:val="002D0BDF"/>
    <w:rsid w:val="002E06B6"/>
    <w:rsid w:val="002E167F"/>
    <w:rsid w:val="002F06D4"/>
    <w:rsid w:val="002F0C0C"/>
    <w:rsid w:val="002F12A8"/>
    <w:rsid w:val="002F2B47"/>
    <w:rsid w:val="002F3EC5"/>
    <w:rsid w:val="00300183"/>
    <w:rsid w:val="0030472C"/>
    <w:rsid w:val="0031066C"/>
    <w:rsid w:val="00311B9D"/>
    <w:rsid w:val="00311DEC"/>
    <w:rsid w:val="00317655"/>
    <w:rsid w:val="00321755"/>
    <w:rsid w:val="00324A96"/>
    <w:rsid w:val="003300DB"/>
    <w:rsid w:val="00330C29"/>
    <w:rsid w:val="00333D31"/>
    <w:rsid w:val="0033514F"/>
    <w:rsid w:val="00337CF9"/>
    <w:rsid w:val="003475B2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A7B57"/>
    <w:rsid w:val="003B00C9"/>
    <w:rsid w:val="003B1FA8"/>
    <w:rsid w:val="003B3F8E"/>
    <w:rsid w:val="003C1A96"/>
    <w:rsid w:val="003C4368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35433"/>
    <w:rsid w:val="00443AEA"/>
    <w:rsid w:val="00450E81"/>
    <w:rsid w:val="00453784"/>
    <w:rsid w:val="00457927"/>
    <w:rsid w:val="0046096B"/>
    <w:rsid w:val="00461191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0B0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8A7"/>
    <w:rsid w:val="00513C55"/>
    <w:rsid w:val="00533D0A"/>
    <w:rsid w:val="00534C5A"/>
    <w:rsid w:val="00540641"/>
    <w:rsid w:val="00540735"/>
    <w:rsid w:val="00544000"/>
    <w:rsid w:val="00547A77"/>
    <w:rsid w:val="005560E4"/>
    <w:rsid w:val="00561294"/>
    <w:rsid w:val="005622C5"/>
    <w:rsid w:val="00566DEA"/>
    <w:rsid w:val="005714CD"/>
    <w:rsid w:val="00571FF8"/>
    <w:rsid w:val="00572D30"/>
    <w:rsid w:val="00572F93"/>
    <w:rsid w:val="00580E01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63F1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A41"/>
    <w:rsid w:val="00663E4E"/>
    <w:rsid w:val="00667FA9"/>
    <w:rsid w:val="0067048B"/>
    <w:rsid w:val="006705BE"/>
    <w:rsid w:val="00674ACA"/>
    <w:rsid w:val="006823E3"/>
    <w:rsid w:val="00683A00"/>
    <w:rsid w:val="00686255"/>
    <w:rsid w:val="0069015E"/>
    <w:rsid w:val="00691F65"/>
    <w:rsid w:val="00696604"/>
    <w:rsid w:val="006B4686"/>
    <w:rsid w:val="006B4B10"/>
    <w:rsid w:val="006B4FF9"/>
    <w:rsid w:val="006C1952"/>
    <w:rsid w:val="006C26EB"/>
    <w:rsid w:val="006C6693"/>
    <w:rsid w:val="006C6D2E"/>
    <w:rsid w:val="006D00C3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346E0"/>
    <w:rsid w:val="00741CCA"/>
    <w:rsid w:val="00743A12"/>
    <w:rsid w:val="00744AB4"/>
    <w:rsid w:val="007507E6"/>
    <w:rsid w:val="007511B4"/>
    <w:rsid w:val="007516CE"/>
    <w:rsid w:val="007674E7"/>
    <w:rsid w:val="00767FBF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A5BAB"/>
    <w:rsid w:val="007B15BF"/>
    <w:rsid w:val="007B36CE"/>
    <w:rsid w:val="007B52A4"/>
    <w:rsid w:val="007B6FA7"/>
    <w:rsid w:val="007C46E8"/>
    <w:rsid w:val="007C7B0C"/>
    <w:rsid w:val="007D17DA"/>
    <w:rsid w:val="007E191E"/>
    <w:rsid w:val="007E641D"/>
    <w:rsid w:val="007F14A5"/>
    <w:rsid w:val="007F1941"/>
    <w:rsid w:val="007F3CE2"/>
    <w:rsid w:val="00803B13"/>
    <w:rsid w:val="00806D80"/>
    <w:rsid w:val="00815D52"/>
    <w:rsid w:val="0082467D"/>
    <w:rsid w:val="00824DBB"/>
    <w:rsid w:val="0082617F"/>
    <w:rsid w:val="0083007D"/>
    <w:rsid w:val="00831162"/>
    <w:rsid w:val="00831B67"/>
    <w:rsid w:val="00832754"/>
    <w:rsid w:val="00836100"/>
    <w:rsid w:val="008361C3"/>
    <w:rsid w:val="00837047"/>
    <w:rsid w:val="00841DB3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95BA9"/>
    <w:rsid w:val="008B305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3F4"/>
    <w:rsid w:val="009B47E7"/>
    <w:rsid w:val="009C4306"/>
    <w:rsid w:val="009C62E5"/>
    <w:rsid w:val="009C6CA1"/>
    <w:rsid w:val="009D21F6"/>
    <w:rsid w:val="009E3139"/>
    <w:rsid w:val="009E3839"/>
    <w:rsid w:val="009E7370"/>
    <w:rsid w:val="009F303B"/>
    <w:rsid w:val="009F753E"/>
    <w:rsid w:val="00A00524"/>
    <w:rsid w:val="00A0143A"/>
    <w:rsid w:val="00A1458A"/>
    <w:rsid w:val="00A16B73"/>
    <w:rsid w:val="00A23BC0"/>
    <w:rsid w:val="00A23CD3"/>
    <w:rsid w:val="00A31707"/>
    <w:rsid w:val="00A32E6D"/>
    <w:rsid w:val="00A352B4"/>
    <w:rsid w:val="00A35860"/>
    <w:rsid w:val="00A3648B"/>
    <w:rsid w:val="00A36C69"/>
    <w:rsid w:val="00A43577"/>
    <w:rsid w:val="00A5080F"/>
    <w:rsid w:val="00A50A90"/>
    <w:rsid w:val="00A56BEC"/>
    <w:rsid w:val="00A56EC7"/>
    <w:rsid w:val="00A60869"/>
    <w:rsid w:val="00A62055"/>
    <w:rsid w:val="00A62B10"/>
    <w:rsid w:val="00A71013"/>
    <w:rsid w:val="00A73B55"/>
    <w:rsid w:val="00A74C8F"/>
    <w:rsid w:val="00A7717D"/>
    <w:rsid w:val="00A83E47"/>
    <w:rsid w:val="00A86A37"/>
    <w:rsid w:val="00A902BC"/>
    <w:rsid w:val="00A93DF0"/>
    <w:rsid w:val="00A942FF"/>
    <w:rsid w:val="00A95F31"/>
    <w:rsid w:val="00AA099A"/>
    <w:rsid w:val="00AA18A1"/>
    <w:rsid w:val="00AB1262"/>
    <w:rsid w:val="00AB71B6"/>
    <w:rsid w:val="00AC16EC"/>
    <w:rsid w:val="00AC19AA"/>
    <w:rsid w:val="00AC2FB7"/>
    <w:rsid w:val="00AC30FA"/>
    <w:rsid w:val="00AC7268"/>
    <w:rsid w:val="00AD4C92"/>
    <w:rsid w:val="00AD58FE"/>
    <w:rsid w:val="00AE2CE5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4E64"/>
    <w:rsid w:val="00B1624E"/>
    <w:rsid w:val="00B17A14"/>
    <w:rsid w:val="00B214F7"/>
    <w:rsid w:val="00B218B0"/>
    <w:rsid w:val="00B22EC4"/>
    <w:rsid w:val="00B3084F"/>
    <w:rsid w:val="00B34ED0"/>
    <w:rsid w:val="00B34F77"/>
    <w:rsid w:val="00B40E29"/>
    <w:rsid w:val="00B42EFA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2938"/>
    <w:rsid w:val="00BB304C"/>
    <w:rsid w:val="00BB6CF5"/>
    <w:rsid w:val="00BC657B"/>
    <w:rsid w:val="00BD081C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4DD1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778DA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B6B1F"/>
    <w:rsid w:val="00CB6CBD"/>
    <w:rsid w:val="00CC1301"/>
    <w:rsid w:val="00CC2661"/>
    <w:rsid w:val="00CC52CE"/>
    <w:rsid w:val="00CC5516"/>
    <w:rsid w:val="00CC7944"/>
    <w:rsid w:val="00CD4CDD"/>
    <w:rsid w:val="00CD5382"/>
    <w:rsid w:val="00CE6847"/>
    <w:rsid w:val="00CF09AC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280D"/>
    <w:rsid w:val="00D536D6"/>
    <w:rsid w:val="00D57318"/>
    <w:rsid w:val="00D60FAF"/>
    <w:rsid w:val="00D717A0"/>
    <w:rsid w:val="00D74F19"/>
    <w:rsid w:val="00D750F3"/>
    <w:rsid w:val="00D7581B"/>
    <w:rsid w:val="00D81110"/>
    <w:rsid w:val="00D825D6"/>
    <w:rsid w:val="00D8621A"/>
    <w:rsid w:val="00D957E8"/>
    <w:rsid w:val="00DA16D8"/>
    <w:rsid w:val="00DA3FC7"/>
    <w:rsid w:val="00DA59EA"/>
    <w:rsid w:val="00DB09B4"/>
    <w:rsid w:val="00DB35B2"/>
    <w:rsid w:val="00DB4116"/>
    <w:rsid w:val="00DB7E9E"/>
    <w:rsid w:val="00DC38CA"/>
    <w:rsid w:val="00DD2829"/>
    <w:rsid w:val="00DD3EC0"/>
    <w:rsid w:val="00DE6265"/>
    <w:rsid w:val="00DF0364"/>
    <w:rsid w:val="00DF0A01"/>
    <w:rsid w:val="00DF2A61"/>
    <w:rsid w:val="00DF7B8E"/>
    <w:rsid w:val="00E03875"/>
    <w:rsid w:val="00E10C5C"/>
    <w:rsid w:val="00E11A22"/>
    <w:rsid w:val="00E201A4"/>
    <w:rsid w:val="00E2585C"/>
    <w:rsid w:val="00E26C28"/>
    <w:rsid w:val="00E44544"/>
    <w:rsid w:val="00E54089"/>
    <w:rsid w:val="00E60E71"/>
    <w:rsid w:val="00E65867"/>
    <w:rsid w:val="00E66F9B"/>
    <w:rsid w:val="00E6713E"/>
    <w:rsid w:val="00E6742B"/>
    <w:rsid w:val="00E73A3F"/>
    <w:rsid w:val="00E745F5"/>
    <w:rsid w:val="00E8368F"/>
    <w:rsid w:val="00E87E53"/>
    <w:rsid w:val="00E87F74"/>
    <w:rsid w:val="00E94157"/>
    <w:rsid w:val="00E950C2"/>
    <w:rsid w:val="00E9717A"/>
    <w:rsid w:val="00EA6E14"/>
    <w:rsid w:val="00EB6611"/>
    <w:rsid w:val="00EC077D"/>
    <w:rsid w:val="00EC3699"/>
    <w:rsid w:val="00EC5AA0"/>
    <w:rsid w:val="00ED29D5"/>
    <w:rsid w:val="00ED2A1E"/>
    <w:rsid w:val="00EE0A34"/>
    <w:rsid w:val="00EE2C26"/>
    <w:rsid w:val="00EE2F0F"/>
    <w:rsid w:val="00EF0EAB"/>
    <w:rsid w:val="00EF1B13"/>
    <w:rsid w:val="00EF2BBF"/>
    <w:rsid w:val="00F022D2"/>
    <w:rsid w:val="00F02F64"/>
    <w:rsid w:val="00F05CCA"/>
    <w:rsid w:val="00F12D93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203B"/>
    <w:rsid w:val="00FB3942"/>
    <w:rsid w:val="00FC122A"/>
    <w:rsid w:val="00FC529E"/>
    <w:rsid w:val="00FC5EBF"/>
    <w:rsid w:val="00FD2F9F"/>
    <w:rsid w:val="00FD41E7"/>
    <w:rsid w:val="00FE0D5A"/>
    <w:rsid w:val="00FE1744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  <o:rules v:ext="edit">
        <o:r id="V:Rule2" type="connector" idref="#_x0000_s2058"/>
        <o:r id="V:Rule4" type="connector" idref="#_x0000_s2059"/>
        <o:r id="V:Rule6" type="connector" idref="#_x0000_s2060"/>
        <o:r id="V:Rule8" type="connector" idref="#_x0000_s2061"/>
        <o:r id="V:Rule10" type="connector" idref="#_x0000_s2062"/>
        <o:r id="V:Rule14" type="connector" idref="#_x0000_s2064"/>
        <o:r id="V:Rule16" type="connector" idref="#_x0000_s2065"/>
        <o:r id="V:Rule18" type="connector" idref="#_x0000_s2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EFA"/>
  </w:style>
  <w:style w:type="paragraph" w:styleId="1">
    <w:name w:val="heading 1"/>
    <w:basedOn w:val="a"/>
    <w:next w:val="a"/>
    <w:qFormat/>
    <w:rsid w:val="00B42EFA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42EFA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42EFA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B42EFA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B42EF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B42EFA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42EFA"/>
  </w:style>
  <w:style w:type="paragraph" w:styleId="aa">
    <w:name w:val="header"/>
    <w:basedOn w:val="a"/>
    <w:link w:val="ab"/>
    <w:uiPriority w:val="99"/>
    <w:rsid w:val="00B42EFA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Nonformat">
    <w:name w:val="ConsPlusNonformat"/>
    <w:uiPriority w:val="99"/>
    <w:rsid w:val="00B214F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rsid w:val="00A942F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18</Pages>
  <Words>5370</Words>
  <Characters>30609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Светлана</cp:lastModifiedBy>
  <cp:revision>22</cp:revision>
  <cp:lastPrinted>2021-09-27T04:26:00Z</cp:lastPrinted>
  <dcterms:created xsi:type="dcterms:W3CDTF">2021-10-05T06:18:00Z</dcterms:created>
  <dcterms:modified xsi:type="dcterms:W3CDTF">2021-11-13T18:53:00Z</dcterms:modified>
</cp:coreProperties>
</file>