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07834" w14:textId="77777777" w:rsidR="00891940" w:rsidRPr="00562D4B" w:rsidRDefault="00891940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562D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A232" wp14:editId="103A40C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33ADFF8" w14:textId="77777777" w:rsidR="00891940" w:rsidRDefault="00891940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E6318" wp14:editId="7E0C7B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F0D14" w14:textId="77777777" w:rsidR="00891940" w:rsidRPr="005850D6" w:rsidRDefault="00891940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14:paraId="1A9585E5" w14:textId="77777777" w:rsidR="00891940" w:rsidRDefault="00891940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753E5C8F" w14:textId="77777777"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7471C6E4" w14:textId="77777777"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4BE81D3A" w14:textId="77777777"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22B6126A" w14:textId="77777777"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A2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533ADFF8" w14:textId="77777777" w:rsidR="00891940" w:rsidRDefault="00891940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E6318" wp14:editId="7E0C7B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F0D14" w14:textId="77777777" w:rsidR="00891940" w:rsidRPr="005850D6" w:rsidRDefault="00891940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14:paraId="1A9585E5" w14:textId="77777777" w:rsidR="00891940" w:rsidRDefault="00891940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753E5C8F" w14:textId="77777777"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7471C6E4" w14:textId="77777777"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4BE81D3A" w14:textId="77777777"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22B6126A" w14:textId="77777777"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62D4B">
        <w:rPr>
          <w:sz w:val="24"/>
          <w:szCs w:val="24"/>
        </w:rPr>
        <w:t>Проект вносится Главой города Перми</w:t>
      </w:r>
    </w:p>
    <w:p w14:paraId="74001730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2868466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D920F8D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276B6D8A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F560E63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372E235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95CB07E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23EBB62E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24B8C579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F7C86BA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7496A42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67E33E6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299FB2A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845305B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15CF271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5CDBBA7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0A4F75E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3B2BB2D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AC361B8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488CEC6" w14:textId="77777777" w:rsidR="00891940" w:rsidRPr="00562D4B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14:paraId="7F715060" w14:textId="77777777" w:rsidR="001613E9" w:rsidRPr="00562D4B" w:rsidRDefault="00073265" w:rsidP="001A36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562D4B">
        <w:rPr>
          <w:b/>
          <w:sz w:val="28"/>
          <w:szCs w:val="28"/>
          <w:lang w:eastAsia="zh-CN"/>
        </w:rPr>
        <w:t xml:space="preserve">О внесении изменений в </w:t>
      </w:r>
      <w:r w:rsidR="003040C9" w:rsidRPr="00562D4B">
        <w:rPr>
          <w:b/>
          <w:sz w:val="28"/>
          <w:szCs w:val="28"/>
          <w:lang w:eastAsia="zh-CN"/>
        </w:rPr>
        <w:t>Положение о территориальном общественном самоуправлении в городе Перми</w:t>
      </w:r>
      <w:r w:rsidRPr="00562D4B">
        <w:rPr>
          <w:b/>
          <w:sz w:val="28"/>
          <w:szCs w:val="28"/>
          <w:lang w:eastAsia="zh-CN"/>
        </w:rPr>
        <w:t>, утвержденн</w:t>
      </w:r>
      <w:r w:rsidR="003040C9" w:rsidRPr="00562D4B">
        <w:rPr>
          <w:b/>
          <w:sz w:val="28"/>
          <w:szCs w:val="28"/>
          <w:lang w:eastAsia="zh-CN"/>
        </w:rPr>
        <w:t>ое</w:t>
      </w:r>
      <w:r w:rsidRPr="00562D4B">
        <w:rPr>
          <w:b/>
          <w:sz w:val="28"/>
          <w:szCs w:val="28"/>
          <w:lang w:eastAsia="zh-CN"/>
        </w:rPr>
        <w:t xml:space="preserve"> решением Пермской городской Думы </w:t>
      </w:r>
      <w:r w:rsidR="003040C9" w:rsidRPr="00562D4B">
        <w:rPr>
          <w:b/>
          <w:sz w:val="28"/>
          <w:szCs w:val="28"/>
          <w:lang w:eastAsia="zh-CN"/>
        </w:rPr>
        <w:t>от 29.01.2008 № 26</w:t>
      </w:r>
    </w:p>
    <w:p w14:paraId="392579E6" w14:textId="77777777" w:rsidR="001613E9" w:rsidRPr="00562D4B" w:rsidRDefault="00540747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562D4B">
        <w:rPr>
          <w:bCs/>
          <w:sz w:val="28"/>
          <w:szCs w:val="28"/>
          <w:lang w:eastAsia="zh-CN"/>
        </w:rPr>
        <w:t>В целях актуализации нормативной правово</w:t>
      </w:r>
      <w:r w:rsidR="001A36F6" w:rsidRPr="00562D4B">
        <w:rPr>
          <w:bCs/>
          <w:sz w:val="28"/>
          <w:szCs w:val="28"/>
          <w:lang w:eastAsia="zh-CN"/>
        </w:rPr>
        <w:t>й базы города Перми</w:t>
      </w:r>
    </w:p>
    <w:p w14:paraId="6DC22C51" w14:textId="77777777" w:rsidR="001613E9" w:rsidRPr="00562D4B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562D4B">
        <w:rPr>
          <w:bCs/>
          <w:sz w:val="28"/>
          <w:szCs w:val="28"/>
          <w:lang w:eastAsia="zh-CN"/>
        </w:rPr>
        <w:t xml:space="preserve">Пермская городская Дума </w:t>
      </w:r>
      <w:r w:rsidRPr="00562D4B">
        <w:rPr>
          <w:b/>
          <w:bCs/>
          <w:sz w:val="28"/>
          <w:szCs w:val="28"/>
          <w:lang w:eastAsia="zh-CN"/>
        </w:rPr>
        <w:t>р</w:t>
      </w:r>
      <w:r w:rsidR="00891940" w:rsidRPr="00562D4B">
        <w:rPr>
          <w:b/>
          <w:bCs/>
          <w:sz w:val="28"/>
          <w:szCs w:val="28"/>
          <w:lang w:eastAsia="zh-CN"/>
        </w:rPr>
        <w:t xml:space="preserve"> </w:t>
      </w:r>
      <w:r w:rsidRPr="00562D4B">
        <w:rPr>
          <w:b/>
          <w:bCs/>
          <w:sz w:val="28"/>
          <w:szCs w:val="28"/>
          <w:lang w:eastAsia="zh-CN"/>
        </w:rPr>
        <w:t>е</w:t>
      </w:r>
      <w:r w:rsidR="00891940" w:rsidRPr="00562D4B">
        <w:rPr>
          <w:b/>
          <w:bCs/>
          <w:sz w:val="28"/>
          <w:szCs w:val="28"/>
          <w:lang w:eastAsia="zh-CN"/>
        </w:rPr>
        <w:t xml:space="preserve"> </w:t>
      </w:r>
      <w:r w:rsidRPr="00562D4B">
        <w:rPr>
          <w:b/>
          <w:bCs/>
          <w:sz w:val="28"/>
          <w:szCs w:val="28"/>
          <w:lang w:eastAsia="zh-CN"/>
        </w:rPr>
        <w:t>ш</w:t>
      </w:r>
      <w:r w:rsidR="00891940" w:rsidRPr="00562D4B">
        <w:rPr>
          <w:b/>
          <w:bCs/>
          <w:sz w:val="28"/>
          <w:szCs w:val="28"/>
          <w:lang w:eastAsia="zh-CN"/>
        </w:rPr>
        <w:t xml:space="preserve"> </w:t>
      </w:r>
      <w:r w:rsidRPr="00562D4B">
        <w:rPr>
          <w:b/>
          <w:bCs/>
          <w:sz w:val="28"/>
          <w:szCs w:val="28"/>
          <w:lang w:eastAsia="zh-CN"/>
        </w:rPr>
        <w:t>и</w:t>
      </w:r>
      <w:r w:rsidR="00891940" w:rsidRPr="00562D4B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562D4B">
        <w:rPr>
          <w:b/>
          <w:bCs/>
          <w:sz w:val="28"/>
          <w:szCs w:val="28"/>
          <w:lang w:eastAsia="zh-CN"/>
        </w:rPr>
        <w:t>л</w:t>
      </w:r>
      <w:proofErr w:type="gramEnd"/>
      <w:r w:rsidR="00891940" w:rsidRPr="00562D4B">
        <w:rPr>
          <w:b/>
          <w:bCs/>
          <w:sz w:val="28"/>
          <w:szCs w:val="28"/>
          <w:lang w:eastAsia="zh-CN"/>
        </w:rPr>
        <w:t xml:space="preserve"> </w:t>
      </w:r>
      <w:r w:rsidRPr="00562D4B">
        <w:rPr>
          <w:b/>
          <w:bCs/>
          <w:sz w:val="28"/>
          <w:szCs w:val="28"/>
          <w:lang w:eastAsia="zh-CN"/>
        </w:rPr>
        <w:t>а:</w:t>
      </w:r>
    </w:p>
    <w:p w14:paraId="4D2B0F5E" w14:textId="77777777" w:rsidR="00EE6509" w:rsidRPr="00562D4B" w:rsidRDefault="00073265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1. Внести в </w:t>
      </w:r>
      <w:r w:rsidR="003040C9" w:rsidRPr="00562D4B">
        <w:rPr>
          <w:sz w:val="28"/>
          <w:szCs w:val="28"/>
          <w:lang w:eastAsia="zh-CN"/>
        </w:rPr>
        <w:t>Положение о территориальном общественном самоуправлении в</w:t>
      </w:r>
      <w:r w:rsidR="00891940" w:rsidRPr="00562D4B">
        <w:rPr>
          <w:sz w:val="28"/>
          <w:szCs w:val="28"/>
          <w:lang w:eastAsia="zh-CN"/>
        </w:rPr>
        <w:t> </w:t>
      </w:r>
      <w:r w:rsidR="003040C9" w:rsidRPr="00562D4B">
        <w:rPr>
          <w:sz w:val="28"/>
          <w:szCs w:val="28"/>
          <w:lang w:eastAsia="zh-CN"/>
        </w:rPr>
        <w:t>городе Перми</w:t>
      </w:r>
      <w:r w:rsidRPr="00562D4B">
        <w:rPr>
          <w:sz w:val="28"/>
          <w:szCs w:val="28"/>
          <w:lang w:eastAsia="zh-CN"/>
        </w:rPr>
        <w:t>, утвержденн</w:t>
      </w:r>
      <w:r w:rsidR="003040C9" w:rsidRPr="00562D4B">
        <w:rPr>
          <w:sz w:val="28"/>
          <w:szCs w:val="28"/>
          <w:lang w:eastAsia="zh-CN"/>
        </w:rPr>
        <w:t>ое</w:t>
      </w:r>
      <w:r w:rsidRPr="00562D4B">
        <w:rPr>
          <w:sz w:val="28"/>
          <w:szCs w:val="28"/>
          <w:lang w:eastAsia="zh-CN"/>
        </w:rPr>
        <w:t xml:space="preserve"> решением Пермской городской Думы </w:t>
      </w:r>
      <w:r w:rsidR="003040C9" w:rsidRPr="00562D4B">
        <w:rPr>
          <w:sz w:val="28"/>
          <w:szCs w:val="28"/>
          <w:lang w:eastAsia="zh-CN"/>
        </w:rPr>
        <w:t>от 29.01.2008 № 26</w:t>
      </w:r>
      <w:r w:rsidRPr="00562D4B">
        <w:rPr>
          <w:sz w:val="28"/>
          <w:szCs w:val="28"/>
          <w:lang w:eastAsia="zh-CN"/>
        </w:rPr>
        <w:t xml:space="preserve"> (в редакции решений Пермской городской Думы </w:t>
      </w:r>
      <w:r w:rsidR="003040C9" w:rsidRPr="00562D4B">
        <w:rPr>
          <w:sz w:val="28"/>
          <w:szCs w:val="28"/>
          <w:lang w:eastAsia="zh-CN"/>
        </w:rPr>
        <w:t>от 23.09.2008 № 306, от</w:t>
      </w:r>
      <w:r w:rsidR="00891940" w:rsidRPr="00562D4B">
        <w:rPr>
          <w:sz w:val="28"/>
          <w:szCs w:val="28"/>
          <w:lang w:eastAsia="zh-CN"/>
        </w:rPr>
        <w:t> </w:t>
      </w:r>
      <w:r w:rsidR="003040C9" w:rsidRPr="00562D4B">
        <w:rPr>
          <w:sz w:val="28"/>
          <w:szCs w:val="28"/>
          <w:lang w:eastAsia="zh-CN"/>
        </w:rPr>
        <w:t>23.04.2012 № 70, от 18.12.2012 № 305, от 26.06.2018 № 122</w:t>
      </w:r>
      <w:r w:rsidRPr="00562D4B">
        <w:rPr>
          <w:sz w:val="28"/>
          <w:szCs w:val="28"/>
          <w:lang w:eastAsia="zh-CN"/>
        </w:rPr>
        <w:t>), изменения:</w:t>
      </w:r>
    </w:p>
    <w:p w14:paraId="07F97161" w14:textId="77777777" w:rsidR="005C0213" w:rsidRPr="00562D4B" w:rsidRDefault="005C0213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7C2EEC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 xml:space="preserve"> в разделе 2:</w:t>
      </w:r>
    </w:p>
    <w:p w14:paraId="077F3CC1" w14:textId="77777777" w:rsidR="005C0213" w:rsidRPr="00562D4B" w:rsidRDefault="005C0213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7C2EEC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>.1 заголовок изложить в редакции:</w:t>
      </w:r>
    </w:p>
    <w:p w14:paraId="374A7987" w14:textId="77777777" w:rsidR="005C0213" w:rsidRPr="00562D4B" w:rsidRDefault="005C0213" w:rsidP="005C0213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3F24F979" w14:textId="77777777" w:rsidR="005C0213" w:rsidRPr="00562D4B" w:rsidRDefault="005C0213" w:rsidP="007C2EEC">
      <w:pPr>
        <w:autoSpaceDE w:val="0"/>
        <w:jc w:val="center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«2. Инициатива создания и осуществление ТОС»;</w:t>
      </w:r>
    </w:p>
    <w:p w14:paraId="08837119" w14:textId="77777777" w:rsidR="005C0213" w:rsidRPr="00562D4B" w:rsidRDefault="005C0213" w:rsidP="005C0213">
      <w:pPr>
        <w:autoSpaceDE w:val="0"/>
        <w:jc w:val="both"/>
        <w:rPr>
          <w:sz w:val="28"/>
          <w:szCs w:val="28"/>
          <w:lang w:eastAsia="zh-CN"/>
        </w:rPr>
      </w:pPr>
    </w:p>
    <w:p w14:paraId="0C6DFC60" w14:textId="2AC66441" w:rsidR="005F4375" w:rsidRPr="00562D4B" w:rsidRDefault="005F4375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1.1.2 пункт 2.4 дополнить абзацем следующего содержания:</w:t>
      </w:r>
    </w:p>
    <w:p w14:paraId="16B7F889" w14:textId="7E49A3A6" w:rsidR="005F4375" w:rsidRPr="00562D4B" w:rsidRDefault="005F4375" w:rsidP="005F437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«В зависимости от числа жителей, проживающих на территории создаваемого ТОС, проводится учредительное собрание или учредительная конференция. Если предполагаемое число участников учредительного собрания превышает 100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человек, полномочия учредительного собрания могут осуществляться учредительной конференцией.»;</w:t>
      </w:r>
    </w:p>
    <w:p w14:paraId="35969344" w14:textId="2582910E" w:rsidR="00CB155D" w:rsidRPr="00562D4B" w:rsidRDefault="005F4375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1.1.3</w:t>
      </w:r>
      <w:r w:rsidR="00CB155D" w:rsidRPr="00562D4B">
        <w:rPr>
          <w:sz w:val="28"/>
          <w:szCs w:val="28"/>
          <w:lang w:eastAsia="zh-CN"/>
        </w:rPr>
        <w:t xml:space="preserve"> в пункте 2.5:</w:t>
      </w:r>
    </w:p>
    <w:p w14:paraId="42E3E121" w14:textId="77777777" w:rsidR="001E7837" w:rsidRPr="00562D4B" w:rsidRDefault="001E7837" w:rsidP="001E783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1.1.3.1 после абзаца первого дополнить абзацем следующего содержания:</w:t>
      </w:r>
    </w:p>
    <w:p w14:paraId="6A1BADB5" w14:textId="4562ABEF" w:rsidR="001E7837" w:rsidRPr="00562D4B" w:rsidRDefault="001E7837" w:rsidP="001E783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«осуществляет сбор подпис</w:t>
      </w:r>
      <w:r w:rsidR="005737BC" w:rsidRPr="00562D4B">
        <w:rPr>
          <w:sz w:val="28"/>
          <w:szCs w:val="28"/>
          <w:lang w:eastAsia="zh-CN"/>
        </w:rPr>
        <w:t>ей</w:t>
      </w:r>
      <w:r w:rsidRPr="00562D4B">
        <w:rPr>
          <w:sz w:val="28"/>
          <w:szCs w:val="28"/>
          <w:lang w:eastAsia="zh-CN"/>
        </w:rPr>
        <w:t xml:space="preserve">, подтверждающих согласие жителей соответствующей территории на создание ТОС, </w:t>
      </w:r>
      <w:r w:rsidR="00931104" w:rsidRPr="00562D4B">
        <w:rPr>
          <w:sz w:val="28"/>
          <w:szCs w:val="28"/>
          <w:lang w:eastAsia="zh-CN"/>
        </w:rPr>
        <w:t xml:space="preserve">составляющих не менее 5 % от общего числа жителей, проживающих на соответствующей территории, </w:t>
      </w:r>
      <w:r w:rsidRPr="00562D4B">
        <w:rPr>
          <w:sz w:val="28"/>
          <w:szCs w:val="28"/>
          <w:lang w:eastAsia="zh-CN"/>
        </w:rPr>
        <w:t>с указанием фамилии, имени, отчества (последнее – при наличии), даты рожд</w:t>
      </w:r>
      <w:r w:rsidR="00931104" w:rsidRPr="00562D4B">
        <w:rPr>
          <w:sz w:val="28"/>
          <w:szCs w:val="28"/>
          <w:lang w:eastAsia="zh-CN"/>
        </w:rPr>
        <w:t>ения, данных о месте жительства</w:t>
      </w:r>
      <w:r w:rsidRPr="00562D4B">
        <w:rPr>
          <w:sz w:val="28"/>
          <w:szCs w:val="28"/>
          <w:lang w:eastAsia="zh-CN"/>
        </w:rPr>
        <w:t xml:space="preserve"> и даты внесения подписи с приложением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>согласия на обработку персональных данных по форме, утвержденной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>правовым актом администрации города (далее – подпис</w:t>
      </w:r>
      <w:r w:rsidR="005737BC" w:rsidRPr="00562D4B">
        <w:rPr>
          <w:sz w:val="28"/>
          <w:szCs w:val="28"/>
          <w:lang w:eastAsia="zh-CN"/>
        </w:rPr>
        <w:t>и по вопросу создания ТОС</w:t>
      </w:r>
      <w:r w:rsidRPr="00562D4B">
        <w:rPr>
          <w:sz w:val="28"/>
          <w:szCs w:val="28"/>
          <w:lang w:eastAsia="zh-CN"/>
        </w:rPr>
        <w:t>);»;</w:t>
      </w:r>
    </w:p>
    <w:p w14:paraId="5E8071BA" w14:textId="5443DFE8" w:rsidR="003E5BF9" w:rsidRPr="00562D4B" w:rsidRDefault="003E5BF9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</w:t>
      </w:r>
      <w:r w:rsidR="005F4375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>.</w:t>
      </w:r>
      <w:r w:rsidR="001E7837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 абзац третий изложить в редакции:</w:t>
      </w:r>
    </w:p>
    <w:p w14:paraId="5386160F" w14:textId="2A4E1B5F" w:rsidR="003E5BF9" w:rsidRPr="00562D4B" w:rsidRDefault="003E5BF9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«в случае проведения учредительной конференции организует проведение собраний по выдвижению делегатов на учредительную конференцию;»;</w:t>
      </w:r>
    </w:p>
    <w:p w14:paraId="6C9C609B" w14:textId="31BC3F93" w:rsidR="00CB155D" w:rsidRPr="00562D4B" w:rsidRDefault="003E5BF9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>1.1.</w:t>
      </w:r>
      <w:r w:rsidR="005F4375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>.</w:t>
      </w:r>
      <w:r w:rsidR="001E7837" w:rsidRPr="00562D4B">
        <w:rPr>
          <w:sz w:val="28"/>
          <w:szCs w:val="28"/>
          <w:lang w:eastAsia="zh-CN"/>
        </w:rPr>
        <w:t>3</w:t>
      </w:r>
      <w:r w:rsidR="00CB155D" w:rsidRPr="00562D4B">
        <w:rPr>
          <w:sz w:val="28"/>
          <w:szCs w:val="28"/>
          <w:lang w:eastAsia="zh-CN"/>
        </w:rPr>
        <w:t xml:space="preserve"> в абзаце пятом после слов «собрание (конференцию)» дополнить словами «</w:t>
      </w:r>
      <w:r w:rsidR="009E753A" w:rsidRPr="00562D4B">
        <w:rPr>
          <w:sz w:val="28"/>
          <w:szCs w:val="28"/>
          <w:lang w:eastAsia="zh-CN"/>
        </w:rPr>
        <w:t xml:space="preserve">, </w:t>
      </w:r>
      <w:r w:rsidR="00CB155D" w:rsidRPr="00562D4B">
        <w:rPr>
          <w:sz w:val="28"/>
          <w:szCs w:val="28"/>
          <w:lang w:eastAsia="zh-CN"/>
        </w:rPr>
        <w:t>с составлением списка участников</w:t>
      </w:r>
      <w:r w:rsidR="00F95D4B" w:rsidRPr="00562D4B">
        <w:rPr>
          <w:sz w:val="28"/>
          <w:szCs w:val="28"/>
          <w:lang w:eastAsia="zh-CN"/>
        </w:rPr>
        <w:t xml:space="preserve"> учредительного</w:t>
      </w:r>
      <w:r w:rsidR="00CB155D" w:rsidRPr="00562D4B">
        <w:rPr>
          <w:sz w:val="28"/>
          <w:szCs w:val="28"/>
          <w:lang w:eastAsia="zh-CN"/>
        </w:rPr>
        <w:t xml:space="preserve"> собрания (делегатов </w:t>
      </w:r>
      <w:r w:rsidR="00F95D4B" w:rsidRPr="00562D4B">
        <w:rPr>
          <w:sz w:val="28"/>
          <w:szCs w:val="28"/>
          <w:lang w:eastAsia="zh-CN"/>
        </w:rPr>
        <w:t xml:space="preserve">учредительной </w:t>
      </w:r>
      <w:r w:rsidR="00CB155D" w:rsidRPr="00562D4B">
        <w:rPr>
          <w:sz w:val="28"/>
          <w:szCs w:val="28"/>
          <w:lang w:eastAsia="zh-CN"/>
        </w:rPr>
        <w:t>конференции)</w:t>
      </w:r>
      <w:r w:rsidR="009E753A" w:rsidRPr="00562D4B">
        <w:rPr>
          <w:sz w:val="28"/>
          <w:szCs w:val="28"/>
          <w:lang w:eastAsia="zh-CN"/>
        </w:rPr>
        <w:t xml:space="preserve"> с их подписями, в котором указываются их фамилия, имя, отчество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 xml:space="preserve">последнее – </w:t>
      </w:r>
      <w:r w:rsidR="00633D82" w:rsidRPr="00562D4B">
        <w:rPr>
          <w:sz w:val="28"/>
          <w:szCs w:val="28"/>
          <w:lang w:eastAsia="zh-CN"/>
        </w:rPr>
        <w:t>при наличии)</w:t>
      </w:r>
      <w:r w:rsidR="009E753A" w:rsidRPr="00562D4B">
        <w:rPr>
          <w:sz w:val="28"/>
          <w:szCs w:val="28"/>
          <w:lang w:eastAsia="zh-CN"/>
        </w:rPr>
        <w:t>, дата рождения, данные о месте жительства»;</w:t>
      </w:r>
    </w:p>
    <w:p w14:paraId="46331065" w14:textId="2A7E66F5" w:rsidR="009E753A" w:rsidRPr="00562D4B" w:rsidRDefault="003E5BF9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</w:t>
      </w:r>
      <w:r w:rsidR="005F4375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>.</w:t>
      </w:r>
      <w:r w:rsidR="001E7837" w:rsidRPr="00562D4B">
        <w:rPr>
          <w:sz w:val="28"/>
          <w:szCs w:val="28"/>
          <w:lang w:eastAsia="zh-CN"/>
        </w:rPr>
        <w:t>4</w:t>
      </w:r>
      <w:r w:rsidR="009E753A" w:rsidRPr="00562D4B">
        <w:rPr>
          <w:sz w:val="28"/>
          <w:szCs w:val="28"/>
          <w:lang w:eastAsia="zh-CN"/>
        </w:rPr>
        <w:t xml:space="preserve"> после абзаца пятого дополнить абзацем следующего содержания:</w:t>
      </w:r>
    </w:p>
    <w:p w14:paraId="3008D6B9" w14:textId="22E80A60" w:rsidR="009E753A" w:rsidRPr="00562D4B" w:rsidRDefault="009E753A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«определяет правомочность учредительного собрания </w:t>
      </w:r>
      <w:r w:rsidR="00F95D4B" w:rsidRPr="00562D4B">
        <w:rPr>
          <w:sz w:val="28"/>
          <w:szCs w:val="28"/>
          <w:lang w:eastAsia="zh-CN"/>
        </w:rPr>
        <w:t>(</w:t>
      </w:r>
      <w:r w:rsidRPr="00562D4B">
        <w:rPr>
          <w:sz w:val="28"/>
          <w:szCs w:val="28"/>
          <w:lang w:eastAsia="zh-CN"/>
        </w:rPr>
        <w:t>конференции</w:t>
      </w:r>
      <w:r w:rsidR="00F95D4B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 xml:space="preserve"> в соответствии с пунктом 2.</w:t>
      </w:r>
      <w:r w:rsidR="00340BED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 настоящего Положения;»;</w:t>
      </w:r>
    </w:p>
    <w:p w14:paraId="5E223D7D" w14:textId="7FF5A12A" w:rsidR="007C2EEC" w:rsidRPr="00562D4B" w:rsidRDefault="007C2EEC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</w:t>
      </w:r>
      <w:r w:rsidR="005F4375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 xml:space="preserve"> пункт</w:t>
      </w:r>
      <w:r w:rsidR="0003206F" w:rsidRPr="00562D4B">
        <w:rPr>
          <w:sz w:val="28"/>
          <w:szCs w:val="28"/>
          <w:lang w:eastAsia="zh-CN"/>
        </w:rPr>
        <w:t>ы</w:t>
      </w:r>
      <w:r w:rsidRPr="00562D4B">
        <w:rPr>
          <w:sz w:val="28"/>
          <w:szCs w:val="28"/>
          <w:lang w:eastAsia="zh-CN"/>
        </w:rPr>
        <w:t xml:space="preserve"> 2.</w:t>
      </w:r>
      <w:r w:rsidR="00340BED" w:rsidRPr="00562D4B">
        <w:rPr>
          <w:sz w:val="28"/>
          <w:szCs w:val="28"/>
          <w:lang w:eastAsia="zh-CN"/>
        </w:rPr>
        <w:t xml:space="preserve">7, </w:t>
      </w:r>
      <w:r w:rsidR="0003206F" w:rsidRPr="00562D4B">
        <w:rPr>
          <w:sz w:val="28"/>
          <w:szCs w:val="28"/>
          <w:lang w:eastAsia="zh-CN"/>
        </w:rPr>
        <w:t>2.8</w:t>
      </w:r>
      <w:r w:rsidRPr="00562D4B">
        <w:rPr>
          <w:sz w:val="28"/>
          <w:szCs w:val="28"/>
          <w:lang w:eastAsia="zh-CN"/>
        </w:rPr>
        <w:t xml:space="preserve"> изложить в редакции:</w:t>
      </w:r>
    </w:p>
    <w:p w14:paraId="629DCCC9" w14:textId="1EB8EEDB" w:rsidR="0003206F" w:rsidRPr="00562D4B" w:rsidRDefault="00842D58" w:rsidP="00842D5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«2.</w:t>
      </w:r>
      <w:r w:rsidR="00340BED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. </w:t>
      </w:r>
      <w:r w:rsidR="0003206F" w:rsidRPr="00562D4B">
        <w:rPr>
          <w:sz w:val="28"/>
          <w:szCs w:val="28"/>
          <w:lang w:eastAsia="zh-CN"/>
        </w:rPr>
        <w:t xml:space="preserve">Учредительное собрание </w:t>
      </w:r>
      <w:r w:rsidR="00DB1E6A" w:rsidRPr="00562D4B">
        <w:rPr>
          <w:sz w:val="28"/>
          <w:szCs w:val="28"/>
          <w:lang w:eastAsia="zh-CN"/>
        </w:rPr>
        <w:t>жителей</w:t>
      </w:r>
      <w:r w:rsidR="0003206F" w:rsidRPr="00562D4B">
        <w:rPr>
          <w:sz w:val="28"/>
          <w:szCs w:val="28"/>
          <w:lang w:eastAsia="zh-CN"/>
        </w:rPr>
        <w:t xml:space="preserve"> по вопросу учреждения ТОС на соответствующей территории считается правомочным, если в нем принима</w:t>
      </w:r>
      <w:r w:rsidR="005F426F" w:rsidRPr="00562D4B">
        <w:rPr>
          <w:sz w:val="28"/>
          <w:szCs w:val="28"/>
          <w:lang w:eastAsia="zh-CN"/>
        </w:rPr>
        <w:t>е</w:t>
      </w:r>
      <w:r w:rsidR="0003206F" w:rsidRPr="00562D4B">
        <w:rPr>
          <w:sz w:val="28"/>
          <w:szCs w:val="28"/>
          <w:lang w:eastAsia="zh-CN"/>
        </w:rPr>
        <w:t>т участие не менее одной трети жителей соответствующей территории, достигших шестнадцатилетнего возраста.</w:t>
      </w:r>
    </w:p>
    <w:p w14:paraId="5AC615D5" w14:textId="77777777" w:rsidR="00AB1224" w:rsidRPr="00562D4B" w:rsidRDefault="00DB1E6A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Учредительная конференция жителей по вопросу учреждения ТОС считается правомочной, если в ней принимают участие не менее двух третей избранных на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собраниях жителей делегатов</w:t>
      </w:r>
      <w:r w:rsidR="007D3B55" w:rsidRPr="00562D4B">
        <w:rPr>
          <w:sz w:val="28"/>
          <w:szCs w:val="28"/>
          <w:lang w:eastAsia="zh-CN"/>
        </w:rPr>
        <w:t>, представляющих не менее одной трети жителей соответствующей территории, достигших шестнадцатилетнего возраста.</w:t>
      </w:r>
    </w:p>
    <w:p w14:paraId="746B38A8" w14:textId="5CB89AAE" w:rsidR="002C477E" w:rsidRPr="00562D4B" w:rsidRDefault="002C477E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2.8. Учредительное собрание (конференция) принимает решения об организации и осуществлении ТОС на соответствующей территории, дает ему наименование, определяет структуру органов ТОС, принимает устав ТОС, избирает органы ТОС, определяет основные направления деятельности ТОС.»;</w:t>
      </w:r>
    </w:p>
    <w:p w14:paraId="3112E160" w14:textId="3E59D8D6" w:rsidR="002C477E" w:rsidRPr="00562D4B" w:rsidRDefault="002C477E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1.1.</w:t>
      </w:r>
      <w:r w:rsidR="005F4375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 xml:space="preserve"> дополнить пунктами 2.9-2.17 следующего содержания:</w:t>
      </w:r>
    </w:p>
    <w:p w14:paraId="3614B7C0" w14:textId="3972E62A" w:rsidR="002C477E" w:rsidRPr="00562D4B" w:rsidRDefault="002C477E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«2.9. Решения учредительного собрания (конференции) принимаются простым большинством </w:t>
      </w:r>
      <w:proofErr w:type="gramStart"/>
      <w:r w:rsidRPr="00562D4B">
        <w:rPr>
          <w:sz w:val="28"/>
          <w:szCs w:val="28"/>
          <w:lang w:eastAsia="zh-CN"/>
        </w:rPr>
        <w:t>голосов</w:t>
      </w:r>
      <w:proofErr w:type="gramEnd"/>
      <w:r w:rsidRPr="00562D4B">
        <w:rPr>
          <w:sz w:val="28"/>
          <w:szCs w:val="28"/>
          <w:lang w:eastAsia="zh-CN"/>
        </w:rPr>
        <w:t xml:space="preserve"> принимающих участие в </w:t>
      </w:r>
      <w:r w:rsidR="00F52091" w:rsidRPr="00562D4B">
        <w:rPr>
          <w:sz w:val="28"/>
          <w:szCs w:val="28"/>
          <w:lang w:eastAsia="zh-CN"/>
        </w:rPr>
        <w:t xml:space="preserve">учредительном </w:t>
      </w:r>
      <w:r w:rsidRPr="00562D4B">
        <w:rPr>
          <w:sz w:val="28"/>
          <w:szCs w:val="28"/>
          <w:lang w:eastAsia="zh-CN"/>
        </w:rPr>
        <w:t>собрании (конференции) жителей соответствующей территории или избранных делегатов. В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голосовании участвуют только жители, включенные в список участников учредительного собрания (</w:t>
      </w:r>
      <w:r w:rsidR="00F52091" w:rsidRPr="00562D4B">
        <w:rPr>
          <w:sz w:val="28"/>
          <w:szCs w:val="28"/>
          <w:lang w:eastAsia="zh-CN"/>
        </w:rPr>
        <w:t xml:space="preserve">делегатов учредительной </w:t>
      </w:r>
      <w:r w:rsidRPr="00562D4B">
        <w:rPr>
          <w:sz w:val="28"/>
          <w:szCs w:val="28"/>
          <w:lang w:eastAsia="zh-CN"/>
        </w:rPr>
        <w:t>конференции), зарегистрированные в качестве участников учредительного собрания (делегатов учредительной конференции). Должностные лица территориального органа администрации города и иные лица, присутствующие на учредительном собрании (конференции), имеют право совещательного голоса, но в голосовании участия не принимают.</w:t>
      </w:r>
    </w:p>
    <w:p w14:paraId="74BCFFC2" w14:textId="77777777" w:rsidR="005F426F" w:rsidRPr="00562D4B" w:rsidRDefault="003C75EA" w:rsidP="00CB2D2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</w:t>
      </w:r>
      <w:r w:rsidR="00054204" w:rsidRPr="00562D4B">
        <w:rPr>
          <w:sz w:val="28"/>
          <w:szCs w:val="28"/>
          <w:lang w:eastAsia="zh-CN"/>
        </w:rPr>
        <w:t>0</w:t>
      </w:r>
      <w:r w:rsidRPr="00562D4B">
        <w:rPr>
          <w:sz w:val="28"/>
          <w:szCs w:val="28"/>
          <w:lang w:eastAsia="zh-CN"/>
        </w:rPr>
        <w:t xml:space="preserve">. </w:t>
      </w:r>
      <w:r w:rsidR="00CB2D29" w:rsidRPr="00562D4B">
        <w:rPr>
          <w:sz w:val="28"/>
          <w:szCs w:val="28"/>
          <w:lang w:eastAsia="zh-CN"/>
        </w:rPr>
        <w:t>Решения учредительного собрания (конференции) оформляются протоколом, в котором указываются дата, время и место проведения учредительного собрания (конференции), общее число жителей, проживающих на соответствующей территории и имеющих право участвовать в учредительном собрании (конференции), количество жителей, принявших участие в учредительном собрании (конференции), фамилия, имя, отчество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>последнее – при наличии</w:t>
      </w:r>
      <w:r w:rsidR="00633D82" w:rsidRPr="00562D4B">
        <w:rPr>
          <w:sz w:val="28"/>
          <w:szCs w:val="28"/>
          <w:lang w:eastAsia="zh-CN"/>
        </w:rPr>
        <w:t>)</w:t>
      </w:r>
      <w:r w:rsidR="00CB2D29" w:rsidRPr="00562D4B">
        <w:rPr>
          <w:sz w:val="28"/>
          <w:szCs w:val="28"/>
          <w:lang w:eastAsia="zh-CN"/>
        </w:rPr>
        <w:t xml:space="preserve"> председателя и секретаря учредительного собрания (конференции), вопросы, рассмотренные на учредительном собрании (конференции) в соответствии с его (ее) повесткой, фамилии выступавших и краткое содержание их выступления, результаты голосования и принятые решения</w:t>
      </w:r>
      <w:r w:rsidR="00514E1F" w:rsidRPr="00562D4B">
        <w:rPr>
          <w:sz w:val="28"/>
          <w:szCs w:val="28"/>
          <w:lang w:eastAsia="zh-CN"/>
        </w:rPr>
        <w:t xml:space="preserve"> (далее – протокол учредительного собрания (конференции)</w:t>
      </w:r>
      <w:r w:rsidR="005F426F" w:rsidRPr="00562D4B">
        <w:rPr>
          <w:sz w:val="28"/>
          <w:szCs w:val="28"/>
          <w:lang w:eastAsia="zh-CN"/>
        </w:rPr>
        <w:t>.</w:t>
      </w:r>
    </w:p>
    <w:p w14:paraId="4B38D806" w14:textId="11ACAEDD" w:rsidR="00CB2D29" w:rsidRPr="00562D4B" w:rsidRDefault="00CB2D29" w:rsidP="00CB2D2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К протоколу </w:t>
      </w:r>
      <w:r w:rsidR="008C5F8F" w:rsidRPr="00562D4B">
        <w:rPr>
          <w:sz w:val="28"/>
          <w:szCs w:val="28"/>
          <w:lang w:eastAsia="zh-CN"/>
        </w:rPr>
        <w:t xml:space="preserve">учредительного собрания (конференции) </w:t>
      </w:r>
      <w:r w:rsidRPr="00562D4B">
        <w:rPr>
          <w:sz w:val="28"/>
          <w:szCs w:val="28"/>
          <w:lang w:eastAsia="zh-CN"/>
        </w:rPr>
        <w:t xml:space="preserve">прилагается список участников учредительного собрания (делегатов учредительной конференции), который формируется </w:t>
      </w:r>
      <w:r w:rsidR="00F37AB1" w:rsidRPr="00562D4B">
        <w:rPr>
          <w:sz w:val="28"/>
          <w:szCs w:val="28"/>
          <w:lang w:eastAsia="zh-CN"/>
        </w:rPr>
        <w:t>Инициативной группой</w:t>
      </w:r>
      <w:r w:rsidRPr="00562D4B">
        <w:rPr>
          <w:sz w:val="28"/>
          <w:szCs w:val="28"/>
          <w:lang w:eastAsia="zh-CN"/>
        </w:rPr>
        <w:t xml:space="preserve"> при регистрации участников учредительного собрания (делегатов учредительной конференции). Список участников является неотъемлемой частью протокола.</w:t>
      </w:r>
    </w:p>
    <w:p w14:paraId="198D7D83" w14:textId="58A7D925" w:rsidR="003C75EA" w:rsidRPr="00562D4B" w:rsidRDefault="00CB2D29" w:rsidP="00CB2D2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 xml:space="preserve">Протокол учредительного собрания (конференции) подписывается председателем и секретарем учредительного собрания (конференции) в течение 2 дней после дня проведения учредительного собрания (конференции). Резолютивная часть протокола </w:t>
      </w:r>
      <w:r w:rsidR="00514E1F" w:rsidRPr="00562D4B">
        <w:rPr>
          <w:sz w:val="28"/>
          <w:szCs w:val="28"/>
          <w:lang w:eastAsia="zh-CN"/>
        </w:rPr>
        <w:t xml:space="preserve">учредительного собрания (конференции) </w:t>
      </w:r>
      <w:r w:rsidRPr="00562D4B">
        <w:rPr>
          <w:sz w:val="28"/>
          <w:szCs w:val="28"/>
          <w:lang w:eastAsia="zh-CN"/>
        </w:rPr>
        <w:t>зачитывается председателем учредительного собрания (конференции) участникам учредительного собрания (делегатам учредительной конференции).</w:t>
      </w:r>
    </w:p>
    <w:p w14:paraId="2EA92EBD" w14:textId="785B0470" w:rsidR="00BE6D92" w:rsidRPr="00562D4B" w:rsidRDefault="00CB2D29" w:rsidP="00340BE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</w:t>
      </w:r>
      <w:r w:rsidR="00054204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 xml:space="preserve">. </w:t>
      </w:r>
      <w:r w:rsidR="00BE6D92" w:rsidRPr="00562D4B">
        <w:rPr>
          <w:sz w:val="28"/>
          <w:szCs w:val="28"/>
          <w:lang w:eastAsia="zh-CN"/>
        </w:rPr>
        <w:t xml:space="preserve">Выборы делегатов на учредительную конференцию осуществляются на собраниях жителей по группе улиц, многоквартирных и (или) жилых домов на соответствующей </w:t>
      </w:r>
      <w:r w:rsidR="005F426F" w:rsidRPr="00562D4B">
        <w:rPr>
          <w:sz w:val="28"/>
          <w:szCs w:val="28"/>
          <w:lang w:eastAsia="zh-CN"/>
        </w:rPr>
        <w:t>части территории города Перми.</w:t>
      </w:r>
    </w:p>
    <w:p w14:paraId="0B57B336" w14:textId="1D4D0059" w:rsidR="00BE6D92" w:rsidRPr="00562D4B" w:rsidRDefault="00BE6D92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</w:t>
      </w:r>
      <w:r w:rsidR="00340BED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. Норма представительства делегатов на учредительную конференцию устанавливается </w:t>
      </w:r>
      <w:r w:rsidR="00290B98" w:rsidRPr="00562D4B">
        <w:rPr>
          <w:sz w:val="28"/>
          <w:szCs w:val="28"/>
          <w:lang w:eastAsia="zh-CN"/>
        </w:rPr>
        <w:t>Инициативной группой</w:t>
      </w:r>
      <w:r w:rsidRPr="00562D4B">
        <w:rPr>
          <w:sz w:val="28"/>
          <w:szCs w:val="28"/>
          <w:lang w:eastAsia="zh-CN"/>
        </w:rPr>
        <w:t xml:space="preserve"> с учетом численности жителей, достигших шестнадцатилетнего возраста, имеющих право на участие в </w:t>
      </w:r>
      <w:r w:rsidR="005659DE" w:rsidRPr="00562D4B">
        <w:rPr>
          <w:sz w:val="28"/>
          <w:szCs w:val="28"/>
          <w:lang w:eastAsia="zh-CN"/>
        </w:rPr>
        <w:t xml:space="preserve">учредительной </w:t>
      </w:r>
      <w:r w:rsidRPr="00562D4B">
        <w:rPr>
          <w:sz w:val="28"/>
          <w:szCs w:val="28"/>
          <w:lang w:eastAsia="zh-CN"/>
        </w:rPr>
        <w:t xml:space="preserve">конференции, проживающих в доме, группе домов или на иной части территории города Перми, на которой проводится </w:t>
      </w:r>
      <w:r w:rsidR="005659DE" w:rsidRPr="00562D4B">
        <w:rPr>
          <w:sz w:val="28"/>
          <w:szCs w:val="28"/>
          <w:lang w:eastAsia="zh-CN"/>
        </w:rPr>
        <w:t xml:space="preserve">учредительная </w:t>
      </w:r>
      <w:r w:rsidRPr="00562D4B">
        <w:rPr>
          <w:sz w:val="28"/>
          <w:szCs w:val="28"/>
          <w:lang w:eastAsia="zh-CN"/>
        </w:rPr>
        <w:t xml:space="preserve">конференция, при условии, что один делегат может представлять интересы не более 100 </w:t>
      </w:r>
      <w:r w:rsidR="00CE0508" w:rsidRPr="00562D4B">
        <w:rPr>
          <w:sz w:val="28"/>
          <w:szCs w:val="28"/>
          <w:lang w:eastAsia="zh-CN"/>
        </w:rPr>
        <w:t>квартир</w:t>
      </w:r>
      <w:r w:rsidR="00901BDC" w:rsidRPr="00562D4B">
        <w:rPr>
          <w:sz w:val="28"/>
          <w:szCs w:val="28"/>
          <w:lang w:eastAsia="zh-CN"/>
        </w:rPr>
        <w:t xml:space="preserve"> многоквартирного дома</w:t>
      </w:r>
      <w:r w:rsidR="00CE0508" w:rsidRPr="00562D4B">
        <w:rPr>
          <w:sz w:val="28"/>
          <w:szCs w:val="28"/>
          <w:lang w:eastAsia="zh-CN"/>
        </w:rPr>
        <w:t xml:space="preserve"> </w:t>
      </w:r>
      <w:r w:rsidR="00901BDC" w:rsidRPr="00562D4B">
        <w:rPr>
          <w:sz w:val="28"/>
          <w:szCs w:val="28"/>
          <w:lang w:eastAsia="zh-CN"/>
        </w:rPr>
        <w:t>либо не более 10 индивидуальных жилых домов</w:t>
      </w:r>
      <w:r w:rsidR="00CE0508" w:rsidRPr="00562D4B">
        <w:rPr>
          <w:sz w:val="28"/>
          <w:szCs w:val="28"/>
          <w:lang w:eastAsia="zh-CN"/>
        </w:rPr>
        <w:t>, находящихся</w:t>
      </w:r>
      <w:r w:rsidRPr="00562D4B">
        <w:rPr>
          <w:sz w:val="28"/>
          <w:szCs w:val="28"/>
          <w:lang w:eastAsia="zh-CN"/>
        </w:rPr>
        <w:t xml:space="preserve"> на соответствующей территории.</w:t>
      </w:r>
    </w:p>
    <w:p w14:paraId="7ECC2840" w14:textId="0935089B" w:rsidR="00340BED" w:rsidRPr="00562D4B" w:rsidRDefault="00340BED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2.13. Собрания жителей по выбору делегатов на учредительную конференцию проводятся в порядке, аналогичном порядку, установленному </w:t>
      </w:r>
      <w:r w:rsidR="00563E82" w:rsidRPr="00562D4B">
        <w:rPr>
          <w:sz w:val="28"/>
          <w:szCs w:val="28"/>
          <w:lang w:eastAsia="zh-CN"/>
        </w:rPr>
        <w:t>абзацами третьим-восьмым пункта</w:t>
      </w:r>
      <w:r w:rsidRPr="00562D4B">
        <w:rPr>
          <w:sz w:val="28"/>
          <w:szCs w:val="28"/>
          <w:lang w:eastAsia="zh-CN"/>
        </w:rPr>
        <w:t xml:space="preserve"> </w:t>
      </w:r>
      <w:r w:rsidR="00B72F94" w:rsidRPr="00562D4B">
        <w:rPr>
          <w:sz w:val="28"/>
          <w:szCs w:val="28"/>
          <w:lang w:eastAsia="zh-CN"/>
        </w:rPr>
        <w:t xml:space="preserve">2.5, </w:t>
      </w:r>
      <w:r w:rsidR="00563E82" w:rsidRPr="00562D4B">
        <w:rPr>
          <w:sz w:val="28"/>
          <w:szCs w:val="28"/>
          <w:lang w:eastAsia="zh-CN"/>
        </w:rPr>
        <w:t xml:space="preserve">пунктом </w:t>
      </w:r>
      <w:r w:rsidR="00B72F94" w:rsidRPr="00562D4B">
        <w:rPr>
          <w:sz w:val="28"/>
          <w:szCs w:val="28"/>
          <w:lang w:eastAsia="zh-CN"/>
        </w:rPr>
        <w:t>2.6, абзацем первым пункта 2.7</w:t>
      </w:r>
      <w:r w:rsidRPr="00562D4B">
        <w:rPr>
          <w:sz w:val="28"/>
          <w:szCs w:val="28"/>
          <w:lang w:eastAsia="zh-CN"/>
        </w:rPr>
        <w:t xml:space="preserve"> настоящего Положения.</w:t>
      </w:r>
    </w:p>
    <w:p w14:paraId="5509C1DE" w14:textId="4F9C0DDE" w:rsidR="00BE6D92" w:rsidRPr="00562D4B" w:rsidRDefault="00BE6D92" w:rsidP="00EE35C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</w:t>
      </w:r>
      <w:r w:rsidR="00054204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>. Решени</w:t>
      </w:r>
      <w:r w:rsidR="00F52091" w:rsidRPr="00562D4B">
        <w:rPr>
          <w:sz w:val="28"/>
          <w:szCs w:val="28"/>
          <w:lang w:eastAsia="zh-CN"/>
        </w:rPr>
        <w:t>я</w:t>
      </w:r>
      <w:r w:rsidRPr="00562D4B">
        <w:rPr>
          <w:sz w:val="28"/>
          <w:szCs w:val="28"/>
          <w:lang w:eastAsia="zh-CN"/>
        </w:rPr>
        <w:t xml:space="preserve"> собрания жителей по выборам делегатов на учредительную конференцию принима</w:t>
      </w:r>
      <w:r w:rsidR="00F52091" w:rsidRPr="00562D4B">
        <w:rPr>
          <w:sz w:val="28"/>
          <w:szCs w:val="28"/>
          <w:lang w:eastAsia="zh-CN"/>
        </w:rPr>
        <w:t>ю</w:t>
      </w:r>
      <w:r w:rsidRPr="00562D4B">
        <w:rPr>
          <w:sz w:val="28"/>
          <w:szCs w:val="28"/>
          <w:lang w:eastAsia="zh-CN"/>
        </w:rPr>
        <w:t>тся простым большинством голосов открытым голосованием от числа участников собрания.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>В голосовании участвуют только жители, включенные в список участников собрания</w:t>
      </w:r>
      <w:r w:rsidR="00F52091" w:rsidRPr="00562D4B">
        <w:rPr>
          <w:sz w:val="28"/>
          <w:szCs w:val="28"/>
          <w:lang w:eastAsia="zh-CN"/>
        </w:rPr>
        <w:t xml:space="preserve"> по выборам делегатов на учредительную конференцию</w:t>
      </w:r>
      <w:r w:rsidRPr="00562D4B">
        <w:rPr>
          <w:sz w:val="28"/>
          <w:szCs w:val="28"/>
          <w:lang w:eastAsia="zh-CN"/>
        </w:rPr>
        <w:t>, зарегистрированные в качестве участников собрания</w:t>
      </w:r>
      <w:r w:rsidR="00F52091" w:rsidRPr="00562D4B">
        <w:rPr>
          <w:sz w:val="28"/>
          <w:szCs w:val="28"/>
          <w:lang w:eastAsia="zh-CN"/>
        </w:rPr>
        <w:t xml:space="preserve"> по выборам делегатов на учредительную конференцию</w:t>
      </w:r>
      <w:r w:rsidRPr="00562D4B">
        <w:rPr>
          <w:sz w:val="28"/>
          <w:szCs w:val="28"/>
          <w:lang w:eastAsia="zh-CN"/>
        </w:rPr>
        <w:t>. Должностные лица территориального органа администрации города и иные лица, присутствующие на собрании по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выборам делегатов на учредительную конференцию, имеют право совещательного голоса, но в голосовании участия не принимают.</w:t>
      </w:r>
    </w:p>
    <w:p w14:paraId="0D011541" w14:textId="3F81B06A" w:rsidR="005F426F" w:rsidRPr="00562D4B" w:rsidRDefault="00F52091" w:rsidP="00F5209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2.15. Решения собрания жителей по выборам делегатов на учредительную конференцию</w:t>
      </w:r>
      <w:r w:rsidR="00B72F94" w:rsidRPr="00562D4B">
        <w:rPr>
          <w:sz w:val="28"/>
          <w:szCs w:val="28"/>
          <w:lang w:eastAsia="zh-CN"/>
        </w:rPr>
        <w:t xml:space="preserve"> (далее – собрание по выборам делегатов)</w:t>
      </w:r>
      <w:r w:rsidRPr="00562D4B">
        <w:rPr>
          <w:sz w:val="28"/>
          <w:szCs w:val="28"/>
          <w:lang w:eastAsia="zh-CN"/>
        </w:rPr>
        <w:t xml:space="preserve"> оформляются протоколом, в котором указываются </w:t>
      </w:r>
      <w:r w:rsidR="00BE6D92" w:rsidRPr="00562D4B">
        <w:rPr>
          <w:sz w:val="28"/>
          <w:szCs w:val="28"/>
          <w:lang w:eastAsia="zh-CN"/>
        </w:rPr>
        <w:t>адреса домов, жители которых участвуют в собрании</w:t>
      </w:r>
      <w:r w:rsidRPr="00562D4B">
        <w:rPr>
          <w:sz w:val="28"/>
          <w:szCs w:val="28"/>
          <w:lang w:eastAsia="zh-CN"/>
        </w:rPr>
        <w:t xml:space="preserve"> по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выборам делегатов</w:t>
      </w:r>
      <w:r w:rsidR="00BE6D92" w:rsidRPr="00562D4B">
        <w:rPr>
          <w:sz w:val="28"/>
          <w:szCs w:val="28"/>
          <w:lang w:eastAsia="zh-CN"/>
        </w:rPr>
        <w:t>, общее количество жителей, проживающих на соответствующей территории и имеющих право участвовать в собрании</w:t>
      </w:r>
      <w:r w:rsidRPr="00562D4B">
        <w:rPr>
          <w:sz w:val="28"/>
          <w:szCs w:val="28"/>
          <w:lang w:eastAsia="zh-CN"/>
        </w:rPr>
        <w:t xml:space="preserve"> по выборам делегатов</w:t>
      </w:r>
      <w:r w:rsidR="00BE6D92" w:rsidRPr="00562D4B">
        <w:rPr>
          <w:sz w:val="28"/>
          <w:szCs w:val="28"/>
          <w:lang w:eastAsia="zh-CN"/>
        </w:rPr>
        <w:t>, количество жителей, зарегистрированных в качестве участников собрания</w:t>
      </w:r>
      <w:r w:rsidRPr="00562D4B">
        <w:rPr>
          <w:sz w:val="28"/>
          <w:szCs w:val="28"/>
          <w:lang w:eastAsia="zh-CN"/>
        </w:rPr>
        <w:t xml:space="preserve"> по выборам делегатов</w:t>
      </w:r>
      <w:r w:rsidR="00BE6D92" w:rsidRPr="00562D4B">
        <w:rPr>
          <w:sz w:val="28"/>
          <w:szCs w:val="28"/>
          <w:lang w:eastAsia="zh-CN"/>
        </w:rPr>
        <w:t xml:space="preserve">, данные об </w:t>
      </w:r>
      <w:r w:rsidR="00DA115B" w:rsidRPr="00562D4B">
        <w:rPr>
          <w:sz w:val="28"/>
          <w:szCs w:val="28"/>
          <w:lang w:eastAsia="zh-CN"/>
        </w:rPr>
        <w:t>Инициативной группе</w:t>
      </w:r>
      <w:r w:rsidR="00BE6D92" w:rsidRPr="00562D4B">
        <w:rPr>
          <w:sz w:val="28"/>
          <w:szCs w:val="28"/>
          <w:lang w:eastAsia="zh-CN"/>
        </w:rPr>
        <w:t>, дата, время и место проведения собрания</w:t>
      </w:r>
      <w:r w:rsidRPr="00562D4B">
        <w:rPr>
          <w:sz w:val="28"/>
          <w:szCs w:val="28"/>
          <w:lang w:eastAsia="zh-CN"/>
        </w:rPr>
        <w:t xml:space="preserve"> по выборам делегатов</w:t>
      </w:r>
      <w:r w:rsidR="00BE6D92" w:rsidRPr="00562D4B">
        <w:rPr>
          <w:sz w:val="28"/>
          <w:szCs w:val="28"/>
          <w:lang w:eastAsia="zh-CN"/>
        </w:rPr>
        <w:t>, фамилия, имя, отчество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>последнее – при наличии</w:t>
      </w:r>
      <w:r w:rsidR="00633D82" w:rsidRPr="00562D4B">
        <w:rPr>
          <w:sz w:val="28"/>
          <w:szCs w:val="28"/>
          <w:lang w:eastAsia="zh-CN"/>
        </w:rPr>
        <w:t>)</w:t>
      </w:r>
      <w:r w:rsidR="00BE6D92" w:rsidRPr="00562D4B">
        <w:rPr>
          <w:sz w:val="28"/>
          <w:szCs w:val="28"/>
          <w:lang w:eastAsia="zh-CN"/>
        </w:rPr>
        <w:t xml:space="preserve"> избранных делегатов </w:t>
      </w:r>
      <w:r w:rsidRPr="00562D4B">
        <w:rPr>
          <w:sz w:val="28"/>
          <w:szCs w:val="28"/>
          <w:lang w:eastAsia="zh-CN"/>
        </w:rPr>
        <w:t xml:space="preserve">на учредительную конференцию </w:t>
      </w:r>
      <w:r w:rsidR="00BE6D92" w:rsidRPr="00562D4B">
        <w:rPr>
          <w:sz w:val="28"/>
          <w:szCs w:val="28"/>
          <w:lang w:eastAsia="zh-CN"/>
        </w:rPr>
        <w:t>с указанием количества гол</w:t>
      </w:r>
      <w:r w:rsidR="005F426F" w:rsidRPr="00562D4B">
        <w:rPr>
          <w:sz w:val="28"/>
          <w:szCs w:val="28"/>
          <w:lang w:eastAsia="zh-CN"/>
        </w:rPr>
        <w:t>осов, поданных за их избрание.</w:t>
      </w:r>
    </w:p>
    <w:p w14:paraId="7CDBDDA1" w14:textId="7D990679" w:rsidR="00BE6D92" w:rsidRPr="00562D4B" w:rsidRDefault="008F1659" w:rsidP="00F5209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Такой</w:t>
      </w:r>
      <w:r w:rsidR="008C5F8F" w:rsidRPr="00562D4B">
        <w:rPr>
          <w:sz w:val="28"/>
          <w:szCs w:val="28"/>
          <w:lang w:eastAsia="zh-CN"/>
        </w:rPr>
        <w:t xml:space="preserve"> п</w:t>
      </w:r>
      <w:r w:rsidR="00BE6D92" w:rsidRPr="00562D4B">
        <w:rPr>
          <w:sz w:val="28"/>
          <w:szCs w:val="28"/>
          <w:lang w:eastAsia="zh-CN"/>
        </w:rPr>
        <w:t xml:space="preserve">ротокол подписывается председателем и секретарем собрания по выборам делегатов </w:t>
      </w:r>
      <w:r w:rsidR="00B72F94" w:rsidRPr="00562D4B">
        <w:rPr>
          <w:sz w:val="28"/>
          <w:szCs w:val="28"/>
          <w:lang w:eastAsia="zh-CN"/>
        </w:rPr>
        <w:t>в течение 2 дней после дня проведения собрания по выборам делегатов. Резолютивная часть протокола собрания по выборам делегатов зачитывается председателем собрания по выборам делегатов участникам собрания по выборам делегатов</w:t>
      </w:r>
      <w:r w:rsidR="00BE6D92" w:rsidRPr="00562D4B">
        <w:rPr>
          <w:sz w:val="28"/>
          <w:szCs w:val="28"/>
          <w:lang w:eastAsia="zh-CN"/>
        </w:rPr>
        <w:t>.</w:t>
      </w:r>
    </w:p>
    <w:p w14:paraId="5053B224" w14:textId="25B484FF" w:rsidR="00EE35C2" w:rsidRPr="00562D4B" w:rsidRDefault="000306CB" w:rsidP="000306C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>2.1</w:t>
      </w:r>
      <w:r w:rsidR="00054204" w:rsidRPr="00562D4B">
        <w:rPr>
          <w:sz w:val="28"/>
          <w:szCs w:val="28"/>
          <w:lang w:eastAsia="zh-CN"/>
        </w:rPr>
        <w:t>6</w:t>
      </w:r>
      <w:r w:rsidRPr="00562D4B">
        <w:rPr>
          <w:sz w:val="28"/>
          <w:szCs w:val="28"/>
          <w:lang w:eastAsia="zh-CN"/>
        </w:rPr>
        <w:t xml:space="preserve">. </w:t>
      </w:r>
      <w:r w:rsidR="00EE35C2" w:rsidRPr="00562D4B">
        <w:rPr>
          <w:sz w:val="28"/>
          <w:szCs w:val="28"/>
          <w:lang w:eastAsia="zh-CN"/>
        </w:rPr>
        <w:t>ТОС осуществляется непосредственно населением посредством проведения собраний и конференций жителей, а также посредством создания органов ТОС.</w:t>
      </w:r>
    </w:p>
    <w:p w14:paraId="35E60192" w14:textId="77777777" w:rsidR="005B1B2B" w:rsidRPr="00562D4B" w:rsidRDefault="00EE35C2" w:rsidP="005B1B2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Собрание (конференция) жителей проводится с учетом требований, установленных Федеральным законом от 06</w:t>
      </w:r>
      <w:r w:rsidR="001F56B9" w:rsidRPr="00562D4B">
        <w:rPr>
          <w:sz w:val="28"/>
          <w:szCs w:val="28"/>
          <w:lang w:eastAsia="zh-CN"/>
        </w:rPr>
        <w:t>.10.</w:t>
      </w:r>
      <w:r w:rsidRPr="00562D4B">
        <w:rPr>
          <w:sz w:val="28"/>
          <w:szCs w:val="28"/>
          <w:lang w:eastAsia="zh-CN"/>
        </w:rPr>
        <w:t>2003 № 131-ФЗ «Об общих принципах организации местного самоуправления в Российской Федерации», в порядке, предусмотренном уставом ТОС.</w:t>
      </w:r>
    </w:p>
    <w:p w14:paraId="53D7067E" w14:textId="77777777" w:rsidR="00EE35C2" w:rsidRPr="00562D4B" w:rsidRDefault="00EE35C2" w:rsidP="005B1B2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Порядок избрания делегатов для участия в конференции жителей</w:t>
      </w:r>
      <w:r w:rsidRPr="00562D4B">
        <w:rPr>
          <w:sz w:val="28"/>
          <w:szCs w:val="28"/>
        </w:rPr>
        <w:t xml:space="preserve"> устанавлива</w:t>
      </w:r>
      <w:r w:rsidR="003000C8" w:rsidRPr="00562D4B">
        <w:rPr>
          <w:sz w:val="28"/>
          <w:szCs w:val="28"/>
        </w:rPr>
        <w:t>е</w:t>
      </w:r>
      <w:r w:rsidRPr="00562D4B">
        <w:rPr>
          <w:sz w:val="28"/>
          <w:szCs w:val="28"/>
        </w:rPr>
        <w:t>тся уставом ТОС</w:t>
      </w:r>
      <w:r w:rsidRPr="00562D4B">
        <w:rPr>
          <w:sz w:val="28"/>
          <w:szCs w:val="28"/>
          <w:lang w:eastAsia="zh-CN"/>
        </w:rPr>
        <w:t>.</w:t>
      </w:r>
    </w:p>
    <w:p w14:paraId="7B210269" w14:textId="6C5B5814" w:rsidR="000306CB" w:rsidRPr="00562D4B" w:rsidRDefault="000306CB" w:rsidP="005B1B2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2.1</w:t>
      </w:r>
      <w:r w:rsidR="00054204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 Порядок формирования, прекращения полномочий, права и обязанности, срок полномочий органов ТОС устанавливаются уставом ТОС.»;</w:t>
      </w:r>
      <w:r w:rsidR="00D6671F" w:rsidRPr="00562D4B">
        <w:rPr>
          <w:sz w:val="28"/>
          <w:szCs w:val="28"/>
          <w:lang w:eastAsia="zh-CN"/>
        </w:rPr>
        <w:t xml:space="preserve"> </w:t>
      </w:r>
    </w:p>
    <w:p w14:paraId="3C6672E7" w14:textId="77777777" w:rsidR="00A536A9" w:rsidRPr="00562D4B" w:rsidRDefault="00A536A9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0029AF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 </w:t>
      </w:r>
      <w:r w:rsidR="00B638B8" w:rsidRPr="00562D4B">
        <w:rPr>
          <w:sz w:val="28"/>
          <w:szCs w:val="28"/>
          <w:lang w:eastAsia="zh-CN"/>
        </w:rPr>
        <w:t xml:space="preserve">в </w:t>
      </w:r>
      <w:r w:rsidRPr="00562D4B">
        <w:rPr>
          <w:sz w:val="28"/>
          <w:szCs w:val="28"/>
          <w:lang w:eastAsia="zh-CN"/>
        </w:rPr>
        <w:t>раздел</w:t>
      </w:r>
      <w:r w:rsidR="00B638B8" w:rsidRPr="00562D4B">
        <w:rPr>
          <w:sz w:val="28"/>
          <w:szCs w:val="28"/>
          <w:lang w:eastAsia="zh-CN"/>
        </w:rPr>
        <w:t>е</w:t>
      </w:r>
      <w:r w:rsidRPr="00562D4B">
        <w:rPr>
          <w:sz w:val="28"/>
          <w:szCs w:val="28"/>
          <w:lang w:eastAsia="zh-CN"/>
        </w:rPr>
        <w:t xml:space="preserve"> 3:</w:t>
      </w:r>
    </w:p>
    <w:p w14:paraId="4152CC07" w14:textId="77777777" w:rsidR="00B638B8" w:rsidRPr="00562D4B" w:rsidRDefault="00B638B8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0029AF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.1 </w:t>
      </w:r>
      <w:r w:rsidR="00D5177F" w:rsidRPr="00562D4B">
        <w:rPr>
          <w:sz w:val="28"/>
          <w:szCs w:val="28"/>
          <w:lang w:eastAsia="zh-CN"/>
        </w:rPr>
        <w:t>заголовок</w:t>
      </w:r>
      <w:r w:rsidRPr="00562D4B">
        <w:rPr>
          <w:sz w:val="28"/>
          <w:szCs w:val="28"/>
          <w:lang w:eastAsia="zh-CN"/>
        </w:rPr>
        <w:t xml:space="preserve"> изложить в редакции:</w:t>
      </w:r>
    </w:p>
    <w:p w14:paraId="206A06A8" w14:textId="77777777" w:rsidR="00085AEB" w:rsidRPr="00562D4B" w:rsidRDefault="00085AEB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1E8E13E7" w14:textId="77777777" w:rsidR="00085AEB" w:rsidRPr="00562D4B" w:rsidRDefault="00085AEB" w:rsidP="007C2EEC">
      <w:pPr>
        <w:autoSpaceDE w:val="0"/>
        <w:jc w:val="center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«3. </w:t>
      </w:r>
      <w:r w:rsidR="00B638B8" w:rsidRPr="00562D4B">
        <w:rPr>
          <w:sz w:val="28"/>
          <w:szCs w:val="28"/>
          <w:lang w:eastAsia="zh-CN"/>
        </w:rPr>
        <w:t>Порядок установления</w:t>
      </w:r>
      <w:r w:rsidR="00671082" w:rsidRPr="00562D4B">
        <w:rPr>
          <w:sz w:val="28"/>
          <w:szCs w:val="28"/>
          <w:lang w:eastAsia="zh-CN"/>
        </w:rPr>
        <w:t xml:space="preserve"> </w:t>
      </w:r>
      <w:r w:rsidR="00B638B8" w:rsidRPr="00562D4B">
        <w:rPr>
          <w:sz w:val="28"/>
          <w:szCs w:val="28"/>
          <w:lang w:eastAsia="zh-CN"/>
        </w:rPr>
        <w:t>и изменения</w:t>
      </w:r>
      <w:r w:rsidRPr="00562D4B">
        <w:rPr>
          <w:sz w:val="28"/>
          <w:szCs w:val="28"/>
          <w:lang w:eastAsia="zh-CN"/>
        </w:rPr>
        <w:t xml:space="preserve"> границ ТОС</w:t>
      </w:r>
      <w:r w:rsidR="00B638B8" w:rsidRPr="00562D4B">
        <w:rPr>
          <w:sz w:val="28"/>
          <w:szCs w:val="28"/>
          <w:lang w:eastAsia="zh-CN"/>
        </w:rPr>
        <w:t>»;</w:t>
      </w:r>
    </w:p>
    <w:p w14:paraId="4B9E5996" w14:textId="77777777" w:rsidR="00085AEB" w:rsidRPr="00562D4B" w:rsidRDefault="00085AEB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14DFB313" w14:textId="01575D2B" w:rsidR="001D266D" w:rsidRPr="00562D4B" w:rsidRDefault="00A955BD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1.2.2 </w:t>
      </w:r>
      <w:r w:rsidR="00C95B52" w:rsidRPr="00562D4B">
        <w:rPr>
          <w:sz w:val="28"/>
          <w:szCs w:val="28"/>
          <w:lang w:eastAsia="zh-CN"/>
        </w:rPr>
        <w:t xml:space="preserve">абзац первый </w:t>
      </w:r>
      <w:r w:rsidR="001D266D" w:rsidRPr="00562D4B">
        <w:rPr>
          <w:sz w:val="28"/>
          <w:szCs w:val="28"/>
          <w:lang w:eastAsia="zh-CN"/>
        </w:rPr>
        <w:t>пункт</w:t>
      </w:r>
      <w:r w:rsidR="00C95B52" w:rsidRPr="00562D4B">
        <w:rPr>
          <w:sz w:val="28"/>
          <w:szCs w:val="28"/>
          <w:lang w:eastAsia="zh-CN"/>
        </w:rPr>
        <w:t>а</w:t>
      </w:r>
      <w:r w:rsidRPr="00562D4B">
        <w:rPr>
          <w:sz w:val="28"/>
          <w:szCs w:val="28"/>
          <w:lang w:eastAsia="zh-CN"/>
        </w:rPr>
        <w:t xml:space="preserve"> 3.2 </w:t>
      </w:r>
      <w:r w:rsidR="001D266D" w:rsidRPr="00562D4B">
        <w:rPr>
          <w:sz w:val="28"/>
          <w:szCs w:val="28"/>
          <w:lang w:eastAsia="zh-CN"/>
        </w:rPr>
        <w:t>изложить в редакции:</w:t>
      </w:r>
    </w:p>
    <w:p w14:paraId="64E5A2BD" w14:textId="391D22BF" w:rsidR="00A955BD" w:rsidRPr="00562D4B" w:rsidRDefault="001D266D" w:rsidP="00101F0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«3.2. Для установления границы территории, на которой осуществляется ТОС, избранным председателем ТОС в течение 1</w:t>
      </w:r>
      <w:r w:rsidR="00243E39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 xml:space="preserve"> рабочих дней </w:t>
      </w:r>
      <w:r w:rsidR="00C95B52" w:rsidRPr="00562D4B">
        <w:rPr>
          <w:sz w:val="28"/>
          <w:szCs w:val="28"/>
          <w:lang w:eastAsia="zh-CN"/>
        </w:rPr>
        <w:t>после</w:t>
      </w:r>
      <w:r w:rsidRPr="00562D4B">
        <w:rPr>
          <w:sz w:val="28"/>
          <w:szCs w:val="28"/>
          <w:lang w:eastAsia="zh-CN"/>
        </w:rPr>
        <w:t xml:space="preserve"> дня проведения учредительного собрания (конференции) по вопросу учреждения ТОС на соответствующей территории в территориальный орган администрации города</w:t>
      </w:r>
      <w:r w:rsidR="0008350C" w:rsidRPr="00562D4B">
        <w:rPr>
          <w:sz w:val="28"/>
          <w:szCs w:val="28"/>
          <w:lang w:eastAsia="zh-CN"/>
        </w:rPr>
        <w:t xml:space="preserve"> направляется</w:t>
      </w:r>
      <w:r w:rsidR="00101F0D" w:rsidRPr="00562D4B">
        <w:rPr>
          <w:sz w:val="28"/>
          <w:szCs w:val="28"/>
          <w:lang w:eastAsia="zh-CN"/>
        </w:rPr>
        <w:t xml:space="preserve"> з</w:t>
      </w:r>
      <w:r w:rsidR="00703971" w:rsidRPr="00562D4B">
        <w:rPr>
          <w:sz w:val="28"/>
          <w:szCs w:val="28"/>
          <w:lang w:eastAsia="zh-CN"/>
        </w:rPr>
        <w:t xml:space="preserve">аявление об установлении границ </w:t>
      </w:r>
      <w:r w:rsidR="00A9449C" w:rsidRPr="00562D4B">
        <w:rPr>
          <w:sz w:val="28"/>
          <w:szCs w:val="28"/>
          <w:lang w:eastAsia="zh-CN"/>
        </w:rPr>
        <w:t xml:space="preserve">территории </w:t>
      </w:r>
      <w:r w:rsidR="00101F0D" w:rsidRPr="00562D4B">
        <w:rPr>
          <w:sz w:val="28"/>
          <w:szCs w:val="28"/>
          <w:lang w:eastAsia="zh-CN"/>
        </w:rPr>
        <w:t>ТОС</w:t>
      </w:r>
      <w:r w:rsidR="000138A3" w:rsidRPr="00562D4B">
        <w:rPr>
          <w:sz w:val="28"/>
          <w:szCs w:val="28"/>
          <w:lang w:eastAsia="zh-CN"/>
        </w:rPr>
        <w:t xml:space="preserve"> </w:t>
      </w:r>
      <w:r w:rsidR="00101F0D" w:rsidRPr="00562D4B">
        <w:rPr>
          <w:sz w:val="28"/>
          <w:szCs w:val="28"/>
          <w:lang w:eastAsia="zh-CN"/>
        </w:rPr>
        <w:t>по форме, утвержденной</w:t>
      </w:r>
      <w:r w:rsidR="00101F0D" w:rsidRPr="00562D4B">
        <w:t xml:space="preserve"> </w:t>
      </w:r>
      <w:r w:rsidR="00101F0D" w:rsidRPr="00562D4B">
        <w:rPr>
          <w:sz w:val="28"/>
          <w:szCs w:val="28"/>
          <w:lang w:eastAsia="zh-CN"/>
        </w:rPr>
        <w:t>правовым актом администрации города, с приложением следующих документов</w:t>
      </w:r>
      <w:r w:rsidRPr="00562D4B">
        <w:rPr>
          <w:sz w:val="28"/>
          <w:szCs w:val="28"/>
          <w:lang w:eastAsia="zh-CN"/>
        </w:rPr>
        <w:t>:»;</w:t>
      </w:r>
    </w:p>
    <w:p w14:paraId="58A10766" w14:textId="7F60E2D3" w:rsidR="00B638B8" w:rsidRPr="00562D4B" w:rsidRDefault="00B638B8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0029AF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</w:t>
      </w:r>
      <w:r w:rsidR="00A955BD" w:rsidRPr="00562D4B">
        <w:rPr>
          <w:sz w:val="28"/>
          <w:szCs w:val="28"/>
          <w:lang w:eastAsia="zh-CN"/>
        </w:rPr>
        <w:t>3</w:t>
      </w:r>
      <w:r w:rsidR="00E42823" w:rsidRPr="00562D4B">
        <w:rPr>
          <w:sz w:val="28"/>
          <w:szCs w:val="28"/>
          <w:lang w:eastAsia="zh-CN"/>
        </w:rPr>
        <w:t xml:space="preserve"> подпункт</w:t>
      </w:r>
      <w:r w:rsidR="00C95B52" w:rsidRPr="00562D4B">
        <w:rPr>
          <w:sz w:val="28"/>
          <w:szCs w:val="28"/>
          <w:lang w:eastAsia="zh-CN"/>
        </w:rPr>
        <w:t>ы</w:t>
      </w:r>
      <w:r w:rsidRPr="00562D4B">
        <w:rPr>
          <w:sz w:val="28"/>
          <w:szCs w:val="28"/>
          <w:lang w:eastAsia="zh-CN"/>
        </w:rPr>
        <w:t xml:space="preserve"> 3.2.2</w:t>
      </w:r>
      <w:r w:rsidR="00C95B52" w:rsidRPr="00562D4B">
        <w:rPr>
          <w:sz w:val="28"/>
          <w:szCs w:val="28"/>
          <w:lang w:eastAsia="zh-CN"/>
        </w:rPr>
        <w:t>-3.2.4</w:t>
      </w:r>
      <w:r w:rsidRPr="00562D4B">
        <w:rPr>
          <w:sz w:val="28"/>
          <w:szCs w:val="28"/>
          <w:lang w:eastAsia="zh-CN"/>
        </w:rPr>
        <w:t xml:space="preserve"> </w:t>
      </w:r>
      <w:r w:rsidR="00E42823" w:rsidRPr="00562D4B">
        <w:rPr>
          <w:sz w:val="28"/>
          <w:szCs w:val="28"/>
          <w:lang w:eastAsia="zh-CN"/>
        </w:rPr>
        <w:t>изложить в редакции:</w:t>
      </w:r>
    </w:p>
    <w:p w14:paraId="34A5AC9F" w14:textId="41FED884" w:rsidR="00E42823" w:rsidRPr="00562D4B" w:rsidRDefault="00E42823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«3.2.2. список участников учредительного собрания (делегатов </w:t>
      </w:r>
      <w:r w:rsidR="00F95D4B" w:rsidRPr="00562D4B">
        <w:rPr>
          <w:sz w:val="28"/>
          <w:szCs w:val="28"/>
          <w:lang w:eastAsia="zh-CN"/>
        </w:rPr>
        <w:t xml:space="preserve">учредительной </w:t>
      </w:r>
      <w:r w:rsidRPr="00562D4B">
        <w:rPr>
          <w:sz w:val="28"/>
          <w:szCs w:val="28"/>
          <w:lang w:eastAsia="zh-CN"/>
        </w:rPr>
        <w:t>конференции) с их подписями и указанием фамилии, имени, отчества</w:t>
      </w:r>
      <w:r w:rsidR="000164E3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>последнее – при наличии</w:t>
      </w:r>
      <w:r w:rsidR="000164E3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>, даты рожден</w:t>
      </w:r>
      <w:r w:rsidR="00C95B52" w:rsidRPr="00562D4B">
        <w:rPr>
          <w:sz w:val="28"/>
          <w:szCs w:val="28"/>
          <w:lang w:eastAsia="zh-CN"/>
        </w:rPr>
        <w:t>ия, данных о месте жительства;</w:t>
      </w:r>
    </w:p>
    <w:p w14:paraId="68C50F86" w14:textId="5863A7E8" w:rsidR="00C95B52" w:rsidRPr="00562D4B" w:rsidRDefault="00C95B52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3.2.3. проект устава ТОС;</w:t>
      </w:r>
    </w:p>
    <w:p w14:paraId="24F235A1" w14:textId="00609AFD" w:rsidR="00B638B8" w:rsidRPr="00562D4B" w:rsidRDefault="00B638B8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3.2.4. </w:t>
      </w:r>
      <w:r w:rsidR="005737BC" w:rsidRPr="00562D4B">
        <w:rPr>
          <w:sz w:val="28"/>
          <w:szCs w:val="28"/>
          <w:lang w:eastAsia="zh-CN"/>
        </w:rPr>
        <w:t>подписи по вопросу создания ТОС</w:t>
      </w:r>
      <w:r w:rsidRPr="00562D4B">
        <w:rPr>
          <w:sz w:val="28"/>
          <w:szCs w:val="28"/>
          <w:lang w:eastAsia="zh-CN"/>
        </w:rPr>
        <w:t>;»;</w:t>
      </w:r>
    </w:p>
    <w:p w14:paraId="7B001C61" w14:textId="0B18335D" w:rsidR="0074169A" w:rsidRPr="00562D4B" w:rsidRDefault="0074169A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1.2.</w:t>
      </w:r>
      <w:r w:rsidR="00C748E7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 xml:space="preserve"> подпункт 3.2.5 дополнить словами «(в случае проведения учредительной конференции)»;</w:t>
      </w:r>
    </w:p>
    <w:p w14:paraId="4E4DAC99" w14:textId="0A520A5C" w:rsidR="00A44DCC" w:rsidRPr="00562D4B" w:rsidRDefault="00A44DCC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1.2.</w:t>
      </w:r>
      <w:r w:rsidR="00C748E7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 xml:space="preserve"> подпункт 3.3.1.3 изложить в редакции:</w:t>
      </w:r>
    </w:p>
    <w:p w14:paraId="14E35110" w14:textId="427F2F22" w:rsidR="00A44DCC" w:rsidRPr="00562D4B" w:rsidRDefault="00A44DCC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«3.3.1.3. </w:t>
      </w:r>
      <w:r w:rsidR="00BE63B8" w:rsidRPr="00562D4B">
        <w:rPr>
          <w:sz w:val="28"/>
          <w:szCs w:val="28"/>
          <w:lang w:eastAsia="zh-CN"/>
        </w:rPr>
        <w:t>нарушения порядка проведения учредительного собрания (конференции) по вопросу учреждения ТОС, установленного пунктами 2.5-2.15 настоящего Положения</w:t>
      </w:r>
      <w:r w:rsidRPr="00562D4B">
        <w:rPr>
          <w:sz w:val="28"/>
          <w:szCs w:val="28"/>
          <w:lang w:eastAsia="zh-CN"/>
        </w:rPr>
        <w:t>;»;</w:t>
      </w:r>
    </w:p>
    <w:p w14:paraId="6FA9805E" w14:textId="1D2196DA" w:rsidR="0074169A" w:rsidRPr="00562D4B" w:rsidRDefault="00A44DCC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1.2.</w:t>
      </w:r>
      <w:r w:rsidR="00401E71" w:rsidRPr="00562D4B">
        <w:rPr>
          <w:sz w:val="28"/>
          <w:szCs w:val="28"/>
          <w:lang w:eastAsia="zh-CN"/>
        </w:rPr>
        <w:t>6</w:t>
      </w:r>
      <w:r w:rsidR="0074169A" w:rsidRPr="00562D4B">
        <w:rPr>
          <w:sz w:val="28"/>
          <w:szCs w:val="28"/>
          <w:lang w:eastAsia="zh-CN"/>
        </w:rPr>
        <w:t xml:space="preserve"> </w:t>
      </w:r>
      <w:r w:rsidR="00BE63B8" w:rsidRPr="00562D4B">
        <w:rPr>
          <w:sz w:val="28"/>
          <w:szCs w:val="28"/>
          <w:lang w:eastAsia="zh-CN"/>
        </w:rPr>
        <w:t xml:space="preserve">дополнить подпунктами 3.3.1.4, </w:t>
      </w:r>
      <w:r w:rsidR="00262D7A" w:rsidRPr="00562D4B">
        <w:rPr>
          <w:sz w:val="28"/>
          <w:szCs w:val="28"/>
          <w:lang w:eastAsia="zh-CN"/>
        </w:rPr>
        <w:t>3</w:t>
      </w:r>
      <w:r w:rsidR="00BE63B8" w:rsidRPr="00562D4B">
        <w:rPr>
          <w:sz w:val="28"/>
          <w:szCs w:val="28"/>
          <w:lang w:eastAsia="zh-CN"/>
        </w:rPr>
        <w:t>.3.1.5</w:t>
      </w:r>
      <w:r w:rsidR="001D266D" w:rsidRPr="00562D4B">
        <w:rPr>
          <w:sz w:val="28"/>
          <w:szCs w:val="28"/>
          <w:lang w:eastAsia="zh-CN"/>
        </w:rPr>
        <w:t xml:space="preserve"> следующего содержания:</w:t>
      </w:r>
    </w:p>
    <w:p w14:paraId="458EF1B0" w14:textId="3EE4DEA2" w:rsidR="001D266D" w:rsidRPr="00562D4B" w:rsidRDefault="001D266D" w:rsidP="00BE63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«3.3.1.4. нарушения сроков представления документов, указанных в</w:t>
      </w:r>
      <w:r w:rsidR="000F3E44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пункте</w:t>
      </w:r>
      <w:r w:rsidR="000F3E44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3.</w:t>
      </w:r>
      <w:r w:rsidR="00D17813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 </w:t>
      </w:r>
      <w:r w:rsidR="00D17813" w:rsidRPr="00562D4B">
        <w:rPr>
          <w:sz w:val="28"/>
          <w:szCs w:val="28"/>
          <w:lang w:eastAsia="zh-CN"/>
        </w:rPr>
        <w:t xml:space="preserve">настоящего </w:t>
      </w:r>
      <w:r w:rsidRPr="00562D4B">
        <w:rPr>
          <w:sz w:val="28"/>
          <w:szCs w:val="28"/>
          <w:lang w:eastAsia="zh-CN"/>
        </w:rPr>
        <w:t>Положения</w:t>
      </w:r>
      <w:r w:rsidR="00D17813" w:rsidRPr="00562D4B">
        <w:rPr>
          <w:sz w:val="28"/>
          <w:szCs w:val="28"/>
          <w:lang w:eastAsia="zh-CN"/>
        </w:rPr>
        <w:t>;</w:t>
      </w:r>
    </w:p>
    <w:p w14:paraId="17DACAE6" w14:textId="3681225B" w:rsidR="00D17813" w:rsidRPr="00562D4B" w:rsidRDefault="00262D7A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3.3.1.</w:t>
      </w:r>
      <w:r w:rsidR="00BE63B8" w:rsidRPr="00562D4B">
        <w:rPr>
          <w:sz w:val="28"/>
          <w:szCs w:val="28"/>
          <w:lang w:eastAsia="zh-CN"/>
        </w:rPr>
        <w:t>5</w:t>
      </w:r>
      <w:r w:rsidR="00D17813" w:rsidRPr="00562D4B">
        <w:rPr>
          <w:sz w:val="28"/>
          <w:szCs w:val="28"/>
          <w:lang w:eastAsia="zh-CN"/>
        </w:rPr>
        <w:t xml:space="preserve">. </w:t>
      </w:r>
      <w:r w:rsidR="00875A24" w:rsidRPr="00562D4B">
        <w:rPr>
          <w:sz w:val="28"/>
          <w:szCs w:val="28"/>
          <w:lang w:eastAsia="zh-CN"/>
        </w:rPr>
        <w:t>пересечения</w:t>
      </w:r>
      <w:r w:rsidR="00A44DCC" w:rsidRPr="00562D4B">
        <w:rPr>
          <w:sz w:val="28"/>
          <w:szCs w:val="28"/>
          <w:lang w:eastAsia="zh-CN"/>
        </w:rPr>
        <w:t xml:space="preserve"> планируемых границ создаваемого ТОС </w:t>
      </w:r>
      <w:r w:rsidR="00BE63B8" w:rsidRPr="00562D4B">
        <w:rPr>
          <w:sz w:val="28"/>
          <w:szCs w:val="28"/>
          <w:lang w:eastAsia="zh-CN"/>
        </w:rPr>
        <w:t>с</w:t>
      </w:r>
      <w:r w:rsidR="00A44DCC" w:rsidRPr="00562D4B">
        <w:rPr>
          <w:sz w:val="28"/>
          <w:szCs w:val="28"/>
          <w:lang w:eastAsia="zh-CN"/>
        </w:rPr>
        <w:t xml:space="preserve"> границ</w:t>
      </w:r>
      <w:r w:rsidR="00BE63B8" w:rsidRPr="00562D4B">
        <w:rPr>
          <w:sz w:val="28"/>
          <w:szCs w:val="28"/>
          <w:lang w:eastAsia="zh-CN"/>
        </w:rPr>
        <w:t>ами</w:t>
      </w:r>
      <w:r w:rsidR="00A44DCC" w:rsidRPr="00562D4B">
        <w:rPr>
          <w:sz w:val="28"/>
          <w:szCs w:val="28"/>
          <w:lang w:eastAsia="zh-CN"/>
        </w:rPr>
        <w:t xml:space="preserve"> действующего</w:t>
      </w:r>
      <w:r w:rsidR="00A67F73" w:rsidRPr="00562D4B">
        <w:rPr>
          <w:sz w:val="28"/>
          <w:szCs w:val="28"/>
          <w:lang w:eastAsia="zh-CN"/>
        </w:rPr>
        <w:t>(их)</w:t>
      </w:r>
      <w:r w:rsidR="00A44DCC" w:rsidRPr="00562D4B">
        <w:rPr>
          <w:sz w:val="28"/>
          <w:szCs w:val="28"/>
          <w:lang w:eastAsia="zh-CN"/>
        </w:rPr>
        <w:t xml:space="preserve"> ТОС;»;</w:t>
      </w:r>
    </w:p>
    <w:p w14:paraId="0787951C" w14:textId="1D308E5F" w:rsidR="00771BD5" w:rsidRPr="00562D4B" w:rsidRDefault="00771BD5" w:rsidP="00085AE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1.2.7 в подпункте 3.4.1 слова «председателю Пермской городской Думы» заменить словами «в Пермскую городскую Думу»;</w:t>
      </w:r>
    </w:p>
    <w:p w14:paraId="3FA6AADA" w14:textId="28DE32EC" w:rsidR="00B638B8" w:rsidRPr="00562D4B" w:rsidRDefault="00B638B8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</w:t>
      </w:r>
      <w:r w:rsidR="000029AF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</w:t>
      </w:r>
      <w:r w:rsidR="00771BD5" w:rsidRPr="00562D4B">
        <w:rPr>
          <w:sz w:val="28"/>
          <w:szCs w:val="28"/>
          <w:lang w:eastAsia="zh-CN"/>
        </w:rPr>
        <w:t>8</w:t>
      </w:r>
      <w:r w:rsidRPr="00562D4B">
        <w:rPr>
          <w:sz w:val="28"/>
          <w:szCs w:val="28"/>
          <w:lang w:eastAsia="zh-CN"/>
        </w:rPr>
        <w:t xml:space="preserve"> дополнить пунктами 3.</w:t>
      </w:r>
      <w:r w:rsidR="00181DA5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>-</w:t>
      </w:r>
      <w:r w:rsidR="00181DA5" w:rsidRPr="00562D4B">
        <w:rPr>
          <w:sz w:val="28"/>
          <w:szCs w:val="28"/>
          <w:lang w:eastAsia="zh-CN"/>
        </w:rPr>
        <w:t>3.</w:t>
      </w:r>
      <w:r w:rsidR="0058117C" w:rsidRPr="00562D4B">
        <w:rPr>
          <w:sz w:val="28"/>
          <w:szCs w:val="28"/>
          <w:lang w:eastAsia="zh-CN"/>
        </w:rPr>
        <w:t>1</w:t>
      </w:r>
      <w:r w:rsidR="00201486" w:rsidRPr="00562D4B">
        <w:rPr>
          <w:sz w:val="28"/>
          <w:szCs w:val="28"/>
          <w:lang w:eastAsia="zh-CN"/>
        </w:rPr>
        <w:t>1</w:t>
      </w:r>
      <w:r w:rsidR="00181DA5" w:rsidRPr="00562D4B">
        <w:rPr>
          <w:sz w:val="28"/>
          <w:szCs w:val="28"/>
          <w:lang w:eastAsia="zh-CN"/>
        </w:rPr>
        <w:t xml:space="preserve"> следующего содержания:</w:t>
      </w:r>
    </w:p>
    <w:p w14:paraId="77F54A1A" w14:textId="77777777" w:rsidR="00181DA5" w:rsidRPr="00562D4B" w:rsidRDefault="00181DA5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«3.5. Изменение границ территории, на которой осуществляется ТОС, может быть произведено в результате присоединения</w:t>
      </w:r>
      <w:r w:rsidR="00CC0BCD" w:rsidRPr="00562D4B">
        <w:rPr>
          <w:sz w:val="28"/>
          <w:szCs w:val="28"/>
          <w:lang w:eastAsia="zh-CN"/>
        </w:rPr>
        <w:t xml:space="preserve"> (отделения) </w:t>
      </w:r>
      <w:r w:rsidRPr="00562D4B">
        <w:rPr>
          <w:sz w:val="28"/>
          <w:szCs w:val="28"/>
          <w:lang w:eastAsia="zh-CN"/>
        </w:rPr>
        <w:t>территории.</w:t>
      </w:r>
    </w:p>
    <w:p w14:paraId="1828D0A4" w14:textId="77777777" w:rsidR="002906CA" w:rsidRPr="00562D4B" w:rsidRDefault="002906CA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>Вопрос об изменении границ территории, на которой осуществляется ТОС, решается на собрании (конференции) жителей, проживающих на территории соответствующего ТОС, при наличии инициативы жителей, проживающих на присоединяемой (отделяемой) территории.</w:t>
      </w:r>
    </w:p>
    <w:p w14:paraId="70D8ED88" w14:textId="77777777" w:rsidR="007C3CF6" w:rsidRPr="00562D4B" w:rsidRDefault="001B5C80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3.6. </w:t>
      </w:r>
      <w:r w:rsidR="007C3CF6" w:rsidRPr="00562D4B">
        <w:rPr>
          <w:sz w:val="28"/>
          <w:szCs w:val="28"/>
          <w:lang w:eastAsia="zh-CN"/>
        </w:rPr>
        <w:t xml:space="preserve">Инициативная группа жителей в количестве не менее </w:t>
      </w:r>
      <w:r w:rsidRPr="00562D4B">
        <w:rPr>
          <w:sz w:val="28"/>
          <w:szCs w:val="28"/>
          <w:lang w:eastAsia="zh-CN"/>
        </w:rPr>
        <w:t>5</w:t>
      </w:r>
      <w:r w:rsidR="007C3CF6" w:rsidRPr="00562D4B">
        <w:rPr>
          <w:sz w:val="28"/>
          <w:szCs w:val="28"/>
          <w:lang w:eastAsia="zh-CN"/>
        </w:rPr>
        <w:t xml:space="preserve"> человек, достигших шестнадцатилетнего возраста, проживающих на присоединяемой (отделяемой) территории</w:t>
      </w:r>
      <w:r w:rsidR="00D46E08" w:rsidRPr="00562D4B">
        <w:rPr>
          <w:sz w:val="28"/>
          <w:szCs w:val="28"/>
          <w:lang w:eastAsia="zh-CN"/>
        </w:rPr>
        <w:t xml:space="preserve"> (далее – Инициативная группа по изменению границ ТОС)</w:t>
      </w:r>
      <w:r w:rsidR="007C3CF6" w:rsidRPr="00562D4B">
        <w:rPr>
          <w:sz w:val="28"/>
          <w:szCs w:val="28"/>
          <w:lang w:eastAsia="zh-CN"/>
        </w:rPr>
        <w:t xml:space="preserve">, </w:t>
      </w:r>
      <w:r w:rsidR="00E9664A" w:rsidRPr="00562D4B">
        <w:rPr>
          <w:sz w:val="28"/>
          <w:szCs w:val="28"/>
          <w:lang w:eastAsia="zh-CN"/>
        </w:rPr>
        <w:t>в</w:t>
      </w:r>
      <w:r w:rsidR="007C3CF6" w:rsidRPr="00562D4B">
        <w:rPr>
          <w:sz w:val="28"/>
          <w:szCs w:val="28"/>
          <w:lang w:eastAsia="zh-CN"/>
        </w:rPr>
        <w:t>праве инициировать процедуру</w:t>
      </w:r>
      <w:r w:rsidR="007C3CF6" w:rsidRPr="00562D4B">
        <w:t xml:space="preserve"> </w:t>
      </w:r>
      <w:r w:rsidR="007C3CF6" w:rsidRPr="00562D4B">
        <w:rPr>
          <w:sz w:val="28"/>
          <w:szCs w:val="28"/>
          <w:lang w:eastAsia="zh-CN"/>
        </w:rPr>
        <w:t>изменения границ территории, на которой осуществляется ТОС.</w:t>
      </w:r>
    </w:p>
    <w:p w14:paraId="4D1D5EF6" w14:textId="77777777" w:rsidR="00D46E08" w:rsidRPr="00562D4B" w:rsidRDefault="00D46E08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7</w:t>
      </w:r>
      <w:r w:rsidR="001B5C80" w:rsidRPr="00562D4B">
        <w:rPr>
          <w:sz w:val="28"/>
          <w:szCs w:val="28"/>
          <w:lang w:eastAsia="zh-CN"/>
        </w:rPr>
        <w:t>.</w:t>
      </w:r>
      <w:r w:rsidRPr="00562D4B">
        <w:rPr>
          <w:sz w:val="28"/>
          <w:szCs w:val="28"/>
          <w:lang w:eastAsia="zh-CN"/>
        </w:rPr>
        <w:t xml:space="preserve"> Инициативная группа по изменению границ ТОС:</w:t>
      </w:r>
    </w:p>
    <w:p w14:paraId="7AD0D436" w14:textId="2FF3B6C5" w:rsidR="00D46E08" w:rsidRPr="00562D4B" w:rsidRDefault="00D46E08" w:rsidP="00B638B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.1. осуществляет сбор </w:t>
      </w:r>
      <w:r w:rsidR="005737BC" w:rsidRPr="00562D4B">
        <w:rPr>
          <w:sz w:val="28"/>
          <w:szCs w:val="28"/>
          <w:lang w:eastAsia="zh-CN"/>
        </w:rPr>
        <w:t>подписей</w:t>
      </w:r>
      <w:r w:rsidR="002906CA" w:rsidRPr="00562D4B">
        <w:rPr>
          <w:sz w:val="28"/>
          <w:szCs w:val="28"/>
          <w:lang w:eastAsia="zh-CN"/>
        </w:rPr>
        <w:t xml:space="preserve">, подтверждающих согласие </w:t>
      </w:r>
      <w:r w:rsidRPr="00562D4B">
        <w:rPr>
          <w:sz w:val="28"/>
          <w:szCs w:val="28"/>
          <w:lang w:eastAsia="zh-CN"/>
        </w:rPr>
        <w:t>жителей</w:t>
      </w:r>
      <w:r w:rsidR="002906CA" w:rsidRPr="00562D4B">
        <w:rPr>
          <w:sz w:val="28"/>
          <w:szCs w:val="28"/>
          <w:lang w:eastAsia="zh-CN"/>
        </w:rPr>
        <w:t>, проживающих на присоединяемой (отделяемой) территории,</w:t>
      </w:r>
      <w:r w:rsidRPr="00562D4B">
        <w:rPr>
          <w:sz w:val="28"/>
          <w:szCs w:val="28"/>
          <w:lang w:eastAsia="zh-CN"/>
        </w:rPr>
        <w:t xml:space="preserve"> на изменение границ ТОС,</w:t>
      </w:r>
      <w:r w:rsidR="001B32D0" w:rsidRPr="00562D4B">
        <w:t xml:space="preserve"> </w:t>
      </w:r>
      <w:r w:rsidR="001B32D0" w:rsidRPr="00562D4B">
        <w:rPr>
          <w:sz w:val="28"/>
          <w:szCs w:val="28"/>
          <w:lang w:eastAsia="zh-CN"/>
        </w:rPr>
        <w:t xml:space="preserve">составляющих не менее 5 % от общего числа жителей, проживающих на присоединяемой (отделяемой) территории, </w:t>
      </w:r>
      <w:r w:rsidRPr="00562D4B">
        <w:rPr>
          <w:sz w:val="28"/>
          <w:szCs w:val="28"/>
          <w:lang w:eastAsia="zh-CN"/>
        </w:rPr>
        <w:t>с указанием фамилии, имени, отчества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>последнее – при наличии</w:t>
      </w:r>
      <w:r w:rsidR="00633D82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>, даты рождения, данных о ме</w:t>
      </w:r>
      <w:r w:rsidR="001B32D0" w:rsidRPr="00562D4B">
        <w:rPr>
          <w:sz w:val="28"/>
          <w:szCs w:val="28"/>
          <w:lang w:eastAsia="zh-CN"/>
        </w:rPr>
        <w:t>сте жительства</w:t>
      </w:r>
      <w:r w:rsidRPr="00562D4B">
        <w:rPr>
          <w:sz w:val="28"/>
          <w:szCs w:val="28"/>
          <w:lang w:eastAsia="zh-CN"/>
        </w:rPr>
        <w:t xml:space="preserve"> и даты внесения подписи</w:t>
      </w:r>
      <w:r w:rsidR="00293FF3" w:rsidRPr="00562D4B">
        <w:t xml:space="preserve"> </w:t>
      </w:r>
      <w:r w:rsidR="00293FF3" w:rsidRPr="00562D4B">
        <w:rPr>
          <w:sz w:val="28"/>
          <w:szCs w:val="28"/>
          <w:lang w:eastAsia="zh-CN"/>
        </w:rPr>
        <w:t>с приложением согласия на обработку персональных данных по</w:t>
      </w:r>
      <w:r w:rsidR="00891940" w:rsidRPr="00562D4B">
        <w:rPr>
          <w:sz w:val="28"/>
          <w:szCs w:val="28"/>
          <w:lang w:eastAsia="zh-CN"/>
        </w:rPr>
        <w:t> </w:t>
      </w:r>
      <w:r w:rsidR="00293FF3" w:rsidRPr="00562D4B">
        <w:rPr>
          <w:sz w:val="28"/>
          <w:szCs w:val="28"/>
          <w:lang w:eastAsia="zh-CN"/>
        </w:rPr>
        <w:t xml:space="preserve">форме, утвержденной правовым актом администрации города </w:t>
      </w:r>
      <w:r w:rsidR="005737BC" w:rsidRPr="00562D4B">
        <w:rPr>
          <w:sz w:val="28"/>
          <w:szCs w:val="28"/>
          <w:lang w:eastAsia="zh-CN"/>
        </w:rPr>
        <w:t xml:space="preserve">(далее – подписи </w:t>
      </w:r>
      <w:r w:rsidRPr="00562D4B">
        <w:rPr>
          <w:sz w:val="28"/>
          <w:szCs w:val="28"/>
          <w:lang w:eastAsia="zh-CN"/>
        </w:rPr>
        <w:t>по вопросу изменения границ ТОС);</w:t>
      </w:r>
    </w:p>
    <w:p w14:paraId="386A1B72" w14:textId="7764B534" w:rsidR="00D46E08" w:rsidRPr="00562D4B" w:rsidRDefault="002244A6" w:rsidP="00D46E0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3.7</w:t>
      </w:r>
      <w:r w:rsidR="00D46E08" w:rsidRPr="00562D4B">
        <w:rPr>
          <w:sz w:val="28"/>
          <w:szCs w:val="28"/>
          <w:lang w:eastAsia="zh-CN"/>
        </w:rPr>
        <w:t>.</w:t>
      </w:r>
      <w:r w:rsidRPr="00562D4B">
        <w:rPr>
          <w:sz w:val="28"/>
          <w:szCs w:val="28"/>
          <w:lang w:eastAsia="zh-CN"/>
        </w:rPr>
        <w:t>2</w:t>
      </w:r>
      <w:r w:rsidR="001B5C80" w:rsidRPr="00562D4B">
        <w:rPr>
          <w:sz w:val="28"/>
          <w:szCs w:val="28"/>
          <w:lang w:eastAsia="zh-CN"/>
        </w:rPr>
        <w:t>.</w:t>
      </w:r>
      <w:r w:rsidR="00D46E08" w:rsidRPr="00562D4B">
        <w:rPr>
          <w:sz w:val="28"/>
          <w:szCs w:val="28"/>
          <w:lang w:eastAsia="zh-CN"/>
        </w:rPr>
        <w:t xml:space="preserve"> направляет </w:t>
      </w:r>
      <w:r w:rsidRPr="00562D4B">
        <w:rPr>
          <w:sz w:val="28"/>
          <w:szCs w:val="28"/>
          <w:lang w:eastAsia="zh-CN"/>
        </w:rPr>
        <w:t xml:space="preserve">в ТОС </w:t>
      </w:r>
      <w:r w:rsidR="00D641D8" w:rsidRPr="00562D4B">
        <w:rPr>
          <w:sz w:val="28"/>
          <w:szCs w:val="28"/>
          <w:lang w:eastAsia="zh-CN"/>
        </w:rPr>
        <w:t xml:space="preserve">письменное предложение об изменении границ территории, на которой осуществляется ТОС, и </w:t>
      </w:r>
      <w:r w:rsidR="00D46E08" w:rsidRPr="00562D4B">
        <w:rPr>
          <w:sz w:val="28"/>
          <w:szCs w:val="28"/>
          <w:lang w:eastAsia="zh-CN"/>
        </w:rPr>
        <w:t>подпис</w:t>
      </w:r>
      <w:r w:rsidR="005737BC" w:rsidRPr="00562D4B">
        <w:rPr>
          <w:sz w:val="28"/>
          <w:szCs w:val="28"/>
          <w:lang w:eastAsia="zh-CN"/>
        </w:rPr>
        <w:t>и</w:t>
      </w:r>
      <w:r w:rsidR="00D46E08" w:rsidRPr="00562D4B">
        <w:rPr>
          <w:sz w:val="28"/>
          <w:szCs w:val="28"/>
          <w:lang w:eastAsia="zh-CN"/>
        </w:rPr>
        <w:t xml:space="preserve"> по во</w:t>
      </w:r>
      <w:r w:rsidRPr="00562D4B">
        <w:rPr>
          <w:sz w:val="28"/>
          <w:szCs w:val="28"/>
          <w:lang w:eastAsia="zh-CN"/>
        </w:rPr>
        <w:t>просу изменения границ ТОС</w:t>
      </w:r>
      <w:r w:rsidR="00D46E08" w:rsidRPr="00562D4B">
        <w:rPr>
          <w:sz w:val="28"/>
          <w:szCs w:val="28"/>
          <w:lang w:eastAsia="zh-CN"/>
        </w:rPr>
        <w:t>.</w:t>
      </w:r>
    </w:p>
    <w:p w14:paraId="59ABB9C2" w14:textId="77777777" w:rsidR="00181DA5" w:rsidRPr="00562D4B" w:rsidRDefault="00181DA5" w:rsidP="006039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8</w:t>
      </w:r>
      <w:r w:rsidRPr="00562D4B">
        <w:rPr>
          <w:sz w:val="28"/>
          <w:szCs w:val="28"/>
          <w:lang w:eastAsia="zh-CN"/>
        </w:rPr>
        <w:t xml:space="preserve">. </w:t>
      </w:r>
      <w:r w:rsidR="009B3B58" w:rsidRPr="00562D4B">
        <w:rPr>
          <w:sz w:val="28"/>
          <w:szCs w:val="28"/>
          <w:lang w:eastAsia="zh-CN"/>
        </w:rPr>
        <w:t>Вопрос</w:t>
      </w:r>
      <w:r w:rsidRPr="00562D4B">
        <w:rPr>
          <w:sz w:val="28"/>
          <w:szCs w:val="28"/>
          <w:lang w:eastAsia="zh-CN"/>
        </w:rPr>
        <w:t xml:space="preserve"> об изменении границ территории</w:t>
      </w:r>
      <w:r w:rsidR="009B729F" w:rsidRPr="00562D4B">
        <w:rPr>
          <w:sz w:val="28"/>
          <w:szCs w:val="28"/>
          <w:lang w:eastAsia="zh-CN"/>
        </w:rPr>
        <w:t>, на которой осуществляется ТОС,</w:t>
      </w:r>
      <w:r w:rsidRPr="00562D4B">
        <w:rPr>
          <w:sz w:val="28"/>
          <w:szCs w:val="28"/>
          <w:lang w:eastAsia="zh-CN"/>
        </w:rPr>
        <w:t xml:space="preserve"> в</w:t>
      </w:r>
      <w:r w:rsidR="005A11E5" w:rsidRPr="00562D4B">
        <w:rPr>
          <w:sz w:val="28"/>
          <w:szCs w:val="28"/>
          <w:lang w:eastAsia="zh-CN"/>
        </w:rPr>
        <w:t>ы</w:t>
      </w:r>
      <w:r w:rsidRPr="00562D4B">
        <w:rPr>
          <w:sz w:val="28"/>
          <w:szCs w:val="28"/>
          <w:lang w:eastAsia="zh-CN"/>
        </w:rPr>
        <w:t xml:space="preserve">носится </w:t>
      </w:r>
      <w:r w:rsidR="006039E3" w:rsidRPr="00562D4B">
        <w:rPr>
          <w:sz w:val="28"/>
          <w:szCs w:val="28"/>
          <w:lang w:eastAsia="zh-CN"/>
        </w:rPr>
        <w:t xml:space="preserve">органом ТОС </w:t>
      </w:r>
      <w:r w:rsidRPr="00562D4B">
        <w:rPr>
          <w:sz w:val="28"/>
          <w:szCs w:val="28"/>
          <w:lang w:eastAsia="zh-CN"/>
        </w:rPr>
        <w:t>на собрание (конференцию) жителей</w:t>
      </w:r>
      <w:r w:rsidR="00191E8D" w:rsidRPr="00562D4B">
        <w:rPr>
          <w:sz w:val="28"/>
          <w:szCs w:val="28"/>
          <w:lang w:eastAsia="zh-CN"/>
        </w:rPr>
        <w:t xml:space="preserve">, проживающих на территории соответствующего </w:t>
      </w:r>
      <w:r w:rsidR="009B3B58" w:rsidRPr="00562D4B">
        <w:rPr>
          <w:sz w:val="28"/>
          <w:szCs w:val="28"/>
          <w:lang w:eastAsia="zh-CN"/>
        </w:rPr>
        <w:t>ТОС.</w:t>
      </w:r>
    </w:p>
    <w:p w14:paraId="2C021D0C" w14:textId="77777777" w:rsidR="006039E3" w:rsidRPr="00562D4B" w:rsidRDefault="006039E3" w:rsidP="009B3B5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Собрание (конференция) жителей, проживающих на территории соответствующего ТОС, по вопросу изменения границ территории, на которой осуществляется ТОС, проводится в течение 60 дней после дня получения документов, указанных в подпункте 3.</w:t>
      </w:r>
      <w:r w:rsidR="002244A6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.2 настоящего Положения</w:t>
      </w:r>
      <w:r w:rsidR="00A4644A" w:rsidRPr="00562D4B">
        <w:rPr>
          <w:sz w:val="28"/>
          <w:szCs w:val="28"/>
          <w:lang w:eastAsia="zh-CN"/>
        </w:rPr>
        <w:t xml:space="preserve">, в порядке, предусмотренном </w:t>
      </w:r>
      <w:r w:rsidR="009B3B58" w:rsidRPr="00562D4B">
        <w:rPr>
          <w:sz w:val="28"/>
          <w:szCs w:val="28"/>
          <w:lang w:eastAsia="zh-CN"/>
        </w:rPr>
        <w:t>уставом ТОС для проведения собрания (конференции) жителей по вопросу осуществления ТОС.</w:t>
      </w:r>
    </w:p>
    <w:p w14:paraId="68211978" w14:textId="77777777" w:rsidR="00150202" w:rsidRPr="00562D4B" w:rsidRDefault="00150202" w:rsidP="008A6FB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Собрание (конференция) жителей</w:t>
      </w:r>
      <w:r w:rsidR="00191E8D" w:rsidRPr="00562D4B">
        <w:rPr>
          <w:sz w:val="28"/>
          <w:szCs w:val="28"/>
          <w:lang w:eastAsia="zh-CN"/>
        </w:rPr>
        <w:t>,</w:t>
      </w:r>
      <w:r w:rsidRPr="00562D4B">
        <w:rPr>
          <w:sz w:val="28"/>
          <w:szCs w:val="28"/>
          <w:lang w:eastAsia="zh-CN"/>
        </w:rPr>
        <w:t xml:space="preserve"> </w:t>
      </w:r>
      <w:r w:rsidR="00191E8D" w:rsidRPr="00562D4B">
        <w:rPr>
          <w:sz w:val="28"/>
          <w:szCs w:val="28"/>
          <w:lang w:eastAsia="zh-CN"/>
        </w:rPr>
        <w:t xml:space="preserve">проживающих на территории соответствующего ТОС, </w:t>
      </w:r>
      <w:r w:rsidR="00B3364F" w:rsidRPr="00562D4B">
        <w:rPr>
          <w:sz w:val="28"/>
          <w:szCs w:val="28"/>
          <w:lang w:eastAsia="zh-CN"/>
        </w:rPr>
        <w:t xml:space="preserve">по вопросу изменения границ территории, на которой осуществляется ТОС, </w:t>
      </w:r>
      <w:r w:rsidRPr="00562D4B">
        <w:rPr>
          <w:sz w:val="28"/>
          <w:szCs w:val="28"/>
          <w:lang w:eastAsia="zh-CN"/>
        </w:rPr>
        <w:t>не вправе принять решение об отказе</w:t>
      </w:r>
      <w:r w:rsidR="00E60705" w:rsidRPr="00562D4B">
        <w:rPr>
          <w:sz w:val="28"/>
          <w:szCs w:val="28"/>
          <w:lang w:eastAsia="zh-CN"/>
        </w:rPr>
        <w:t xml:space="preserve"> в</w:t>
      </w:r>
      <w:r w:rsidRPr="00562D4B">
        <w:rPr>
          <w:sz w:val="28"/>
          <w:szCs w:val="28"/>
          <w:lang w:eastAsia="zh-CN"/>
        </w:rPr>
        <w:t xml:space="preserve"> отделени</w:t>
      </w:r>
      <w:r w:rsidR="00E60705" w:rsidRPr="00562D4B">
        <w:rPr>
          <w:sz w:val="28"/>
          <w:szCs w:val="28"/>
          <w:lang w:eastAsia="zh-CN"/>
        </w:rPr>
        <w:t>и</w:t>
      </w:r>
      <w:r w:rsidRPr="00562D4B">
        <w:rPr>
          <w:sz w:val="28"/>
          <w:szCs w:val="28"/>
          <w:lang w:eastAsia="zh-CN"/>
        </w:rPr>
        <w:t xml:space="preserve"> территории, если </w:t>
      </w:r>
      <w:r w:rsidR="005C172C" w:rsidRPr="00562D4B">
        <w:rPr>
          <w:sz w:val="28"/>
          <w:szCs w:val="28"/>
          <w:lang w:eastAsia="zh-CN"/>
        </w:rPr>
        <w:t>за</w:t>
      </w:r>
      <w:r w:rsidR="00891940" w:rsidRPr="00562D4B">
        <w:rPr>
          <w:sz w:val="28"/>
          <w:szCs w:val="28"/>
          <w:lang w:eastAsia="zh-CN"/>
        </w:rPr>
        <w:t> </w:t>
      </w:r>
      <w:r w:rsidR="005C172C" w:rsidRPr="00562D4B">
        <w:rPr>
          <w:sz w:val="28"/>
          <w:szCs w:val="28"/>
          <w:lang w:eastAsia="zh-CN"/>
        </w:rPr>
        <w:t>него проголосовало</w:t>
      </w:r>
      <w:r w:rsidR="008A6FB9" w:rsidRPr="00562D4B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большинство жителей, постоянно или преимущественно прож</w:t>
      </w:r>
      <w:r w:rsidR="008A6FB9" w:rsidRPr="00562D4B">
        <w:rPr>
          <w:sz w:val="28"/>
          <w:szCs w:val="28"/>
          <w:lang w:eastAsia="zh-CN"/>
        </w:rPr>
        <w:t>ивающих на отделяемой территории.</w:t>
      </w:r>
    </w:p>
    <w:p w14:paraId="58DAEEB4" w14:textId="77777777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 xml:space="preserve">. Для изменения границы территории, на которой осуществляется ТОС, органом ТОС в течение </w:t>
      </w:r>
      <w:r w:rsidR="006C6E53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 xml:space="preserve">5 рабочих дней </w:t>
      </w:r>
      <w:r w:rsidR="005A2317" w:rsidRPr="00562D4B">
        <w:rPr>
          <w:sz w:val="28"/>
          <w:szCs w:val="28"/>
          <w:lang w:eastAsia="zh-CN"/>
        </w:rPr>
        <w:t>после</w:t>
      </w:r>
      <w:r w:rsidRPr="00562D4B">
        <w:rPr>
          <w:sz w:val="28"/>
          <w:szCs w:val="28"/>
          <w:lang w:eastAsia="zh-CN"/>
        </w:rPr>
        <w:t xml:space="preserve"> дня проведения собрания (конференции) </w:t>
      </w:r>
      <w:r w:rsidR="00B3364F" w:rsidRPr="00562D4B">
        <w:rPr>
          <w:sz w:val="28"/>
          <w:szCs w:val="28"/>
          <w:lang w:eastAsia="zh-CN"/>
        </w:rPr>
        <w:t>жителей, проживающих на территории соответствующего ТОС, по вопросу изменения границ территории, на которой осуществляется ТОС,</w:t>
      </w:r>
      <w:r w:rsidRPr="00562D4B">
        <w:rPr>
          <w:sz w:val="28"/>
          <w:szCs w:val="28"/>
          <w:lang w:eastAsia="zh-CN"/>
        </w:rPr>
        <w:t xml:space="preserve"> в соответствующий территориальный орган администрации города направляются следующие документы:</w:t>
      </w:r>
    </w:p>
    <w:p w14:paraId="62044E9F" w14:textId="77777777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>.1. заявление</w:t>
      </w:r>
      <w:r w:rsidR="00B3364F" w:rsidRPr="00562D4B">
        <w:rPr>
          <w:sz w:val="28"/>
          <w:szCs w:val="28"/>
          <w:lang w:eastAsia="zh-CN"/>
        </w:rPr>
        <w:t xml:space="preserve"> об изменении границ территории, на которой осуществляется ТОС</w:t>
      </w:r>
      <w:r w:rsidR="001D539F" w:rsidRPr="00562D4B">
        <w:rPr>
          <w:sz w:val="28"/>
          <w:szCs w:val="28"/>
          <w:lang w:eastAsia="zh-CN"/>
        </w:rPr>
        <w:t>,</w:t>
      </w:r>
      <w:r w:rsidR="00DE1DF6" w:rsidRPr="00562D4B">
        <w:rPr>
          <w:sz w:val="28"/>
          <w:szCs w:val="28"/>
          <w:lang w:eastAsia="zh-CN"/>
        </w:rPr>
        <w:t xml:space="preserve"> по форме, утвержденной правовым актом администрации города</w:t>
      </w:r>
      <w:r w:rsidRPr="00562D4B">
        <w:rPr>
          <w:sz w:val="28"/>
          <w:szCs w:val="28"/>
          <w:lang w:eastAsia="zh-CN"/>
        </w:rPr>
        <w:t>;</w:t>
      </w:r>
    </w:p>
    <w:p w14:paraId="5A4924CB" w14:textId="77777777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>.2. протокол собрания (конференции)</w:t>
      </w:r>
      <w:r w:rsidR="00A85A9A" w:rsidRPr="00562D4B">
        <w:rPr>
          <w:sz w:val="28"/>
          <w:szCs w:val="28"/>
          <w:lang w:eastAsia="zh-CN"/>
        </w:rPr>
        <w:t xml:space="preserve"> жителей</w:t>
      </w:r>
      <w:r w:rsidR="00A50E4B" w:rsidRPr="00562D4B">
        <w:rPr>
          <w:sz w:val="28"/>
          <w:szCs w:val="28"/>
          <w:lang w:eastAsia="zh-CN"/>
        </w:rPr>
        <w:t>, проживающих на территории соответствующего ТОС,</w:t>
      </w:r>
      <w:r w:rsidRPr="00562D4B">
        <w:rPr>
          <w:sz w:val="28"/>
          <w:szCs w:val="28"/>
          <w:lang w:eastAsia="zh-CN"/>
        </w:rPr>
        <w:t xml:space="preserve"> </w:t>
      </w:r>
      <w:r w:rsidR="00B3364F" w:rsidRPr="00562D4B">
        <w:rPr>
          <w:sz w:val="28"/>
          <w:szCs w:val="28"/>
          <w:lang w:eastAsia="zh-CN"/>
        </w:rPr>
        <w:t>по вопросу изменения границ территории, на которой осуществляется ТОС</w:t>
      </w:r>
      <w:r w:rsidRPr="00562D4B">
        <w:rPr>
          <w:sz w:val="28"/>
          <w:szCs w:val="28"/>
          <w:lang w:eastAsia="zh-CN"/>
        </w:rPr>
        <w:t>,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>подписанный председателем и секретарем;</w:t>
      </w:r>
    </w:p>
    <w:p w14:paraId="43156353" w14:textId="4D74801A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>.3. список участников собрания (делегатов конференции) с их подписями и указанием фамилии, имени, отчества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82880" w:rsidRPr="00562D4B">
        <w:rPr>
          <w:sz w:val="28"/>
          <w:szCs w:val="28"/>
          <w:lang w:eastAsia="zh-CN"/>
        </w:rPr>
        <w:t>последнее – при наличии</w:t>
      </w:r>
      <w:r w:rsidR="00633D82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>, даты рождения, данных о месте жительства;</w:t>
      </w:r>
    </w:p>
    <w:p w14:paraId="2690505B" w14:textId="77777777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 xml:space="preserve">.4. </w:t>
      </w:r>
      <w:r w:rsidR="00B84576" w:rsidRPr="00562D4B">
        <w:rPr>
          <w:sz w:val="28"/>
          <w:szCs w:val="28"/>
          <w:lang w:eastAsia="zh-CN"/>
        </w:rPr>
        <w:t>копия</w:t>
      </w:r>
      <w:r w:rsidR="009F187C" w:rsidRPr="00562D4B">
        <w:rPr>
          <w:sz w:val="28"/>
          <w:szCs w:val="28"/>
          <w:lang w:eastAsia="zh-CN"/>
        </w:rPr>
        <w:t xml:space="preserve"> действующего</w:t>
      </w:r>
      <w:r w:rsidR="00B84576" w:rsidRPr="00562D4B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устав</w:t>
      </w:r>
      <w:r w:rsidR="00B84576" w:rsidRPr="00562D4B">
        <w:rPr>
          <w:sz w:val="28"/>
          <w:szCs w:val="28"/>
          <w:lang w:eastAsia="zh-CN"/>
        </w:rPr>
        <w:t>а</w:t>
      </w:r>
      <w:r w:rsidRPr="00562D4B">
        <w:rPr>
          <w:sz w:val="28"/>
          <w:szCs w:val="28"/>
          <w:lang w:eastAsia="zh-CN"/>
        </w:rPr>
        <w:t xml:space="preserve"> ТОС с</w:t>
      </w:r>
      <w:r w:rsidR="00B84576" w:rsidRPr="00562D4B">
        <w:rPr>
          <w:sz w:val="28"/>
          <w:szCs w:val="28"/>
          <w:lang w:eastAsia="zh-CN"/>
        </w:rPr>
        <w:t>о всеми</w:t>
      </w:r>
      <w:r w:rsidRPr="00562D4B">
        <w:rPr>
          <w:sz w:val="28"/>
          <w:szCs w:val="28"/>
          <w:lang w:eastAsia="zh-CN"/>
        </w:rPr>
        <w:t xml:space="preserve"> изменениями и дополнениями</w:t>
      </w:r>
      <w:r w:rsidR="00B84576" w:rsidRPr="00562D4B">
        <w:rPr>
          <w:sz w:val="28"/>
          <w:szCs w:val="28"/>
          <w:lang w:eastAsia="zh-CN"/>
        </w:rPr>
        <w:t>, заверенная председателем ТОС</w:t>
      </w:r>
      <w:r w:rsidRPr="00562D4B">
        <w:rPr>
          <w:sz w:val="28"/>
          <w:szCs w:val="28"/>
          <w:lang w:eastAsia="zh-CN"/>
        </w:rPr>
        <w:t>;</w:t>
      </w:r>
    </w:p>
    <w:p w14:paraId="09676770" w14:textId="77777777" w:rsidR="009F187C" w:rsidRPr="00562D4B" w:rsidRDefault="009F187C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>.5. проект устава ТОС с измененными границами;</w:t>
      </w:r>
    </w:p>
    <w:p w14:paraId="5EF7E5E3" w14:textId="44B1319B" w:rsidR="00A909BA" w:rsidRPr="00562D4B" w:rsidRDefault="00A909BA" w:rsidP="00A909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="009F187C" w:rsidRPr="00562D4B">
        <w:rPr>
          <w:sz w:val="28"/>
          <w:szCs w:val="28"/>
          <w:lang w:eastAsia="zh-CN"/>
        </w:rPr>
        <w:t>.6</w:t>
      </w:r>
      <w:r w:rsidRPr="00562D4B">
        <w:rPr>
          <w:sz w:val="28"/>
          <w:szCs w:val="28"/>
          <w:lang w:eastAsia="zh-CN"/>
        </w:rPr>
        <w:t>. подпис</w:t>
      </w:r>
      <w:r w:rsidR="005737BC" w:rsidRPr="00562D4B">
        <w:rPr>
          <w:sz w:val="28"/>
          <w:szCs w:val="28"/>
          <w:lang w:eastAsia="zh-CN"/>
        </w:rPr>
        <w:t xml:space="preserve">и </w:t>
      </w:r>
      <w:r w:rsidR="00D46E08" w:rsidRPr="00562D4B">
        <w:rPr>
          <w:sz w:val="28"/>
          <w:szCs w:val="28"/>
          <w:lang w:eastAsia="zh-CN"/>
        </w:rPr>
        <w:t>по вопросу изменения границ ТОС</w:t>
      </w:r>
      <w:r w:rsidRPr="00562D4B">
        <w:rPr>
          <w:sz w:val="28"/>
          <w:szCs w:val="28"/>
          <w:lang w:eastAsia="zh-CN"/>
        </w:rPr>
        <w:t>;</w:t>
      </w:r>
    </w:p>
    <w:p w14:paraId="673B2A20" w14:textId="77777777" w:rsidR="00A909BA" w:rsidRPr="00562D4B" w:rsidRDefault="00A909BA" w:rsidP="005B512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</w:t>
      </w:r>
      <w:r w:rsidR="002244A6" w:rsidRPr="00562D4B">
        <w:rPr>
          <w:sz w:val="28"/>
          <w:szCs w:val="28"/>
          <w:lang w:eastAsia="zh-CN"/>
        </w:rPr>
        <w:t>9</w:t>
      </w:r>
      <w:r w:rsidR="009F187C" w:rsidRPr="00562D4B">
        <w:rPr>
          <w:sz w:val="28"/>
          <w:szCs w:val="28"/>
          <w:lang w:eastAsia="zh-CN"/>
        </w:rPr>
        <w:t>.7</w:t>
      </w:r>
      <w:r w:rsidRPr="00562D4B">
        <w:rPr>
          <w:sz w:val="28"/>
          <w:szCs w:val="28"/>
          <w:lang w:eastAsia="zh-CN"/>
        </w:rPr>
        <w:t xml:space="preserve">. </w:t>
      </w:r>
      <w:r w:rsidR="00B84576" w:rsidRPr="00562D4B">
        <w:rPr>
          <w:sz w:val="28"/>
          <w:szCs w:val="28"/>
          <w:lang w:eastAsia="zh-CN"/>
        </w:rPr>
        <w:t>план-схема территории с описанием</w:t>
      </w:r>
      <w:r w:rsidR="00243E39" w:rsidRPr="00562D4B">
        <w:rPr>
          <w:sz w:val="28"/>
          <w:szCs w:val="28"/>
          <w:lang w:eastAsia="zh-CN"/>
        </w:rPr>
        <w:t xml:space="preserve"> измененных</w:t>
      </w:r>
      <w:r w:rsidR="00B84576" w:rsidRPr="00562D4B">
        <w:rPr>
          <w:sz w:val="28"/>
          <w:szCs w:val="28"/>
          <w:lang w:eastAsia="zh-CN"/>
        </w:rPr>
        <w:t xml:space="preserve"> границ ТОС</w:t>
      </w:r>
      <w:r w:rsidR="005B5123" w:rsidRPr="00562D4B">
        <w:rPr>
          <w:sz w:val="28"/>
          <w:szCs w:val="28"/>
          <w:lang w:eastAsia="zh-CN"/>
        </w:rPr>
        <w:t>.</w:t>
      </w:r>
    </w:p>
    <w:p w14:paraId="63CC06B5" w14:textId="77777777" w:rsidR="00DD4FB2" w:rsidRPr="00562D4B" w:rsidRDefault="00DD4FB2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 Территориальный орган администрации города в течение 15 рабочих дней после дня поступления документов, указанных в пункте 3.9 настоящего Положения, проверяет полноту и достоверность представленных документов и по результатам проверки документов:</w:t>
      </w:r>
    </w:p>
    <w:p w14:paraId="252A3BFA" w14:textId="77777777" w:rsidR="00DD4FB2" w:rsidRPr="00562D4B" w:rsidRDefault="00DD4FB2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3.10.1. возвращает представленные документы в случае:</w:t>
      </w:r>
    </w:p>
    <w:p w14:paraId="5919D3C4" w14:textId="261B6E26" w:rsidR="00FC1B26" w:rsidRPr="00562D4B" w:rsidRDefault="00DD4FB2" w:rsidP="00FC1B2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3.10.1.1. </w:t>
      </w:r>
      <w:r w:rsidR="00201486" w:rsidRPr="00562D4B">
        <w:rPr>
          <w:sz w:val="28"/>
          <w:szCs w:val="28"/>
          <w:lang w:eastAsia="zh-CN"/>
        </w:rPr>
        <w:t>представления не в полном объеме</w:t>
      </w:r>
      <w:r w:rsidRPr="00562D4B">
        <w:rPr>
          <w:sz w:val="28"/>
          <w:szCs w:val="28"/>
          <w:lang w:eastAsia="zh-CN"/>
        </w:rPr>
        <w:t xml:space="preserve"> документов, указанных в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пункте</w:t>
      </w:r>
      <w:r w:rsidR="00891940" w:rsidRPr="00562D4B">
        <w:rPr>
          <w:sz w:val="28"/>
          <w:szCs w:val="28"/>
          <w:lang w:eastAsia="zh-CN"/>
        </w:rPr>
        <w:t> </w:t>
      </w:r>
      <w:r w:rsidR="00FC1B26" w:rsidRPr="00562D4B">
        <w:rPr>
          <w:sz w:val="28"/>
          <w:szCs w:val="28"/>
          <w:lang w:eastAsia="zh-CN"/>
        </w:rPr>
        <w:t>3.9 настоящего Положения, а</w:t>
      </w:r>
      <w:r w:rsidR="00D75331">
        <w:rPr>
          <w:sz w:val="28"/>
          <w:szCs w:val="28"/>
          <w:lang w:eastAsia="zh-CN"/>
        </w:rPr>
        <w:t xml:space="preserve"> </w:t>
      </w:r>
      <w:r w:rsidR="00FC1B26" w:rsidRPr="00562D4B">
        <w:rPr>
          <w:sz w:val="28"/>
          <w:szCs w:val="28"/>
          <w:lang w:eastAsia="zh-CN"/>
        </w:rPr>
        <w:t>также несоответствия таких документов требованиям, указанным в пункте 3.9 настоящего Положения;</w:t>
      </w:r>
    </w:p>
    <w:p w14:paraId="50615D7A" w14:textId="64520CE8" w:rsidR="00DD4FB2" w:rsidRPr="00562D4B" w:rsidRDefault="00DD4FB2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3.10.1.2. представления документов, указанных в пункте 3.9 настоящего Положения, содержащих недостоверную информацию;</w:t>
      </w:r>
    </w:p>
    <w:p w14:paraId="77919E28" w14:textId="6FE40A9F" w:rsidR="00DD4FB2" w:rsidRPr="00562D4B" w:rsidRDefault="00262D7A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3.10.1.</w:t>
      </w:r>
      <w:r w:rsidR="00C12C43" w:rsidRPr="00562D4B">
        <w:rPr>
          <w:sz w:val="28"/>
          <w:szCs w:val="28"/>
          <w:lang w:eastAsia="zh-CN"/>
        </w:rPr>
        <w:t>3</w:t>
      </w:r>
      <w:r w:rsidR="00DD4FB2" w:rsidRPr="00562D4B">
        <w:rPr>
          <w:sz w:val="28"/>
          <w:szCs w:val="28"/>
          <w:lang w:eastAsia="zh-CN"/>
        </w:rPr>
        <w:t xml:space="preserve">. нарушения порядка проведения собрания (конференции) жителей, проживающих на территории соответствующего ТОС, </w:t>
      </w:r>
      <w:r w:rsidR="00837DFA" w:rsidRPr="00562D4B">
        <w:rPr>
          <w:sz w:val="28"/>
          <w:szCs w:val="28"/>
          <w:lang w:eastAsia="zh-CN"/>
        </w:rPr>
        <w:t xml:space="preserve">установленного уставом ТОС, </w:t>
      </w:r>
      <w:r w:rsidR="00DD4FB2" w:rsidRPr="00562D4B">
        <w:rPr>
          <w:sz w:val="28"/>
          <w:szCs w:val="28"/>
          <w:lang w:eastAsia="zh-CN"/>
        </w:rPr>
        <w:t>по вопросу изменения границ территории, на которой осуществляется ТОС;</w:t>
      </w:r>
    </w:p>
    <w:p w14:paraId="286D5347" w14:textId="54ABBDA6" w:rsidR="00DD4FB2" w:rsidRPr="00562D4B" w:rsidRDefault="00262D7A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3.10.1.</w:t>
      </w:r>
      <w:r w:rsidR="00C12C43" w:rsidRPr="00562D4B">
        <w:rPr>
          <w:sz w:val="28"/>
          <w:szCs w:val="28"/>
          <w:lang w:eastAsia="zh-CN"/>
        </w:rPr>
        <w:t>4</w:t>
      </w:r>
      <w:r w:rsidR="00DD4FB2" w:rsidRPr="00562D4B">
        <w:rPr>
          <w:sz w:val="28"/>
          <w:szCs w:val="28"/>
          <w:lang w:eastAsia="zh-CN"/>
        </w:rPr>
        <w:t xml:space="preserve">. </w:t>
      </w:r>
      <w:r w:rsidR="008C57B1" w:rsidRPr="00562D4B">
        <w:rPr>
          <w:sz w:val="28"/>
          <w:szCs w:val="28"/>
          <w:lang w:eastAsia="zh-CN"/>
        </w:rPr>
        <w:t>нарушения сроков представления документов, указанных в</w:t>
      </w:r>
      <w:r w:rsidR="00403EE0" w:rsidRPr="00562D4B">
        <w:rPr>
          <w:sz w:val="28"/>
          <w:szCs w:val="28"/>
          <w:lang w:eastAsia="zh-CN"/>
        </w:rPr>
        <w:t> </w:t>
      </w:r>
      <w:r w:rsidR="008C57B1" w:rsidRPr="00562D4B">
        <w:rPr>
          <w:sz w:val="28"/>
          <w:szCs w:val="28"/>
          <w:lang w:eastAsia="zh-CN"/>
        </w:rPr>
        <w:t>пункте</w:t>
      </w:r>
      <w:r w:rsidR="00403EE0" w:rsidRPr="00562D4B">
        <w:rPr>
          <w:sz w:val="28"/>
          <w:szCs w:val="28"/>
          <w:lang w:eastAsia="zh-CN"/>
        </w:rPr>
        <w:t> </w:t>
      </w:r>
      <w:r w:rsidR="008C57B1" w:rsidRPr="00562D4B">
        <w:rPr>
          <w:sz w:val="28"/>
          <w:szCs w:val="28"/>
          <w:lang w:eastAsia="zh-CN"/>
        </w:rPr>
        <w:t>3.9 настоящего Положения;</w:t>
      </w:r>
    </w:p>
    <w:p w14:paraId="05209041" w14:textId="6049D785" w:rsidR="00DD4FB2" w:rsidRPr="00562D4B" w:rsidRDefault="00262D7A" w:rsidP="00DD4FB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3.10.1.</w:t>
      </w:r>
      <w:r w:rsidR="00C12C43" w:rsidRPr="00562D4B">
        <w:rPr>
          <w:sz w:val="28"/>
          <w:szCs w:val="28"/>
          <w:lang w:eastAsia="zh-CN"/>
        </w:rPr>
        <w:t>5</w:t>
      </w:r>
      <w:r w:rsidR="00DD4FB2" w:rsidRPr="00562D4B">
        <w:rPr>
          <w:sz w:val="28"/>
          <w:szCs w:val="28"/>
          <w:lang w:eastAsia="zh-CN"/>
        </w:rPr>
        <w:t xml:space="preserve">. </w:t>
      </w:r>
      <w:r w:rsidR="00875A24" w:rsidRPr="00562D4B">
        <w:rPr>
          <w:sz w:val="28"/>
          <w:szCs w:val="28"/>
          <w:lang w:eastAsia="zh-CN"/>
        </w:rPr>
        <w:t>пересечения</w:t>
      </w:r>
      <w:r w:rsidR="00022415" w:rsidRPr="00562D4B">
        <w:rPr>
          <w:sz w:val="28"/>
          <w:szCs w:val="28"/>
          <w:lang w:eastAsia="zh-CN"/>
        </w:rPr>
        <w:t xml:space="preserve"> планируемых границ ТОС после их изменения </w:t>
      </w:r>
      <w:r w:rsidR="00550807" w:rsidRPr="00562D4B">
        <w:rPr>
          <w:sz w:val="28"/>
          <w:szCs w:val="28"/>
          <w:lang w:eastAsia="zh-CN"/>
        </w:rPr>
        <w:t>с</w:t>
      </w:r>
      <w:r w:rsidR="00891940" w:rsidRPr="00562D4B">
        <w:rPr>
          <w:sz w:val="28"/>
          <w:szCs w:val="28"/>
          <w:lang w:eastAsia="zh-CN"/>
        </w:rPr>
        <w:t xml:space="preserve"> границ</w:t>
      </w:r>
      <w:r w:rsidR="00550807" w:rsidRPr="00562D4B">
        <w:rPr>
          <w:sz w:val="28"/>
          <w:szCs w:val="28"/>
          <w:lang w:eastAsia="zh-CN"/>
        </w:rPr>
        <w:t>ами</w:t>
      </w:r>
      <w:r w:rsidR="00891940" w:rsidRPr="00562D4B">
        <w:rPr>
          <w:sz w:val="28"/>
          <w:szCs w:val="28"/>
          <w:lang w:eastAsia="zh-CN"/>
        </w:rPr>
        <w:t xml:space="preserve"> иного</w:t>
      </w:r>
      <w:r w:rsidR="00550807" w:rsidRPr="00562D4B">
        <w:rPr>
          <w:sz w:val="28"/>
          <w:szCs w:val="28"/>
          <w:lang w:eastAsia="zh-CN"/>
        </w:rPr>
        <w:t>(</w:t>
      </w:r>
      <w:proofErr w:type="spellStart"/>
      <w:r w:rsidR="00550807" w:rsidRPr="00562D4B">
        <w:rPr>
          <w:sz w:val="28"/>
          <w:szCs w:val="28"/>
          <w:lang w:eastAsia="zh-CN"/>
        </w:rPr>
        <w:t>ых</w:t>
      </w:r>
      <w:proofErr w:type="spellEnd"/>
      <w:r w:rsidR="00550807" w:rsidRPr="00562D4B">
        <w:rPr>
          <w:sz w:val="28"/>
          <w:szCs w:val="28"/>
          <w:lang w:eastAsia="zh-CN"/>
        </w:rPr>
        <w:t>)</w:t>
      </w:r>
      <w:r w:rsidR="00891940" w:rsidRPr="00562D4B">
        <w:rPr>
          <w:sz w:val="28"/>
          <w:szCs w:val="28"/>
          <w:lang w:eastAsia="zh-CN"/>
        </w:rPr>
        <w:t xml:space="preserve"> действующего</w:t>
      </w:r>
      <w:r w:rsidR="00550807" w:rsidRPr="00562D4B">
        <w:rPr>
          <w:sz w:val="28"/>
          <w:szCs w:val="28"/>
          <w:lang w:eastAsia="zh-CN"/>
        </w:rPr>
        <w:t>(их)</w:t>
      </w:r>
      <w:r w:rsidR="00891940" w:rsidRPr="00562D4B">
        <w:rPr>
          <w:sz w:val="28"/>
          <w:szCs w:val="28"/>
          <w:lang w:eastAsia="zh-CN"/>
        </w:rPr>
        <w:t xml:space="preserve"> ТОС;</w:t>
      </w:r>
    </w:p>
    <w:p w14:paraId="4A0EE7CF" w14:textId="6E51F379" w:rsidR="006F0BFC" w:rsidRPr="00562D4B" w:rsidRDefault="00DD4FB2" w:rsidP="0020148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3.10.2. направляет представленные документы </w:t>
      </w:r>
      <w:r w:rsidR="005A11E5" w:rsidRPr="00562D4B">
        <w:rPr>
          <w:sz w:val="28"/>
          <w:szCs w:val="28"/>
          <w:lang w:eastAsia="zh-CN"/>
        </w:rPr>
        <w:t xml:space="preserve">в </w:t>
      </w:r>
      <w:r w:rsidR="00201486" w:rsidRPr="00562D4B">
        <w:rPr>
          <w:sz w:val="28"/>
          <w:szCs w:val="28"/>
          <w:lang w:eastAsia="zh-CN"/>
        </w:rPr>
        <w:t>Уполномоченный орган для</w:t>
      </w:r>
      <w:r w:rsidR="00D75331">
        <w:rPr>
          <w:sz w:val="28"/>
          <w:szCs w:val="28"/>
          <w:lang w:eastAsia="zh-CN"/>
        </w:rPr>
        <w:t> </w:t>
      </w:r>
      <w:r w:rsidR="00201486" w:rsidRPr="00562D4B">
        <w:rPr>
          <w:sz w:val="28"/>
          <w:szCs w:val="28"/>
          <w:lang w:eastAsia="zh-CN"/>
        </w:rPr>
        <w:t xml:space="preserve">последующего обеспечения </w:t>
      </w:r>
      <w:r w:rsidR="00C13D0E" w:rsidRPr="00562D4B">
        <w:rPr>
          <w:sz w:val="28"/>
          <w:szCs w:val="28"/>
          <w:lang w:eastAsia="zh-CN"/>
        </w:rPr>
        <w:t xml:space="preserve">направления </w:t>
      </w:r>
      <w:r w:rsidR="00545FCC" w:rsidRPr="00562D4B">
        <w:rPr>
          <w:sz w:val="28"/>
          <w:szCs w:val="28"/>
          <w:lang w:eastAsia="zh-CN"/>
        </w:rPr>
        <w:t>Уп</w:t>
      </w:r>
      <w:r w:rsidR="00C13D0E" w:rsidRPr="00562D4B">
        <w:rPr>
          <w:sz w:val="28"/>
          <w:szCs w:val="28"/>
          <w:lang w:eastAsia="zh-CN"/>
        </w:rPr>
        <w:t>олномоченным</w:t>
      </w:r>
      <w:r w:rsidR="00C47B5A" w:rsidRPr="00562D4B">
        <w:rPr>
          <w:sz w:val="28"/>
          <w:szCs w:val="28"/>
          <w:lang w:eastAsia="zh-CN"/>
        </w:rPr>
        <w:t xml:space="preserve"> орган</w:t>
      </w:r>
      <w:r w:rsidR="00C13D0E" w:rsidRPr="00562D4B">
        <w:rPr>
          <w:sz w:val="28"/>
          <w:szCs w:val="28"/>
          <w:lang w:eastAsia="zh-CN"/>
        </w:rPr>
        <w:t xml:space="preserve">ом </w:t>
      </w:r>
      <w:r w:rsidR="000B0550" w:rsidRPr="00562D4B">
        <w:rPr>
          <w:sz w:val="28"/>
          <w:szCs w:val="28"/>
          <w:lang w:eastAsia="zh-CN"/>
        </w:rPr>
        <w:t>соответствующего проекта решения Пермской городской Думы с пояснительной запиской и финансово-экономическим обоснованием</w:t>
      </w:r>
      <w:r w:rsidR="00201486" w:rsidRPr="00562D4B">
        <w:t xml:space="preserve"> </w:t>
      </w:r>
      <w:r w:rsidR="00FC1B26" w:rsidRPr="00562D4B">
        <w:rPr>
          <w:sz w:val="28"/>
          <w:szCs w:val="28"/>
          <w:lang w:eastAsia="zh-CN"/>
        </w:rPr>
        <w:t xml:space="preserve">от имени Главы города Перми </w:t>
      </w:r>
      <w:r w:rsidR="005B288D" w:rsidRPr="00562D4B">
        <w:rPr>
          <w:sz w:val="28"/>
          <w:szCs w:val="28"/>
          <w:lang w:eastAsia="zh-CN"/>
        </w:rPr>
        <w:t>либо</w:t>
      </w:r>
      <w:r w:rsidR="006F0BFC" w:rsidRPr="00562D4B">
        <w:rPr>
          <w:sz w:val="28"/>
          <w:szCs w:val="28"/>
          <w:lang w:eastAsia="zh-CN"/>
        </w:rPr>
        <w:t xml:space="preserve"> документов, указанных в пункте 3.</w:t>
      </w:r>
      <w:r w:rsidR="002244A6" w:rsidRPr="00562D4B">
        <w:rPr>
          <w:sz w:val="28"/>
          <w:szCs w:val="28"/>
          <w:lang w:eastAsia="zh-CN"/>
        </w:rPr>
        <w:t>9</w:t>
      </w:r>
      <w:r w:rsidR="006F0BFC" w:rsidRPr="00562D4B">
        <w:rPr>
          <w:sz w:val="28"/>
          <w:szCs w:val="28"/>
          <w:lang w:eastAsia="zh-CN"/>
        </w:rPr>
        <w:t xml:space="preserve"> настоящего Положения, в Пермскую городскую Думу </w:t>
      </w:r>
      <w:r w:rsidR="00201486" w:rsidRPr="00562D4B">
        <w:rPr>
          <w:sz w:val="28"/>
          <w:szCs w:val="28"/>
          <w:lang w:eastAsia="zh-CN"/>
        </w:rPr>
        <w:t>в</w:t>
      </w:r>
      <w:r w:rsidR="006F0BFC" w:rsidRPr="00562D4B">
        <w:rPr>
          <w:sz w:val="28"/>
          <w:szCs w:val="28"/>
          <w:lang w:eastAsia="zh-CN"/>
        </w:rPr>
        <w:t xml:space="preserve"> порядк</w:t>
      </w:r>
      <w:r w:rsidR="00201486" w:rsidRPr="00562D4B">
        <w:rPr>
          <w:sz w:val="28"/>
          <w:szCs w:val="28"/>
          <w:lang w:eastAsia="zh-CN"/>
        </w:rPr>
        <w:t>е</w:t>
      </w:r>
      <w:r w:rsidR="006F0BFC" w:rsidRPr="00562D4B">
        <w:rPr>
          <w:sz w:val="28"/>
          <w:szCs w:val="28"/>
          <w:lang w:eastAsia="zh-CN"/>
        </w:rPr>
        <w:t xml:space="preserve">, </w:t>
      </w:r>
      <w:r w:rsidR="00201486" w:rsidRPr="00562D4B">
        <w:rPr>
          <w:sz w:val="28"/>
          <w:szCs w:val="28"/>
          <w:lang w:eastAsia="zh-CN"/>
        </w:rPr>
        <w:t xml:space="preserve">аналогичном порядку, </w:t>
      </w:r>
      <w:r w:rsidR="006F0BFC" w:rsidRPr="00562D4B">
        <w:rPr>
          <w:sz w:val="28"/>
          <w:szCs w:val="28"/>
          <w:lang w:eastAsia="zh-CN"/>
        </w:rPr>
        <w:t xml:space="preserve">предусмотренному </w:t>
      </w:r>
      <w:r w:rsidR="00C13D0E" w:rsidRPr="00562D4B">
        <w:rPr>
          <w:sz w:val="28"/>
          <w:szCs w:val="28"/>
          <w:lang w:eastAsia="zh-CN"/>
        </w:rPr>
        <w:t>пунктом 3.4</w:t>
      </w:r>
      <w:r w:rsidR="006F0BFC" w:rsidRPr="00562D4B">
        <w:rPr>
          <w:sz w:val="28"/>
          <w:szCs w:val="28"/>
          <w:lang w:eastAsia="zh-CN"/>
        </w:rPr>
        <w:t xml:space="preserve"> настоящего Положения.</w:t>
      </w:r>
    </w:p>
    <w:p w14:paraId="38DFCB9D" w14:textId="2EFB81BC" w:rsidR="00B638B8" w:rsidRPr="00562D4B" w:rsidRDefault="0082437C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3.1</w:t>
      </w:r>
      <w:r w:rsidR="00201486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>. Новые границы территории, на которой осуществляется ТОС, устанавливаются Пермской городской Думой и закрепляются в уставе ТОС.</w:t>
      </w:r>
      <w:r w:rsidR="00331017" w:rsidRPr="00562D4B">
        <w:rPr>
          <w:sz w:val="28"/>
          <w:szCs w:val="28"/>
          <w:lang w:eastAsia="zh-CN"/>
        </w:rPr>
        <w:t>»;</w:t>
      </w:r>
    </w:p>
    <w:p w14:paraId="7C931096" w14:textId="0EE6077B" w:rsidR="00331017" w:rsidRPr="00562D4B" w:rsidRDefault="00331017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1.2.</w:t>
      </w:r>
      <w:r w:rsidR="00771BD5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 xml:space="preserve"> раздел 4 изложить в редакции:</w:t>
      </w:r>
    </w:p>
    <w:p w14:paraId="30F0406E" w14:textId="77777777" w:rsidR="00331017" w:rsidRPr="00562D4B" w:rsidRDefault="00331017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0BE49235" w14:textId="77777777" w:rsidR="00331017" w:rsidRPr="00562D4B" w:rsidRDefault="00331017" w:rsidP="005A1C88">
      <w:pPr>
        <w:autoSpaceDE w:val="0"/>
        <w:jc w:val="center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«4. Порядок регистрации уставов ТОС и изменений, вносимых в них</w:t>
      </w:r>
    </w:p>
    <w:p w14:paraId="5AC9B15A" w14:textId="77777777" w:rsidR="00331017" w:rsidRPr="00562D4B" w:rsidRDefault="00331017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06A5A915" w14:textId="1C6E7161" w:rsidR="00331017" w:rsidRPr="00562D4B" w:rsidRDefault="00331017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4.1. Регистрацию уставов ТОС, изменений, вносимых в них, ведение реестра уставов ТОС</w:t>
      </w:r>
      <w:r w:rsidR="00B05990" w:rsidRPr="00562D4B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осуществляет Уполномоченный орган.</w:t>
      </w:r>
    </w:p>
    <w:p w14:paraId="1C5446E0" w14:textId="6F2CA7CF" w:rsidR="00331017" w:rsidRPr="00562D4B" w:rsidRDefault="00331017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4.2. Устав ТОС представляется на регистрацию в Уполномоченный орган в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 xml:space="preserve">течение </w:t>
      </w:r>
      <w:r w:rsidR="00534D41" w:rsidRPr="00562D4B">
        <w:rPr>
          <w:sz w:val="28"/>
          <w:szCs w:val="28"/>
          <w:lang w:eastAsia="zh-CN"/>
        </w:rPr>
        <w:t>14</w:t>
      </w:r>
      <w:r w:rsidRPr="00562D4B">
        <w:rPr>
          <w:sz w:val="28"/>
          <w:szCs w:val="28"/>
          <w:lang w:eastAsia="zh-CN"/>
        </w:rPr>
        <w:t xml:space="preserve"> календарных дней </w:t>
      </w:r>
      <w:r w:rsidR="00C520CB" w:rsidRPr="00562D4B">
        <w:rPr>
          <w:sz w:val="28"/>
          <w:szCs w:val="28"/>
          <w:lang w:eastAsia="zh-CN"/>
        </w:rPr>
        <w:t>после</w:t>
      </w:r>
      <w:r w:rsidRPr="00562D4B">
        <w:rPr>
          <w:sz w:val="28"/>
          <w:szCs w:val="28"/>
          <w:lang w:eastAsia="zh-CN"/>
        </w:rPr>
        <w:t xml:space="preserve"> дня </w:t>
      </w:r>
      <w:r w:rsidR="00C520CB" w:rsidRPr="00562D4B">
        <w:rPr>
          <w:sz w:val="28"/>
          <w:szCs w:val="28"/>
          <w:lang w:eastAsia="zh-CN"/>
        </w:rPr>
        <w:t>вступления в силу</w:t>
      </w:r>
      <w:r w:rsidRPr="00562D4B">
        <w:rPr>
          <w:sz w:val="28"/>
          <w:szCs w:val="28"/>
          <w:lang w:eastAsia="zh-CN"/>
        </w:rPr>
        <w:t xml:space="preserve"> решения Пермской городской Думы об установлении границ территории, на которой осуществляется ТОС.</w:t>
      </w:r>
    </w:p>
    <w:p w14:paraId="682FB459" w14:textId="77777777" w:rsidR="00331017" w:rsidRPr="00562D4B" w:rsidRDefault="00AB3442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4.3. В целях регистрации устава ТОС в Уполномоченный орган подаются следующие документы:</w:t>
      </w:r>
    </w:p>
    <w:p w14:paraId="0926A449" w14:textId="77777777" w:rsidR="00AB3442" w:rsidRPr="00562D4B" w:rsidRDefault="00AB3442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 xml:space="preserve">4.3.1. заявление о регистрации устава ТОС (далее – заявление) </w:t>
      </w:r>
      <w:r w:rsidR="005C3030" w:rsidRPr="00562D4B">
        <w:rPr>
          <w:sz w:val="28"/>
          <w:szCs w:val="28"/>
          <w:lang w:eastAsia="zh-CN"/>
        </w:rPr>
        <w:t>по форме, утвержденной правовым актом администрации города Перми</w:t>
      </w:r>
      <w:r w:rsidRPr="00562D4B">
        <w:rPr>
          <w:sz w:val="28"/>
          <w:szCs w:val="28"/>
          <w:lang w:eastAsia="zh-CN"/>
        </w:rPr>
        <w:t>;</w:t>
      </w:r>
    </w:p>
    <w:p w14:paraId="2A7931DA" w14:textId="77777777" w:rsidR="00AB3442" w:rsidRPr="00562D4B" w:rsidRDefault="00AB3442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4.3.2. копи</w:t>
      </w:r>
      <w:r w:rsidR="000933E6" w:rsidRPr="00562D4B">
        <w:rPr>
          <w:sz w:val="28"/>
          <w:szCs w:val="28"/>
          <w:lang w:eastAsia="zh-CN"/>
        </w:rPr>
        <w:t>я</w:t>
      </w:r>
      <w:r w:rsidRPr="00562D4B">
        <w:rPr>
          <w:sz w:val="28"/>
          <w:szCs w:val="28"/>
          <w:lang w:eastAsia="zh-CN"/>
        </w:rPr>
        <w:t xml:space="preserve"> решения Пермской городской Думы об установлении границ территории, на которой осуществляется ТОС;</w:t>
      </w:r>
    </w:p>
    <w:p w14:paraId="067A4DEB" w14:textId="36499383" w:rsidR="00AB3442" w:rsidRPr="00562D4B" w:rsidRDefault="00AB3442" w:rsidP="005221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4.3.3. </w:t>
      </w:r>
      <w:r w:rsidR="00DD3097" w:rsidRPr="00562D4B">
        <w:rPr>
          <w:sz w:val="28"/>
          <w:szCs w:val="28"/>
          <w:lang w:eastAsia="zh-CN"/>
        </w:rPr>
        <w:t>заверенн</w:t>
      </w:r>
      <w:r w:rsidR="000933E6" w:rsidRPr="00562D4B">
        <w:rPr>
          <w:sz w:val="28"/>
          <w:szCs w:val="28"/>
          <w:lang w:eastAsia="zh-CN"/>
        </w:rPr>
        <w:t>ая</w:t>
      </w:r>
      <w:r w:rsidR="004D3E19" w:rsidRPr="00562D4B">
        <w:rPr>
          <w:sz w:val="28"/>
          <w:szCs w:val="28"/>
          <w:lang w:eastAsia="zh-CN"/>
        </w:rPr>
        <w:t>(</w:t>
      </w:r>
      <w:proofErr w:type="spellStart"/>
      <w:r w:rsidR="004D3E19" w:rsidRPr="00562D4B">
        <w:rPr>
          <w:sz w:val="28"/>
          <w:szCs w:val="28"/>
          <w:lang w:eastAsia="zh-CN"/>
        </w:rPr>
        <w:t>ые</w:t>
      </w:r>
      <w:proofErr w:type="spellEnd"/>
      <w:r w:rsidR="004D3E19" w:rsidRPr="00562D4B">
        <w:rPr>
          <w:sz w:val="28"/>
          <w:szCs w:val="28"/>
          <w:lang w:eastAsia="zh-CN"/>
        </w:rPr>
        <w:t>)</w:t>
      </w:r>
      <w:r w:rsidR="00DD3097" w:rsidRPr="00562D4B">
        <w:rPr>
          <w:sz w:val="28"/>
          <w:szCs w:val="28"/>
          <w:lang w:eastAsia="zh-CN"/>
        </w:rPr>
        <w:t xml:space="preserve"> копи</w:t>
      </w:r>
      <w:r w:rsidR="000933E6" w:rsidRPr="00562D4B">
        <w:rPr>
          <w:sz w:val="28"/>
          <w:szCs w:val="28"/>
          <w:lang w:eastAsia="zh-CN"/>
        </w:rPr>
        <w:t>я</w:t>
      </w:r>
      <w:r w:rsidR="004D3E19" w:rsidRPr="00562D4B">
        <w:rPr>
          <w:sz w:val="28"/>
          <w:szCs w:val="28"/>
          <w:lang w:eastAsia="zh-CN"/>
        </w:rPr>
        <w:t>(и)</w:t>
      </w:r>
      <w:r w:rsidR="00DD3097" w:rsidRPr="00562D4B">
        <w:rPr>
          <w:sz w:val="28"/>
          <w:szCs w:val="28"/>
          <w:lang w:eastAsia="zh-CN"/>
        </w:rPr>
        <w:t xml:space="preserve"> протокола</w:t>
      </w:r>
      <w:r w:rsidR="004D3E19" w:rsidRPr="00562D4B">
        <w:rPr>
          <w:sz w:val="28"/>
          <w:szCs w:val="28"/>
          <w:lang w:eastAsia="zh-CN"/>
        </w:rPr>
        <w:t>(</w:t>
      </w:r>
      <w:proofErr w:type="spellStart"/>
      <w:r w:rsidR="004D3E19" w:rsidRPr="00562D4B">
        <w:rPr>
          <w:sz w:val="28"/>
          <w:szCs w:val="28"/>
          <w:lang w:eastAsia="zh-CN"/>
        </w:rPr>
        <w:t>ов</w:t>
      </w:r>
      <w:proofErr w:type="spellEnd"/>
      <w:r w:rsidR="004D3E19" w:rsidRPr="00562D4B">
        <w:rPr>
          <w:sz w:val="28"/>
          <w:szCs w:val="28"/>
          <w:lang w:eastAsia="zh-CN"/>
        </w:rPr>
        <w:t>)</w:t>
      </w:r>
      <w:r w:rsidR="00DD3097" w:rsidRPr="00562D4B">
        <w:rPr>
          <w:sz w:val="28"/>
          <w:szCs w:val="28"/>
          <w:lang w:eastAsia="zh-CN"/>
        </w:rPr>
        <w:t xml:space="preserve"> об избрании делегатов для участия в учредительной конференции (в случае проведения учредительной конференции);</w:t>
      </w:r>
    </w:p>
    <w:p w14:paraId="77EA7C84" w14:textId="3372B812" w:rsidR="00DD3097" w:rsidRPr="00562D4B" w:rsidRDefault="00DD3097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4.3.4. заверенн</w:t>
      </w:r>
      <w:r w:rsidR="000933E6" w:rsidRPr="00562D4B">
        <w:rPr>
          <w:sz w:val="28"/>
          <w:szCs w:val="28"/>
          <w:lang w:eastAsia="zh-CN"/>
        </w:rPr>
        <w:t>ая</w:t>
      </w:r>
      <w:r w:rsidRPr="00562D4B">
        <w:rPr>
          <w:sz w:val="28"/>
          <w:szCs w:val="28"/>
          <w:lang w:eastAsia="zh-CN"/>
        </w:rPr>
        <w:t xml:space="preserve"> копи</w:t>
      </w:r>
      <w:r w:rsidR="000933E6" w:rsidRPr="00562D4B">
        <w:rPr>
          <w:sz w:val="28"/>
          <w:szCs w:val="28"/>
          <w:lang w:eastAsia="zh-CN"/>
        </w:rPr>
        <w:t>я</w:t>
      </w:r>
      <w:r w:rsidRPr="00562D4B">
        <w:rPr>
          <w:sz w:val="28"/>
          <w:szCs w:val="28"/>
          <w:lang w:eastAsia="zh-CN"/>
        </w:rPr>
        <w:t xml:space="preserve"> протокола учредительного собрания (конференции</w:t>
      </w:r>
      <w:r w:rsidR="00514E1F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>;</w:t>
      </w:r>
    </w:p>
    <w:p w14:paraId="79B7D893" w14:textId="77777777" w:rsidR="00DD3097" w:rsidRPr="00562D4B" w:rsidRDefault="00DD3097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4.3.5. устав ТОС, принятый учредительным собранием (конференцией), в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3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экземплярах. Экземпляры устава ТОС должны быть прошиты, пронумерованы и заверены подписью председателя учредительного собрания (конференции) на последнем листе каждого экземпляра.</w:t>
      </w:r>
    </w:p>
    <w:p w14:paraId="1CFC6CBA" w14:textId="77777777" w:rsidR="00DD3097" w:rsidRPr="00562D4B" w:rsidRDefault="00DD3097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4.4. Документы представляются в Уполномоченный орган председателем учредительного собрания (конференции) либо председателем ТОС непосредственно (далее – Заявитель).</w:t>
      </w:r>
    </w:p>
    <w:p w14:paraId="1AE3CFA6" w14:textId="30009C83" w:rsidR="008601C4" w:rsidRPr="00562D4B" w:rsidRDefault="008601C4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4.5. При подаче заявления и представлении документов</w:t>
      </w:r>
      <w:r w:rsidR="00C12D0F" w:rsidRPr="00562D4B">
        <w:rPr>
          <w:sz w:val="28"/>
          <w:szCs w:val="28"/>
          <w:lang w:eastAsia="zh-CN"/>
        </w:rPr>
        <w:t>, указанных в</w:t>
      </w:r>
      <w:r w:rsidR="00D75331">
        <w:rPr>
          <w:sz w:val="28"/>
          <w:szCs w:val="28"/>
          <w:lang w:eastAsia="zh-CN"/>
        </w:rPr>
        <w:t> </w:t>
      </w:r>
      <w:r w:rsidR="00C12D0F" w:rsidRPr="00562D4B">
        <w:rPr>
          <w:sz w:val="28"/>
          <w:szCs w:val="28"/>
          <w:lang w:eastAsia="zh-CN"/>
        </w:rPr>
        <w:t>пункте</w:t>
      </w:r>
      <w:r w:rsidR="00D75331">
        <w:rPr>
          <w:sz w:val="28"/>
          <w:szCs w:val="28"/>
          <w:lang w:eastAsia="zh-CN"/>
        </w:rPr>
        <w:t> </w:t>
      </w:r>
      <w:r w:rsidR="00C12D0F" w:rsidRPr="00562D4B">
        <w:rPr>
          <w:sz w:val="28"/>
          <w:szCs w:val="28"/>
          <w:lang w:eastAsia="zh-CN"/>
        </w:rPr>
        <w:t>4.3 настоящего Положения,</w:t>
      </w:r>
      <w:r w:rsidRPr="00562D4B">
        <w:rPr>
          <w:sz w:val="28"/>
          <w:szCs w:val="28"/>
          <w:lang w:eastAsia="zh-CN"/>
        </w:rPr>
        <w:t xml:space="preserve"> для регистрации Заявитель предъявляет документ, удостоверяющий личность.</w:t>
      </w:r>
    </w:p>
    <w:p w14:paraId="30A1CFFF" w14:textId="77777777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4.6. Уполномоченным органом в поданном заявлении проставляется запись о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получении документов с указанием даты, копия заявления выдается Заявителю.</w:t>
      </w:r>
    </w:p>
    <w:p w14:paraId="4AB5486C" w14:textId="77777777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4.7. Уполномоченный орган не вправе требовать представления иных документов, кроме документов, указанных в пункте 4.3 настоящего Положения.</w:t>
      </w:r>
    </w:p>
    <w:p w14:paraId="27A82875" w14:textId="59247FED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4.8. Уполномоченный орган в течение </w:t>
      </w:r>
      <w:r w:rsidR="00564288" w:rsidRPr="00562D4B">
        <w:rPr>
          <w:sz w:val="28"/>
          <w:szCs w:val="28"/>
          <w:lang w:eastAsia="zh-CN"/>
        </w:rPr>
        <w:t>14</w:t>
      </w:r>
      <w:r w:rsidRPr="00562D4B">
        <w:rPr>
          <w:sz w:val="28"/>
          <w:szCs w:val="28"/>
          <w:lang w:eastAsia="zh-CN"/>
        </w:rPr>
        <w:t xml:space="preserve"> календарных дней </w:t>
      </w:r>
      <w:r w:rsidR="00C520CB" w:rsidRPr="00562D4B">
        <w:rPr>
          <w:sz w:val="28"/>
          <w:szCs w:val="28"/>
          <w:lang w:eastAsia="zh-CN"/>
        </w:rPr>
        <w:t>после</w:t>
      </w:r>
      <w:r w:rsidRPr="00562D4B">
        <w:rPr>
          <w:sz w:val="28"/>
          <w:szCs w:val="28"/>
          <w:lang w:eastAsia="zh-CN"/>
        </w:rPr>
        <w:t xml:space="preserve"> дня поступления документов, указанных в пункте 4.3 настоящего Положения, рассматривает представленные документы и принимает одно из следующих решений:</w:t>
      </w:r>
    </w:p>
    <w:p w14:paraId="7924E672" w14:textId="77777777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4.8.1. о регистрации устава ТОС;</w:t>
      </w:r>
    </w:p>
    <w:p w14:paraId="17A98A5E" w14:textId="77777777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4.8.2. об отказе в регистрации устава ТОС.</w:t>
      </w:r>
    </w:p>
    <w:p w14:paraId="5E2E01CD" w14:textId="5ABBE031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4.9. </w:t>
      </w:r>
      <w:r w:rsidR="00403EE0" w:rsidRPr="00562D4B">
        <w:rPr>
          <w:sz w:val="28"/>
          <w:szCs w:val="28"/>
          <w:lang w:eastAsia="zh-CN"/>
        </w:rPr>
        <w:t>О</w:t>
      </w:r>
      <w:r w:rsidRPr="00562D4B">
        <w:rPr>
          <w:sz w:val="28"/>
          <w:szCs w:val="28"/>
          <w:lang w:eastAsia="zh-CN"/>
        </w:rPr>
        <w:t>снования</w:t>
      </w:r>
      <w:r w:rsidR="00C520CB" w:rsidRPr="00562D4B">
        <w:rPr>
          <w:sz w:val="28"/>
          <w:szCs w:val="28"/>
          <w:lang w:eastAsia="zh-CN"/>
        </w:rPr>
        <w:t>ми</w:t>
      </w:r>
      <w:r w:rsidRPr="00562D4B">
        <w:rPr>
          <w:sz w:val="28"/>
          <w:szCs w:val="28"/>
          <w:lang w:eastAsia="zh-CN"/>
        </w:rPr>
        <w:t xml:space="preserve"> для отказа в регистрации устава ТОС Уполномоченным органом</w:t>
      </w:r>
      <w:r w:rsidR="00C520CB" w:rsidRPr="00562D4B">
        <w:rPr>
          <w:sz w:val="28"/>
          <w:szCs w:val="28"/>
          <w:lang w:eastAsia="zh-CN"/>
        </w:rPr>
        <w:t xml:space="preserve"> являются</w:t>
      </w:r>
      <w:r w:rsidRPr="00562D4B">
        <w:rPr>
          <w:sz w:val="28"/>
          <w:szCs w:val="28"/>
          <w:lang w:eastAsia="zh-CN"/>
        </w:rPr>
        <w:t>:</w:t>
      </w:r>
    </w:p>
    <w:p w14:paraId="26080485" w14:textId="77777777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4.9.1. несоответствие устава ТОС законодательству Российской Федерации;</w:t>
      </w:r>
    </w:p>
    <w:p w14:paraId="323636FC" w14:textId="425E243C" w:rsidR="005E338E" w:rsidRPr="00562D4B" w:rsidRDefault="005E338E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4.9.2. нарушение срока подачи документов, установленного </w:t>
      </w:r>
      <w:r w:rsidR="003051C9" w:rsidRPr="00562D4B">
        <w:rPr>
          <w:sz w:val="28"/>
          <w:szCs w:val="28"/>
          <w:lang w:eastAsia="zh-CN"/>
        </w:rPr>
        <w:t xml:space="preserve">в </w:t>
      </w:r>
      <w:r w:rsidRPr="00562D4B">
        <w:rPr>
          <w:sz w:val="28"/>
          <w:szCs w:val="28"/>
          <w:lang w:eastAsia="zh-CN"/>
        </w:rPr>
        <w:t>пункт</w:t>
      </w:r>
      <w:r w:rsidR="003051C9" w:rsidRPr="00562D4B">
        <w:rPr>
          <w:sz w:val="28"/>
          <w:szCs w:val="28"/>
          <w:lang w:eastAsia="zh-CN"/>
        </w:rPr>
        <w:t>е</w:t>
      </w:r>
      <w:r w:rsidRPr="00562D4B">
        <w:rPr>
          <w:sz w:val="28"/>
          <w:szCs w:val="28"/>
          <w:lang w:eastAsia="zh-CN"/>
        </w:rPr>
        <w:t xml:space="preserve"> 4.</w:t>
      </w:r>
      <w:r w:rsidR="00CD62FE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 настоящего Положения;</w:t>
      </w:r>
    </w:p>
    <w:p w14:paraId="1CA21D23" w14:textId="46EC6C2E" w:rsidR="007E1B2A" w:rsidRPr="00562D4B" w:rsidRDefault="007E1B2A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4.9.</w:t>
      </w:r>
      <w:r w:rsidR="005E338E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 xml:space="preserve">. </w:t>
      </w:r>
      <w:r w:rsidR="00CD62FE" w:rsidRPr="00562D4B">
        <w:rPr>
          <w:sz w:val="28"/>
          <w:szCs w:val="28"/>
          <w:lang w:eastAsia="zh-CN"/>
        </w:rPr>
        <w:t xml:space="preserve">непредставление или </w:t>
      </w:r>
      <w:r w:rsidR="00356E43" w:rsidRPr="00562D4B">
        <w:rPr>
          <w:sz w:val="28"/>
          <w:szCs w:val="28"/>
          <w:lang w:eastAsia="zh-CN"/>
        </w:rPr>
        <w:t>п</w:t>
      </w:r>
      <w:r w:rsidR="00CD62FE" w:rsidRPr="00562D4B">
        <w:rPr>
          <w:sz w:val="28"/>
          <w:szCs w:val="28"/>
          <w:lang w:eastAsia="zh-CN"/>
        </w:rPr>
        <w:t>редставление не в полном объеме</w:t>
      </w:r>
      <w:r w:rsidR="00356E43" w:rsidRPr="00562D4B">
        <w:rPr>
          <w:sz w:val="28"/>
          <w:szCs w:val="28"/>
          <w:lang w:eastAsia="zh-CN"/>
        </w:rPr>
        <w:t xml:space="preserve"> документов</w:t>
      </w:r>
      <w:r w:rsidR="00C12D0F" w:rsidRPr="00562D4B">
        <w:rPr>
          <w:sz w:val="28"/>
          <w:szCs w:val="28"/>
          <w:lang w:eastAsia="zh-CN"/>
        </w:rPr>
        <w:t>, указанных в пункте 4.3 настоящего Положения</w:t>
      </w:r>
      <w:r w:rsidR="00356E43" w:rsidRPr="00562D4B">
        <w:rPr>
          <w:sz w:val="28"/>
          <w:szCs w:val="28"/>
          <w:lang w:eastAsia="zh-CN"/>
        </w:rPr>
        <w:t>, а</w:t>
      </w:r>
      <w:r w:rsidR="00891940" w:rsidRPr="00562D4B">
        <w:rPr>
          <w:sz w:val="28"/>
          <w:szCs w:val="28"/>
          <w:lang w:eastAsia="zh-CN"/>
        </w:rPr>
        <w:t> </w:t>
      </w:r>
      <w:r w:rsidR="00356E43" w:rsidRPr="00562D4B">
        <w:rPr>
          <w:sz w:val="28"/>
          <w:szCs w:val="28"/>
          <w:lang w:eastAsia="zh-CN"/>
        </w:rPr>
        <w:t xml:space="preserve">также несоответствие </w:t>
      </w:r>
      <w:r w:rsidR="00C12D0F" w:rsidRPr="00562D4B">
        <w:rPr>
          <w:sz w:val="28"/>
          <w:szCs w:val="28"/>
          <w:lang w:eastAsia="zh-CN"/>
        </w:rPr>
        <w:t xml:space="preserve">таких </w:t>
      </w:r>
      <w:r w:rsidR="00356E43" w:rsidRPr="00562D4B">
        <w:rPr>
          <w:sz w:val="28"/>
          <w:szCs w:val="28"/>
          <w:lang w:eastAsia="zh-CN"/>
        </w:rPr>
        <w:t>документов требованиям, указанным в пункте 4.3 настоящего Положения;</w:t>
      </w:r>
    </w:p>
    <w:p w14:paraId="124491BF" w14:textId="527B7D73" w:rsidR="00356E43" w:rsidRPr="00562D4B" w:rsidRDefault="00356E43" w:rsidP="00DD309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4.9.</w:t>
      </w:r>
      <w:r w:rsidR="005E338E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 xml:space="preserve">. подача заявления неуполномоченным лицом, в том числе </w:t>
      </w:r>
      <w:proofErr w:type="gramStart"/>
      <w:r w:rsidRPr="00562D4B">
        <w:rPr>
          <w:sz w:val="28"/>
          <w:szCs w:val="28"/>
          <w:lang w:eastAsia="zh-CN"/>
        </w:rPr>
        <w:t>отсутствие полномочий</w:t>
      </w:r>
      <w:proofErr w:type="gramEnd"/>
      <w:r w:rsidRPr="00562D4B">
        <w:rPr>
          <w:sz w:val="28"/>
          <w:szCs w:val="28"/>
          <w:lang w:eastAsia="zh-CN"/>
        </w:rPr>
        <w:t xml:space="preserve"> которого выяснилось в ходе проведения экспертизы представленных документов.</w:t>
      </w:r>
    </w:p>
    <w:p w14:paraId="6B98118B" w14:textId="4CC49BCF" w:rsidR="00356E43" w:rsidRPr="00562D4B" w:rsidRDefault="00C520CB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4.10. </w:t>
      </w:r>
      <w:r w:rsidR="00356E43" w:rsidRPr="00562D4B">
        <w:rPr>
          <w:sz w:val="28"/>
          <w:szCs w:val="28"/>
          <w:lang w:eastAsia="zh-CN"/>
        </w:rPr>
        <w:t xml:space="preserve">В случае </w:t>
      </w:r>
      <w:r w:rsidR="00C12D0F" w:rsidRPr="00562D4B">
        <w:rPr>
          <w:sz w:val="28"/>
          <w:szCs w:val="28"/>
          <w:lang w:eastAsia="zh-CN"/>
        </w:rPr>
        <w:t xml:space="preserve">принятия решения об отказе </w:t>
      </w:r>
      <w:r w:rsidR="00356E43" w:rsidRPr="00562D4B">
        <w:rPr>
          <w:sz w:val="28"/>
          <w:szCs w:val="28"/>
          <w:lang w:eastAsia="zh-CN"/>
        </w:rPr>
        <w:t xml:space="preserve">в регистрации устава ТОС </w:t>
      </w:r>
      <w:r w:rsidR="00F32C70" w:rsidRPr="00562D4B">
        <w:rPr>
          <w:sz w:val="28"/>
          <w:szCs w:val="28"/>
          <w:lang w:eastAsia="zh-CN"/>
        </w:rPr>
        <w:t>Уполномоченный орган в</w:t>
      </w:r>
      <w:r w:rsidR="00356E43" w:rsidRPr="00562D4B">
        <w:rPr>
          <w:sz w:val="28"/>
          <w:szCs w:val="28"/>
          <w:lang w:eastAsia="zh-CN"/>
        </w:rPr>
        <w:t xml:space="preserve"> </w:t>
      </w:r>
      <w:r w:rsidR="00BE15F9" w:rsidRPr="00562D4B">
        <w:rPr>
          <w:sz w:val="28"/>
          <w:szCs w:val="28"/>
          <w:lang w:eastAsia="zh-CN"/>
        </w:rPr>
        <w:t xml:space="preserve">течение 5 календарных дней после дня принятия такого решения </w:t>
      </w:r>
      <w:r w:rsidR="00F32C70" w:rsidRPr="00562D4B">
        <w:rPr>
          <w:sz w:val="28"/>
          <w:szCs w:val="28"/>
          <w:lang w:eastAsia="zh-CN"/>
        </w:rPr>
        <w:t>направляет Заявителю</w:t>
      </w:r>
      <w:r w:rsidR="00C12D0F" w:rsidRPr="00562D4B">
        <w:rPr>
          <w:sz w:val="28"/>
          <w:szCs w:val="28"/>
          <w:lang w:eastAsia="zh-CN"/>
        </w:rPr>
        <w:t xml:space="preserve"> уведомление</w:t>
      </w:r>
      <w:r w:rsidR="00356E43" w:rsidRPr="00562D4B">
        <w:rPr>
          <w:sz w:val="28"/>
          <w:szCs w:val="28"/>
          <w:lang w:eastAsia="zh-CN"/>
        </w:rPr>
        <w:t xml:space="preserve"> в письменной форме с обоснованием принятого решения </w:t>
      </w:r>
      <w:r w:rsidR="00483F74" w:rsidRPr="00562D4B">
        <w:rPr>
          <w:sz w:val="28"/>
          <w:szCs w:val="28"/>
          <w:lang w:eastAsia="zh-CN"/>
        </w:rPr>
        <w:t>и возвраща</w:t>
      </w:r>
      <w:r w:rsidR="00F32C70" w:rsidRPr="00562D4B">
        <w:rPr>
          <w:sz w:val="28"/>
          <w:szCs w:val="28"/>
          <w:lang w:eastAsia="zh-CN"/>
        </w:rPr>
        <w:t>ет</w:t>
      </w:r>
      <w:r w:rsidR="00483F74" w:rsidRPr="00562D4B">
        <w:rPr>
          <w:sz w:val="28"/>
          <w:szCs w:val="28"/>
          <w:lang w:eastAsia="zh-CN"/>
        </w:rPr>
        <w:t xml:space="preserve"> документы, </w:t>
      </w:r>
      <w:r w:rsidR="00B46849" w:rsidRPr="00562D4B">
        <w:rPr>
          <w:sz w:val="28"/>
          <w:szCs w:val="28"/>
          <w:lang w:eastAsia="zh-CN"/>
        </w:rPr>
        <w:t>поданные в Уполномоченный орган в</w:t>
      </w:r>
      <w:r w:rsidR="00D75331">
        <w:rPr>
          <w:sz w:val="28"/>
          <w:szCs w:val="28"/>
          <w:lang w:eastAsia="zh-CN"/>
        </w:rPr>
        <w:t> </w:t>
      </w:r>
      <w:r w:rsidR="00B46849" w:rsidRPr="00562D4B">
        <w:rPr>
          <w:sz w:val="28"/>
          <w:szCs w:val="28"/>
          <w:lang w:eastAsia="zh-CN"/>
        </w:rPr>
        <w:t>соответствии с пунктом 4.3</w:t>
      </w:r>
      <w:r w:rsidR="00483F74" w:rsidRPr="00562D4B">
        <w:rPr>
          <w:sz w:val="28"/>
          <w:szCs w:val="28"/>
          <w:lang w:eastAsia="zh-CN"/>
        </w:rPr>
        <w:t xml:space="preserve"> настоящего Положения</w:t>
      </w:r>
      <w:r w:rsidR="00356E43" w:rsidRPr="00562D4B">
        <w:rPr>
          <w:sz w:val="28"/>
          <w:szCs w:val="28"/>
          <w:lang w:eastAsia="zh-CN"/>
        </w:rPr>
        <w:t>.</w:t>
      </w:r>
    </w:p>
    <w:p w14:paraId="67DF38BD" w14:textId="1015B999" w:rsidR="000933E6" w:rsidRPr="00562D4B" w:rsidRDefault="000933E6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 xml:space="preserve">. </w:t>
      </w:r>
      <w:r w:rsidR="00C12D0F" w:rsidRPr="00562D4B">
        <w:rPr>
          <w:sz w:val="28"/>
          <w:szCs w:val="28"/>
          <w:lang w:eastAsia="zh-CN"/>
        </w:rPr>
        <w:t>Принятие решения об о</w:t>
      </w:r>
      <w:r w:rsidRPr="00562D4B">
        <w:rPr>
          <w:sz w:val="28"/>
          <w:szCs w:val="28"/>
          <w:lang w:eastAsia="zh-CN"/>
        </w:rPr>
        <w:t>тказ</w:t>
      </w:r>
      <w:r w:rsidR="00C12D0F" w:rsidRPr="00562D4B">
        <w:rPr>
          <w:sz w:val="28"/>
          <w:szCs w:val="28"/>
          <w:lang w:eastAsia="zh-CN"/>
        </w:rPr>
        <w:t>е</w:t>
      </w:r>
      <w:r w:rsidRPr="00562D4B">
        <w:rPr>
          <w:sz w:val="28"/>
          <w:szCs w:val="28"/>
          <w:lang w:eastAsia="zh-CN"/>
        </w:rPr>
        <w:t xml:space="preserve"> в регистрации устава ТОС не является препятствием к повторному представлению документов для регистрации устава ТОС </w:t>
      </w:r>
      <w:r w:rsidRPr="00562D4B">
        <w:rPr>
          <w:sz w:val="28"/>
          <w:szCs w:val="28"/>
          <w:lang w:eastAsia="zh-CN"/>
        </w:rPr>
        <w:lastRenderedPageBreak/>
        <w:t>при условии устранения нарушений, послуживших основанием для принятия соответствующего решения</w:t>
      </w:r>
      <w:r w:rsidR="00C12D0F" w:rsidRPr="00562D4B">
        <w:rPr>
          <w:sz w:val="28"/>
          <w:szCs w:val="28"/>
          <w:lang w:eastAsia="zh-CN"/>
        </w:rPr>
        <w:t xml:space="preserve">, и соблюдения срока </w:t>
      </w:r>
      <w:r w:rsidR="005E338E" w:rsidRPr="00562D4B">
        <w:rPr>
          <w:sz w:val="28"/>
          <w:szCs w:val="28"/>
          <w:lang w:eastAsia="zh-CN"/>
        </w:rPr>
        <w:t xml:space="preserve">подачи документов, установленного </w:t>
      </w:r>
      <w:r w:rsidR="003051C9" w:rsidRPr="00562D4B">
        <w:rPr>
          <w:sz w:val="28"/>
          <w:szCs w:val="28"/>
          <w:lang w:eastAsia="zh-CN"/>
        </w:rPr>
        <w:t>в</w:t>
      </w:r>
      <w:r w:rsidR="00D75331">
        <w:rPr>
          <w:sz w:val="28"/>
          <w:szCs w:val="28"/>
          <w:lang w:eastAsia="zh-CN"/>
        </w:rPr>
        <w:t> </w:t>
      </w:r>
      <w:r w:rsidR="003051C9" w:rsidRPr="00562D4B">
        <w:rPr>
          <w:sz w:val="28"/>
          <w:szCs w:val="28"/>
          <w:lang w:eastAsia="zh-CN"/>
        </w:rPr>
        <w:t>пункте</w:t>
      </w:r>
      <w:r w:rsidR="005E338E" w:rsidRPr="00562D4B">
        <w:rPr>
          <w:sz w:val="28"/>
          <w:szCs w:val="28"/>
          <w:lang w:eastAsia="zh-CN"/>
        </w:rPr>
        <w:t xml:space="preserve"> 4.</w:t>
      </w:r>
      <w:r w:rsidR="00AB66B5" w:rsidRPr="00562D4B">
        <w:rPr>
          <w:sz w:val="28"/>
          <w:szCs w:val="28"/>
          <w:lang w:eastAsia="zh-CN"/>
        </w:rPr>
        <w:t>2</w:t>
      </w:r>
      <w:r w:rsidR="005E338E" w:rsidRPr="00562D4B">
        <w:rPr>
          <w:sz w:val="28"/>
          <w:szCs w:val="28"/>
          <w:lang w:eastAsia="zh-CN"/>
        </w:rPr>
        <w:t xml:space="preserve"> настоящего Положения.</w:t>
      </w:r>
    </w:p>
    <w:p w14:paraId="2657E2C6" w14:textId="1E0BA06C" w:rsidR="000C4AF8" w:rsidRPr="00562D4B" w:rsidRDefault="000C4AF8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 В случае нарушения срока подачи документов, установленного в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пункте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4.</w:t>
      </w:r>
      <w:r w:rsidR="00F84FF8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 xml:space="preserve"> настоящего Положения, Пермская городская Дума отменяет решение Пермской городской Думы об установлении границ территории, на которой осуществляется ТОС.</w:t>
      </w:r>
    </w:p>
    <w:p w14:paraId="79909282" w14:textId="2E2E1E59" w:rsidR="00A94044" w:rsidRPr="00562D4B" w:rsidRDefault="00A94044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 xml:space="preserve">. Регистрация устава ТОС осуществляется путем внесения соответствующей записи в </w:t>
      </w:r>
      <w:r w:rsidR="004C465C" w:rsidRPr="00562D4B">
        <w:rPr>
          <w:sz w:val="28"/>
          <w:szCs w:val="28"/>
          <w:lang w:eastAsia="zh-CN"/>
        </w:rPr>
        <w:t>р</w:t>
      </w:r>
      <w:r w:rsidRPr="00562D4B">
        <w:rPr>
          <w:sz w:val="28"/>
          <w:szCs w:val="28"/>
          <w:lang w:eastAsia="zh-CN"/>
        </w:rPr>
        <w:t xml:space="preserve">еестр </w:t>
      </w:r>
      <w:r w:rsidR="004C465C" w:rsidRPr="00562D4B">
        <w:rPr>
          <w:sz w:val="28"/>
          <w:szCs w:val="28"/>
          <w:lang w:eastAsia="zh-CN"/>
        </w:rPr>
        <w:t xml:space="preserve">уставов ТОС </w:t>
      </w:r>
      <w:r w:rsidRPr="00562D4B">
        <w:rPr>
          <w:sz w:val="28"/>
          <w:szCs w:val="28"/>
          <w:lang w:eastAsia="zh-CN"/>
        </w:rPr>
        <w:t xml:space="preserve">не позднее </w:t>
      </w:r>
      <w:r w:rsidR="00B46849" w:rsidRPr="00562D4B">
        <w:rPr>
          <w:sz w:val="28"/>
          <w:szCs w:val="28"/>
          <w:lang w:eastAsia="zh-CN"/>
        </w:rPr>
        <w:t xml:space="preserve">истечения </w:t>
      </w:r>
      <w:r w:rsidR="004D3E19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>0 календарных дней после дня вступления в силу решения Пермской городской Думы об установлении границ территории, на которой осуществляется ТОС, путем проставления на титульном листе устава ТОС номера, даты регистрации устава ТОС и подписи руководителя Уполномоченного органа.</w:t>
      </w:r>
    </w:p>
    <w:p w14:paraId="3A517BFD" w14:textId="3ABC87EA" w:rsidR="000933E6" w:rsidRPr="00562D4B" w:rsidRDefault="00A94044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4</w:t>
      </w:r>
      <w:r w:rsidR="000933E6" w:rsidRPr="00562D4B">
        <w:rPr>
          <w:sz w:val="28"/>
          <w:szCs w:val="28"/>
          <w:lang w:eastAsia="zh-CN"/>
        </w:rPr>
        <w:t xml:space="preserve">. При обращении Заявителя за получением зарегистрированного устава ТОС в заявлении </w:t>
      </w:r>
      <w:r w:rsidR="00B46849" w:rsidRPr="00562D4B">
        <w:rPr>
          <w:sz w:val="28"/>
          <w:szCs w:val="28"/>
          <w:lang w:eastAsia="zh-CN"/>
        </w:rPr>
        <w:t xml:space="preserve">о получении зарегистрированного устава ТОС Уполномоченным органом </w:t>
      </w:r>
      <w:r w:rsidR="000933E6" w:rsidRPr="00562D4B">
        <w:rPr>
          <w:sz w:val="28"/>
          <w:szCs w:val="28"/>
          <w:lang w:eastAsia="zh-CN"/>
        </w:rPr>
        <w:t>делается отметка о выдаче такого устава.</w:t>
      </w:r>
    </w:p>
    <w:p w14:paraId="1D94377D" w14:textId="4D8F0DF7" w:rsidR="000547B3" w:rsidRPr="00562D4B" w:rsidRDefault="000547B3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>. ТОС в соответствии с уставом может являться юридическим лицом и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подлежит государственной регистрации в организационно-правовой форме некоммерческой организации в установленном законодательством порядке.</w:t>
      </w:r>
    </w:p>
    <w:p w14:paraId="524F4B8D" w14:textId="520AE306" w:rsidR="003051C9" w:rsidRPr="00562D4B" w:rsidRDefault="003051C9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6</w:t>
      </w:r>
      <w:r w:rsidRPr="00562D4B">
        <w:rPr>
          <w:sz w:val="28"/>
          <w:szCs w:val="28"/>
          <w:lang w:eastAsia="zh-CN"/>
        </w:rPr>
        <w:t>. В случае государственной регистрации ТОС Заявитель в течение 10 календарных дней после дня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>государственной регистрации ТОС</w:t>
      </w:r>
      <w:r w:rsidRPr="00562D4B">
        <w:t xml:space="preserve"> </w:t>
      </w:r>
      <w:r w:rsidRPr="00562D4B">
        <w:rPr>
          <w:sz w:val="28"/>
          <w:szCs w:val="28"/>
          <w:lang w:eastAsia="zh-CN"/>
        </w:rPr>
        <w:t xml:space="preserve">Управлением Министерства юстиции Российской Федерации по Пермскому краю (далее – регистрирующий орган) представляет в Уполномоченный орган заверенную копию устава ТОС и документ, подтверждающий государственную регистрацию некоммерческой организации, для внесения соответствующей записи в </w:t>
      </w:r>
      <w:r w:rsidR="004C465C" w:rsidRPr="00562D4B">
        <w:rPr>
          <w:sz w:val="28"/>
          <w:szCs w:val="28"/>
          <w:lang w:eastAsia="zh-CN"/>
        </w:rPr>
        <w:t>р</w:t>
      </w:r>
      <w:r w:rsidRPr="00562D4B">
        <w:rPr>
          <w:sz w:val="28"/>
          <w:szCs w:val="28"/>
          <w:lang w:eastAsia="zh-CN"/>
        </w:rPr>
        <w:t>еестр</w:t>
      </w:r>
      <w:r w:rsidR="004C465C" w:rsidRPr="00562D4B">
        <w:rPr>
          <w:sz w:val="28"/>
          <w:szCs w:val="28"/>
          <w:lang w:eastAsia="zh-CN"/>
        </w:rPr>
        <w:t xml:space="preserve"> уставов ТОС</w:t>
      </w:r>
      <w:r w:rsidRPr="00562D4B">
        <w:rPr>
          <w:sz w:val="28"/>
          <w:szCs w:val="28"/>
          <w:lang w:eastAsia="zh-CN"/>
        </w:rPr>
        <w:t>.</w:t>
      </w:r>
    </w:p>
    <w:p w14:paraId="7E73CF35" w14:textId="194E4153" w:rsidR="000933E6" w:rsidRPr="00562D4B" w:rsidRDefault="000933E6" w:rsidP="00B1690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. </w:t>
      </w:r>
      <w:r w:rsidR="00153E1D" w:rsidRPr="00562D4B">
        <w:rPr>
          <w:sz w:val="28"/>
          <w:szCs w:val="28"/>
          <w:lang w:eastAsia="zh-CN"/>
        </w:rPr>
        <w:t>В целях</w:t>
      </w:r>
      <w:r w:rsidR="00A94044" w:rsidRPr="00562D4B">
        <w:rPr>
          <w:sz w:val="28"/>
          <w:szCs w:val="28"/>
          <w:lang w:eastAsia="zh-CN"/>
        </w:rPr>
        <w:t xml:space="preserve"> регистрации изменений, вносимых в устав ТОС, </w:t>
      </w:r>
      <w:r w:rsidR="005905C6" w:rsidRPr="00562D4B">
        <w:rPr>
          <w:sz w:val="28"/>
          <w:szCs w:val="28"/>
          <w:lang w:eastAsia="zh-CN"/>
        </w:rPr>
        <w:t xml:space="preserve">в Уполномоченный орган </w:t>
      </w:r>
      <w:r w:rsidR="00A94044" w:rsidRPr="00562D4B">
        <w:rPr>
          <w:sz w:val="28"/>
          <w:szCs w:val="28"/>
          <w:lang w:eastAsia="zh-CN"/>
        </w:rPr>
        <w:t xml:space="preserve">в течение 14 календарных дней после дня принятия собранием (конференцией) </w:t>
      </w:r>
      <w:r w:rsidR="00B46849" w:rsidRPr="00562D4B">
        <w:rPr>
          <w:sz w:val="28"/>
          <w:szCs w:val="28"/>
          <w:lang w:eastAsia="zh-CN"/>
        </w:rPr>
        <w:t xml:space="preserve">ТОС </w:t>
      </w:r>
      <w:r w:rsidR="00A94044" w:rsidRPr="00562D4B">
        <w:rPr>
          <w:sz w:val="28"/>
          <w:szCs w:val="28"/>
          <w:lang w:eastAsia="zh-CN"/>
        </w:rPr>
        <w:t>решения о внесении изменений в устав ТОС</w:t>
      </w:r>
      <w:r w:rsidR="00B46849" w:rsidRPr="00562D4B">
        <w:rPr>
          <w:sz w:val="28"/>
          <w:szCs w:val="28"/>
          <w:lang w:eastAsia="zh-CN"/>
        </w:rPr>
        <w:t xml:space="preserve"> или вступления в</w:t>
      </w:r>
      <w:r w:rsidR="00D75331">
        <w:rPr>
          <w:sz w:val="28"/>
          <w:szCs w:val="28"/>
          <w:lang w:eastAsia="zh-CN"/>
        </w:rPr>
        <w:t> </w:t>
      </w:r>
      <w:r w:rsidR="00B46849" w:rsidRPr="00562D4B">
        <w:rPr>
          <w:sz w:val="28"/>
          <w:szCs w:val="28"/>
          <w:lang w:eastAsia="zh-CN"/>
        </w:rPr>
        <w:t>силу решения Пермской городской Думы о внесении изменений в границы</w:t>
      </w:r>
      <w:r w:rsidR="00B16908" w:rsidRPr="00562D4B">
        <w:rPr>
          <w:sz w:val="28"/>
          <w:szCs w:val="28"/>
          <w:lang w:eastAsia="zh-CN"/>
        </w:rPr>
        <w:t xml:space="preserve"> территории, на которой осуществляется</w:t>
      </w:r>
      <w:r w:rsidR="00B46849" w:rsidRPr="00562D4B">
        <w:rPr>
          <w:sz w:val="28"/>
          <w:szCs w:val="28"/>
          <w:lang w:eastAsia="zh-CN"/>
        </w:rPr>
        <w:t xml:space="preserve"> ТОС</w:t>
      </w:r>
      <w:r w:rsidR="00B16908" w:rsidRPr="00562D4B">
        <w:rPr>
          <w:sz w:val="28"/>
          <w:szCs w:val="28"/>
          <w:lang w:eastAsia="zh-CN"/>
        </w:rPr>
        <w:t>,</w:t>
      </w:r>
      <w:r w:rsidR="00A94044" w:rsidRPr="00562D4B">
        <w:rPr>
          <w:sz w:val="28"/>
          <w:szCs w:val="28"/>
          <w:lang w:eastAsia="zh-CN"/>
        </w:rPr>
        <w:t xml:space="preserve"> </w:t>
      </w:r>
      <w:r w:rsidR="005905C6" w:rsidRPr="00562D4B">
        <w:rPr>
          <w:sz w:val="28"/>
          <w:szCs w:val="28"/>
          <w:lang w:eastAsia="zh-CN"/>
        </w:rPr>
        <w:t>органом ТОС</w:t>
      </w:r>
      <w:r w:rsidR="00B46849" w:rsidRPr="00562D4B">
        <w:rPr>
          <w:sz w:val="28"/>
          <w:szCs w:val="28"/>
          <w:lang w:eastAsia="zh-CN"/>
        </w:rPr>
        <w:t xml:space="preserve"> </w:t>
      </w:r>
      <w:r w:rsidR="00A94044" w:rsidRPr="00562D4B">
        <w:rPr>
          <w:sz w:val="28"/>
          <w:szCs w:val="28"/>
          <w:lang w:eastAsia="zh-CN"/>
        </w:rPr>
        <w:t>подаются следующие документы:</w:t>
      </w:r>
    </w:p>
    <w:p w14:paraId="3BE12D00" w14:textId="1D8BB7D3" w:rsidR="00A94044" w:rsidRPr="00562D4B" w:rsidRDefault="00A94044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.1. заявление о регистрации изменений, вносимых в устав ТОС</w:t>
      </w:r>
      <w:r w:rsidR="0000105C" w:rsidRPr="00562D4B">
        <w:rPr>
          <w:sz w:val="28"/>
          <w:szCs w:val="28"/>
          <w:lang w:eastAsia="zh-CN"/>
        </w:rPr>
        <w:t xml:space="preserve"> (далее – заявление о регистрации изменений)</w:t>
      </w:r>
      <w:r w:rsidRPr="00562D4B">
        <w:rPr>
          <w:sz w:val="28"/>
          <w:szCs w:val="28"/>
          <w:lang w:eastAsia="zh-CN"/>
        </w:rPr>
        <w:t xml:space="preserve">, </w:t>
      </w:r>
      <w:r w:rsidR="005C3030" w:rsidRPr="00562D4B">
        <w:rPr>
          <w:sz w:val="28"/>
          <w:szCs w:val="28"/>
          <w:lang w:eastAsia="zh-CN"/>
        </w:rPr>
        <w:t>по форме, утвержденной правовым актом администрации города</w:t>
      </w:r>
      <w:r w:rsidRPr="00562D4B">
        <w:rPr>
          <w:sz w:val="28"/>
          <w:szCs w:val="28"/>
          <w:lang w:eastAsia="zh-CN"/>
        </w:rPr>
        <w:t>;</w:t>
      </w:r>
    </w:p>
    <w:p w14:paraId="5A1BDC84" w14:textId="173399CE" w:rsidR="006D1837" w:rsidRPr="00562D4B" w:rsidRDefault="006D1837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4.17.2. копия решения Пермской городской Думы о внесении изменений в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границы территории, на которой осуществляется ТОС (в случае изменения границ территории,</w:t>
      </w:r>
      <w:r w:rsidR="006D332E">
        <w:rPr>
          <w:sz w:val="28"/>
          <w:szCs w:val="28"/>
          <w:lang w:eastAsia="zh-CN"/>
        </w:rPr>
        <w:t xml:space="preserve"> на которой осуществляется ТОС);</w:t>
      </w:r>
    </w:p>
    <w:p w14:paraId="48881F82" w14:textId="29F59F03" w:rsidR="00A94044" w:rsidRPr="00562D4B" w:rsidRDefault="00A94044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</w:t>
      </w:r>
      <w:r w:rsidR="006D1837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 xml:space="preserve">. устав ТОС в новой редакции в 3 экземплярах. Экземпляры устава ТОС </w:t>
      </w:r>
      <w:r w:rsidR="00B46849" w:rsidRPr="00562D4B">
        <w:rPr>
          <w:sz w:val="28"/>
          <w:szCs w:val="28"/>
          <w:lang w:eastAsia="zh-CN"/>
        </w:rPr>
        <w:t xml:space="preserve">в новой редакции </w:t>
      </w:r>
      <w:r w:rsidRPr="00562D4B">
        <w:rPr>
          <w:sz w:val="28"/>
          <w:szCs w:val="28"/>
          <w:lang w:eastAsia="zh-CN"/>
        </w:rPr>
        <w:t xml:space="preserve">должны быть прошиты, пронумерованы и заверены подписью председателя </w:t>
      </w:r>
      <w:r w:rsidR="005905C6" w:rsidRPr="00562D4B">
        <w:rPr>
          <w:sz w:val="28"/>
          <w:szCs w:val="28"/>
          <w:lang w:eastAsia="zh-CN"/>
        </w:rPr>
        <w:t>ТОС</w:t>
      </w:r>
      <w:r w:rsidR="00DE1DF6" w:rsidRPr="00562D4B">
        <w:rPr>
          <w:sz w:val="28"/>
          <w:szCs w:val="28"/>
          <w:lang w:eastAsia="zh-CN"/>
        </w:rPr>
        <w:t xml:space="preserve"> и печатью ТОС</w:t>
      </w:r>
      <w:r w:rsidR="00A9311F" w:rsidRPr="00562D4B">
        <w:rPr>
          <w:sz w:val="28"/>
          <w:szCs w:val="28"/>
          <w:lang w:eastAsia="zh-CN"/>
        </w:rPr>
        <w:t xml:space="preserve"> (при наличии)</w:t>
      </w:r>
      <w:r w:rsidRPr="00562D4B">
        <w:rPr>
          <w:sz w:val="28"/>
          <w:szCs w:val="28"/>
          <w:lang w:eastAsia="zh-CN"/>
        </w:rPr>
        <w:t xml:space="preserve"> на последнем листе каждого экземпляра;</w:t>
      </w:r>
    </w:p>
    <w:p w14:paraId="292D9525" w14:textId="5116F44E" w:rsidR="00A94044" w:rsidRPr="00562D4B" w:rsidRDefault="00A94044" w:rsidP="00356E4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</w:t>
      </w:r>
      <w:r w:rsidR="006D1837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>. завер</w:t>
      </w:r>
      <w:r w:rsidR="00153E1D" w:rsidRPr="00562D4B">
        <w:rPr>
          <w:sz w:val="28"/>
          <w:szCs w:val="28"/>
          <w:lang w:eastAsia="zh-CN"/>
        </w:rPr>
        <w:t xml:space="preserve">енная копия </w:t>
      </w:r>
      <w:r w:rsidR="003051C9" w:rsidRPr="00562D4B">
        <w:rPr>
          <w:sz w:val="28"/>
          <w:szCs w:val="28"/>
          <w:lang w:eastAsia="zh-CN"/>
        </w:rPr>
        <w:t>протокол</w:t>
      </w:r>
      <w:r w:rsidR="005164DD" w:rsidRPr="00562D4B">
        <w:rPr>
          <w:sz w:val="28"/>
          <w:szCs w:val="28"/>
          <w:lang w:eastAsia="zh-CN"/>
        </w:rPr>
        <w:t>а</w:t>
      </w:r>
      <w:r w:rsidR="003051C9" w:rsidRPr="00562D4B">
        <w:rPr>
          <w:sz w:val="28"/>
          <w:szCs w:val="28"/>
          <w:lang w:eastAsia="zh-CN"/>
        </w:rPr>
        <w:t xml:space="preserve"> собрания (конференции) жителей</w:t>
      </w:r>
      <w:r w:rsidR="005164DD" w:rsidRPr="00562D4B">
        <w:rPr>
          <w:sz w:val="28"/>
          <w:szCs w:val="28"/>
          <w:lang w:eastAsia="zh-CN"/>
        </w:rPr>
        <w:t>, проживающих на территории соо</w:t>
      </w:r>
      <w:r w:rsidR="003051C9" w:rsidRPr="00562D4B">
        <w:rPr>
          <w:sz w:val="28"/>
          <w:szCs w:val="28"/>
          <w:lang w:eastAsia="zh-CN"/>
        </w:rPr>
        <w:t xml:space="preserve">тветствующего ТОС, </w:t>
      </w:r>
      <w:r w:rsidR="005905C6" w:rsidRPr="00562D4B">
        <w:rPr>
          <w:sz w:val="28"/>
          <w:szCs w:val="28"/>
          <w:lang w:eastAsia="zh-CN"/>
        </w:rPr>
        <w:t xml:space="preserve">по вопросу внесения изменений в устав ТОС или </w:t>
      </w:r>
      <w:r w:rsidR="003051C9" w:rsidRPr="00562D4B">
        <w:rPr>
          <w:sz w:val="28"/>
          <w:szCs w:val="28"/>
          <w:lang w:eastAsia="zh-CN"/>
        </w:rPr>
        <w:t>по вопросу изменения границ территории, на которой осуществляется ТОС, подписанн</w:t>
      </w:r>
      <w:r w:rsidR="005164DD" w:rsidRPr="00562D4B">
        <w:rPr>
          <w:sz w:val="28"/>
          <w:szCs w:val="28"/>
          <w:lang w:eastAsia="zh-CN"/>
        </w:rPr>
        <w:t>ого</w:t>
      </w:r>
      <w:r w:rsidR="003051C9" w:rsidRPr="00562D4B">
        <w:rPr>
          <w:sz w:val="28"/>
          <w:szCs w:val="28"/>
          <w:lang w:eastAsia="zh-CN"/>
        </w:rPr>
        <w:t xml:space="preserve"> председателем и секретарем</w:t>
      </w:r>
      <w:r w:rsidR="005905C6" w:rsidRPr="00562D4B">
        <w:rPr>
          <w:sz w:val="28"/>
          <w:szCs w:val="28"/>
          <w:lang w:eastAsia="zh-CN"/>
        </w:rPr>
        <w:t xml:space="preserve"> собрания (конференции) </w:t>
      </w:r>
      <w:r w:rsidR="005905C6" w:rsidRPr="00562D4B">
        <w:rPr>
          <w:sz w:val="28"/>
          <w:szCs w:val="28"/>
          <w:lang w:eastAsia="zh-CN"/>
        </w:rPr>
        <w:lastRenderedPageBreak/>
        <w:t>жителей, проживающих на территории соответствующего ТОС</w:t>
      </w:r>
      <w:r w:rsidR="005164DD" w:rsidRPr="00562D4B">
        <w:rPr>
          <w:sz w:val="28"/>
          <w:szCs w:val="28"/>
          <w:lang w:eastAsia="zh-CN"/>
        </w:rPr>
        <w:t>,</w:t>
      </w:r>
      <w:r w:rsidRPr="00562D4B">
        <w:rPr>
          <w:sz w:val="28"/>
          <w:szCs w:val="28"/>
          <w:lang w:eastAsia="zh-CN"/>
        </w:rPr>
        <w:t xml:space="preserve"> в котором указываются следующие сведения:</w:t>
      </w:r>
    </w:p>
    <w:p w14:paraId="54BF7AE4" w14:textId="77777777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дата и место проведения собрания (конференции);</w:t>
      </w:r>
    </w:p>
    <w:p w14:paraId="50DA5D7C" w14:textId="77777777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вопросы, выносимые на рассмотрение собрания (конференции);</w:t>
      </w:r>
    </w:p>
    <w:p w14:paraId="64414406" w14:textId="77777777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общее количество </w:t>
      </w:r>
      <w:r w:rsidR="00B32A40" w:rsidRPr="00562D4B">
        <w:rPr>
          <w:sz w:val="28"/>
          <w:szCs w:val="28"/>
          <w:lang w:eastAsia="zh-CN"/>
        </w:rPr>
        <w:t>жителей</w:t>
      </w:r>
      <w:r w:rsidRPr="00562D4B">
        <w:rPr>
          <w:sz w:val="28"/>
          <w:szCs w:val="28"/>
          <w:lang w:eastAsia="zh-CN"/>
        </w:rPr>
        <w:t>, проживающих на соответствующей территории и имеющих право участвовать в собрании (конференции);</w:t>
      </w:r>
    </w:p>
    <w:p w14:paraId="36DB7C30" w14:textId="3AE1AF66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количество присутствующих на собрании (конференции) </w:t>
      </w:r>
      <w:r w:rsidR="00B32A40" w:rsidRPr="00562D4B">
        <w:rPr>
          <w:sz w:val="28"/>
          <w:szCs w:val="28"/>
          <w:lang w:eastAsia="zh-CN"/>
        </w:rPr>
        <w:t>жителей</w:t>
      </w:r>
      <w:r w:rsidRPr="00562D4B">
        <w:rPr>
          <w:sz w:val="28"/>
          <w:szCs w:val="28"/>
          <w:lang w:eastAsia="zh-CN"/>
        </w:rPr>
        <w:t xml:space="preserve"> (делегатов) с указанием фамилии, имени, отчества</w:t>
      </w:r>
      <w:r w:rsidR="00633D82" w:rsidRPr="00562D4B">
        <w:rPr>
          <w:sz w:val="28"/>
          <w:szCs w:val="28"/>
          <w:lang w:eastAsia="zh-CN"/>
        </w:rPr>
        <w:t xml:space="preserve"> (</w:t>
      </w:r>
      <w:r w:rsidR="00C17296" w:rsidRPr="00562D4B">
        <w:rPr>
          <w:sz w:val="28"/>
          <w:szCs w:val="28"/>
          <w:lang w:eastAsia="zh-CN"/>
        </w:rPr>
        <w:t>последнее – при наличии</w:t>
      </w:r>
      <w:r w:rsidR="00633D82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>;</w:t>
      </w:r>
    </w:p>
    <w:p w14:paraId="08BFF1FD" w14:textId="682121D5" w:rsidR="00B16908" w:rsidRPr="00562D4B" w:rsidRDefault="00A94044" w:rsidP="006D183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результаты голосования и решения, принятые по </w:t>
      </w:r>
      <w:r w:rsidR="00B16908" w:rsidRPr="00562D4B">
        <w:rPr>
          <w:sz w:val="28"/>
          <w:szCs w:val="28"/>
          <w:lang w:eastAsia="zh-CN"/>
        </w:rPr>
        <w:t>вопросам собрания (конференции)</w:t>
      </w:r>
      <w:r w:rsidR="006D1837" w:rsidRPr="00562D4B">
        <w:rPr>
          <w:sz w:val="28"/>
          <w:szCs w:val="28"/>
          <w:lang w:eastAsia="zh-CN"/>
        </w:rPr>
        <w:t>.</w:t>
      </w:r>
    </w:p>
    <w:p w14:paraId="09806BE3" w14:textId="68E74815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8</w:t>
      </w:r>
      <w:r w:rsidRPr="00562D4B">
        <w:rPr>
          <w:sz w:val="28"/>
          <w:szCs w:val="28"/>
          <w:lang w:eastAsia="zh-CN"/>
        </w:rPr>
        <w:t>. Документы представляются в Уполномоченный орган</w:t>
      </w:r>
      <w:r w:rsidR="00DE1DF6" w:rsidRPr="00562D4B">
        <w:rPr>
          <w:sz w:val="28"/>
          <w:szCs w:val="28"/>
          <w:lang w:eastAsia="zh-CN"/>
        </w:rPr>
        <w:t xml:space="preserve"> председателем собрания (</w:t>
      </w:r>
      <w:r w:rsidRPr="00562D4B">
        <w:rPr>
          <w:sz w:val="28"/>
          <w:szCs w:val="28"/>
          <w:lang w:eastAsia="zh-CN"/>
        </w:rPr>
        <w:t>конференции</w:t>
      </w:r>
      <w:r w:rsidR="00DE1DF6" w:rsidRPr="00562D4B">
        <w:rPr>
          <w:sz w:val="28"/>
          <w:szCs w:val="28"/>
          <w:lang w:eastAsia="zh-CN"/>
        </w:rPr>
        <w:t>)</w:t>
      </w:r>
      <w:r w:rsidRPr="00562D4B">
        <w:rPr>
          <w:sz w:val="28"/>
          <w:szCs w:val="28"/>
          <w:lang w:eastAsia="zh-CN"/>
        </w:rPr>
        <w:t xml:space="preserve"> либо председателем ТОС непосредственно.</w:t>
      </w:r>
    </w:p>
    <w:p w14:paraId="1EB78DCD" w14:textId="597310B4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4.1</w:t>
      </w:r>
      <w:r w:rsidR="00C520CB" w:rsidRPr="00562D4B">
        <w:rPr>
          <w:sz w:val="28"/>
          <w:szCs w:val="28"/>
          <w:lang w:eastAsia="zh-CN"/>
        </w:rPr>
        <w:t>9</w:t>
      </w:r>
      <w:r w:rsidRPr="00562D4B">
        <w:rPr>
          <w:sz w:val="28"/>
          <w:szCs w:val="28"/>
          <w:lang w:eastAsia="zh-CN"/>
        </w:rPr>
        <w:t>. При подаче заявления</w:t>
      </w:r>
      <w:r w:rsidR="0000105C" w:rsidRPr="00562D4B">
        <w:rPr>
          <w:sz w:val="28"/>
          <w:szCs w:val="28"/>
          <w:lang w:eastAsia="zh-CN"/>
        </w:rPr>
        <w:t xml:space="preserve"> о регистрации изменений</w:t>
      </w:r>
      <w:r w:rsidRPr="00562D4B">
        <w:rPr>
          <w:sz w:val="28"/>
          <w:szCs w:val="28"/>
          <w:lang w:eastAsia="zh-CN"/>
        </w:rPr>
        <w:t xml:space="preserve"> и представлении документов</w:t>
      </w:r>
      <w:r w:rsidR="00881D15" w:rsidRPr="00562D4B">
        <w:rPr>
          <w:sz w:val="28"/>
          <w:szCs w:val="28"/>
          <w:lang w:eastAsia="zh-CN"/>
        </w:rPr>
        <w:t>, указанных в пункте 4.1</w:t>
      </w:r>
      <w:r w:rsidR="00B16908" w:rsidRPr="00562D4B">
        <w:rPr>
          <w:sz w:val="28"/>
          <w:szCs w:val="28"/>
          <w:lang w:eastAsia="zh-CN"/>
        </w:rPr>
        <w:t>7</w:t>
      </w:r>
      <w:r w:rsidR="00881D15" w:rsidRPr="00562D4B">
        <w:rPr>
          <w:sz w:val="28"/>
          <w:szCs w:val="28"/>
          <w:lang w:eastAsia="zh-CN"/>
        </w:rPr>
        <w:t xml:space="preserve"> настоящего Положения,</w:t>
      </w:r>
      <w:r w:rsidRPr="00562D4B">
        <w:rPr>
          <w:sz w:val="28"/>
          <w:szCs w:val="28"/>
          <w:lang w:eastAsia="zh-CN"/>
        </w:rPr>
        <w:t xml:space="preserve"> для регистрации Заявитель предъявляет документ, удостоверяющий личность.</w:t>
      </w:r>
    </w:p>
    <w:p w14:paraId="02C7BD01" w14:textId="2A0349E1" w:rsidR="00A94044" w:rsidRPr="00562D4B" w:rsidRDefault="00A940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</w:t>
      </w:r>
      <w:r w:rsidR="00C520CB" w:rsidRPr="00562D4B">
        <w:rPr>
          <w:sz w:val="28"/>
          <w:szCs w:val="28"/>
          <w:lang w:eastAsia="zh-CN"/>
        </w:rPr>
        <w:t>20</w:t>
      </w:r>
      <w:r w:rsidRPr="00562D4B">
        <w:rPr>
          <w:sz w:val="28"/>
          <w:szCs w:val="28"/>
          <w:lang w:eastAsia="zh-CN"/>
        </w:rPr>
        <w:t>. Уполномоченным органом в поданном заявлении</w:t>
      </w:r>
      <w:r w:rsidR="0000105C" w:rsidRPr="00562D4B">
        <w:rPr>
          <w:sz w:val="28"/>
          <w:szCs w:val="28"/>
          <w:lang w:eastAsia="zh-CN"/>
        </w:rPr>
        <w:t xml:space="preserve"> о регистрации изменений</w:t>
      </w:r>
      <w:r w:rsidRPr="00562D4B">
        <w:rPr>
          <w:sz w:val="28"/>
          <w:szCs w:val="28"/>
          <w:lang w:eastAsia="zh-CN"/>
        </w:rPr>
        <w:t xml:space="preserve"> проставляется запись о получении</w:t>
      </w:r>
      <w:r w:rsidR="009C29D1" w:rsidRPr="00562D4B">
        <w:rPr>
          <w:sz w:val="28"/>
          <w:szCs w:val="28"/>
          <w:lang w:eastAsia="zh-CN"/>
        </w:rPr>
        <w:t xml:space="preserve"> документов</w:t>
      </w:r>
      <w:r w:rsidR="00F5302C" w:rsidRPr="00562D4B">
        <w:rPr>
          <w:sz w:val="28"/>
          <w:szCs w:val="28"/>
          <w:lang w:eastAsia="zh-CN"/>
        </w:rPr>
        <w:t xml:space="preserve"> с указанием даты, </w:t>
      </w:r>
      <w:r w:rsidRPr="00562D4B">
        <w:rPr>
          <w:sz w:val="28"/>
          <w:szCs w:val="28"/>
          <w:lang w:eastAsia="zh-CN"/>
        </w:rPr>
        <w:t>копия заявления</w:t>
      </w:r>
      <w:r w:rsidR="0000105C" w:rsidRPr="00562D4B">
        <w:rPr>
          <w:sz w:val="28"/>
          <w:szCs w:val="28"/>
          <w:lang w:eastAsia="zh-CN"/>
        </w:rPr>
        <w:t xml:space="preserve"> о регистрации изменений</w:t>
      </w:r>
      <w:r w:rsidRPr="00562D4B">
        <w:rPr>
          <w:sz w:val="28"/>
          <w:szCs w:val="28"/>
          <w:lang w:eastAsia="zh-CN"/>
        </w:rPr>
        <w:t xml:space="preserve"> выдается Заявителю.</w:t>
      </w:r>
    </w:p>
    <w:p w14:paraId="7FF43D92" w14:textId="083F53F1" w:rsidR="00F5302C" w:rsidRPr="00562D4B" w:rsidRDefault="00F5302C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</w:t>
      </w:r>
      <w:r w:rsidR="00566FAA" w:rsidRPr="00562D4B">
        <w:rPr>
          <w:sz w:val="28"/>
          <w:szCs w:val="28"/>
          <w:lang w:eastAsia="zh-CN"/>
        </w:rPr>
        <w:t>2</w:t>
      </w:r>
      <w:r w:rsidR="009C29D1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>. Уполномоченный орган</w:t>
      </w:r>
      <w:r w:rsidR="005F6301" w:rsidRPr="00562D4B">
        <w:rPr>
          <w:sz w:val="28"/>
          <w:szCs w:val="28"/>
          <w:lang w:eastAsia="zh-CN"/>
        </w:rPr>
        <w:t xml:space="preserve"> в течение </w:t>
      </w:r>
      <w:r w:rsidR="004D3E19" w:rsidRPr="00562D4B">
        <w:rPr>
          <w:sz w:val="28"/>
          <w:szCs w:val="28"/>
          <w:lang w:eastAsia="zh-CN"/>
        </w:rPr>
        <w:t>14</w:t>
      </w:r>
      <w:r w:rsidR="005F6301" w:rsidRPr="00562D4B">
        <w:rPr>
          <w:sz w:val="28"/>
          <w:szCs w:val="28"/>
          <w:lang w:eastAsia="zh-CN"/>
        </w:rPr>
        <w:t xml:space="preserve"> календарных дней после</w:t>
      </w:r>
      <w:r w:rsidRPr="00562D4B">
        <w:rPr>
          <w:sz w:val="28"/>
          <w:szCs w:val="28"/>
          <w:lang w:eastAsia="zh-CN"/>
        </w:rPr>
        <w:t xml:space="preserve"> дня поступления</w:t>
      </w:r>
      <w:r w:rsidR="005F6301" w:rsidRPr="00562D4B">
        <w:rPr>
          <w:sz w:val="28"/>
          <w:szCs w:val="28"/>
          <w:lang w:eastAsia="zh-CN"/>
        </w:rPr>
        <w:t xml:space="preserve"> документов,</w:t>
      </w:r>
      <w:r w:rsidRPr="00562D4B">
        <w:rPr>
          <w:sz w:val="28"/>
          <w:szCs w:val="28"/>
          <w:lang w:eastAsia="zh-CN"/>
        </w:rPr>
        <w:t xml:space="preserve"> указанных в пункте 4.1</w:t>
      </w:r>
      <w:r w:rsidR="009C29D1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 настоящего </w:t>
      </w:r>
      <w:r w:rsidR="005A11E5" w:rsidRPr="00562D4B">
        <w:rPr>
          <w:sz w:val="28"/>
          <w:szCs w:val="28"/>
          <w:lang w:eastAsia="zh-CN"/>
        </w:rPr>
        <w:t>Положения</w:t>
      </w:r>
      <w:r w:rsidR="005F6301" w:rsidRPr="00562D4B">
        <w:rPr>
          <w:sz w:val="28"/>
          <w:szCs w:val="28"/>
          <w:lang w:eastAsia="zh-CN"/>
        </w:rPr>
        <w:t>,</w:t>
      </w:r>
      <w:r w:rsidRPr="00562D4B">
        <w:rPr>
          <w:sz w:val="28"/>
          <w:szCs w:val="28"/>
          <w:lang w:eastAsia="zh-CN"/>
        </w:rPr>
        <w:t xml:space="preserve"> рассматривает представленные документы и принимает одно из следующих решений:</w:t>
      </w:r>
    </w:p>
    <w:p w14:paraId="57EAF470" w14:textId="04DA95E3" w:rsidR="00F5302C" w:rsidRPr="00562D4B" w:rsidRDefault="00F5302C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</w:t>
      </w:r>
      <w:r w:rsidR="00566FAA" w:rsidRPr="00562D4B">
        <w:rPr>
          <w:sz w:val="28"/>
          <w:szCs w:val="28"/>
          <w:lang w:eastAsia="zh-CN"/>
        </w:rPr>
        <w:t>2</w:t>
      </w:r>
      <w:r w:rsidR="009C29D1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>.1. о регистрации изменений, вносимых в устав ТОС;</w:t>
      </w:r>
    </w:p>
    <w:p w14:paraId="6BB043D4" w14:textId="4532A461" w:rsidR="00F5302C" w:rsidRPr="00562D4B" w:rsidRDefault="00F5302C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</w:t>
      </w:r>
      <w:r w:rsidR="00566FAA" w:rsidRPr="00562D4B">
        <w:rPr>
          <w:sz w:val="28"/>
          <w:szCs w:val="28"/>
          <w:lang w:eastAsia="zh-CN"/>
        </w:rPr>
        <w:t>2</w:t>
      </w:r>
      <w:r w:rsidR="009C29D1" w:rsidRPr="00562D4B">
        <w:rPr>
          <w:sz w:val="28"/>
          <w:szCs w:val="28"/>
          <w:lang w:eastAsia="zh-CN"/>
        </w:rPr>
        <w:t>1</w:t>
      </w:r>
      <w:r w:rsidRPr="00562D4B">
        <w:rPr>
          <w:sz w:val="28"/>
          <w:szCs w:val="28"/>
          <w:lang w:eastAsia="zh-CN"/>
        </w:rPr>
        <w:t>.2. об отказе в регистрации изменений, вносимых в устав ТОС.</w:t>
      </w:r>
    </w:p>
    <w:p w14:paraId="6426FF5E" w14:textId="2B28160E" w:rsidR="00F5302C" w:rsidRPr="00562D4B" w:rsidRDefault="00F5302C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 Основания</w:t>
      </w:r>
      <w:r w:rsidR="009C29D1" w:rsidRPr="00562D4B">
        <w:rPr>
          <w:sz w:val="28"/>
          <w:szCs w:val="28"/>
          <w:lang w:eastAsia="zh-CN"/>
        </w:rPr>
        <w:t>ми</w:t>
      </w:r>
      <w:r w:rsidRPr="00562D4B">
        <w:rPr>
          <w:sz w:val="28"/>
          <w:szCs w:val="28"/>
          <w:lang w:eastAsia="zh-CN"/>
        </w:rPr>
        <w:t xml:space="preserve"> для отказа в регистрации изменений, вносимых в устав ТОС, Уполномоченным органом</w:t>
      </w:r>
      <w:r w:rsidR="009C29D1" w:rsidRPr="00562D4B">
        <w:rPr>
          <w:sz w:val="28"/>
          <w:szCs w:val="28"/>
          <w:lang w:eastAsia="zh-CN"/>
        </w:rPr>
        <w:t xml:space="preserve"> являются</w:t>
      </w:r>
      <w:r w:rsidRPr="00562D4B">
        <w:rPr>
          <w:sz w:val="28"/>
          <w:szCs w:val="28"/>
          <w:lang w:eastAsia="zh-CN"/>
        </w:rPr>
        <w:t>:</w:t>
      </w:r>
    </w:p>
    <w:p w14:paraId="471FB3F5" w14:textId="41B1880F" w:rsidR="00F5302C" w:rsidRPr="00562D4B" w:rsidRDefault="00F5302C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.1. несоответствие изменений, вносимых в устав ТОС, законодательству Российской Федерации;</w:t>
      </w:r>
    </w:p>
    <w:p w14:paraId="23D5930A" w14:textId="63C03FD7" w:rsidR="00281B47" w:rsidRPr="00562D4B" w:rsidRDefault="00281B47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.2. нарушение срока подачи документов, установленного в пункте 4.1</w:t>
      </w:r>
      <w:r w:rsidR="009C29D1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 настоящего Положения;</w:t>
      </w:r>
    </w:p>
    <w:p w14:paraId="26478CAE" w14:textId="72A037A5" w:rsidR="00BA4344" w:rsidRPr="00562D4B" w:rsidRDefault="00BA43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</w:t>
      </w:r>
      <w:r w:rsidR="00281B47" w:rsidRPr="00562D4B">
        <w:rPr>
          <w:sz w:val="28"/>
          <w:szCs w:val="28"/>
          <w:lang w:eastAsia="zh-CN"/>
        </w:rPr>
        <w:t>3</w:t>
      </w:r>
      <w:r w:rsidR="00AB66B5" w:rsidRPr="00562D4B">
        <w:rPr>
          <w:sz w:val="28"/>
          <w:szCs w:val="28"/>
          <w:lang w:eastAsia="zh-CN"/>
        </w:rPr>
        <w:t xml:space="preserve">. непредставление или </w:t>
      </w:r>
      <w:r w:rsidRPr="00562D4B">
        <w:rPr>
          <w:sz w:val="28"/>
          <w:szCs w:val="28"/>
          <w:lang w:eastAsia="zh-CN"/>
        </w:rPr>
        <w:t>п</w:t>
      </w:r>
      <w:r w:rsidR="00AB66B5" w:rsidRPr="00562D4B">
        <w:rPr>
          <w:sz w:val="28"/>
          <w:szCs w:val="28"/>
          <w:lang w:eastAsia="zh-CN"/>
        </w:rPr>
        <w:t>редставление не в полном объеме</w:t>
      </w:r>
      <w:r w:rsidRPr="00562D4B">
        <w:rPr>
          <w:sz w:val="28"/>
          <w:szCs w:val="28"/>
          <w:lang w:eastAsia="zh-CN"/>
        </w:rPr>
        <w:t xml:space="preserve"> документов</w:t>
      </w:r>
      <w:r w:rsidR="00A9311F" w:rsidRPr="00562D4B">
        <w:rPr>
          <w:sz w:val="28"/>
          <w:szCs w:val="28"/>
          <w:lang w:eastAsia="zh-CN"/>
        </w:rPr>
        <w:t>,</w:t>
      </w:r>
      <w:r w:rsidR="00153E1D" w:rsidRPr="00562D4B">
        <w:rPr>
          <w:sz w:val="28"/>
          <w:szCs w:val="28"/>
          <w:lang w:eastAsia="zh-CN"/>
        </w:rPr>
        <w:t xml:space="preserve"> указанны</w:t>
      </w:r>
      <w:r w:rsidR="00A9311F" w:rsidRPr="00562D4B">
        <w:rPr>
          <w:sz w:val="28"/>
          <w:szCs w:val="28"/>
          <w:lang w:eastAsia="zh-CN"/>
        </w:rPr>
        <w:t>х</w:t>
      </w:r>
      <w:r w:rsidR="00153E1D" w:rsidRPr="00562D4B">
        <w:rPr>
          <w:sz w:val="28"/>
          <w:szCs w:val="28"/>
          <w:lang w:eastAsia="zh-CN"/>
        </w:rPr>
        <w:t xml:space="preserve"> в пункте 4.1</w:t>
      </w:r>
      <w:r w:rsidR="009C29D1" w:rsidRPr="00562D4B">
        <w:rPr>
          <w:sz w:val="28"/>
          <w:szCs w:val="28"/>
          <w:lang w:eastAsia="zh-CN"/>
        </w:rPr>
        <w:t>7</w:t>
      </w:r>
      <w:r w:rsidR="00A9311F" w:rsidRPr="00562D4B">
        <w:rPr>
          <w:sz w:val="28"/>
          <w:szCs w:val="28"/>
          <w:lang w:eastAsia="zh-CN"/>
        </w:rPr>
        <w:t xml:space="preserve"> настоящего Положения</w:t>
      </w:r>
      <w:r w:rsidRPr="00562D4B">
        <w:rPr>
          <w:sz w:val="28"/>
          <w:szCs w:val="28"/>
          <w:lang w:eastAsia="zh-CN"/>
        </w:rPr>
        <w:t>, а</w:t>
      </w:r>
      <w:r w:rsidR="00891940" w:rsidRPr="00562D4B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 xml:space="preserve">также несоответствие </w:t>
      </w:r>
      <w:r w:rsidR="00E21826" w:rsidRPr="00562D4B">
        <w:rPr>
          <w:sz w:val="28"/>
          <w:szCs w:val="28"/>
          <w:lang w:eastAsia="zh-CN"/>
        </w:rPr>
        <w:t xml:space="preserve">таких </w:t>
      </w:r>
      <w:r w:rsidRPr="00562D4B">
        <w:rPr>
          <w:sz w:val="28"/>
          <w:szCs w:val="28"/>
          <w:lang w:eastAsia="zh-CN"/>
        </w:rPr>
        <w:t>документов требованиям, указанным в пункте 4.1</w:t>
      </w:r>
      <w:r w:rsidR="009C29D1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 настоящего </w:t>
      </w:r>
      <w:r w:rsidR="005A11E5" w:rsidRPr="00562D4B">
        <w:rPr>
          <w:sz w:val="28"/>
          <w:szCs w:val="28"/>
          <w:lang w:eastAsia="zh-CN"/>
        </w:rPr>
        <w:t>Положения</w:t>
      </w:r>
      <w:r w:rsidRPr="00562D4B">
        <w:rPr>
          <w:sz w:val="28"/>
          <w:szCs w:val="28"/>
          <w:lang w:eastAsia="zh-CN"/>
        </w:rPr>
        <w:t>;</w:t>
      </w:r>
    </w:p>
    <w:p w14:paraId="21ECBE6A" w14:textId="20C57E2A" w:rsidR="00BA4344" w:rsidRPr="00562D4B" w:rsidRDefault="00BA4344" w:rsidP="00A940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2</w:t>
      </w:r>
      <w:r w:rsidRPr="00562D4B">
        <w:rPr>
          <w:sz w:val="28"/>
          <w:szCs w:val="28"/>
          <w:lang w:eastAsia="zh-CN"/>
        </w:rPr>
        <w:t>.</w:t>
      </w:r>
      <w:r w:rsidR="00281B47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 xml:space="preserve">. подача заявления о регистрации изменений неуполномоченным лицом, в том числе </w:t>
      </w:r>
      <w:proofErr w:type="gramStart"/>
      <w:r w:rsidRPr="00562D4B">
        <w:rPr>
          <w:sz w:val="28"/>
          <w:szCs w:val="28"/>
          <w:lang w:eastAsia="zh-CN"/>
        </w:rPr>
        <w:t>отсутствие полномочий</w:t>
      </w:r>
      <w:proofErr w:type="gramEnd"/>
      <w:r w:rsidRPr="00562D4B">
        <w:rPr>
          <w:sz w:val="28"/>
          <w:szCs w:val="28"/>
          <w:lang w:eastAsia="zh-CN"/>
        </w:rPr>
        <w:t xml:space="preserve"> которого выяснилось в ходе проведения экспертизы представленных документов.</w:t>
      </w:r>
    </w:p>
    <w:p w14:paraId="4E485649" w14:textId="30856C51" w:rsidR="00281B47" w:rsidRPr="00562D4B" w:rsidRDefault="009C29D1" w:rsidP="00881D1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4.23. </w:t>
      </w:r>
      <w:r w:rsidR="00BA4344" w:rsidRPr="00562D4B">
        <w:rPr>
          <w:sz w:val="28"/>
          <w:szCs w:val="28"/>
          <w:lang w:eastAsia="zh-CN"/>
        </w:rPr>
        <w:t>В случае</w:t>
      </w:r>
      <w:r w:rsidR="00E21826" w:rsidRPr="00562D4B">
        <w:rPr>
          <w:sz w:val="28"/>
          <w:szCs w:val="28"/>
          <w:lang w:eastAsia="zh-CN"/>
        </w:rPr>
        <w:t xml:space="preserve"> принятия решения об отказе</w:t>
      </w:r>
      <w:r w:rsidR="00BA4344" w:rsidRPr="00562D4B">
        <w:rPr>
          <w:sz w:val="28"/>
          <w:szCs w:val="28"/>
          <w:lang w:eastAsia="zh-CN"/>
        </w:rPr>
        <w:t xml:space="preserve"> в регистрации изменений, вносимых в устав ТОС, </w:t>
      </w:r>
      <w:r w:rsidR="00F84FF8" w:rsidRPr="00562D4B">
        <w:rPr>
          <w:sz w:val="28"/>
          <w:szCs w:val="28"/>
          <w:lang w:eastAsia="zh-CN"/>
        </w:rPr>
        <w:t xml:space="preserve">Уполномоченный орган </w:t>
      </w:r>
      <w:r w:rsidR="00AB66B5" w:rsidRPr="00562D4B">
        <w:rPr>
          <w:sz w:val="28"/>
          <w:szCs w:val="28"/>
          <w:lang w:eastAsia="zh-CN"/>
        </w:rPr>
        <w:t>в течение 5 календарных дней после дня принятия такого решения</w:t>
      </w:r>
      <w:r w:rsidR="00BA4344" w:rsidRPr="00562D4B">
        <w:rPr>
          <w:sz w:val="28"/>
          <w:szCs w:val="28"/>
          <w:lang w:eastAsia="zh-CN"/>
        </w:rPr>
        <w:t xml:space="preserve"> </w:t>
      </w:r>
      <w:r w:rsidR="00281B47" w:rsidRPr="00562D4B">
        <w:rPr>
          <w:sz w:val="28"/>
          <w:szCs w:val="28"/>
          <w:lang w:eastAsia="zh-CN"/>
        </w:rPr>
        <w:t>направляе</w:t>
      </w:r>
      <w:r w:rsidR="00F84FF8" w:rsidRPr="00562D4B">
        <w:rPr>
          <w:sz w:val="28"/>
          <w:szCs w:val="28"/>
          <w:lang w:eastAsia="zh-CN"/>
        </w:rPr>
        <w:t>т Заявителю</w:t>
      </w:r>
      <w:r w:rsidR="00281B47" w:rsidRPr="00562D4B">
        <w:rPr>
          <w:sz w:val="28"/>
          <w:szCs w:val="28"/>
          <w:lang w:eastAsia="zh-CN"/>
        </w:rPr>
        <w:t xml:space="preserve"> уведомление в письменной форме с обоснованием принятого решения и возвраща</w:t>
      </w:r>
      <w:r w:rsidR="00F84FF8" w:rsidRPr="00562D4B">
        <w:rPr>
          <w:sz w:val="28"/>
          <w:szCs w:val="28"/>
          <w:lang w:eastAsia="zh-CN"/>
        </w:rPr>
        <w:t>ет</w:t>
      </w:r>
      <w:r w:rsidR="00281B47" w:rsidRPr="00562D4B">
        <w:rPr>
          <w:sz w:val="28"/>
          <w:szCs w:val="28"/>
          <w:lang w:eastAsia="zh-CN"/>
        </w:rPr>
        <w:t xml:space="preserve"> документы, </w:t>
      </w:r>
      <w:r w:rsidR="00940C03" w:rsidRPr="00562D4B">
        <w:rPr>
          <w:sz w:val="28"/>
          <w:szCs w:val="28"/>
          <w:lang w:eastAsia="zh-CN"/>
        </w:rPr>
        <w:t>поданные в Уполномоченный орган в соответствии с пунктом</w:t>
      </w:r>
      <w:r w:rsidR="00AB66B5" w:rsidRPr="00562D4B">
        <w:rPr>
          <w:sz w:val="28"/>
          <w:szCs w:val="28"/>
          <w:lang w:eastAsia="zh-CN"/>
        </w:rPr>
        <w:t xml:space="preserve"> 4.1</w:t>
      </w:r>
      <w:r w:rsidRPr="00562D4B">
        <w:rPr>
          <w:sz w:val="28"/>
          <w:szCs w:val="28"/>
          <w:lang w:eastAsia="zh-CN"/>
        </w:rPr>
        <w:t>7</w:t>
      </w:r>
      <w:r w:rsidR="00AB66B5" w:rsidRPr="00562D4B">
        <w:rPr>
          <w:sz w:val="28"/>
          <w:szCs w:val="28"/>
          <w:lang w:eastAsia="zh-CN"/>
        </w:rPr>
        <w:t xml:space="preserve"> настоящего Положения</w:t>
      </w:r>
      <w:r w:rsidR="00281B47" w:rsidRPr="00562D4B">
        <w:rPr>
          <w:sz w:val="28"/>
          <w:szCs w:val="28"/>
          <w:lang w:eastAsia="zh-CN"/>
        </w:rPr>
        <w:t>.</w:t>
      </w:r>
    </w:p>
    <w:p w14:paraId="7A41D40F" w14:textId="1A993093" w:rsidR="00BA4344" w:rsidRPr="00562D4B" w:rsidRDefault="00BA4344" w:rsidP="00BA43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4</w:t>
      </w:r>
      <w:r w:rsidRPr="00562D4B">
        <w:rPr>
          <w:sz w:val="28"/>
          <w:szCs w:val="28"/>
          <w:lang w:eastAsia="zh-CN"/>
        </w:rPr>
        <w:t xml:space="preserve">. </w:t>
      </w:r>
      <w:r w:rsidR="00951237" w:rsidRPr="00562D4B">
        <w:rPr>
          <w:sz w:val="28"/>
          <w:szCs w:val="28"/>
          <w:lang w:eastAsia="zh-CN"/>
        </w:rPr>
        <w:t>Принятие решения об отказе</w:t>
      </w:r>
      <w:r w:rsidR="00951237" w:rsidRPr="00562D4B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в регистрации изменений, вносимых в</w:t>
      </w:r>
      <w:r w:rsidR="00951237">
        <w:rPr>
          <w:sz w:val="28"/>
          <w:szCs w:val="28"/>
          <w:lang w:eastAsia="zh-CN"/>
        </w:rPr>
        <w:t> </w:t>
      </w:r>
      <w:bookmarkStart w:id="0" w:name="_GoBack"/>
      <w:bookmarkEnd w:id="0"/>
      <w:r w:rsidRPr="00562D4B">
        <w:rPr>
          <w:sz w:val="28"/>
          <w:szCs w:val="28"/>
          <w:lang w:eastAsia="zh-CN"/>
        </w:rPr>
        <w:t>устав ТОС, не является препятствием к повторному представлению документов для регистрации изменений, вносимых в устав ТОС, при условии устранения нарушений, послуживших основанием для принятия соответствующего решения</w:t>
      </w:r>
      <w:r w:rsidR="00281B47" w:rsidRPr="00562D4B">
        <w:rPr>
          <w:sz w:val="28"/>
          <w:szCs w:val="28"/>
          <w:lang w:eastAsia="zh-CN"/>
        </w:rPr>
        <w:t>, и соблюдения срока подачи документов, установленного в пункте 4.1</w:t>
      </w:r>
      <w:r w:rsidR="009C29D1" w:rsidRPr="00562D4B">
        <w:rPr>
          <w:sz w:val="28"/>
          <w:szCs w:val="28"/>
          <w:lang w:eastAsia="zh-CN"/>
        </w:rPr>
        <w:t>7</w:t>
      </w:r>
      <w:r w:rsidR="00281B47" w:rsidRPr="00562D4B">
        <w:rPr>
          <w:sz w:val="28"/>
          <w:szCs w:val="28"/>
          <w:lang w:eastAsia="zh-CN"/>
        </w:rPr>
        <w:t xml:space="preserve"> настоящего Положения</w:t>
      </w:r>
      <w:r w:rsidRPr="00562D4B">
        <w:rPr>
          <w:sz w:val="28"/>
          <w:szCs w:val="28"/>
          <w:lang w:eastAsia="zh-CN"/>
        </w:rPr>
        <w:t>.</w:t>
      </w:r>
    </w:p>
    <w:p w14:paraId="4A7136EA" w14:textId="41FB968A" w:rsidR="00BA4344" w:rsidRPr="00562D4B" w:rsidRDefault="00BA4344" w:rsidP="00BA43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lastRenderedPageBreak/>
        <w:t>4.2</w:t>
      </w:r>
      <w:r w:rsidR="009C29D1" w:rsidRPr="00562D4B">
        <w:rPr>
          <w:sz w:val="28"/>
          <w:szCs w:val="28"/>
          <w:lang w:eastAsia="zh-CN"/>
        </w:rPr>
        <w:t>5</w:t>
      </w:r>
      <w:r w:rsidRPr="00562D4B">
        <w:rPr>
          <w:sz w:val="28"/>
          <w:szCs w:val="28"/>
          <w:lang w:eastAsia="zh-CN"/>
        </w:rPr>
        <w:t>. Регистрация изменений, вносимых в устав ТОС, осуществляется путем вне</w:t>
      </w:r>
      <w:r w:rsidR="004C465C" w:rsidRPr="00562D4B">
        <w:rPr>
          <w:sz w:val="28"/>
          <w:szCs w:val="28"/>
          <w:lang w:eastAsia="zh-CN"/>
        </w:rPr>
        <w:t>сения соответствующей записи в р</w:t>
      </w:r>
      <w:r w:rsidRPr="00562D4B">
        <w:rPr>
          <w:sz w:val="28"/>
          <w:szCs w:val="28"/>
          <w:lang w:eastAsia="zh-CN"/>
        </w:rPr>
        <w:t>еестр</w:t>
      </w:r>
      <w:r w:rsidR="004C465C" w:rsidRPr="00562D4B">
        <w:rPr>
          <w:sz w:val="28"/>
          <w:szCs w:val="28"/>
          <w:lang w:eastAsia="zh-CN"/>
        </w:rPr>
        <w:t xml:space="preserve"> уставов ТОС</w:t>
      </w:r>
      <w:r w:rsidRPr="00562D4B">
        <w:rPr>
          <w:sz w:val="28"/>
          <w:szCs w:val="28"/>
          <w:lang w:eastAsia="zh-CN"/>
        </w:rPr>
        <w:t xml:space="preserve"> не позднее </w:t>
      </w:r>
      <w:r w:rsidR="00940C03" w:rsidRPr="00562D4B">
        <w:rPr>
          <w:sz w:val="28"/>
          <w:szCs w:val="28"/>
          <w:lang w:eastAsia="zh-CN"/>
        </w:rPr>
        <w:t xml:space="preserve">истечения </w:t>
      </w:r>
      <w:r w:rsidR="004D3E19" w:rsidRPr="00562D4B">
        <w:rPr>
          <w:sz w:val="28"/>
          <w:szCs w:val="28"/>
          <w:lang w:eastAsia="zh-CN"/>
        </w:rPr>
        <w:t>3</w:t>
      </w:r>
      <w:r w:rsidRPr="00562D4B">
        <w:rPr>
          <w:sz w:val="28"/>
          <w:szCs w:val="28"/>
          <w:lang w:eastAsia="zh-CN"/>
        </w:rPr>
        <w:t>0</w:t>
      </w:r>
      <w:r w:rsidR="00D75331">
        <w:rPr>
          <w:sz w:val="28"/>
          <w:szCs w:val="28"/>
          <w:lang w:eastAsia="zh-CN"/>
        </w:rPr>
        <w:t> </w:t>
      </w:r>
      <w:r w:rsidRPr="00562D4B">
        <w:rPr>
          <w:sz w:val="28"/>
          <w:szCs w:val="28"/>
          <w:lang w:eastAsia="zh-CN"/>
        </w:rPr>
        <w:t>календарных дней после дня получения Уполномоченным органом документов, указанных в</w:t>
      </w:r>
      <w:r w:rsidR="00D75331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пункте</w:t>
      </w:r>
      <w:r w:rsidR="00D75331">
        <w:rPr>
          <w:sz w:val="28"/>
          <w:szCs w:val="28"/>
          <w:lang w:eastAsia="zh-CN"/>
        </w:rPr>
        <w:t xml:space="preserve"> </w:t>
      </w:r>
      <w:r w:rsidRPr="00562D4B">
        <w:rPr>
          <w:sz w:val="28"/>
          <w:szCs w:val="28"/>
          <w:lang w:eastAsia="zh-CN"/>
        </w:rPr>
        <w:t>4.1</w:t>
      </w:r>
      <w:r w:rsidR="009C29D1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 xml:space="preserve"> настоящего </w:t>
      </w:r>
      <w:r w:rsidR="005A11E5" w:rsidRPr="00562D4B">
        <w:rPr>
          <w:sz w:val="28"/>
          <w:szCs w:val="28"/>
          <w:lang w:eastAsia="zh-CN"/>
        </w:rPr>
        <w:t>Положения</w:t>
      </w:r>
      <w:r w:rsidRPr="00562D4B">
        <w:rPr>
          <w:sz w:val="28"/>
          <w:szCs w:val="28"/>
          <w:lang w:eastAsia="zh-CN"/>
        </w:rPr>
        <w:t>.</w:t>
      </w:r>
    </w:p>
    <w:p w14:paraId="74548566" w14:textId="79C80067" w:rsidR="00BA4344" w:rsidRPr="00562D4B" w:rsidRDefault="00BA4344" w:rsidP="00BA43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6</w:t>
      </w:r>
      <w:r w:rsidRPr="00562D4B">
        <w:rPr>
          <w:sz w:val="28"/>
          <w:szCs w:val="28"/>
          <w:lang w:eastAsia="zh-CN"/>
        </w:rPr>
        <w:t xml:space="preserve">. При обращении Заявителя за получением зарегистрированного устава ТОС </w:t>
      </w:r>
      <w:r w:rsidR="00940C03" w:rsidRPr="00562D4B">
        <w:rPr>
          <w:sz w:val="28"/>
          <w:szCs w:val="28"/>
          <w:lang w:eastAsia="zh-CN"/>
        </w:rPr>
        <w:t xml:space="preserve">в новой редакции </w:t>
      </w:r>
      <w:r w:rsidRPr="00562D4B">
        <w:rPr>
          <w:sz w:val="28"/>
          <w:szCs w:val="28"/>
          <w:lang w:eastAsia="zh-CN"/>
        </w:rPr>
        <w:t>в заявлении</w:t>
      </w:r>
      <w:r w:rsidR="0000105C" w:rsidRPr="00562D4B">
        <w:rPr>
          <w:sz w:val="28"/>
          <w:szCs w:val="28"/>
          <w:lang w:eastAsia="zh-CN"/>
        </w:rPr>
        <w:t xml:space="preserve"> </w:t>
      </w:r>
      <w:r w:rsidR="00940C03" w:rsidRPr="00562D4B">
        <w:rPr>
          <w:sz w:val="28"/>
          <w:szCs w:val="28"/>
          <w:lang w:eastAsia="zh-CN"/>
        </w:rPr>
        <w:t>о получении зарегистрированного устава ТОС в новой редакции Уполномоченным органом</w:t>
      </w:r>
      <w:r w:rsidRPr="00562D4B">
        <w:rPr>
          <w:sz w:val="28"/>
          <w:szCs w:val="28"/>
          <w:lang w:eastAsia="zh-CN"/>
        </w:rPr>
        <w:t xml:space="preserve"> делается отметка о выдаче такого устава ТОС.</w:t>
      </w:r>
    </w:p>
    <w:p w14:paraId="4E095D44" w14:textId="562C9A11" w:rsidR="00F24741" w:rsidRPr="00562D4B" w:rsidRDefault="00BA4344" w:rsidP="00BA43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7</w:t>
      </w:r>
      <w:r w:rsidRPr="00562D4B">
        <w:rPr>
          <w:sz w:val="28"/>
          <w:szCs w:val="28"/>
          <w:lang w:eastAsia="zh-CN"/>
        </w:rPr>
        <w:t>. Заявитель в течение 7 календарных дней после дня регистрации изменений, вносимых в устав ТОС, регистрирующим органом представляет заверенную копию устава ТОС в Уполномоченный орган.</w:t>
      </w:r>
    </w:p>
    <w:p w14:paraId="698E8473" w14:textId="10D52E48" w:rsidR="00BA4344" w:rsidRPr="00562D4B" w:rsidRDefault="00F24741" w:rsidP="00BA434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4.2</w:t>
      </w:r>
      <w:r w:rsidR="009C29D1" w:rsidRPr="00562D4B">
        <w:rPr>
          <w:sz w:val="28"/>
          <w:szCs w:val="28"/>
          <w:lang w:eastAsia="zh-CN"/>
        </w:rPr>
        <w:t>8</w:t>
      </w:r>
      <w:r w:rsidRPr="00562D4B">
        <w:rPr>
          <w:sz w:val="28"/>
          <w:szCs w:val="28"/>
          <w:lang w:eastAsia="zh-CN"/>
        </w:rPr>
        <w:t>.</w:t>
      </w:r>
      <w:r w:rsidR="004C465C" w:rsidRPr="00562D4B">
        <w:rPr>
          <w:sz w:val="28"/>
          <w:szCs w:val="28"/>
          <w:lang w:eastAsia="zh-CN"/>
        </w:rPr>
        <w:t xml:space="preserve"> Порядок ведения р</w:t>
      </w:r>
      <w:r w:rsidR="00281B47" w:rsidRPr="00562D4B">
        <w:rPr>
          <w:sz w:val="28"/>
          <w:szCs w:val="28"/>
          <w:lang w:eastAsia="zh-CN"/>
        </w:rPr>
        <w:t>еестра</w:t>
      </w:r>
      <w:r w:rsidR="004C465C" w:rsidRPr="00562D4B">
        <w:rPr>
          <w:sz w:val="28"/>
          <w:szCs w:val="28"/>
          <w:lang w:eastAsia="zh-CN"/>
        </w:rPr>
        <w:t xml:space="preserve"> уставов ТОС</w:t>
      </w:r>
      <w:r w:rsidR="00281B47" w:rsidRPr="00562D4B">
        <w:rPr>
          <w:sz w:val="28"/>
          <w:szCs w:val="28"/>
          <w:lang w:eastAsia="zh-CN"/>
        </w:rPr>
        <w:t xml:space="preserve"> устанавливается правовым актом администрации города</w:t>
      </w:r>
      <w:r w:rsidR="00401E71" w:rsidRPr="00562D4B">
        <w:rPr>
          <w:sz w:val="28"/>
          <w:szCs w:val="28"/>
          <w:lang w:eastAsia="zh-CN"/>
        </w:rPr>
        <w:t>.</w:t>
      </w:r>
      <w:r w:rsidR="00566FAA" w:rsidRPr="00562D4B">
        <w:rPr>
          <w:sz w:val="28"/>
          <w:szCs w:val="28"/>
          <w:lang w:eastAsia="zh-CN"/>
        </w:rPr>
        <w:t>».</w:t>
      </w:r>
    </w:p>
    <w:p w14:paraId="1B7C2D49" w14:textId="77777777" w:rsidR="001613E9" w:rsidRPr="00562D4B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2. Настоящее решение вступает в силу со дня</w:t>
      </w:r>
      <w:r w:rsidR="00D10C4C" w:rsidRPr="00562D4B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562D4B">
        <w:rPr>
          <w:sz w:val="28"/>
          <w:szCs w:val="28"/>
          <w:lang w:eastAsia="zh-CN"/>
        </w:rPr>
        <w:t>»</w:t>
      </w:r>
      <w:r w:rsidR="00A650C7" w:rsidRPr="00562D4B">
        <w:rPr>
          <w:sz w:val="28"/>
          <w:szCs w:val="28"/>
          <w:lang w:eastAsia="zh-CN"/>
        </w:rPr>
        <w:t>.</w:t>
      </w:r>
    </w:p>
    <w:p w14:paraId="05E20684" w14:textId="77777777" w:rsidR="001613E9" w:rsidRPr="00562D4B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562D4B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562D4B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14:paraId="5DDD2624" w14:textId="77777777" w:rsidR="003B60BE" w:rsidRPr="00562D4B" w:rsidRDefault="001613E9" w:rsidP="003B60B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4. </w:t>
      </w:r>
      <w:r w:rsidR="00CF5FDA" w:rsidRPr="00562D4B">
        <w:rPr>
          <w:sz w:val="28"/>
          <w:szCs w:val="28"/>
          <w:lang w:eastAsia="zh-CN"/>
        </w:rPr>
        <w:t xml:space="preserve">Контроль за исполнением настоящего решения возложить на комитет Пермской городской Думы по </w:t>
      </w:r>
      <w:r w:rsidR="00FB0F26" w:rsidRPr="00562D4B">
        <w:rPr>
          <w:sz w:val="28"/>
          <w:szCs w:val="28"/>
          <w:lang w:eastAsia="zh-CN"/>
        </w:rPr>
        <w:t>местному самоуправлению и регламенту</w:t>
      </w:r>
      <w:r w:rsidRPr="00562D4B">
        <w:rPr>
          <w:sz w:val="28"/>
          <w:szCs w:val="28"/>
          <w:lang w:eastAsia="zh-CN"/>
        </w:rPr>
        <w:t>.</w:t>
      </w:r>
    </w:p>
    <w:p w14:paraId="3E3BFC34" w14:textId="080D2DD0" w:rsidR="00975AF0" w:rsidRPr="00562D4B" w:rsidRDefault="00E524D0" w:rsidP="00D75331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П</w:t>
      </w:r>
      <w:r w:rsidR="00FA46AC" w:rsidRPr="00562D4B">
        <w:rPr>
          <w:sz w:val="28"/>
          <w:szCs w:val="28"/>
          <w:lang w:eastAsia="zh-CN"/>
        </w:rPr>
        <w:t>редседател</w:t>
      </w:r>
      <w:r w:rsidRPr="00562D4B">
        <w:rPr>
          <w:sz w:val="28"/>
          <w:szCs w:val="28"/>
          <w:lang w:eastAsia="zh-CN"/>
        </w:rPr>
        <w:t>ь</w:t>
      </w:r>
      <w:r w:rsidR="0081539A" w:rsidRPr="00562D4B">
        <w:rPr>
          <w:sz w:val="28"/>
          <w:szCs w:val="28"/>
          <w:lang w:eastAsia="zh-CN"/>
        </w:rPr>
        <w:t xml:space="preserve"> </w:t>
      </w:r>
    </w:p>
    <w:p w14:paraId="6BDFBA8A" w14:textId="77777777" w:rsidR="003B60BE" w:rsidRPr="00562D4B" w:rsidRDefault="003B60BE" w:rsidP="003B60BE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 xml:space="preserve">Пермской городской Думы                                                                   </w:t>
      </w:r>
      <w:r w:rsidR="00FA46AC" w:rsidRPr="00562D4B">
        <w:rPr>
          <w:sz w:val="28"/>
          <w:szCs w:val="28"/>
          <w:lang w:eastAsia="zh-CN"/>
        </w:rPr>
        <w:t xml:space="preserve">   Д.В. Малютин</w:t>
      </w:r>
    </w:p>
    <w:p w14:paraId="2BC94BBF" w14:textId="01043A7F" w:rsidR="00E57828" w:rsidRPr="003B60BE" w:rsidRDefault="001613E9" w:rsidP="00D75331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562D4B">
        <w:rPr>
          <w:sz w:val="28"/>
          <w:szCs w:val="28"/>
          <w:lang w:eastAsia="zh-CN"/>
        </w:rPr>
        <w:t>Глав</w:t>
      </w:r>
      <w:r w:rsidR="00B351F2" w:rsidRPr="00562D4B">
        <w:rPr>
          <w:sz w:val="28"/>
          <w:szCs w:val="28"/>
          <w:lang w:eastAsia="zh-CN"/>
        </w:rPr>
        <w:t>а</w:t>
      </w:r>
      <w:r w:rsidRPr="00562D4B">
        <w:rPr>
          <w:sz w:val="28"/>
          <w:szCs w:val="28"/>
          <w:lang w:eastAsia="zh-CN"/>
        </w:rPr>
        <w:t xml:space="preserve"> города Перми</w:t>
      </w:r>
      <w:r w:rsidR="003B60BE" w:rsidRPr="00562D4B">
        <w:rPr>
          <w:sz w:val="28"/>
          <w:szCs w:val="28"/>
          <w:lang w:eastAsia="zh-CN"/>
        </w:rPr>
        <w:t xml:space="preserve">                                                                                     </w:t>
      </w:r>
      <w:r w:rsidR="006333F7" w:rsidRPr="00562D4B">
        <w:rPr>
          <w:sz w:val="28"/>
          <w:szCs w:val="28"/>
          <w:lang w:eastAsia="zh-CN"/>
        </w:rPr>
        <w:t>А.Н. Дёмкин</w:t>
      </w:r>
    </w:p>
    <w:sectPr w:rsidR="00E57828" w:rsidRPr="003B60BE" w:rsidSect="001A36F6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39E4" w14:textId="77777777" w:rsidR="00B527BD" w:rsidRDefault="00B527BD">
      <w:r>
        <w:separator/>
      </w:r>
    </w:p>
  </w:endnote>
  <w:endnote w:type="continuationSeparator" w:id="0">
    <w:p w14:paraId="352052C4" w14:textId="77777777" w:rsidR="00B527BD" w:rsidRDefault="00B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C044D" w14:textId="77777777" w:rsidR="00B527BD" w:rsidRDefault="00B527BD">
      <w:r>
        <w:separator/>
      </w:r>
    </w:p>
  </w:footnote>
  <w:footnote w:type="continuationSeparator" w:id="0">
    <w:p w14:paraId="18E83C73" w14:textId="77777777" w:rsidR="00B527BD" w:rsidRDefault="00B5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FB09" w14:textId="77777777"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204483" w14:textId="77777777"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DE0C" w14:textId="77777777" w:rsidR="00D44571" w:rsidRPr="007941F0" w:rsidRDefault="00AB170A">
    <w:pPr>
      <w:pStyle w:val="a8"/>
      <w:jc w:val="center"/>
    </w:pPr>
    <w:r w:rsidRPr="007941F0">
      <w:fldChar w:fldCharType="begin"/>
    </w:r>
    <w:r w:rsidRPr="007941F0">
      <w:instrText>PAGE   \* MERGEFORMAT</w:instrText>
    </w:r>
    <w:r w:rsidRPr="007941F0">
      <w:fldChar w:fldCharType="separate"/>
    </w:r>
    <w:r w:rsidR="00951237">
      <w:rPr>
        <w:noProof/>
      </w:rPr>
      <w:t>10</w:t>
    </w:r>
    <w:r w:rsidRPr="007941F0">
      <w:rPr>
        <w:noProof/>
      </w:rPr>
      <w:fldChar w:fldCharType="end"/>
    </w:r>
  </w:p>
  <w:p w14:paraId="6AC9460D" w14:textId="77777777" w:rsidR="0081539A" w:rsidRPr="007941F0" w:rsidRDefault="0081539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2763"/>
    <w:rsid w:val="000131BF"/>
    <w:rsid w:val="000134AC"/>
    <w:rsid w:val="000138A3"/>
    <w:rsid w:val="00014CB4"/>
    <w:rsid w:val="000157BE"/>
    <w:rsid w:val="000164E3"/>
    <w:rsid w:val="000177DD"/>
    <w:rsid w:val="0002173D"/>
    <w:rsid w:val="00021F45"/>
    <w:rsid w:val="00022415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5270"/>
    <w:rsid w:val="0004707B"/>
    <w:rsid w:val="000515D2"/>
    <w:rsid w:val="00052995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10B8"/>
    <w:rsid w:val="0008166C"/>
    <w:rsid w:val="0008173B"/>
    <w:rsid w:val="00081B5B"/>
    <w:rsid w:val="00082727"/>
    <w:rsid w:val="00082BC1"/>
    <w:rsid w:val="0008350C"/>
    <w:rsid w:val="00084BA3"/>
    <w:rsid w:val="00085AEB"/>
    <w:rsid w:val="000876B8"/>
    <w:rsid w:val="00087E5C"/>
    <w:rsid w:val="00090A1A"/>
    <w:rsid w:val="00091A8C"/>
    <w:rsid w:val="00092FA9"/>
    <w:rsid w:val="000933E6"/>
    <w:rsid w:val="000939E3"/>
    <w:rsid w:val="00095503"/>
    <w:rsid w:val="00095DDA"/>
    <w:rsid w:val="0009686C"/>
    <w:rsid w:val="00096CAE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8A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509"/>
    <w:rsid w:val="001134E5"/>
    <w:rsid w:val="00113D2F"/>
    <w:rsid w:val="00113DA1"/>
    <w:rsid w:val="001145E5"/>
    <w:rsid w:val="00114A89"/>
    <w:rsid w:val="001150AF"/>
    <w:rsid w:val="00116BFD"/>
    <w:rsid w:val="001173D2"/>
    <w:rsid w:val="0011769E"/>
    <w:rsid w:val="00120E41"/>
    <w:rsid w:val="00121696"/>
    <w:rsid w:val="00122888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DA0"/>
    <w:rsid w:val="00191E8D"/>
    <w:rsid w:val="0019203E"/>
    <w:rsid w:val="001942CD"/>
    <w:rsid w:val="0019632D"/>
    <w:rsid w:val="00196D66"/>
    <w:rsid w:val="001973E3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B41"/>
    <w:rsid w:val="001E6779"/>
    <w:rsid w:val="001E7837"/>
    <w:rsid w:val="001E7948"/>
    <w:rsid w:val="001F076B"/>
    <w:rsid w:val="001F08C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4B45"/>
    <w:rsid w:val="00215FF1"/>
    <w:rsid w:val="00217409"/>
    <w:rsid w:val="00220CA4"/>
    <w:rsid w:val="00220DAE"/>
    <w:rsid w:val="00221510"/>
    <w:rsid w:val="00222227"/>
    <w:rsid w:val="002244A6"/>
    <w:rsid w:val="0022552D"/>
    <w:rsid w:val="00225917"/>
    <w:rsid w:val="00226A2F"/>
    <w:rsid w:val="00226A58"/>
    <w:rsid w:val="0022736B"/>
    <w:rsid w:val="00231230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F6F"/>
    <w:rsid w:val="00240366"/>
    <w:rsid w:val="00240397"/>
    <w:rsid w:val="00240777"/>
    <w:rsid w:val="00242457"/>
    <w:rsid w:val="00242B88"/>
    <w:rsid w:val="00243E39"/>
    <w:rsid w:val="0024400C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155D"/>
    <w:rsid w:val="00262D7A"/>
    <w:rsid w:val="00263759"/>
    <w:rsid w:val="00265FBA"/>
    <w:rsid w:val="002663F8"/>
    <w:rsid w:val="002676C2"/>
    <w:rsid w:val="0026796D"/>
    <w:rsid w:val="00267DD1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CF0"/>
    <w:rsid w:val="002A0A03"/>
    <w:rsid w:val="002A0D89"/>
    <w:rsid w:val="002A2B73"/>
    <w:rsid w:val="002B0BB1"/>
    <w:rsid w:val="002B1FAF"/>
    <w:rsid w:val="002B239E"/>
    <w:rsid w:val="002B2CF5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F57"/>
    <w:rsid w:val="002F71BB"/>
    <w:rsid w:val="002F73A8"/>
    <w:rsid w:val="002F7E0F"/>
    <w:rsid w:val="003000C8"/>
    <w:rsid w:val="003006A0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867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BF9"/>
    <w:rsid w:val="003E6289"/>
    <w:rsid w:val="003E6467"/>
    <w:rsid w:val="003F06AA"/>
    <w:rsid w:val="003F09F5"/>
    <w:rsid w:val="003F0B60"/>
    <w:rsid w:val="003F0ECC"/>
    <w:rsid w:val="003F1066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A56"/>
    <w:rsid w:val="00403EE0"/>
    <w:rsid w:val="0040407A"/>
    <w:rsid w:val="00404C8A"/>
    <w:rsid w:val="00405079"/>
    <w:rsid w:val="004057B1"/>
    <w:rsid w:val="0040588B"/>
    <w:rsid w:val="00406213"/>
    <w:rsid w:val="00406C20"/>
    <w:rsid w:val="00407269"/>
    <w:rsid w:val="0040731F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28"/>
    <w:rsid w:val="00422787"/>
    <w:rsid w:val="00423D46"/>
    <w:rsid w:val="00425A5F"/>
    <w:rsid w:val="0042620A"/>
    <w:rsid w:val="004263DB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A17"/>
    <w:rsid w:val="00474B94"/>
    <w:rsid w:val="00476CB6"/>
    <w:rsid w:val="00476D1B"/>
    <w:rsid w:val="00477009"/>
    <w:rsid w:val="00477988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3058"/>
    <w:rsid w:val="00493FB7"/>
    <w:rsid w:val="0049471E"/>
    <w:rsid w:val="00494A1A"/>
    <w:rsid w:val="00495FDD"/>
    <w:rsid w:val="00496087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90C"/>
    <w:rsid w:val="00566A02"/>
    <w:rsid w:val="00566FAA"/>
    <w:rsid w:val="0056712F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53A"/>
    <w:rsid w:val="005876FB"/>
    <w:rsid w:val="005905C6"/>
    <w:rsid w:val="00590D82"/>
    <w:rsid w:val="005924CB"/>
    <w:rsid w:val="00592CAC"/>
    <w:rsid w:val="00593903"/>
    <w:rsid w:val="0059494A"/>
    <w:rsid w:val="00594E9F"/>
    <w:rsid w:val="00595DE0"/>
    <w:rsid w:val="005966E0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3337"/>
    <w:rsid w:val="005A4CA6"/>
    <w:rsid w:val="005A5054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1162"/>
    <w:rsid w:val="00601AD6"/>
    <w:rsid w:val="00601D10"/>
    <w:rsid w:val="00602E6A"/>
    <w:rsid w:val="00602EAF"/>
    <w:rsid w:val="006039E3"/>
    <w:rsid w:val="006042EE"/>
    <w:rsid w:val="00605431"/>
    <w:rsid w:val="0060594E"/>
    <w:rsid w:val="00607D30"/>
    <w:rsid w:val="00610D2A"/>
    <w:rsid w:val="006117EA"/>
    <w:rsid w:val="0061233A"/>
    <w:rsid w:val="006126F0"/>
    <w:rsid w:val="00612A8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72F2"/>
    <w:rsid w:val="00651081"/>
    <w:rsid w:val="00651A99"/>
    <w:rsid w:val="00652449"/>
    <w:rsid w:val="00652B01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A4"/>
    <w:rsid w:val="007270CB"/>
    <w:rsid w:val="007277CB"/>
    <w:rsid w:val="00733442"/>
    <w:rsid w:val="00733876"/>
    <w:rsid w:val="0073492A"/>
    <w:rsid w:val="007351FD"/>
    <w:rsid w:val="007356B4"/>
    <w:rsid w:val="00736F58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1B2A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D6C"/>
    <w:rsid w:val="007F2A4B"/>
    <w:rsid w:val="007F2C20"/>
    <w:rsid w:val="007F5D45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FE2"/>
    <w:rsid w:val="0081506C"/>
    <w:rsid w:val="0081539A"/>
    <w:rsid w:val="00816F7B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D15"/>
    <w:rsid w:val="0088226A"/>
    <w:rsid w:val="008822FE"/>
    <w:rsid w:val="008830AA"/>
    <w:rsid w:val="008843AD"/>
    <w:rsid w:val="00886AA3"/>
    <w:rsid w:val="00886E2B"/>
    <w:rsid w:val="00887908"/>
    <w:rsid w:val="008902A6"/>
    <w:rsid w:val="00891886"/>
    <w:rsid w:val="00891940"/>
    <w:rsid w:val="00894415"/>
    <w:rsid w:val="008945ED"/>
    <w:rsid w:val="00894DE5"/>
    <w:rsid w:val="008967C6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8F7"/>
    <w:rsid w:val="008C5055"/>
    <w:rsid w:val="008C57B1"/>
    <w:rsid w:val="008C58F4"/>
    <w:rsid w:val="008C5CBA"/>
    <w:rsid w:val="008C5F8F"/>
    <w:rsid w:val="008C7920"/>
    <w:rsid w:val="008C7C1E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CE9"/>
    <w:rsid w:val="008E3442"/>
    <w:rsid w:val="008E34D7"/>
    <w:rsid w:val="008E3F32"/>
    <w:rsid w:val="008E441B"/>
    <w:rsid w:val="008E4804"/>
    <w:rsid w:val="008E4D16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8F6"/>
    <w:rsid w:val="00931104"/>
    <w:rsid w:val="00932862"/>
    <w:rsid w:val="00932960"/>
    <w:rsid w:val="00934230"/>
    <w:rsid w:val="00934781"/>
    <w:rsid w:val="00934AE0"/>
    <w:rsid w:val="00935144"/>
    <w:rsid w:val="00935A6B"/>
    <w:rsid w:val="00935CF8"/>
    <w:rsid w:val="00937AAC"/>
    <w:rsid w:val="00940C03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AA8"/>
    <w:rsid w:val="00992CC4"/>
    <w:rsid w:val="009938F6"/>
    <w:rsid w:val="00994084"/>
    <w:rsid w:val="0099440E"/>
    <w:rsid w:val="00994EC4"/>
    <w:rsid w:val="00996D13"/>
    <w:rsid w:val="009A03E5"/>
    <w:rsid w:val="009A0913"/>
    <w:rsid w:val="009A1BD3"/>
    <w:rsid w:val="009A1DA8"/>
    <w:rsid w:val="009A299D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2BF"/>
    <w:rsid w:val="00A105AD"/>
    <w:rsid w:val="00A1092A"/>
    <w:rsid w:val="00A10964"/>
    <w:rsid w:val="00A117DF"/>
    <w:rsid w:val="00A12B06"/>
    <w:rsid w:val="00A12B81"/>
    <w:rsid w:val="00A140D8"/>
    <w:rsid w:val="00A1482F"/>
    <w:rsid w:val="00A16E40"/>
    <w:rsid w:val="00A171CD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45A3"/>
    <w:rsid w:val="00A346E0"/>
    <w:rsid w:val="00A34965"/>
    <w:rsid w:val="00A34D77"/>
    <w:rsid w:val="00A35860"/>
    <w:rsid w:val="00A35919"/>
    <w:rsid w:val="00A36732"/>
    <w:rsid w:val="00A377E5"/>
    <w:rsid w:val="00A37F24"/>
    <w:rsid w:val="00A37F7E"/>
    <w:rsid w:val="00A4139D"/>
    <w:rsid w:val="00A43980"/>
    <w:rsid w:val="00A444AA"/>
    <w:rsid w:val="00A44DCC"/>
    <w:rsid w:val="00A45802"/>
    <w:rsid w:val="00A4644A"/>
    <w:rsid w:val="00A46982"/>
    <w:rsid w:val="00A473CB"/>
    <w:rsid w:val="00A47A86"/>
    <w:rsid w:val="00A47E51"/>
    <w:rsid w:val="00A50A90"/>
    <w:rsid w:val="00A50AF0"/>
    <w:rsid w:val="00A50E4B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2092"/>
    <w:rsid w:val="00A621CD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F73"/>
    <w:rsid w:val="00A7096D"/>
    <w:rsid w:val="00A71013"/>
    <w:rsid w:val="00A721BD"/>
    <w:rsid w:val="00A7242E"/>
    <w:rsid w:val="00A7319A"/>
    <w:rsid w:val="00A742F1"/>
    <w:rsid w:val="00A743C7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831"/>
    <w:rsid w:val="00A92F54"/>
    <w:rsid w:val="00A9311F"/>
    <w:rsid w:val="00A94044"/>
    <w:rsid w:val="00A9449C"/>
    <w:rsid w:val="00A955BD"/>
    <w:rsid w:val="00A96110"/>
    <w:rsid w:val="00A96375"/>
    <w:rsid w:val="00A971C1"/>
    <w:rsid w:val="00A97F92"/>
    <w:rsid w:val="00AA0404"/>
    <w:rsid w:val="00AA17DE"/>
    <w:rsid w:val="00AA278C"/>
    <w:rsid w:val="00AA2822"/>
    <w:rsid w:val="00AA3CEA"/>
    <w:rsid w:val="00AA41E7"/>
    <w:rsid w:val="00AA44A7"/>
    <w:rsid w:val="00AA4A7A"/>
    <w:rsid w:val="00AA4C29"/>
    <w:rsid w:val="00AA5771"/>
    <w:rsid w:val="00AA5963"/>
    <w:rsid w:val="00AA68A9"/>
    <w:rsid w:val="00AA71EA"/>
    <w:rsid w:val="00AB0833"/>
    <w:rsid w:val="00AB1224"/>
    <w:rsid w:val="00AB170A"/>
    <w:rsid w:val="00AB2B1F"/>
    <w:rsid w:val="00AB2B51"/>
    <w:rsid w:val="00AB2F8A"/>
    <w:rsid w:val="00AB3442"/>
    <w:rsid w:val="00AB454C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F09D5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700F8"/>
    <w:rsid w:val="00B70EE6"/>
    <w:rsid w:val="00B71737"/>
    <w:rsid w:val="00B7235C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4344"/>
    <w:rsid w:val="00BA4AE8"/>
    <w:rsid w:val="00BA5C62"/>
    <w:rsid w:val="00BA6386"/>
    <w:rsid w:val="00BA735B"/>
    <w:rsid w:val="00BA77BE"/>
    <w:rsid w:val="00BB0295"/>
    <w:rsid w:val="00BB1073"/>
    <w:rsid w:val="00BB131E"/>
    <w:rsid w:val="00BB150F"/>
    <w:rsid w:val="00BB1E82"/>
    <w:rsid w:val="00BB2EF2"/>
    <w:rsid w:val="00BB304C"/>
    <w:rsid w:val="00BB3699"/>
    <w:rsid w:val="00BB4330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88F"/>
    <w:rsid w:val="00C335F4"/>
    <w:rsid w:val="00C33BAA"/>
    <w:rsid w:val="00C34114"/>
    <w:rsid w:val="00C34E1E"/>
    <w:rsid w:val="00C35A8B"/>
    <w:rsid w:val="00C365F0"/>
    <w:rsid w:val="00C36F2F"/>
    <w:rsid w:val="00C37256"/>
    <w:rsid w:val="00C400EC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201"/>
    <w:rsid w:val="00C547E9"/>
    <w:rsid w:val="00C55F1E"/>
    <w:rsid w:val="00C567C2"/>
    <w:rsid w:val="00C57067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35FC"/>
    <w:rsid w:val="00C836F8"/>
    <w:rsid w:val="00C83B6A"/>
    <w:rsid w:val="00C846C7"/>
    <w:rsid w:val="00C874DD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2412"/>
    <w:rsid w:val="00CB26F7"/>
    <w:rsid w:val="00CB2D29"/>
    <w:rsid w:val="00CB3B58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D6"/>
    <w:rsid w:val="00CC78FA"/>
    <w:rsid w:val="00CD02D2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F42"/>
    <w:rsid w:val="00CE64EF"/>
    <w:rsid w:val="00CE6CA0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7E27"/>
    <w:rsid w:val="00D3019A"/>
    <w:rsid w:val="00D30CB0"/>
    <w:rsid w:val="00D320C3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71324"/>
    <w:rsid w:val="00D7179C"/>
    <w:rsid w:val="00D71A19"/>
    <w:rsid w:val="00D7285F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B8A"/>
    <w:rsid w:val="00DA494C"/>
    <w:rsid w:val="00DA5FD7"/>
    <w:rsid w:val="00DA7C07"/>
    <w:rsid w:val="00DB0E50"/>
    <w:rsid w:val="00DB186D"/>
    <w:rsid w:val="00DB1E6A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91A"/>
    <w:rsid w:val="00DD6FA1"/>
    <w:rsid w:val="00DE02B6"/>
    <w:rsid w:val="00DE148F"/>
    <w:rsid w:val="00DE16BE"/>
    <w:rsid w:val="00DE1DF6"/>
    <w:rsid w:val="00DE238C"/>
    <w:rsid w:val="00DE2D6A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1E6"/>
    <w:rsid w:val="00E11484"/>
    <w:rsid w:val="00E11653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3B70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664A"/>
    <w:rsid w:val="00E97486"/>
    <w:rsid w:val="00E97560"/>
    <w:rsid w:val="00EA0EA5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3374"/>
    <w:rsid w:val="00EC484A"/>
    <w:rsid w:val="00EC58A8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639"/>
    <w:rsid w:val="00F14479"/>
    <w:rsid w:val="00F148C2"/>
    <w:rsid w:val="00F163D5"/>
    <w:rsid w:val="00F16424"/>
    <w:rsid w:val="00F16856"/>
    <w:rsid w:val="00F16BB6"/>
    <w:rsid w:val="00F1766E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300F"/>
    <w:rsid w:val="00F5302C"/>
    <w:rsid w:val="00F54049"/>
    <w:rsid w:val="00F5409E"/>
    <w:rsid w:val="00F55668"/>
    <w:rsid w:val="00F5626D"/>
    <w:rsid w:val="00F57B76"/>
    <w:rsid w:val="00F60327"/>
    <w:rsid w:val="00F60820"/>
    <w:rsid w:val="00F61A49"/>
    <w:rsid w:val="00F62BE8"/>
    <w:rsid w:val="00F63667"/>
    <w:rsid w:val="00F644AA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5CE"/>
    <w:rsid w:val="00F94ADF"/>
    <w:rsid w:val="00F94BD7"/>
    <w:rsid w:val="00F95098"/>
    <w:rsid w:val="00F95D4B"/>
    <w:rsid w:val="00F96CAC"/>
    <w:rsid w:val="00F97A0E"/>
    <w:rsid w:val="00F97C39"/>
    <w:rsid w:val="00FA1315"/>
    <w:rsid w:val="00FA1409"/>
    <w:rsid w:val="00FA2C0C"/>
    <w:rsid w:val="00FA303F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7E8"/>
    <w:rsid w:val="00FC070D"/>
    <w:rsid w:val="00FC15C1"/>
    <w:rsid w:val="00FC1B26"/>
    <w:rsid w:val="00FC2CE4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5EBF"/>
    <w:rsid w:val="00FD6D9C"/>
    <w:rsid w:val="00FD7145"/>
    <w:rsid w:val="00FE1002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6470F"/>
  <w15:docId w15:val="{79BE80FE-CBF9-4D0C-95B9-37F7C7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64E6-9114-4B8F-A07D-03998B37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Olga</cp:lastModifiedBy>
  <cp:revision>6</cp:revision>
  <cp:lastPrinted>2021-11-29T04:39:00Z</cp:lastPrinted>
  <dcterms:created xsi:type="dcterms:W3CDTF">2021-11-26T06:40:00Z</dcterms:created>
  <dcterms:modified xsi:type="dcterms:W3CDTF">2021-11-29T14:16:00Z</dcterms:modified>
</cp:coreProperties>
</file>