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3362" w:rsidRPr="00F23362" w:rsidRDefault="00CC565B" w:rsidP="00F23362">
      <w:pPr>
        <w:tabs>
          <w:tab w:val="left" w:pos="8080"/>
        </w:tabs>
        <w:spacing w:line="360" w:lineRule="exact"/>
        <w:jc w:val="right"/>
        <w:rPr>
          <w:sz w:val="24"/>
          <w:szCs w:val="24"/>
        </w:rPr>
      </w:pPr>
      <w:r>
        <w:rPr>
          <w:noProof/>
          <w:lang w:eastAsia="ko-KR"/>
        </w:rPr>
        <mc:AlternateContent>
          <mc:Choice Requires="wps">
            <w:drawing>
              <wp:anchor distT="0" distB="0" distL="114300" distR="114300" simplePos="0" relativeHeight="251662848" behindDoc="0" locked="0" layoutInCell="1" allowOverlap="1" wp14:anchorId="37485D8C" wp14:editId="6E39820C">
                <wp:simplePos x="0" y="0"/>
                <wp:positionH relativeFrom="page">
                  <wp:posOffset>7620</wp:posOffset>
                </wp:positionH>
                <wp:positionV relativeFrom="page">
                  <wp:posOffset>546430</wp:posOffset>
                </wp:positionV>
                <wp:extent cx="7531100" cy="1955165"/>
                <wp:effectExtent l="0" t="0" r="0" b="698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1100" cy="1955165"/>
                        </a:xfrm>
                        <a:prstGeom prst="rect">
                          <a:avLst/>
                        </a:prstGeom>
                        <a:solidFill>
                          <a:srgbClr val="FFFFFF"/>
                        </a:solidFill>
                        <a:ln w="9525">
                          <a:noFill/>
                          <a:miter lim="800000"/>
                          <a:headEnd/>
                          <a:tailEnd/>
                        </a:ln>
                        <a:extLst/>
                      </wps:spPr>
                      <wps:txbx>
                        <w:txbxContent>
                          <w:p w:rsidR="00F51659" w:rsidRDefault="00F51659" w:rsidP="00CC565B">
                            <w:pPr>
                              <w:pStyle w:val="a8"/>
                              <w:tabs>
                                <w:tab w:val="clear" w:pos="4153"/>
                                <w:tab w:val="clear" w:pos="8306"/>
                              </w:tabs>
                              <w:jc w:val="center"/>
                              <w:rPr>
                                <w:lang w:val="en-US"/>
                              </w:rPr>
                            </w:pPr>
                            <w:r>
                              <w:rPr>
                                <w:noProof/>
                                <w:lang w:eastAsia="ko-KR"/>
                              </w:rPr>
                              <w:drawing>
                                <wp:inline distT="0" distB="0" distL="0" distR="0" wp14:anchorId="1E4EE31D" wp14:editId="536B8C14">
                                  <wp:extent cx="528320" cy="669925"/>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8320" cy="669925"/>
                                          </a:xfrm>
                                          <a:prstGeom prst="rect">
                                            <a:avLst/>
                                          </a:prstGeom>
                                          <a:noFill/>
                                          <a:ln>
                                            <a:noFill/>
                                          </a:ln>
                                        </pic:spPr>
                                      </pic:pic>
                                    </a:graphicData>
                                  </a:graphic>
                                </wp:inline>
                              </w:drawing>
                            </w:r>
                          </w:p>
                          <w:p w:rsidR="00F51659" w:rsidRPr="005850D6" w:rsidRDefault="00F51659" w:rsidP="00CC565B">
                            <w:pPr>
                              <w:pStyle w:val="a3"/>
                              <w:spacing w:line="360" w:lineRule="auto"/>
                              <w:rPr>
                                <w:sz w:val="36"/>
                              </w:rPr>
                            </w:pPr>
                            <w:r>
                              <w:rPr>
                                <w:sz w:val="36"/>
                              </w:rPr>
                              <w:t>Пермская городская Дума</w:t>
                            </w:r>
                            <w:r w:rsidRPr="002560BB">
                              <w:rPr>
                                <w:sz w:val="36"/>
                              </w:rPr>
                              <w:t xml:space="preserve"> </w:t>
                            </w:r>
                            <w:r>
                              <w:rPr>
                                <w:sz w:val="36"/>
                                <w:lang w:val="en-US"/>
                              </w:rPr>
                              <w:t>VII</w:t>
                            </w:r>
                            <w:r>
                              <w:rPr>
                                <w:sz w:val="36"/>
                              </w:rPr>
                              <w:t xml:space="preserve"> созыва</w:t>
                            </w:r>
                          </w:p>
                          <w:p w:rsidR="00F51659" w:rsidRDefault="00F51659" w:rsidP="00CC565B">
                            <w:pPr>
                              <w:widowControl w:val="0"/>
                              <w:spacing w:after="960"/>
                              <w:jc w:val="center"/>
                              <w:rPr>
                                <w:snapToGrid w:val="0"/>
                                <w:sz w:val="32"/>
                              </w:rPr>
                            </w:pPr>
                            <w:r>
                              <w:rPr>
                                <w:snapToGrid w:val="0"/>
                                <w:sz w:val="32"/>
                              </w:rPr>
                              <w:t>Р Е Ш Е Н И Е</w:t>
                            </w:r>
                          </w:p>
                          <w:p w:rsidR="00F51659" w:rsidRPr="00573676" w:rsidRDefault="00F51659" w:rsidP="00CC565B">
                            <w:pPr>
                              <w:widowControl w:val="0"/>
                              <w:jc w:val="center"/>
                              <w:rPr>
                                <w:snapToGrid w:val="0"/>
                                <w:sz w:val="28"/>
                                <w:szCs w:val="28"/>
                              </w:rPr>
                            </w:pPr>
                          </w:p>
                          <w:p w:rsidR="00F51659" w:rsidRPr="00573676" w:rsidRDefault="00F51659" w:rsidP="00CC565B">
                            <w:pPr>
                              <w:widowControl w:val="0"/>
                              <w:jc w:val="center"/>
                              <w:rPr>
                                <w:snapToGrid w:val="0"/>
                                <w:sz w:val="28"/>
                                <w:szCs w:val="28"/>
                              </w:rPr>
                            </w:pPr>
                          </w:p>
                          <w:p w:rsidR="00F51659" w:rsidRPr="00573676" w:rsidRDefault="00F51659" w:rsidP="00CC565B">
                            <w:pPr>
                              <w:widowControl w:val="0"/>
                              <w:jc w:val="center"/>
                              <w:rPr>
                                <w:snapToGrid w:val="0"/>
                                <w:sz w:val="28"/>
                                <w:szCs w:val="28"/>
                              </w:rPr>
                            </w:pPr>
                          </w:p>
                          <w:p w:rsidR="00F51659" w:rsidRPr="00573676" w:rsidRDefault="00F51659" w:rsidP="00CC565B">
                            <w:pPr>
                              <w:widowControl w:val="0"/>
                              <w:jc w:val="center"/>
                              <w:rPr>
                                <w:snapToGrid w:val="0"/>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485D8C" id="_x0000_t202" coordsize="21600,21600" o:spt="202" path="m,l,21600r21600,l21600,xe">
                <v:stroke joinstyle="miter"/>
                <v:path gradientshapeok="t" o:connecttype="rect"/>
              </v:shapetype>
              <v:shape id="Text Box 4" o:spid="_x0000_s1026" type="#_x0000_t202" style="position:absolute;left:0;text-align:left;margin-left:.6pt;margin-top:43.05pt;width:593pt;height:153.9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" stroked="f">
                <v:textbox inset="0,0,0,0">
                  <w:txbxContent>
                    <w:p w:rsidR="00F51659" w:rsidRDefault="00F51659" w:rsidP="00CC565B">
                      <w:pPr>
                        <w:pStyle w:val="a8"/>
                        <w:tabs>
                          <w:tab w:val="clear" w:pos="4153"/>
                          <w:tab w:val="clear" w:pos="8306"/>
                        </w:tabs>
                        <w:jc w:val="center"/>
                        <w:rPr>
                          <w:lang w:val="en-US"/>
                        </w:rPr>
                      </w:pPr>
                      <w:r>
                        <w:rPr>
                          <w:noProof/>
                          <w:lang w:eastAsia="ko-KR"/>
                        </w:rPr>
                        <w:drawing>
                          <wp:inline distT="0" distB="0" distL="0" distR="0" wp14:anchorId="1E4EE31D" wp14:editId="536B8C14">
                            <wp:extent cx="528320" cy="669925"/>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8320" cy="669925"/>
                                    </a:xfrm>
                                    <a:prstGeom prst="rect">
                                      <a:avLst/>
                                    </a:prstGeom>
                                    <a:noFill/>
                                    <a:ln>
                                      <a:noFill/>
                                    </a:ln>
                                  </pic:spPr>
                                </pic:pic>
                              </a:graphicData>
                            </a:graphic>
                          </wp:inline>
                        </w:drawing>
                      </w:r>
                    </w:p>
                    <w:p w:rsidR="00F51659" w:rsidRPr="005850D6" w:rsidRDefault="00F51659" w:rsidP="00CC565B">
                      <w:pPr>
                        <w:pStyle w:val="a3"/>
                        <w:spacing w:line="360" w:lineRule="auto"/>
                        <w:rPr>
                          <w:sz w:val="36"/>
                        </w:rPr>
                      </w:pPr>
                      <w:r>
                        <w:rPr>
                          <w:sz w:val="36"/>
                        </w:rPr>
                        <w:t>Пермская городская Дума</w:t>
                      </w:r>
                      <w:r w:rsidRPr="002560BB">
                        <w:rPr>
                          <w:sz w:val="36"/>
                        </w:rPr>
                        <w:t xml:space="preserve"> </w:t>
                      </w:r>
                      <w:r>
                        <w:rPr>
                          <w:sz w:val="36"/>
                          <w:lang w:val="en-US"/>
                        </w:rPr>
                        <w:t>VII</w:t>
                      </w:r>
                      <w:r>
                        <w:rPr>
                          <w:sz w:val="36"/>
                        </w:rPr>
                        <w:t xml:space="preserve"> созыва</w:t>
                      </w:r>
                    </w:p>
                    <w:p w:rsidR="00F51659" w:rsidRDefault="00F51659" w:rsidP="00CC565B">
                      <w:pPr>
                        <w:widowControl w:val="0"/>
                        <w:spacing w:after="960"/>
                        <w:jc w:val="center"/>
                        <w:rPr>
                          <w:snapToGrid w:val="0"/>
                          <w:sz w:val="32"/>
                        </w:rPr>
                      </w:pPr>
                      <w:r>
                        <w:rPr>
                          <w:snapToGrid w:val="0"/>
                          <w:sz w:val="32"/>
                        </w:rPr>
                        <w:t>Р Е Ш Е Н И Е</w:t>
                      </w:r>
                    </w:p>
                    <w:p w:rsidR="00F51659" w:rsidRPr="00573676" w:rsidRDefault="00F51659" w:rsidP="00CC565B">
                      <w:pPr>
                        <w:widowControl w:val="0"/>
                        <w:jc w:val="center"/>
                        <w:rPr>
                          <w:snapToGrid w:val="0"/>
                          <w:sz w:val="28"/>
                          <w:szCs w:val="28"/>
                        </w:rPr>
                      </w:pPr>
                    </w:p>
                    <w:p w:rsidR="00F51659" w:rsidRPr="00573676" w:rsidRDefault="00F51659" w:rsidP="00CC565B">
                      <w:pPr>
                        <w:widowControl w:val="0"/>
                        <w:jc w:val="center"/>
                        <w:rPr>
                          <w:snapToGrid w:val="0"/>
                          <w:sz w:val="28"/>
                          <w:szCs w:val="28"/>
                        </w:rPr>
                      </w:pPr>
                    </w:p>
                    <w:p w:rsidR="00F51659" w:rsidRPr="00573676" w:rsidRDefault="00F51659" w:rsidP="00CC565B">
                      <w:pPr>
                        <w:widowControl w:val="0"/>
                        <w:jc w:val="center"/>
                        <w:rPr>
                          <w:snapToGrid w:val="0"/>
                          <w:sz w:val="28"/>
                          <w:szCs w:val="28"/>
                        </w:rPr>
                      </w:pPr>
                    </w:p>
                    <w:p w:rsidR="00F51659" w:rsidRPr="00573676" w:rsidRDefault="00F51659" w:rsidP="00CC565B">
                      <w:pPr>
                        <w:widowControl w:val="0"/>
                        <w:jc w:val="center"/>
                        <w:rPr>
                          <w:snapToGrid w:val="0"/>
                          <w:sz w:val="28"/>
                          <w:szCs w:val="28"/>
                        </w:rPr>
                      </w:pPr>
                    </w:p>
                  </w:txbxContent>
                </v:textbox>
                <w10:wrap anchorx="page" anchory="page"/>
              </v:shape>
            </w:pict>
          </mc:Fallback>
        </mc:AlternateContent>
      </w:r>
      <w:r w:rsidR="00F23362" w:rsidRPr="00F23362">
        <w:rPr>
          <w:sz w:val="24"/>
          <w:szCs w:val="24"/>
        </w:rPr>
        <w:t>Проект вносится Главой города Перми</w:t>
      </w:r>
    </w:p>
    <w:p w:rsidR="00F23362" w:rsidRPr="00F23362" w:rsidRDefault="00F23362" w:rsidP="00F23362">
      <w:pPr>
        <w:tabs>
          <w:tab w:val="center" w:pos="0"/>
          <w:tab w:val="center" w:pos="4153"/>
          <w:tab w:val="right" w:pos="8306"/>
          <w:tab w:val="right" w:pos="9639"/>
        </w:tabs>
        <w:suppressAutoHyphens/>
        <w:ind w:firstLine="720"/>
        <w:jc w:val="center"/>
        <w:rPr>
          <w:noProof/>
          <w:sz w:val="16"/>
          <w:szCs w:val="24"/>
        </w:rPr>
      </w:pPr>
    </w:p>
    <w:p w:rsidR="00F23362" w:rsidRPr="00F23362" w:rsidRDefault="00F23362" w:rsidP="00F23362">
      <w:pPr>
        <w:tabs>
          <w:tab w:val="center" w:pos="0"/>
          <w:tab w:val="center" w:pos="4153"/>
          <w:tab w:val="right" w:pos="8306"/>
          <w:tab w:val="right" w:pos="9639"/>
        </w:tabs>
        <w:suppressAutoHyphens/>
        <w:ind w:firstLine="720"/>
        <w:jc w:val="center"/>
        <w:rPr>
          <w:noProof/>
          <w:sz w:val="16"/>
          <w:szCs w:val="24"/>
        </w:rPr>
      </w:pPr>
    </w:p>
    <w:p w:rsidR="00F23362" w:rsidRDefault="00F23362" w:rsidP="00F23362">
      <w:pPr>
        <w:tabs>
          <w:tab w:val="center" w:pos="0"/>
          <w:tab w:val="center" w:pos="4153"/>
          <w:tab w:val="right" w:pos="8306"/>
          <w:tab w:val="right" w:pos="9639"/>
        </w:tabs>
        <w:suppressAutoHyphens/>
        <w:ind w:firstLine="720"/>
        <w:jc w:val="center"/>
        <w:rPr>
          <w:noProof/>
          <w:sz w:val="16"/>
          <w:szCs w:val="24"/>
        </w:rPr>
      </w:pPr>
    </w:p>
    <w:p w:rsidR="00CC565B" w:rsidRDefault="00CC565B" w:rsidP="00F23362">
      <w:pPr>
        <w:tabs>
          <w:tab w:val="center" w:pos="0"/>
          <w:tab w:val="center" w:pos="4153"/>
          <w:tab w:val="right" w:pos="8306"/>
          <w:tab w:val="right" w:pos="9639"/>
        </w:tabs>
        <w:suppressAutoHyphens/>
        <w:ind w:firstLine="720"/>
        <w:jc w:val="center"/>
        <w:rPr>
          <w:noProof/>
          <w:sz w:val="16"/>
          <w:szCs w:val="24"/>
        </w:rPr>
      </w:pPr>
    </w:p>
    <w:p w:rsidR="00CC565B" w:rsidRDefault="00CC565B" w:rsidP="00F23362">
      <w:pPr>
        <w:tabs>
          <w:tab w:val="center" w:pos="0"/>
          <w:tab w:val="center" w:pos="4153"/>
          <w:tab w:val="right" w:pos="8306"/>
          <w:tab w:val="right" w:pos="9639"/>
        </w:tabs>
        <w:suppressAutoHyphens/>
        <w:ind w:firstLine="720"/>
        <w:jc w:val="center"/>
        <w:rPr>
          <w:noProof/>
          <w:sz w:val="16"/>
          <w:szCs w:val="24"/>
        </w:rPr>
      </w:pPr>
    </w:p>
    <w:p w:rsidR="00CC565B" w:rsidRDefault="00CC565B" w:rsidP="00F23362">
      <w:pPr>
        <w:tabs>
          <w:tab w:val="center" w:pos="0"/>
          <w:tab w:val="center" w:pos="4153"/>
          <w:tab w:val="right" w:pos="8306"/>
          <w:tab w:val="right" w:pos="9639"/>
        </w:tabs>
        <w:suppressAutoHyphens/>
        <w:ind w:firstLine="720"/>
        <w:jc w:val="center"/>
        <w:rPr>
          <w:noProof/>
          <w:sz w:val="16"/>
          <w:szCs w:val="24"/>
        </w:rPr>
      </w:pPr>
    </w:p>
    <w:p w:rsidR="00CC565B" w:rsidRDefault="00CC565B" w:rsidP="00F23362">
      <w:pPr>
        <w:tabs>
          <w:tab w:val="center" w:pos="0"/>
          <w:tab w:val="center" w:pos="4153"/>
          <w:tab w:val="right" w:pos="8306"/>
          <w:tab w:val="right" w:pos="9639"/>
        </w:tabs>
        <w:suppressAutoHyphens/>
        <w:ind w:firstLine="720"/>
        <w:jc w:val="center"/>
        <w:rPr>
          <w:noProof/>
          <w:sz w:val="16"/>
          <w:szCs w:val="24"/>
        </w:rPr>
      </w:pPr>
    </w:p>
    <w:p w:rsidR="00CC565B" w:rsidRDefault="00CC565B" w:rsidP="00F23362">
      <w:pPr>
        <w:tabs>
          <w:tab w:val="center" w:pos="0"/>
          <w:tab w:val="center" w:pos="4153"/>
          <w:tab w:val="right" w:pos="8306"/>
          <w:tab w:val="right" w:pos="9639"/>
        </w:tabs>
        <w:suppressAutoHyphens/>
        <w:ind w:firstLine="720"/>
        <w:jc w:val="center"/>
        <w:rPr>
          <w:noProof/>
          <w:sz w:val="16"/>
          <w:szCs w:val="24"/>
        </w:rPr>
      </w:pPr>
    </w:p>
    <w:p w:rsidR="00CC565B" w:rsidRDefault="00CC565B" w:rsidP="00F23362">
      <w:pPr>
        <w:tabs>
          <w:tab w:val="center" w:pos="0"/>
          <w:tab w:val="center" w:pos="4153"/>
          <w:tab w:val="right" w:pos="8306"/>
          <w:tab w:val="right" w:pos="9639"/>
        </w:tabs>
        <w:suppressAutoHyphens/>
        <w:ind w:firstLine="720"/>
        <w:jc w:val="center"/>
        <w:rPr>
          <w:noProof/>
          <w:sz w:val="16"/>
          <w:szCs w:val="24"/>
        </w:rPr>
      </w:pPr>
    </w:p>
    <w:p w:rsidR="00CC565B" w:rsidRDefault="00CC565B" w:rsidP="00F23362">
      <w:pPr>
        <w:tabs>
          <w:tab w:val="center" w:pos="0"/>
          <w:tab w:val="center" w:pos="4153"/>
          <w:tab w:val="right" w:pos="8306"/>
          <w:tab w:val="right" w:pos="9639"/>
        </w:tabs>
        <w:suppressAutoHyphens/>
        <w:ind w:firstLine="720"/>
        <w:jc w:val="center"/>
        <w:rPr>
          <w:noProof/>
          <w:sz w:val="16"/>
          <w:szCs w:val="24"/>
        </w:rPr>
      </w:pPr>
    </w:p>
    <w:p w:rsidR="00CC565B" w:rsidRDefault="00CC565B" w:rsidP="00F23362">
      <w:pPr>
        <w:tabs>
          <w:tab w:val="center" w:pos="0"/>
          <w:tab w:val="center" w:pos="4153"/>
          <w:tab w:val="right" w:pos="8306"/>
          <w:tab w:val="right" w:pos="9639"/>
        </w:tabs>
        <w:suppressAutoHyphens/>
        <w:ind w:firstLine="720"/>
        <w:jc w:val="center"/>
        <w:rPr>
          <w:noProof/>
          <w:sz w:val="16"/>
          <w:szCs w:val="24"/>
        </w:rPr>
      </w:pPr>
    </w:p>
    <w:p w:rsidR="00CC565B" w:rsidRDefault="00CC565B" w:rsidP="00F23362">
      <w:pPr>
        <w:tabs>
          <w:tab w:val="center" w:pos="0"/>
          <w:tab w:val="center" w:pos="4153"/>
          <w:tab w:val="right" w:pos="8306"/>
          <w:tab w:val="right" w:pos="9639"/>
        </w:tabs>
        <w:suppressAutoHyphens/>
        <w:ind w:firstLine="720"/>
        <w:jc w:val="center"/>
        <w:rPr>
          <w:noProof/>
          <w:sz w:val="16"/>
          <w:szCs w:val="24"/>
        </w:rPr>
      </w:pPr>
    </w:p>
    <w:p w:rsidR="00CC565B" w:rsidRDefault="00CC565B" w:rsidP="00F23362">
      <w:pPr>
        <w:tabs>
          <w:tab w:val="center" w:pos="0"/>
          <w:tab w:val="center" w:pos="4153"/>
          <w:tab w:val="right" w:pos="8306"/>
          <w:tab w:val="right" w:pos="9639"/>
        </w:tabs>
        <w:suppressAutoHyphens/>
        <w:ind w:firstLine="720"/>
        <w:jc w:val="center"/>
        <w:rPr>
          <w:noProof/>
          <w:sz w:val="16"/>
          <w:szCs w:val="24"/>
        </w:rPr>
      </w:pPr>
    </w:p>
    <w:p w:rsidR="00CC565B" w:rsidRDefault="00CC565B" w:rsidP="00F23362">
      <w:pPr>
        <w:tabs>
          <w:tab w:val="center" w:pos="0"/>
          <w:tab w:val="center" w:pos="4153"/>
          <w:tab w:val="right" w:pos="8306"/>
          <w:tab w:val="right" w:pos="9639"/>
        </w:tabs>
        <w:suppressAutoHyphens/>
        <w:ind w:firstLine="720"/>
        <w:jc w:val="center"/>
        <w:rPr>
          <w:noProof/>
          <w:sz w:val="16"/>
          <w:szCs w:val="24"/>
        </w:rPr>
      </w:pPr>
    </w:p>
    <w:p w:rsidR="00CC565B" w:rsidRDefault="00CC565B" w:rsidP="00F23362">
      <w:pPr>
        <w:tabs>
          <w:tab w:val="center" w:pos="0"/>
          <w:tab w:val="center" w:pos="4153"/>
          <w:tab w:val="right" w:pos="8306"/>
          <w:tab w:val="right" w:pos="9639"/>
        </w:tabs>
        <w:suppressAutoHyphens/>
        <w:ind w:firstLine="720"/>
        <w:jc w:val="center"/>
        <w:rPr>
          <w:noProof/>
          <w:sz w:val="16"/>
          <w:szCs w:val="24"/>
        </w:rPr>
      </w:pPr>
    </w:p>
    <w:p w:rsidR="00CC565B" w:rsidRDefault="00CC565B" w:rsidP="00F23362">
      <w:pPr>
        <w:tabs>
          <w:tab w:val="center" w:pos="0"/>
          <w:tab w:val="center" w:pos="4153"/>
          <w:tab w:val="right" w:pos="8306"/>
          <w:tab w:val="right" w:pos="9639"/>
        </w:tabs>
        <w:suppressAutoHyphens/>
        <w:ind w:firstLine="720"/>
        <w:jc w:val="center"/>
        <w:rPr>
          <w:noProof/>
          <w:sz w:val="16"/>
          <w:szCs w:val="24"/>
        </w:rPr>
      </w:pPr>
    </w:p>
    <w:p w:rsidR="00CC565B" w:rsidRDefault="00CC565B" w:rsidP="00F23362">
      <w:pPr>
        <w:tabs>
          <w:tab w:val="center" w:pos="0"/>
          <w:tab w:val="center" w:pos="4153"/>
          <w:tab w:val="right" w:pos="8306"/>
          <w:tab w:val="right" w:pos="9639"/>
        </w:tabs>
        <w:suppressAutoHyphens/>
        <w:ind w:firstLine="720"/>
        <w:jc w:val="center"/>
        <w:rPr>
          <w:noProof/>
          <w:sz w:val="16"/>
          <w:szCs w:val="24"/>
        </w:rPr>
      </w:pPr>
    </w:p>
    <w:p w:rsidR="00CC565B" w:rsidRPr="00F23362" w:rsidRDefault="00CC565B" w:rsidP="00F23362">
      <w:pPr>
        <w:tabs>
          <w:tab w:val="center" w:pos="0"/>
          <w:tab w:val="center" w:pos="4153"/>
          <w:tab w:val="right" w:pos="8306"/>
          <w:tab w:val="right" w:pos="9639"/>
        </w:tabs>
        <w:suppressAutoHyphens/>
        <w:ind w:firstLine="720"/>
        <w:jc w:val="center"/>
        <w:rPr>
          <w:noProof/>
          <w:sz w:val="16"/>
          <w:szCs w:val="24"/>
        </w:rPr>
      </w:pPr>
    </w:p>
    <w:p w:rsidR="00F23362" w:rsidRPr="00F23362" w:rsidRDefault="00F23362" w:rsidP="00F23362">
      <w:pPr>
        <w:tabs>
          <w:tab w:val="center" w:pos="0"/>
          <w:tab w:val="center" w:pos="4153"/>
          <w:tab w:val="right" w:pos="8306"/>
          <w:tab w:val="right" w:pos="9639"/>
        </w:tabs>
        <w:suppressAutoHyphens/>
        <w:ind w:firstLine="720"/>
        <w:jc w:val="center"/>
        <w:rPr>
          <w:noProof/>
          <w:sz w:val="16"/>
          <w:szCs w:val="24"/>
        </w:rPr>
      </w:pPr>
    </w:p>
    <w:p w:rsidR="00F23362" w:rsidRPr="00F23362" w:rsidRDefault="00F23362" w:rsidP="00F23362">
      <w:pPr>
        <w:tabs>
          <w:tab w:val="center" w:pos="0"/>
          <w:tab w:val="center" w:pos="4153"/>
          <w:tab w:val="right" w:pos="8306"/>
          <w:tab w:val="right" w:pos="9639"/>
        </w:tabs>
        <w:suppressAutoHyphens/>
        <w:ind w:firstLine="720"/>
        <w:jc w:val="center"/>
        <w:rPr>
          <w:sz w:val="16"/>
          <w:szCs w:val="24"/>
        </w:rPr>
      </w:pPr>
    </w:p>
    <w:p w:rsidR="00AE1BD0" w:rsidRPr="001613E9" w:rsidRDefault="001613E9" w:rsidP="00911BB4">
      <w:pPr>
        <w:suppressAutoHyphens/>
        <w:spacing w:after="480"/>
        <w:jc w:val="center"/>
        <w:rPr>
          <w:b/>
          <w:sz w:val="28"/>
          <w:szCs w:val="28"/>
          <w:lang w:eastAsia="zh-CN"/>
        </w:rPr>
      </w:pPr>
      <w:r w:rsidRPr="001613E9">
        <w:rPr>
          <w:b/>
          <w:sz w:val="28"/>
          <w:szCs w:val="28"/>
          <w:lang w:eastAsia="zh-CN"/>
        </w:rPr>
        <w:t>О</w:t>
      </w:r>
      <w:r w:rsidR="00294B17">
        <w:rPr>
          <w:b/>
          <w:sz w:val="28"/>
          <w:szCs w:val="28"/>
          <w:lang w:eastAsia="zh-CN"/>
        </w:rPr>
        <w:t xml:space="preserve">б утверждении </w:t>
      </w:r>
      <w:r w:rsidR="00294B17" w:rsidRPr="00294B17">
        <w:rPr>
          <w:b/>
          <w:sz w:val="28"/>
          <w:szCs w:val="28"/>
          <w:lang w:eastAsia="zh-CN"/>
        </w:rPr>
        <w:t xml:space="preserve">Положения о муниципальном </w:t>
      </w:r>
      <w:r w:rsidR="000E6E8C">
        <w:rPr>
          <w:b/>
          <w:sz w:val="28"/>
          <w:szCs w:val="28"/>
          <w:lang w:eastAsia="zh-CN"/>
        </w:rPr>
        <w:t xml:space="preserve">лесном </w:t>
      </w:r>
      <w:r w:rsidR="00294B17" w:rsidRPr="00294B17">
        <w:rPr>
          <w:b/>
          <w:sz w:val="28"/>
          <w:szCs w:val="28"/>
          <w:lang w:eastAsia="zh-CN"/>
        </w:rPr>
        <w:t xml:space="preserve">контроле </w:t>
      </w:r>
      <w:r w:rsidR="000E6E8C">
        <w:rPr>
          <w:b/>
          <w:sz w:val="28"/>
          <w:szCs w:val="28"/>
          <w:lang w:eastAsia="zh-CN"/>
        </w:rPr>
        <w:t>на</w:t>
      </w:r>
      <w:r w:rsidR="00CC565B">
        <w:rPr>
          <w:b/>
          <w:sz w:val="28"/>
          <w:szCs w:val="28"/>
          <w:lang w:eastAsia="zh-CN"/>
        </w:rPr>
        <w:t> </w:t>
      </w:r>
      <w:r w:rsidR="000E6E8C">
        <w:rPr>
          <w:b/>
          <w:sz w:val="28"/>
          <w:szCs w:val="28"/>
          <w:lang w:eastAsia="zh-CN"/>
        </w:rPr>
        <w:t xml:space="preserve">территории города Перми </w:t>
      </w:r>
    </w:p>
    <w:p w:rsidR="001613E9" w:rsidRPr="001613E9" w:rsidRDefault="00AE1BD0" w:rsidP="00CC565B">
      <w:pPr>
        <w:autoSpaceDE w:val="0"/>
        <w:ind w:firstLine="709"/>
        <w:jc w:val="both"/>
        <w:rPr>
          <w:bCs/>
          <w:sz w:val="28"/>
          <w:szCs w:val="28"/>
          <w:lang w:eastAsia="zh-CN"/>
        </w:rPr>
      </w:pPr>
      <w:r w:rsidRPr="00AE1BD0">
        <w:rPr>
          <w:bCs/>
          <w:sz w:val="28"/>
          <w:szCs w:val="28"/>
          <w:lang w:eastAsia="zh-CN"/>
        </w:rPr>
        <w:t>В соответствии с</w:t>
      </w:r>
      <w:r w:rsidR="000E6E8C">
        <w:rPr>
          <w:bCs/>
          <w:sz w:val="28"/>
          <w:szCs w:val="28"/>
          <w:lang w:eastAsia="zh-CN"/>
        </w:rPr>
        <w:t>о</w:t>
      </w:r>
      <w:r w:rsidR="000E6E8C" w:rsidRPr="000E6E8C">
        <w:rPr>
          <w:bCs/>
          <w:sz w:val="28"/>
          <w:szCs w:val="28"/>
          <w:lang w:eastAsia="zh-CN"/>
        </w:rPr>
        <w:t xml:space="preserve"> статьями 84, 98 Лесного кодекса Российской Федерации</w:t>
      </w:r>
      <w:r w:rsidR="000E6E8C">
        <w:rPr>
          <w:bCs/>
          <w:sz w:val="28"/>
          <w:szCs w:val="28"/>
          <w:lang w:eastAsia="zh-CN"/>
        </w:rPr>
        <w:t xml:space="preserve">, </w:t>
      </w:r>
      <w:r w:rsidRPr="00AE1BD0">
        <w:rPr>
          <w:bCs/>
          <w:sz w:val="28"/>
          <w:szCs w:val="28"/>
          <w:lang w:eastAsia="zh-CN"/>
        </w:rPr>
        <w:t xml:space="preserve">Федеральным </w:t>
      </w:r>
      <w:r>
        <w:rPr>
          <w:bCs/>
          <w:sz w:val="28"/>
          <w:szCs w:val="28"/>
          <w:lang w:eastAsia="zh-CN"/>
        </w:rPr>
        <w:t xml:space="preserve">законом от 06.10.2003 </w:t>
      </w:r>
      <w:r w:rsidR="000E6E8C">
        <w:rPr>
          <w:bCs/>
          <w:sz w:val="28"/>
          <w:szCs w:val="28"/>
          <w:lang w:eastAsia="zh-CN"/>
        </w:rPr>
        <w:t>№</w:t>
      </w:r>
      <w:r>
        <w:rPr>
          <w:bCs/>
          <w:sz w:val="28"/>
          <w:szCs w:val="28"/>
          <w:lang w:eastAsia="zh-CN"/>
        </w:rPr>
        <w:t xml:space="preserve"> 131-ФЗ «</w:t>
      </w:r>
      <w:r w:rsidRPr="00AE1BD0">
        <w:rPr>
          <w:bCs/>
          <w:sz w:val="28"/>
          <w:szCs w:val="28"/>
          <w:lang w:eastAsia="zh-CN"/>
        </w:rPr>
        <w:t>Об общих принципах организации местного самоуправления в Российской</w:t>
      </w:r>
      <w:r>
        <w:rPr>
          <w:bCs/>
          <w:sz w:val="28"/>
          <w:szCs w:val="28"/>
          <w:lang w:eastAsia="zh-CN"/>
        </w:rPr>
        <w:t xml:space="preserve"> Федерации», </w:t>
      </w:r>
      <w:r w:rsidR="00294B17" w:rsidRPr="00294B17">
        <w:rPr>
          <w:bCs/>
          <w:sz w:val="28"/>
          <w:szCs w:val="28"/>
          <w:lang w:eastAsia="zh-CN"/>
        </w:rPr>
        <w:t>Фе</w:t>
      </w:r>
      <w:r w:rsidR="00294B17">
        <w:rPr>
          <w:bCs/>
          <w:sz w:val="28"/>
          <w:szCs w:val="28"/>
          <w:lang w:eastAsia="zh-CN"/>
        </w:rPr>
        <w:t>деральным</w:t>
      </w:r>
      <w:r w:rsidR="00294B17" w:rsidRPr="00294B17">
        <w:rPr>
          <w:bCs/>
          <w:sz w:val="28"/>
          <w:szCs w:val="28"/>
          <w:lang w:eastAsia="zh-CN"/>
        </w:rPr>
        <w:t xml:space="preserve"> закон</w:t>
      </w:r>
      <w:r w:rsidR="00294B17">
        <w:rPr>
          <w:bCs/>
          <w:sz w:val="28"/>
          <w:szCs w:val="28"/>
          <w:lang w:eastAsia="zh-CN"/>
        </w:rPr>
        <w:t>ом</w:t>
      </w:r>
      <w:r w:rsidR="00294B17" w:rsidRPr="00294B17">
        <w:rPr>
          <w:bCs/>
          <w:sz w:val="28"/>
          <w:szCs w:val="28"/>
          <w:lang w:eastAsia="zh-CN"/>
        </w:rPr>
        <w:t xml:space="preserve"> от 31.07.2020 </w:t>
      </w:r>
      <w:r w:rsidR="00294B17">
        <w:rPr>
          <w:bCs/>
          <w:sz w:val="28"/>
          <w:szCs w:val="28"/>
          <w:lang w:eastAsia="zh-CN"/>
        </w:rPr>
        <w:t>№</w:t>
      </w:r>
      <w:r w:rsidR="00294B17" w:rsidRPr="00294B17">
        <w:rPr>
          <w:bCs/>
          <w:sz w:val="28"/>
          <w:szCs w:val="28"/>
          <w:lang w:eastAsia="zh-CN"/>
        </w:rPr>
        <w:t xml:space="preserve"> 248-ФЗ </w:t>
      </w:r>
      <w:r w:rsidR="00294B17">
        <w:rPr>
          <w:bCs/>
          <w:sz w:val="28"/>
          <w:szCs w:val="28"/>
          <w:lang w:eastAsia="zh-CN"/>
        </w:rPr>
        <w:t>«</w:t>
      </w:r>
      <w:r w:rsidR="00294B17" w:rsidRPr="00294B17">
        <w:rPr>
          <w:bCs/>
          <w:sz w:val="28"/>
          <w:szCs w:val="28"/>
          <w:lang w:eastAsia="zh-CN"/>
        </w:rPr>
        <w:t xml:space="preserve">О государственном контроле (надзоре) и муниципальном </w:t>
      </w:r>
      <w:r w:rsidR="00294B17">
        <w:rPr>
          <w:bCs/>
          <w:sz w:val="28"/>
          <w:szCs w:val="28"/>
          <w:lang w:eastAsia="zh-CN"/>
        </w:rPr>
        <w:t xml:space="preserve">контроле в Российской Федерации», </w:t>
      </w:r>
      <w:r>
        <w:rPr>
          <w:bCs/>
          <w:sz w:val="28"/>
          <w:szCs w:val="28"/>
          <w:lang w:eastAsia="zh-CN"/>
        </w:rPr>
        <w:t>Уставом</w:t>
      </w:r>
      <w:r w:rsidR="001613E9" w:rsidRPr="001613E9">
        <w:rPr>
          <w:bCs/>
          <w:sz w:val="28"/>
          <w:szCs w:val="28"/>
          <w:lang w:eastAsia="zh-CN"/>
        </w:rPr>
        <w:t xml:space="preserve"> города Перми </w:t>
      </w:r>
    </w:p>
    <w:p w:rsidR="001613E9" w:rsidRPr="001613E9" w:rsidRDefault="001613E9" w:rsidP="00911BB4">
      <w:pPr>
        <w:suppressAutoHyphens/>
        <w:autoSpaceDE w:val="0"/>
        <w:spacing w:before="240" w:after="240"/>
        <w:jc w:val="center"/>
        <w:rPr>
          <w:bCs/>
          <w:sz w:val="28"/>
          <w:szCs w:val="28"/>
          <w:lang w:eastAsia="zh-CN"/>
        </w:rPr>
      </w:pPr>
      <w:r w:rsidRPr="001613E9">
        <w:rPr>
          <w:bCs/>
          <w:sz w:val="28"/>
          <w:szCs w:val="28"/>
          <w:lang w:eastAsia="zh-CN"/>
        </w:rPr>
        <w:t xml:space="preserve">Пермская городская Дума </w:t>
      </w:r>
      <w:r w:rsidRPr="00CC565B">
        <w:rPr>
          <w:b/>
          <w:bCs/>
          <w:sz w:val="28"/>
          <w:szCs w:val="28"/>
          <w:lang w:eastAsia="zh-CN"/>
        </w:rPr>
        <w:t>р</w:t>
      </w:r>
      <w:r w:rsidR="00CC565B">
        <w:rPr>
          <w:b/>
          <w:bCs/>
          <w:sz w:val="28"/>
          <w:szCs w:val="28"/>
          <w:lang w:eastAsia="zh-CN"/>
        </w:rPr>
        <w:t xml:space="preserve"> </w:t>
      </w:r>
      <w:r w:rsidRPr="00CC565B">
        <w:rPr>
          <w:b/>
          <w:bCs/>
          <w:sz w:val="28"/>
          <w:szCs w:val="28"/>
          <w:lang w:eastAsia="zh-CN"/>
        </w:rPr>
        <w:t>е</w:t>
      </w:r>
      <w:r w:rsidR="00CC565B">
        <w:rPr>
          <w:b/>
          <w:bCs/>
          <w:sz w:val="28"/>
          <w:szCs w:val="28"/>
          <w:lang w:eastAsia="zh-CN"/>
        </w:rPr>
        <w:t xml:space="preserve"> </w:t>
      </w:r>
      <w:r w:rsidRPr="00CC565B">
        <w:rPr>
          <w:b/>
          <w:bCs/>
          <w:sz w:val="28"/>
          <w:szCs w:val="28"/>
          <w:lang w:eastAsia="zh-CN"/>
        </w:rPr>
        <w:t>ш</w:t>
      </w:r>
      <w:r w:rsidR="00CC565B">
        <w:rPr>
          <w:b/>
          <w:bCs/>
          <w:sz w:val="28"/>
          <w:szCs w:val="28"/>
          <w:lang w:eastAsia="zh-CN"/>
        </w:rPr>
        <w:t xml:space="preserve"> </w:t>
      </w:r>
      <w:r w:rsidRPr="00CC565B">
        <w:rPr>
          <w:b/>
          <w:bCs/>
          <w:sz w:val="28"/>
          <w:szCs w:val="28"/>
          <w:lang w:eastAsia="zh-CN"/>
        </w:rPr>
        <w:t>и</w:t>
      </w:r>
      <w:r w:rsidR="00CC565B">
        <w:rPr>
          <w:b/>
          <w:bCs/>
          <w:sz w:val="28"/>
          <w:szCs w:val="28"/>
          <w:lang w:eastAsia="zh-CN"/>
        </w:rPr>
        <w:t xml:space="preserve"> </w:t>
      </w:r>
      <w:proofErr w:type="gramStart"/>
      <w:r w:rsidRPr="00CC565B">
        <w:rPr>
          <w:b/>
          <w:bCs/>
          <w:sz w:val="28"/>
          <w:szCs w:val="28"/>
          <w:lang w:eastAsia="zh-CN"/>
        </w:rPr>
        <w:t>л</w:t>
      </w:r>
      <w:proofErr w:type="gramEnd"/>
      <w:r w:rsidR="00CC565B">
        <w:rPr>
          <w:b/>
          <w:bCs/>
          <w:sz w:val="28"/>
          <w:szCs w:val="28"/>
          <w:lang w:eastAsia="zh-CN"/>
        </w:rPr>
        <w:t xml:space="preserve"> </w:t>
      </w:r>
      <w:r w:rsidRPr="00CC565B">
        <w:rPr>
          <w:b/>
          <w:bCs/>
          <w:sz w:val="28"/>
          <w:szCs w:val="28"/>
          <w:lang w:eastAsia="zh-CN"/>
        </w:rPr>
        <w:t>а:</w:t>
      </w:r>
    </w:p>
    <w:p w:rsidR="00294B17" w:rsidRPr="00F27FA6" w:rsidRDefault="001613E9" w:rsidP="00CC565B">
      <w:pPr>
        <w:autoSpaceDE w:val="0"/>
        <w:ind w:firstLine="709"/>
        <w:jc w:val="both"/>
        <w:rPr>
          <w:color w:val="000000" w:themeColor="text1"/>
          <w:sz w:val="28"/>
          <w:szCs w:val="28"/>
          <w:lang w:eastAsia="zh-CN"/>
        </w:rPr>
      </w:pPr>
      <w:r w:rsidRPr="00F27FA6">
        <w:rPr>
          <w:color w:val="000000" w:themeColor="text1"/>
          <w:sz w:val="28"/>
          <w:szCs w:val="28"/>
          <w:lang w:eastAsia="zh-CN"/>
        </w:rPr>
        <w:t xml:space="preserve">1. </w:t>
      </w:r>
      <w:r w:rsidR="00294B17" w:rsidRPr="00F27FA6">
        <w:rPr>
          <w:color w:val="000000" w:themeColor="text1"/>
          <w:sz w:val="28"/>
          <w:szCs w:val="28"/>
          <w:lang w:eastAsia="zh-CN"/>
        </w:rPr>
        <w:t>Утвердить Положение о муниципальном</w:t>
      </w:r>
      <w:r w:rsidR="00FB5325" w:rsidRPr="00F27FA6">
        <w:rPr>
          <w:color w:val="000000" w:themeColor="text1"/>
          <w:sz w:val="28"/>
          <w:szCs w:val="28"/>
          <w:lang w:eastAsia="zh-CN"/>
        </w:rPr>
        <w:t xml:space="preserve"> лесном</w:t>
      </w:r>
      <w:r w:rsidR="00294B17" w:rsidRPr="00F27FA6">
        <w:rPr>
          <w:color w:val="000000" w:themeColor="text1"/>
          <w:sz w:val="28"/>
          <w:szCs w:val="28"/>
          <w:lang w:eastAsia="zh-CN"/>
        </w:rPr>
        <w:t xml:space="preserve"> контроле </w:t>
      </w:r>
      <w:r w:rsidR="000E6E8C" w:rsidRPr="00F27FA6">
        <w:rPr>
          <w:color w:val="000000" w:themeColor="text1"/>
          <w:sz w:val="28"/>
          <w:szCs w:val="28"/>
          <w:lang w:eastAsia="zh-CN"/>
        </w:rPr>
        <w:t>на территории</w:t>
      </w:r>
      <w:r w:rsidR="00294B17" w:rsidRPr="00F27FA6">
        <w:rPr>
          <w:color w:val="000000" w:themeColor="text1"/>
          <w:sz w:val="28"/>
          <w:szCs w:val="28"/>
          <w:lang w:eastAsia="zh-CN"/>
        </w:rPr>
        <w:t xml:space="preserve"> города Перми согласно приложению</w:t>
      </w:r>
      <w:r w:rsidR="00CC565B">
        <w:rPr>
          <w:color w:val="000000" w:themeColor="text1"/>
          <w:sz w:val="28"/>
          <w:szCs w:val="28"/>
          <w:lang w:eastAsia="zh-CN"/>
        </w:rPr>
        <w:t xml:space="preserve"> к настоящему решению</w:t>
      </w:r>
      <w:r w:rsidR="00294B17" w:rsidRPr="00F27FA6">
        <w:rPr>
          <w:color w:val="000000" w:themeColor="text1"/>
          <w:sz w:val="28"/>
          <w:szCs w:val="28"/>
          <w:lang w:eastAsia="zh-CN"/>
        </w:rPr>
        <w:t>.</w:t>
      </w:r>
    </w:p>
    <w:p w:rsidR="00294B17" w:rsidRPr="00F27FA6" w:rsidRDefault="00294B17" w:rsidP="00CC565B">
      <w:pPr>
        <w:autoSpaceDE w:val="0"/>
        <w:ind w:firstLine="709"/>
        <w:jc w:val="both"/>
        <w:rPr>
          <w:color w:val="000000" w:themeColor="text1"/>
          <w:sz w:val="28"/>
          <w:szCs w:val="28"/>
          <w:lang w:eastAsia="zh-CN"/>
        </w:rPr>
      </w:pPr>
      <w:r w:rsidRPr="00F27FA6">
        <w:rPr>
          <w:color w:val="000000" w:themeColor="text1"/>
          <w:sz w:val="28"/>
          <w:szCs w:val="28"/>
          <w:lang w:eastAsia="zh-CN"/>
        </w:rPr>
        <w:t>2</w:t>
      </w:r>
      <w:r w:rsidR="000D2A38" w:rsidRPr="00F27FA6">
        <w:rPr>
          <w:color w:val="000000" w:themeColor="text1"/>
          <w:sz w:val="28"/>
          <w:szCs w:val="28"/>
          <w:lang w:eastAsia="zh-CN"/>
        </w:rPr>
        <w:t>.</w:t>
      </w:r>
      <w:r w:rsidR="000D2A38" w:rsidRPr="00F27FA6">
        <w:rPr>
          <w:color w:val="000000" w:themeColor="text1"/>
        </w:rPr>
        <w:t xml:space="preserve"> </w:t>
      </w:r>
      <w:r w:rsidR="000D2A38" w:rsidRPr="00F27FA6">
        <w:rPr>
          <w:color w:val="000000" w:themeColor="text1"/>
          <w:sz w:val="28"/>
          <w:szCs w:val="28"/>
          <w:lang w:eastAsia="zh-CN"/>
        </w:rPr>
        <w:t>Признать утратившими силу</w:t>
      </w:r>
      <w:r w:rsidRPr="00F27FA6">
        <w:rPr>
          <w:color w:val="000000" w:themeColor="text1"/>
          <w:sz w:val="28"/>
          <w:szCs w:val="28"/>
          <w:lang w:eastAsia="zh-CN"/>
        </w:rPr>
        <w:t>:</w:t>
      </w:r>
    </w:p>
    <w:p w:rsidR="00294B17" w:rsidRPr="00F27FA6" w:rsidRDefault="00294B17" w:rsidP="00CC565B">
      <w:pPr>
        <w:autoSpaceDE w:val="0"/>
        <w:ind w:firstLine="709"/>
        <w:jc w:val="both"/>
        <w:rPr>
          <w:color w:val="000000" w:themeColor="text1"/>
          <w:sz w:val="28"/>
          <w:szCs w:val="28"/>
          <w:lang w:eastAsia="zh-CN"/>
        </w:rPr>
      </w:pPr>
      <w:r w:rsidRPr="00F27FA6">
        <w:rPr>
          <w:color w:val="000000" w:themeColor="text1"/>
          <w:sz w:val="28"/>
          <w:szCs w:val="28"/>
          <w:lang w:eastAsia="zh-CN"/>
        </w:rPr>
        <w:t>решение Пермской городской Думы от 23.10.2012 № 2</w:t>
      </w:r>
      <w:r w:rsidR="000E6E8C" w:rsidRPr="00F27FA6">
        <w:rPr>
          <w:color w:val="000000" w:themeColor="text1"/>
          <w:sz w:val="28"/>
          <w:szCs w:val="28"/>
          <w:lang w:eastAsia="zh-CN"/>
        </w:rPr>
        <w:t>30</w:t>
      </w:r>
      <w:r w:rsidRPr="00F27FA6">
        <w:rPr>
          <w:color w:val="000000" w:themeColor="text1"/>
          <w:sz w:val="28"/>
          <w:szCs w:val="28"/>
          <w:lang w:eastAsia="zh-CN"/>
        </w:rPr>
        <w:t xml:space="preserve"> </w:t>
      </w:r>
      <w:r w:rsidR="000E6E8C" w:rsidRPr="00F27FA6">
        <w:rPr>
          <w:color w:val="000000" w:themeColor="text1"/>
          <w:sz w:val="28"/>
          <w:szCs w:val="28"/>
          <w:lang w:eastAsia="zh-CN"/>
        </w:rPr>
        <w:t>«Об утверждении Положения о муниципальном лесном контроле на территории города Перми»</w:t>
      </w:r>
      <w:r w:rsidR="0029330B">
        <w:rPr>
          <w:color w:val="000000" w:themeColor="text1"/>
          <w:sz w:val="28"/>
          <w:szCs w:val="28"/>
          <w:lang w:eastAsia="zh-CN"/>
        </w:rPr>
        <w:t>,</w:t>
      </w:r>
    </w:p>
    <w:p w:rsidR="00294B17" w:rsidRPr="00F27FA6" w:rsidRDefault="00294B17" w:rsidP="00CC565B">
      <w:pPr>
        <w:autoSpaceDE w:val="0"/>
        <w:ind w:firstLine="709"/>
        <w:jc w:val="both"/>
        <w:rPr>
          <w:color w:val="000000" w:themeColor="text1"/>
          <w:sz w:val="28"/>
          <w:szCs w:val="28"/>
          <w:lang w:eastAsia="zh-CN"/>
        </w:rPr>
      </w:pPr>
      <w:r w:rsidRPr="00F27FA6">
        <w:rPr>
          <w:color w:val="000000" w:themeColor="text1"/>
          <w:sz w:val="28"/>
          <w:szCs w:val="28"/>
          <w:lang w:eastAsia="zh-CN"/>
        </w:rPr>
        <w:t xml:space="preserve">решение Пермской городской Думы </w:t>
      </w:r>
      <w:r w:rsidR="000E6E8C" w:rsidRPr="00F27FA6">
        <w:rPr>
          <w:color w:val="000000" w:themeColor="text1"/>
          <w:sz w:val="28"/>
          <w:szCs w:val="28"/>
          <w:lang w:eastAsia="zh-CN"/>
        </w:rPr>
        <w:t>от 28.10.2014 № 229 «О внесении изменений в решение Пермской городской Думы от 23.10.2012 № 230 «Об утверждении Положения о муниципальном лесном контроле на территории города Перми»</w:t>
      </w:r>
      <w:r w:rsidR="0029330B">
        <w:rPr>
          <w:color w:val="000000" w:themeColor="text1"/>
          <w:sz w:val="28"/>
          <w:szCs w:val="28"/>
          <w:lang w:eastAsia="zh-CN"/>
        </w:rPr>
        <w:t>,</w:t>
      </w:r>
    </w:p>
    <w:p w:rsidR="000D2A38" w:rsidRPr="00F27FA6" w:rsidRDefault="00294B17" w:rsidP="00CC565B">
      <w:pPr>
        <w:autoSpaceDE w:val="0"/>
        <w:ind w:firstLine="709"/>
        <w:jc w:val="both"/>
        <w:rPr>
          <w:color w:val="000000" w:themeColor="text1"/>
          <w:sz w:val="28"/>
          <w:szCs w:val="28"/>
          <w:lang w:eastAsia="zh-CN"/>
        </w:rPr>
      </w:pPr>
      <w:r w:rsidRPr="00F27FA6">
        <w:rPr>
          <w:color w:val="000000" w:themeColor="text1"/>
          <w:sz w:val="28"/>
          <w:szCs w:val="28"/>
          <w:lang w:eastAsia="zh-CN"/>
        </w:rPr>
        <w:t xml:space="preserve">решение Пермской городской Думы </w:t>
      </w:r>
      <w:r w:rsidR="000E6E8C" w:rsidRPr="00F27FA6">
        <w:rPr>
          <w:color w:val="000000" w:themeColor="text1"/>
          <w:sz w:val="28"/>
          <w:szCs w:val="28"/>
          <w:lang w:eastAsia="zh-CN"/>
        </w:rPr>
        <w:t>от 24.11.2015 № 248 «О внесении изменений в Положение о муниципальном лесном контроле на территории города Перми, утвержденное решением Пермской городской Думы от 23.10.2012 №</w:t>
      </w:r>
      <w:r w:rsidR="00CC565B">
        <w:rPr>
          <w:color w:val="000000" w:themeColor="text1"/>
          <w:sz w:val="28"/>
          <w:szCs w:val="28"/>
          <w:lang w:eastAsia="zh-CN"/>
        </w:rPr>
        <w:t> </w:t>
      </w:r>
      <w:r w:rsidR="000E6E8C" w:rsidRPr="00F27FA6">
        <w:rPr>
          <w:color w:val="000000" w:themeColor="text1"/>
          <w:sz w:val="28"/>
          <w:szCs w:val="28"/>
          <w:lang w:eastAsia="zh-CN"/>
        </w:rPr>
        <w:t>230»</w:t>
      </w:r>
      <w:r w:rsidRPr="00F27FA6">
        <w:rPr>
          <w:color w:val="000000" w:themeColor="text1"/>
          <w:sz w:val="28"/>
          <w:szCs w:val="28"/>
          <w:lang w:eastAsia="zh-CN"/>
        </w:rPr>
        <w:t>.</w:t>
      </w:r>
    </w:p>
    <w:p w:rsidR="00EC21A0" w:rsidRDefault="00294B17" w:rsidP="00CC565B">
      <w:pPr>
        <w:tabs>
          <w:tab w:val="left" w:pos="900"/>
        </w:tabs>
        <w:autoSpaceDE w:val="0"/>
        <w:ind w:firstLine="709"/>
        <w:jc w:val="both"/>
        <w:rPr>
          <w:color w:val="000000" w:themeColor="text1"/>
          <w:sz w:val="28"/>
          <w:szCs w:val="28"/>
          <w:lang w:eastAsia="zh-CN"/>
        </w:rPr>
      </w:pPr>
      <w:r w:rsidRPr="00625F67">
        <w:rPr>
          <w:color w:val="000000" w:themeColor="text1"/>
          <w:sz w:val="28"/>
          <w:szCs w:val="28"/>
          <w:lang w:eastAsia="zh-CN"/>
        </w:rPr>
        <w:t>3</w:t>
      </w:r>
      <w:r w:rsidR="001613E9" w:rsidRPr="00625F67">
        <w:rPr>
          <w:color w:val="000000" w:themeColor="text1"/>
          <w:sz w:val="28"/>
          <w:szCs w:val="28"/>
          <w:lang w:eastAsia="zh-CN"/>
        </w:rPr>
        <w:t>. Настоящее решение вступает в силу с</w:t>
      </w:r>
      <w:r w:rsidR="00911BB4" w:rsidRPr="00625F67">
        <w:rPr>
          <w:color w:val="000000" w:themeColor="text1"/>
          <w:sz w:val="28"/>
          <w:szCs w:val="28"/>
          <w:lang w:eastAsia="zh-CN"/>
        </w:rPr>
        <w:t xml:space="preserve"> </w:t>
      </w:r>
      <w:r w:rsidR="008B467B" w:rsidRPr="00625F67">
        <w:rPr>
          <w:color w:val="000000" w:themeColor="text1"/>
          <w:sz w:val="28"/>
          <w:szCs w:val="28"/>
          <w:lang w:eastAsia="zh-CN"/>
        </w:rPr>
        <w:t>0</w:t>
      </w:r>
      <w:r w:rsidR="00F21480" w:rsidRPr="00625F67">
        <w:rPr>
          <w:color w:val="000000" w:themeColor="text1"/>
          <w:sz w:val="28"/>
          <w:szCs w:val="28"/>
          <w:lang w:eastAsia="zh-CN"/>
        </w:rPr>
        <w:t>1</w:t>
      </w:r>
      <w:r w:rsidR="008B467B" w:rsidRPr="00625F67">
        <w:rPr>
          <w:color w:val="000000" w:themeColor="text1"/>
          <w:sz w:val="28"/>
          <w:szCs w:val="28"/>
          <w:lang w:eastAsia="zh-CN"/>
        </w:rPr>
        <w:t>.01.</w:t>
      </w:r>
      <w:r w:rsidR="00F21480" w:rsidRPr="00625F67">
        <w:rPr>
          <w:color w:val="000000" w:themeColor="text1"/>
          <w:sz w:val="28"/>
          <w:szCs w:val="28"/>
          <w:lang w:eastAsia="zh-CN"/>
        </w:rPr>
        <w:t>202</w:t>
      </w:r>
      <w:r w:rsidR="000D2A38" w:rsidRPr="00625F67">
        <w:rPr>
          <w:color w:val="000000" w:themeColor="text1"/>
          <w:sz w:val="28"/>
          <w:szCs w:val="28"/>
          <w:lang w:eastAsia="zh-CN"/>
        </w:rPr>
        <w:t>2</w:t>
      </w:r>
      <w:r w:rsidR="00767FA1">
        <w:rPr>
          <w:color w:val="000000" w:themeColor="text1"/>
          <w:sz w:val="28"/>
          <w:szCs w:val="28"/>
          <w:lang w:eastAsia="zh-CN"/>
        </w:rPr>
        <w:t xml:space="preserve">, но не ранее дня его официального опубликования </w:t>
      </w:r>
      <w:r w:rsidR="00767FA1" w:rsidRPr="00767FA1">
        <w:rPr>
          <w:color w:val="000000" w:themeColor="text1"/>
          <w:sz w:val="28"/>
          <w:szCs w:val="28"/>
          <w:lang w:eastAsia="zh-CN"/>
        </w:rPr>
        <w:t>в печатном средстве массовой информации «Официальный бюллетень органов местного самоуправления муниципального образования город Пермь»</w:t>
      </w:r>
      <w:r w:rsidR="00EC21A0">
        <w:rPr>
          <w:color w:val="000000" w:themeColor="text1"/>
          <w:sz w:val="28"/>
          <w:szCs w:val="28"/>
          <w:lang w:eastAsia="zh-CN"/>
        </w:rPr>
        <w:t>.</w:t>
      </w:r>
    </w:p>
    <w:p w:rsidR="001613E9" w:rsidRPr="00F27FA6" w:rsidRDefault="00911BB4" w:rsidP="00CC565B">
      <w:pPr>
        <w:tabs>
          <w:tab w:val="left" w:pos="900"/>
        </w:tabs>
        <w:autoSpaceDE w:val="0"/>
        <w:ind w:firstLine="709"/>
        <w:jc w:val="both"/>
        <w:rPr>
          <w:color w:val="000000" w:themeColor="text1"/>
          <w:sz w:val="28"/>
          <w:szCs w:val="28"/>
          <w:lang w:eastAsia="zh-CN"/>
        </w:rPr>
      </w:pPr>
      <w:r w:rsidRPr="00F27FA6">
        <w:rPr>
          <w:color w:val="000000" w:themeColor="text1"/>
          <w:sz w:val="28"/>
          <w:szCs w:val="28"/>
          <w:lang w:eastAsia="zh-CN"/>
        </w:rPr>
        <w:t>4</w:t>
      </w:r>
      <w:r w:rsidR="001613E9" w:rsidRPr="00F27FA6">
        <w:rPr>
          <w:color w:val="000000" w:themeColor="text1"/>
          <w:sz w:val="28"/>
          <w:szCs w:val="28"/>
          <w:lang w:eastAsia="zh-CN"/>
        </w:rPr>
        <w:t>. Опубликовать настоящее решение в печатном средстве массовой информации «Официальный бюллетень органов местного самоуправления муниципального образования город Пермь»</w:t>
      </w:r>
      <w:r w:rsidR="00D10C4C" w:rsidRPr="00F27FA6">
        <w:rPr>
          <w:color w:val="000000" w:themeColor="text1"/>
          <w:sz w:val="28"/>
          <w:szCs w:val="28"/>
          <w:lang w:eastAsia="zh-CN"/>
        </w:rPr>
        <w:t>, а также опубликовать (обнародовать) настоящее решение</w:t>
      </w:r>
      <w:r w:rsidR="001613E9" w:rsidRPr="00F27FA6">
        <w:rPr>
          <w:color w:val="000000" w:themeColor="text1"/>
          <w:sz w:val="28"/>
          <w:szCs w:val="28"/>
          <w:lang w:eastAsia="zh-CN"/>
        </w:rPr>
        <w:t xml:space="preserve"> на официальном сайте муниципального образования город Пермь в информационно-телекоммуникационной сети Интернет.</w:t>
      </w:r>
    </w:p>
    <w:p w:rsidR="001613E9" w:rsidRPr="00F27FA6" w:rsidRDefault="00911BB4" w:rsidP="00CC565B">
      <w:pPr>
        <w:tabs>
          <w:tab w:val="left" w:pos="900"/>
        </w:tabs>
        <w:autoSpaceDE w:val="0"/>
        <w:ind w:firstLine="709"/>
        <w:jc w:val="both"/>
        <w:rPr>
          <w:color w:val="000000" w:themeColor="text1"/>
          <w:sz w:val="28"/>
          <w:szCs w:val="24"/>
          <w:lang w:eastAsia="zh-CN"/>
        </w:rPr>
      </w:pPr>
      <w:r w:rsidRPr="00F27FA6">
        <w:rPr>
          <w:color w:val="000000" w:themeColor="text1"/>
          <w:sz w:val="28"/>
          <w:szCs w:val="28"/>
          <w:lang w:eastAsia="zh-CN"/>
        </w:rPr>
        <w:lastRenderedPageBreak/>
        <w:t>5</w:t>
      </w:r>
      <w:r w:rsidR="001613E9" w:rsidRPr="00F27FA6">
        <w:rPr>
          <w:color w:val="000000" w:themeColor="text1"/>
          <w:sz w:val="28"/>
          <w:szCs w:val="28"/>
          <w:lang w:eastAsia="zh-CN"/>
        </w:rPr>
        <w:t>. Контроль за исполнением настоящего решения возложить</w:t>
      </w:r>
      <w:r w:rsidR="00F53497" w:rsidRPr="00F27FA6">
        <w:rPr>
          <w:color w:val="000000" w:themeColor="text1"/>
          <w:sz w:val="28"/>
          <w:szCs w:val="28"/>
          <w:lang w:eastAsia="zh-CN"/>
        </w:rPr>
        <w:t xml:space="preserve"> на комитет</w:t>
      </w:r>
      <w:r w:rsidR="008B467B" w:rsidRPr="00F27FA6">
        <w:rPr>
          <w:color w:val="000000" w:themeColor="text1"/>
          <w:sz w:val="28"/>
          <w:szCs w:val="28"/>
          <w:lang w:eastAsia="zh-CN"/>
        </w:rPr>
        <w:t xml:space="preserve"> Пермской городской Думы </w:t>
      </w:r>
      <w:r w:rsidR="00F53497" w:rsidRPr="00F27FA6">
        <w:rPr>
          <w:color w:val="000000" w:themeColor="text1"/>
          <w:sz w:val="28"/>
          <w:szCs w:val="28"/>
          <w:lang w:eastAsia="zh-CN"/>
        </w:rPr>
        <w:t xml:space="preserve">по </w:t>
      </w:r>
      <w:r w:rsidRPr="00F27FA6">
        <w:rPr>
          <w:color w:val="000000" w:themeColor="text1"/>
          <w:sz w:val="28"/>
          <w:szCs w:val="28"/>
          <w:lang w:eastAsia="zh-CN"/>
        </w:rPr>
        <w:t>инвестициям и управлению муниципальными ресурсами</w:t>
      </w:r>
      <w:r w:rsidR="00F53497" w:rsidRPr="00F27FA6">
        <w:rPr>
          <w:color w:val="000000" w:themeColor="text1"/>
          <w:sz w:val="28"/>
          <w:szCs w:val="28"/>
          <w:lang w:eastAsia="zh-CN"/>
        </w:rPr>
        <w:t>.</w:t>
      </w:r>
    </w:p>
    <w:p w:rsidR="00975AF0" w:rsidRPr="00F27FA6" w:rsidRDefault="00CC565B" w:rsidP="002967E0">
      <w:pPr>
        <w:autoSpaceDE w:val="0"/>
        <w:spacing w:before="720"/>
        <w:rPr>
          <w:color w:val="000000" w:themeColor="text1"/>
          <w:sz w:val="28"/>
          <w:szCs w:val="28"/>
          <w:lang w:eastAsia="zh-CN"/>
        </w:rPr>
      </w:pPr>
      <w:r>
        <w:rPr>
          <w:color w:val="000000" w:themeColor="text1"/>
          <w:sz w:val="28"/>
          <w:szCs w:val="28"/>
          <w:lang w:eastAsia="zh-CN"/>
        </w:rPr>
        <w:t>П</w:t>
      </w:r>
      <w:r w:rsidR="008B467B" w:rsidRPr="00F27FA6">
        <w:rPr>
          <w:color w:val="000000" w:themeColor="text1"/>
          <w:sz w:val="28"/>
          <w:szCs w:val="28"/>
          <w:lang w:eastAsia="zh-CN"/>
        </w:rPr>
        <w:t>редседател</w:t>
      </w:r>
      <w:r>
        <w:rPr>
          <w:color w:val="000000" w:themeColor="text1"/>
          <w:sz w:val="28"/>
          <w:szCs w:val="28"/>
          <w:lang w:eastAsia="zh-CN"/>
        </w:rPr>
        <w:t>ь</w:t>
      </w:r>
      <w:r w:rsidR="0081539A" w:rsidRPr="00F27FA6">
        <w:rPr>
          <w:color w:val="000000" w:themeColor="text1"/>
          <w:sz w:val="28"/>
          <w:szCs w:val="28"/>
          <w:lang w:eastAsia="zh-CN"/>
        </w:rPr>
        <w:t xml:space="preserve"> </w:t>
      </w:r>
    </w:p>
    <w:p w:rsidR="001613E9" w:rsidRPr="00F27FA6" w:rsidRDefault="001613E9" w:rsidP="002967E0">
      <w:pPr>
        <w:autoSpaceDE w:val="0"/>
        <w:rPr>
          <w:color w:val="000000" w:themeColor="text1"/>
          <w:sz w:val="28"/>
          <w:szCs w:val="28"/>
          <w:lang w:eastAsia="zh-CN"/>
        </w:rPr>
      </w:pPr>
      <w:r w:rsidRPr="00F27FA6">
        <w:rPr>
          <w:color w:val="000000" w:themeColor="text1"/>
          <w:sz w:val="28"/>
          <w:szCs w:val="28"/>
          <w:lang w:eastAsia="zh-CN"/>
        </w:rPr>
        <w:t>Пермской городской Думы</w:t>
      </w:r>
      <w:r w:rsidRPr="00F27FA6">
        <w:rPr>
          <w:color w:val="000000" w:themeColor="text1"/>
          <w:sz w:val="28"/>
          <w:szCs w:val="28"/>
          <w:lang w:eastAsia="zh-CN"/>
        </w:rPr>
        <w:tab/>
      </w:r>
      <w:r w:rsidRPr="00F27FA6">
        <w:rPr>
          <w:color w:val="000000" w:themeColor="text1"/>
          <w:sz w:val="28"/>
          <w:szCs w:val="28"/>
          <w:lang w:eastAsia="zh-CN"/>
        </w:rPr>
        <w:tab/>
      </w:r>
      <w:r w:rsidRPr="00F27FA6">
        <w:rPr>
          <w:color w:val="000000" w:themeColor="text1"/>
          <w:sz w:val="28"/>
          <w:szCs w:val="28"/>
          <w:lang w:eastAsia="zh-CN"/>
        </w:rPr>
        <w:tab/>
      </w:r>
      <w:r w:rsidRPr="00F27FA6">
        <w:rPr>
          <w:color w:val="000000" w:themeColor="text1"/>
          <w:sz w:val="28"/>
          <w:szCs w:val="28"/>
          <w:lang w:eastAsia="zh-CN"/>
        </w:rPr>
        <w:tab/>
      </w:r>
      <w:r w:rsidRPr="00F27FA6">
        <w:rPr>
          <w:color w:val="000000" w:themeColor="text1"/>
          <w:sz w:val="28"/>
          <w:szCs w:val="28"/>
          <w:lang w:eastAsia="zh-CN"/>
        </w:rPr>
        <w:tab/>
      </w:r>
      <w:r w:rsidR="00723651" w:rsidRPr="00F27FA6">
        <w:rPr>
          <w:color w:val="000000" w:themeColor="text1"/>
          <w:sz w:val="28"/>
          <w:szCs w:val="28"/>
          <w:lang w:eastAsia="zh-CN"/>
        </w:rPr>
        <w:tab/>
      </w:r>
      <w:r w:rsidR="00723651" w:rsidRPr="00F27FA6">
        <w:rPr>
          <w:color w:val="000000" w:themeColor="text1"/>
          <w:sz w:val="28"/>
          <w:szCs w:val="28"/>
          <w:lang w:eastAsia="zh-CN"/>
        </w:rPr>
        <w:tab/>
      </w:r>
      <w:r w:rsidR="008B467B" w:rsidRPr="00F27FA6">
        <w:rPr>
          <w:color w:val="000000" w:themeColor="text1"/>
          <w:sz w:val="28"/>
          <w:szCs w:val="28"/>
          <w:lang w:eastAsia="zh-CN"/>
        </w:rPr>
        <w:t xml:space="preserve">   Д.В. Малютин</w:t>
      </w:r>
    </w:p>
    <w:p w:rsidR="00E57828" w:rsidRPr="00F27FA6" w:rsidRDefault="00FE040A" w:rsidP="002967E0">
      <w:pPr>
        <w:autoSpaceDE w:val="0"/>
        <w:spacing w:before="720"/>
        <w:rPr>
          <w:color w:val="000000" w:themeColor="text1"/>
          <w:sz w:val="28"/>
          <w:szCs w:val="28"/>
          <w:lang w:eastAsia="zh-CN"/>
        </w:rPr>
      </w:pPr>
      <w:r w:rsidRPr="00F27FA6">
        <w:rPr>
          <w:color w:val="000000" w:themeColor="text1"/>
          <w:sz w:val="28"/>
          <w:szCs w:val="28"/>
          <w:lang w:eastAsia="zh-CN"/>
        </w:rPr>
        <w:t>Глава города Перми</w:t>
      </w:r>
      <w:r w:rsidRPr="00F27FA6">
        <w:rPr>
          <w:color w:val="000000" w:themeColor="text1"/>
          <w:sz w:val="28"/>
          <w:szCs w:val="28"/>
          <w:lang w:eastAsia="zh-CN"/>
        </w:rPr>
        <w:tab/>
      </w:r>
      <w:r w:rsidRPr="00F27FA6">
        <w:rPr>
          <w:color w:val="000000" w:themeColor="text1"/>
          <w:sz w:val="28"/>
          <w:szCs w:val="28"/>
          <w:lang w:eastAsia="zh-CN"/>
        </w:rPr>
        <w:tab/>
      </w:r>
      <w:r w:rsidRPr="00F27FA6">
        <w:rPr>
          <w:color w:val="000000" w:themeColor="text1"/>
          <w:sz w:val="28"/>
          <w:szCs w:val="28"/>
          <w:lang w:eastAsia="zh-CN"/>
        </w:rPr>
        <w:tab/>
      </w:r>
      <w:r w:rsidRPr="00F27FA6">
        <w:rPr>
          <w:color w:val="000000" w:themeColor="text1"/>
          <w:sz w:val="28"/>
          <w:szCs w:val="28"/>
          <w:lang w:eastAsia="zh-CN"/>
        </w:rPr>
        <w:tab/>
      </w:r>
      <w:r w:rsidRPr="00F27FA6">
        <w:rPr>
          <w:color w:val="000000" w:themeColor="text1"/>
          <w:sz w:val="28"/>
          <w:szCs w:val="28"/>
          <w:lang w:eastAsia="zh-CN"/>
        </w:rPr>
        <w:tab/>
      </w:r>
      <w:r w:rsidRPr="00F27FA6">
        <w:rPr>
          <w:color w:val="000000" w:themeColor="text1"/>
          <w:sz w:val="28"/>
          <w:szCs w:val="28"/>
          <w:lang w:eastAsia="zh-CN"/>
        </w:rPr>
        <w:tab/>
      </w:r>
      <w:r w:rsidRPr="00F27FA6">
        <w:rPr>
          <w:color w:val="000000" w:themeColor="text1"/>
          <w:sz w:val="28"/>
          <w:szCs w:val="28"/>
          <w:lang w:eastAsia="zh-CN"/>
        </w:rPr>
        <w:tab/>
      </w:r>
      <w:r w:rsidRPr="00F27FA6">
        <w:rPr>
          <w:color w:val="000000" w:themeColor="text1"/>
          <w:sz w:val="28"/>
          <w:szCs w:val="28"/>
          <w:lang w:eastAsia="zh-CN"/>
        </w:rPr>
        <w:tab/>
        <w:t xml:space="preserve">      А.Н</w:t>
      </w:r>
      <w:r w:rsidR="001613E9" w:rsidRPr="00F27FA6">
        <w:rPr>
          <w:color w:val="000000" w:themeColor="text1"/>
          <w:sz w:val="28"/>
          <w:szCs w:val="28"/>
          <w:lang w:eastAsia="zh-CN"/>
        </w:rPr>
        <w:t>.</w:t>
      </w:r>
      <w:r w:rsidR="0081539A" w:rsidRPr="00F27FA6">
        <w:rPr>
          <w:color w:val="000000" w:themeColor="text1"/>
          <w:sz w:val="28"/>
          <w:szCs w:val="28"/>
          <w:lang w:eastAsia="zh-CN"/>
        </w:rPr>
        <w:t xml:space="preserve"> </w:t>
      </w:r>
      <w:r w:rsidRPr="00F27FA6">
        <w:rPr>
          <w:color w:val="000000" w:themeColor="text1"/>
          <w:sz w:val="28"/>
          <w:szCs w:val="28"/>
          <w:lang w:eastAsia="zh-CN"/>
        </w:rPr>
        <w:t xml:space="preserve">Дёмкин </w:t>
      </w:r>
    </w:p>
    <w:p w:rsidR="00C91069" w:rsidRPr="00F27FA6" w:rsidRDefault="00C91069" w:rsidP="002967E0">
      <w:pPr>
        <w:tabs>
          <w:tab w:val="left" w:pos="900"/>
        </w:tabs>
        <w:suppressAutoHyphens/>
        <w:autoSpaceDE w:val="0"/>
        <w:rPr>
          <w:color w:val="000000" w:themeColor="text1"/>
          <w:sz w:val="28"/>
          <w:szCs w:val="28"/>
          <w:lang w:eastAsia="zh-CN"/>
        </w:rPr>
      </w:pPr>
    </w:p>
    <w:p w:rsidR="00CC565B" w:rsidRDefault="00CC565B" w:rsidP="00911BB4">
      <w:pPr>
        <w:suppressAutoHyphens/>
        <w:rPr>
          <w:color w:val="000000" w:themeColor="text1"/>
          <w:sz w:val="28"/>
          <w:szCs w:val="28"/>
          <w:lang w:eastAsia="zh-CN"/>
        </w:rPr>
        <w:sectPr w:rsidR="00CC565B" w:rsidSect="00D84138">
          <w:headerReference w:type="even" r:id="rId9"/>
          <w:headerReference w:type="default" r:id="rId10"/>
          <w:pgSz w:w="11900" w:h="16820"/>
          <w:pgMar w:top="363" w:right="567" w:bottom="1134" w:left="1418" w:header="340" w:footer="720" w:gutter="0"/>
          <w:pgNumType w:start="1"/>
          <w:cols w:space="60"/>
          <w:noEndnote/>
          <w:titlePg/>
          <w:docGrid w:linePitch="272"/>
        </w:sectPr>
      </w:pPr>
    </w:p>
    <w:p w:rsidR="00C91069" w:rsidRPr="00F27FA6" w:rsidRDefault="00C91069" w:rsidP="002967E0">
      <w:pPr>
        <w:suppressAutoHyphens/>
        <w:autoSpaceDE w:val="0"/>
        <w:ind w:left="6521"/>
        <w:rPr>
          <w:color w:val="000000" w:themeColor="text1"/>
          <w:sz w:val="28"/>
          <w:szCs w:val="28"/>
        </w:rPr>
      </w:pPr>
      <w:r w:rsidRPr="00F27FA6">
        <w:rPr>
          <w:color w:val="000000" w:themeColor="text1"/>
          <w:sz w:val="28"/>
          <w:szCs w:val="28"/>
        </w:rPr>
        <w:lastRenderedPageBreak/>
        <w:t xml:space="preserve">ПРИЛОЖЕНИЕ </w:t>
      </w:r>
    </w:p>
    <w:p w:rsidR="00C91069" w:rsidRPr="00F27FA6" w:rsidRDefault="00C91069" w:rsidP="002967E0">
      <w:pPr>
        <w:suppressAutoHyphens/>
        <w:autoSpaceDE w:val="0"/>
        <w:ind w:left="6521"/>
        <w:rPr>
          <w:color w:val="000000" w:themeColor="text1"/>
          <w:sz w:val="28"/>
          <w:szCs w:val="28"/>
        </w:rPr>
      </w:pPr>
      <w:r w:rsidRPr="00F27FA6">
        <w:rPr>
          <w:color w:val="000000" w:themeColor="text1"/>
          <w:sz w:val="28"/>
          <w:szCs w:val="28"/>
        </w:rPr>
        <w:t>к решению</w:t>
      </w:r>
    </w:p>
    <w:p w:rsidR="00C91069" w:rsidRDefault="00C91069" w:rsidP="002967E0">
      <w:pPr>
        <w:suppressAutoHyphens/>
        <w:autoSpaceDE w:val="0"/>
        <w:ind w:left="6521"/>
        <w:rPr>
          <w:color w:val="000000" w:themeColor="text1"/>
          <w:sz w:val="28"/>
          <w:szCs w:val="28"/>
        </w:rPr>
      </w:pPr>
      <w:r w:rsidRPr="00F27FA6">
        <w:rPr>
          <w:color w:val="000000" w:themeColor="text1"/>
          <w:sz w:val="28"/>
          <w:szCs w:val="28"/>
        </w:rPr>
        <w:t>Пермской городской Думы</w:t>
      </w:r>
    </w:p>
    <w:p w:rsidR="00CC565B" w:rsidRPr="00F27FA6" w:rsidRDefault="00CC565B" w:rsidP="002967E0">
      <w:pPr>
        <w:suppressAutoHyphens/>
        <w:autoSpaceDE w:val="0"/>
        <w:ind w:left="6521"/>
        <w:rPr>
          <w:color w:val="000000" w:themeColor="text1"/>
          <w:sz w:val="28"/>
          <w:szCs w:val="28"/>
        </w:rPr>
      </w:pPr>
      <w:r>
        <w:rPr>
          <w:color w:val="000000" w:themeColor="text1"/>
          <w:sz w:val="28"/>
          <w:szCs w:val="28"/>
        </w:rPr>
        <w:t>от</w:t>
      </w:r>
    </w:p>
    <w:p w:rsidR="00C91069" w:rsidRDefault="00C91069" w:rsidP="002967E0">
      <w:pPr>
        <w:suppressAutoHyphens/>
        <w:autoSpaceDE w:val="0"/>
        <w:jc w:val="right"/>
        <w:rPr>
          <w:color w:val="000000" w:themeColor="text1"/>
          <w:sz w:val="28"/>
          <w:szCs w:val="28"/>
        </w:rPr>
      </w:pPr>
    </w:p>
    <w:p w:rsidR="00CC565B" w:rsidRPr="00F27FA6" w:rsidRDefault="00CC565B" w:rsidP="002967E0">
      <w:pPr>
        <w:suppressAutoHyphens/>
        <w:autoSpaceDE w:val="0"/>
        <w:jc w:val="right"/>
        <w:rPr>
          <w:color w:val="000000" w:themeColor="text1"/>
          <w:sz w:val="28"/>
          <w:szCs w:val="28"/>
        </w:rPr>
      </w:pPr>
    </w:p>
    <w:p w:rsidR="00CC565B" w:rsidRDefault="00CC565B" w:rsidP="00CC565B">
      <w:pPr>
        <w:tabs>
          <w:tab w:val="left" w:pos="900"/>
        </w:tabs>
        <w:suppressAutoHyphens/>
        <w:autoSpaceDE w:val="0"/>
        <w:jc w:val="center"/>
        <w:rPr>
          <w:b/>
          <w:color w:val="000000" w:themeColor="text1"/>
          <w:sz w:val="28"/>
          <w:szCs w:val="28"/>
        </w:rPr>
      </w:pPr>
      <w:r w:rsidRPr="00F27FA6">
        <w:rPr>
          <w:b/>
          <w:color w:val="000000" w:themeColor="text1"/>
          <w:sz w:val="28"/>
          <w:szCs w:val="28"/>
        </w:rPr>
        <w:t xml:space="preserve">ПОЛОЖЕНИЕ </w:t>
      </w:r>
    </w:p>
    <w:p w:rsidR="00C91069" w:rsidRPr="00F27FA6" w:rsidRDefault="00C91069" w:rsidP="00CC565B">
      <w:pPr>
        <w:tabs>
          <w:tab w:val="left" w:pos="900"/>
        </w:tabs>
        <w:suppressAutoHyphens/>
        <w:autoSpaceDE w:val="0"/>
        <w:jc w:val="center"/>
        <w:rPr>
          <w:b/>
          <w:color w:val="000000" w:themeColor="text1"/>
          <w:sz w:val="28"/>
          <w:szCs w:val="28"/>
        </w:rPr>
      </w:pPr>
      <w:r w:rsidRPr="00F27FA6">
        <w:rPr>
          <w:b/>
          <w:color w:val="000000" w:themeColor="text1"/>
          <w:sz w:val="28"/>
          <w:szCs w:val="28"/>
        </w:rPr>
        <w:t xml:space="preserve">о </w:t>
      </w:r>
      <w:r w:rsidR="00911BB4" w:rsidRPr="00F27FA6">
        <w:rPr>
          <w:b/>
          <w:color w:val="000000" w:themeColor="text1"/>
          <w:sz w:val="28"/>
          <w:szCs w:val="28"/>
        </w:rPr>
        <w:t xml:space="preserve">муниципальном </w:t>
      </w:r>
      <w:r w:rsidR="000E6E8C" w:rsidRPr="00F27FA6">
        <w:rPr>
          <w:b/>
          <w:color w:val="000000" w:themeColor="text1"/>
          <w:sz w:val="28"/>
          <w:szCs w:val="28"/>
        </w:rPr>
        <w:t xml:space="preserve">лесном </w:t>
      </w:r>
      <w:r w:rsidR="00911BB4" w:rsidRPr="00F27FA6">
        <w:rPr>
          <w:b/>
          <w:color w:val="000000" w:themeColor="text1"/>
          <w:sz w:val="28"/>
          <w:szCs w:val="28"/>
        </w:rPr>
        <w:t xml:space="preserve">контроле </w:t>
      </w:r>
      <w:r w:rsidR="000E6E8C" w:rsidRPr="00F27FA6">
        <w:rPr>
          <w:b/>
          <w:color w:val="000000" w:themeColor="text1"/>
          <w:sz w:val="28"/>
          <w:szCs w:val="28"/>
        </w:rPr>
        <w:t>на</w:t>
      </w:r>
      <w:r w:rsidR="00911BB4" w:rsidRPr="00F27FA6">
        <w:rPr>
          <w:b/>
          <w:color w:val="000000" w:themeColor="text1"/>
          <w:sz w:val="28"/>
          <w:szCs w:val="28"/>
        </w:rPr>
        <w:t xml:space="preserve"> территори</w:t>
      </w:r>
      <w:r w:rsidR="000E6E8C" w:rsidRPr="00F27FA6">
        <w:rPr>
          <w:b/>
          <w:color w:val="000000" w:themeColor="text1"/>
          <w:sz w:val="28"/>
          <w:szCs w:val="28"/>
        </w:rPr>
        <w:t>и</w:t>
      </w:r>
      <w:r w:rsidR="00911BB4" w:rsidRPr="00F27FA6">
        <w:rPr>
          <w:b/>
          <w:color w:val="000000" w:themeColor="text1"/>
          <w:sz w:val="28"/>
          <w:szCs w:val="28"/>
        </w:rPr>
        <w:t xml:space="preserve"> города Перми</w:t>
      </w:r>
    </w:p>
    <w:p w:rsidR="00C91069" w:rsidRPr="00F27FA6" w:rsidRDefault="00C91069" w:rsidP="00CC565B">
      <w:pPr>
        <w:tabs>
          <w:tab w:val="left" w:pos="900"/>
        </w:tabs>
        <w:suppressAutoHyphens/>
        <w:autoSpaceDE w:val="0"/>
        <w:jc w:val="center"/>
        <w:rPr>
          <w:b/>
          <w:color w:val="000000" w:themeColor="text1"/>
          <w:sz w:val="28"/>
          <w:szCs w:val="28"/>
        </w:rPr>
      </w:pPr>
    </w:p>
    <w:p w:rsidR="00C91069" w:rsidRPr="00F27FA6" w:rsidRDefault="00C91069" w:rsidP="00CC565B">
      <w:pPr>
        <w:tabs>
          <w:tab w:val="left" w:pos="900"/>
        </w:tabs>
        <w:suppressAutoHyphens/>
        <w:autoSpaceDE w:val="0"/>
        <w:jc w:val="center"/>
        <w:rPr>
          <w:b/>
          <w:color w:val="000000" w:themeColor="text1"/>
          <w:sz w:val="28"/>
          <w:szCs w:val="28"/>
        </w:rPr>
      </w:pPr>
      <w:r w:rsidRPr="00F27FA6">
        <w:rPr>
          <w:b/>
          <w:color w:val="000000" w:themeColor="text1"/>
          <w:sz w:val="28"/>
          <w:szCs w:val="28"/>
        </w:rPr>
        <w:t>1. Общие положения</w:t>
      </w:r>
    </w:p>
    <w:p w:rsidR="00C91069" w:rsidRPr="00F27FA6" w:rsidRDefault="00C91069" w:rsidP="002967E0">
      <w:pPr>
        <w:tabs>
          <w:tab w:val="left" w:pos="900"/>
        </w:tabs>
        <w:suppressAutoHyphens/>
        <w:autoSpaceDE w:val="0"/>
        <w:jc w:val="center"/>
        <w:rPr>
          <w:b/>
          <w:color w:val="000000" w:themeColor="text1"/>
          <w:sz w:val="28"/>
          <w:szCs w:val="28"/>
        </w:rPr>
      </w:pPr>
    </w:p>
    <w:p w:rsidR="0083712D" w:rsidRPr="0060044F" w:rsidRDefault="0083712D" w:rsidP="00CC565B">
      <w:pPr>
        <w:autoSpaceDE w:val="0"/>
        <w:ind w:firstLine="720"/>
        <w:jc w:val="both"/>
        <w:rPr>
          <w:color w:val="000000" w:themeColor="text1"/>
          <w:sz w:val="28"/>
          <w:szCs w:val="28"/>
        </w:rPr>
      </w:pPr>
      <w:r w:rsidRPr="00F27FA6">
        <w:rPr>
          <w:color w:val="000000" w:themeColor="text1"/>
          <w:sz w:val="28"/>
          <w:szCs w:val="28"/>
        </w:rPr>
        <w:t xml:space="preserve">1.1. Настоящее Положение устанавливает порядок </w:t>
      </w:r>
      <w:r w:rsidR="00E910EF" w:rsidRPr="0060044F">
        <w:rPr>
          <w:color w:val="000000" w:themeColor="text1"/>
          <w:sz w:val="28"/>
          <w:szCs w:val="28"/>
        </w:rPr>
        <w:t xml:space="preserve">организации и </w:t>
      </w:r>
      <w:r w:rsidRPr="0060044F">
        <w:rPr>
          <w:color w:val="000000" w:themeColor="text1"/>
          <w:sz w:val="28"/>
          <w:szCs w:val="28"/>
        </w:rPr>
        <w:t xml:space="preserve">осуществления муниципального лесного контроля на территории города Перми (далее – Муниципальный контроль). </w:t>
      </w:r>
    </w:p>
    <w:p w:rsidR="0083712D" w:rsidRPr="00AC66E9" w:rsidRDefault="0083712D" w:rsidP="00CC565B">
      <w:pPr>
        <w:autoSpaceDE w:val="0"/>
        <w:ind w:firstLine="720"/>
        <w:jc w:val="both"/>
        <w:rPr>
          <w:color w:val="000000" w:themeColor="text1"/>
          <w:sz w:val="28"/>
          <w:szCs w:val="28"/>
        </w:rPr>
      </w:pPr>
      <w:r w:rsidRPr="00AC66E9">
        <w:rPr>
          <w:color w:val="000000" w:themeColor="text1"/>
          <w:sz w:val="28"/>
          <w:szCs w:val="28"/>
        </w:rPr>
        <w:t xml:space="preserve">1.2. Муниципальный контроль осуществляется посредством профилактики нарушений обязательных требований, </w:t>
      </w:r>
      <w:r w:rsidR="00801371" w:rsidRPr="00AC66E9">
        <w:rPr>
          <w:color w:val="000000" w:themeColor="text1"/>
          <w:sz w:val="28"/>
          <w:szCs w:val="28"/>
        </w:rPr>
        <w:t xml:space="preserve">оценки соблюдения </w:t>
      </w:r>
      <w:r w:rsidR="00E910EF" w:rsidRPr="00AC66E9">
        <w:rPr>
          <w:color w:val="000000" w:themeColor="text1"/>
          <w:sz w:val="28"/>
          <w:szCs w:val="28"/>
        </w:rPr>
        <w:t xml:space="preserve">юридическими лицами, индивидуальными предпринимателями и </w:t>
      </w:r>
      <w:r w:rsidR="00801371" w:rsidRPr="00AC66E9">
        <w:rPr>
          <w:color w:val="000000" w:themeColor="text1"/>
          <w:sz w:val="28"/>
          <w:szCs w:val="28"/>
        </w:rPr>
        <w:t>гражданами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83712D" w:rsidRPr="00E910EF" w:rsidRDefault="0083712D" w:rsidP="00CC565B">
      <w:pPr>
        <w:autoSpaceDE w:val="0"/>
        <w:ind w:firstLine="720"/>
        <w:jc w:val="both"/>
        <w:rPr>
          <w:color w:val="000000" w:themeColor="text1"/>
          <w:sz w:val="28"/>
          <w:szCs w:val="28"/>
        </w:rPr>
      </w:pPr>
      <w:r w:rsidRPr="00E910EF">
        <w:rPr>
          <w:color w:val="000000" w:themeColor="text1"/>
          <w:sz w:val="28"/>
          <w:szCs w:val="28"/>
        </w:rPr>
        <w:t xml:space="preserve">1.3. Предметом Муниципального контроля является соблюдение </w:t>
      </w:r>
      <w:r w:rsidRPr="00AC66E9">
        <w:rPr>
          <w:color w:val="000000" w:themeColor="text1"/>
          <w:sz w:val="28"/>
          <w:szCs w:val="28"/>
        </w:rPr>
        <w:t>юридическими лицами, индивидуальными предпринимателями и гражданами в о</w:t>
      </w:r>
      <w:r w:rsidRPr="00E910EF">
        <w:rPr>
          <w:color w:val="000000" w:themeColor="text1"/>
          <w:sz w:val="28"/>
          <w:szCs w:val="28"/>
        </w:rPr>
        <w:t xml:space="preserve">тношении лесных участков, находящихся в муниципальной собственности, требований, установленных </w:t>
      </w:r>
      <w:r w:rsidR="00801371" w:rsidRPr="00E910EF">
        <w:rPr>
          <w:color w:val="000000" w:themeColor="text1"/>
          <w:sz w:val="28"/>
          <w:szCs w:val="28"/>
        </w:rPr>
        <w:t xml:space="preserve">в соответствии с </w:t>
      </w:r>
      <w:r w:rsidRPr="00E910EF">
        <w:rPr>
          <w:color w:val="000000" w:themeColor="text1"/>
          <w:sz w:val="28"/>
          <w:szCs w:val="28"/>
        </w:rPr>
        <w:t>Лесным кодексом</w:t>
      </w:r>
      <w:r w:rsidR="00B23391" w:rsidRPr="00E910EF">
        <w:rPr>
          <w:color w:val="000000" w:themeColor="text1"/>
          <w:sz w:val="28"/>
          <w:szCs w:val="28"/>
        </w:rPr>
        <w:t xml:space="preserve"> Российской Федерации</w:t>
      </w:r>
      <w:r w:rsidRPr="00E910EF">
        <w:rPr>
          <w:color w:val="000000" w:themeColor="text1"/>
          <w:sz w:val="28"/>
          <w:szCs w:val="28"/>
        </w:rPr>
        <w:t>,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Пермского края</w:t>
      </w:r>
      <w:r w:rsidR="00BA59FF" w:rsidRPr="00905E76">
        <w:rPr>
          <w:color w:val="000000" w:themeColor="text1"/>
          <w:sz w:val="28"/>
          <w:szCs w:val="28"/>
        </w:rPr>
        <w:t xml:space="preserve">, в том числе </w:t>
      </w:r>
      <w:r w:rsidR="00BA59FF" w:rsidRPr="00DA5A93">
        <w:rPr>
          <w:sz w:val="28"/>
          <w:szCs w:val="28"/>
        </w:rPr>
        <w:t>муници</w:t>
      </w:r>
      <w:r w:rsidR="0002493E" w:rsidRPr="00DA5A93">
        <w:rPr>
          <w:sz w:val="28"/>
          <w:szCs w:val="28"/>
        </w:rPr>
        <w:t xml:space="preserve">пальными </w:t>
      </w:r>
      <w:r w:rsidR="00BF7B12" w:rsidRPr="00DA5A93">
        <w:rPr>
          <w:sz w:val="28"/>
          <w:szCs w:val="28"/>
        </w:rPr>
        <w:t xml:space="preserve">нормативными </w:t>
      </w:r>
      <w:r w:rsidR="0002493E" w:rsidRPr="00DA5A93">
        <w:rPr>
          <w:sz w:val="28"/>
          <w:szCs w:val="28"/>
        </w:rPr>
        <w:t>правовыми актами</w:t>
      </w:r>
      <w:r w:rsidR="00873E1D" w:rsidRPr="00015C4B">
        <w:rPr>
          <w:color w:val="000000" w:themeColor="text1"/>
          <w:sz w:val="28"/>
          <w:szCs w:val="28"/>
        </w:rPr>
        <w:t xml:space="preserve"> города Перми</w:t>
      </w:r>
      <w:r w:rsidR="005F5DE5" w:rsidRPr="00015C4B">
        <w:rPr>
          <w:color w:val="000000" w:themeColor="text1"/>
          <w:sz w:val="28"/>
          <w:szCs w:val="28"/>
        </w:rPr>
        <w:t xml:space="preserve">, </w:t>
      </w:r>
      <w:r w:rsidRPr="00015C4B">
        <w:rPr>
          <w:color w:val="000000" w:themeColor="text1"/>
          <w:sz w:val="28"/>
          <w:szCs w:val="28"/>
        </w:rPr>
        <w:t>в области</w:t>
      </w:r>
      <w:r w:rsidRPr="00E910EF">
        <w:rPr>
          <w:color w:val="000000" w:themeColor="text1"/>
          <w:sz w:val="28"/>
          <w:szCs w:val="28"/>
        </w:rPr>
        <w:t xml:space="preserve"> использования, охраны, защиты, воспроизводства лесов и лесоразведения, в том числе в области семеноводства в отношении семян лесных растений</w:t>
      </w:r>
      <w:r w:rsidR="009E7275">
        <w:rPr>
          <w:color w:val="000000" w:themeColor="text1"/>
          <w:sz w:val="28"/>
          <w:szCs w:val="28"/>
        </w:rPr>
        <w:t xml:space="preserve"> </w:t>
      </w:r>
      <w:r w:rsidR="009E7275" w:rsidRPr="00593AD4">
        <w:rPr>
          <w:color w:val="000000" w:themeColor="text1"/>
          <w:sz w:val="28"/>
          <w:szCs w:val="28"/>
        </w:rPr>
        <w:t>(далее – обязательные требования)</w:t>
      </w:r>
      <w:r w:rsidRPr="00E910EF">
        <w:rPr>
          <w:color w:val="000000" w:themeColor="text1"/>
          <w:sz w:val="28"/>
          <w:szCs w:val="28"/>
        </w:rPr>
        <w:t xml:space="preserve">. </w:t>
      </w:r>
    </w:p>
    <w:p w:rsidR="0083712D" w:rsidRPr="00E910EF" w:rsidRDefault="0083712D" w:rsidP="00CC565B">
      <w:pPr>
        <w:autoSpaceDE w:val="0"/>
        <w:ind w:firstLine="720"/>
        <w:jc w:val="both"/>
        <w:rPr>
          <w:color w:val="000000" w:themeColor="text1"/>
          <w:sz w:val="28"/>
          <w:szCs w:val="28"/>
        </w:rPr>
      </w:pPr>
      <w:r w:rsidRPr="00E910EF">
        <w:rPr>
          <w:color w:val="000000" w:themeColor="text1"/>
          <w:sz w:val="28"/>
          <w:szCs w:val="28"/>
        </w:rPr>
        <w:t xml:space="preserve">1.4. </w:t>
      </w:r>
      <w:r w:rsidRPr="00015C4B">
        <w:rPr>
          <w:color w:val="000000" w:themeColor="text1"/>
          <w:sz w:val="28"/>
          <w:szCs w:val="28"/>
        </w:rPr>
        <w:t>Муниципальный контроль</w:t>
      </w:r>
      <w:r w:rsidRPr="00E910EF">
        <w:rPr>
          <w:color w:val="000000" w:themeColor="text1"/>
          <w:sz w:val="28"/>
          <w:szCs w:val="28"/>
        </w:rPr>
        <w:t xml:space="preserve"> осуществляется функциональным органом администрации города Перми, осуществл</w:t>
      </w:r>
      <w:r w:rsidR="00F51659">
        <w:rPr>
          <w:color w:val="000000" w:themeColor="text1"/>
          <w:sz w:val="28"/>
          <w:szCs w:val="28"/>
        </w:rPr>
        <w:t>яющим</w:t>
      </w:r>
      <w:r w:rsidRPr="00E910EF">
        <w:rPr>
          <w:color w:val="000000" w:themeColor="text1"/>
          <w:sz w:val="28"/>
          <w:szCs w:val="28"/>
        </w:rPr>
        <w:t xml:space="preserve"> функци</w:t>
      </w:r>
      <w:r w:rsidR="005F29F7">
        <w:rPr>
          <w:color w:val="000000" w:themeColor="text1"/>
          <w:sz w:val="28"/>
          <w:szCs w:val="28"/>
        </w:rPr>
        <w:t>и</w:t>
      </w:r>
      <w:r w:rsidRPr="00E910EF">
        <w:rPr>
          <w:color w:val="000000" w:themeColor="text1"/>
          <w:sz w:val="28"/>
          <w:szCs w:val="28"/>
        </w:rPr>
        <w:t xml:space="preserve"> в</w:t>
      </w:r>
      <w:r w:rsidR="005F29F7">
        <w:rPr>
          <w:color w:val="000000" w:themeColor="text1"/>
          <w:sz w:val="28"/>
          <w:szCs w:val="28"/>
        </w:rPr>
        <w:t xml:space="preserve"> </w:t>
      </w:r>
      <w:r w:rsidRPr="00E910EF">
        <w:rPr>
          <w:color w:val="000000" w:themeColor="text1"/>
          <w:sz w:val="28"/>
          <w:szCs w:val="28"/>
        </w:rPr>
        <w:t>сфере экологии и</w:t>
      </w:r>
      <w:r w:rsidR="005F29F7">
        <w:rPr>
          <w:color w:val="000000" w:themeColor="text1"/>
          <w:sz w:val="28"/>
          <w:szCs w:val="28"/>
        </w:rPr>
        <w:t> </w:t>
      </w:r>
      <w:r w:rsidRPr="00E910EF">
        <w:rPr>
          <w:color w:val="000000" w:themeColor="text1"/>
          <w:sz w:val="28"/>
          <w:szCs w:val="28"/>
        </w:rPr>
        <w:t xml:space="preserve">природопользования (далее – Орган контроля). </w:t>
      </w:r>
    </w:p>
    <w:p w:rsidR="0083712D" w:rsidRPr="00E910EF" w:rsidRDefault="0083712D" w:rsidP="00CC565B">
      <w:pPr>
        <w:autoSpaceDE w:val="0"/>
        <w:ind w:firstLine="720"/>
        <w:jc w:val="both"/>
        <w:rPr>
          <w:color w:val="000000" w:themeColor="text1"/>
          <w:sz w:val="28"/>
          <w:szCs w:val="28"/>
        </w:rPr>
      </w:pPr>
      <w:r w:rsidRPr="00015C4B">
        <w:rPr>
          <w:color w:val="000000" w:themeColor="text1"/>
          <w:sz w:val="28"/>
          <w:szCs w:val="28"/>
        </w:rPr>
        <w:t xml:space="preserve">Отдельные полномочия по осуществлению Муниципального контроля </w:t>
      </w:r>
      <w:r w:rsidR="00DB4E4E" w:rsidRPr="00015C4B">
        <w:rPr>
          <w:color w:val="000000" w:themeColor="text1"/>
          <w:sz w:val="28"/>
          <w:szCs w:val="28"/>
        </w:rPr>
        <w:t>осуществляются муниципальным</w:t>
      </w:r>
      <w:r w:rsidRPr="00015C4B">
        <w:rPr>
          <w:color w:val="000000" w:themeColor="text1"/>
          <w:sz w:val="28"/>
          <w:szCs w:val="28"/>
        </w:rPr>
        <w:t xml:space="preserve"> учреждение</w:t>
      </w:r>
      <w:r w:rsidR="00DB4E4E" w:rsidRPr="00015C4B">
        <w:rPr>
          <w:color w:val="000000" w:themeColor="text1"/>
          <w:sz w:val="28"/>
          <w:szCs w:val="28"/>
        </w:rPr>
        <w:t>м, подведомственным</w:t>
      </w:r>
      <w:r w:rsidRPr="00015C4B">
        <w:rPr>
          <w:color w:val="000000" w:themeColor="text1"/>
          <w:sz w:val="28"/>
          <w:szCs w:val="28"/>
        </w:rPr>
        <w:t xml:space="preserve"> Органу контроля (далее – Муниципальное учреждение).</w:t>
      </w:r>
    </w:p>
    <w:p w:rsidR="0083712D" w:rsidRPr="00E910EF" w:rsidRDefault="0083712D" w:rsidP="00CC565B">
      <w:pPr>
        <w:autoSpaceDE w:val="0"/>
        <w:ind w:firstLine="720"/>
        <w:jc w:val="both"/>
        <w:rPr>
          <w:color w:val="000000" w:themeColor="text1"/>
          <w:sz w:val="28"/>
          <w:szCs w:val="28"/>
        </w:rPr>
      </w:pPr>
      <w:r w:rsidRPr="00E910EF">
        <w:rPr>
          <w:color w:val="000000" w:themeColor="text1"/>
          <w:sz w:val="28"/>
          <w:szCs w:val="28"/>
        </w:rPr>
        <w:t xml:space="preserve">1.5. От имени Органа контроля, Муниципального </w:t>
      </w:r>
      <w:r w:rsidR="007208FB" w:rsidRPr="00E910EF">
        <w:rPr>
          <w:color w:val="000000" w:themeColor="text1"/>
          <w:sz w:val="28"/>
          <w:szCs w:val="28"/>
        </w:rPr>
        <w:t>учреждения</w:t>
      </w:r>
      <w:r w:rsidRPr="00E910EF">
        <w:rPr>
          <w:color w:val="000000" w:themeColor="text1"/>
          <w:sz w:val="28"/>
          <w:szCs w:val="28"/>
        </w:rPr>
        <w:t xml:space="preserve"> Муниципальный контроль вправе осуществлять: </w:t>
      </w:r>
    </w:p>
    <w:p w:rsidR="0083712D" w:rsidRPr="00015C4B" w:rsidRDefault="0083712D" w:rsidP="00CC565B">
      <w:pPr>
        <w:autoSpaceDE w:val="0"/>
        <w:ind w:firstLine="720"/>
        <w:jc w:val="both"/>
        <w:rPr>
          <w:color w:val="000000" w:themeColor="text1"/>
          <w:sz w:val="28"/>
          <w:szCs w:val="28"/>
        </w:rPr>
      </w:pPr>
      <w:r w:rsidRPr="00883DB6">
        <w:rPr>
          <w:color w:val="000000" w:themeColor="text1"/>
          <w:sz w:val="28"/>
          <w:szCs w:val="28"/>
        </w:rPr>
        <w:t xml:space="preserve">руководитель </w:t>
      </w:r>
      <w:r w:rsidR="004B7CC9" w:rsidRPr="00AC66E9">
        <w:rPr>
          <w:color w:val="000000" w:themeColor="text1"/>
          <w:sz w:val="28"/>
          <w:szCs w:val="28"/>
        </w:rPr>
        <w:t>Органа контроля,</w:t>
      </w:r>
      <w:r w:rsidR="004B7CC9" w:rsidRPr="00883DB6">
        <w:rPr>
          <w:color w:val="000000" w:themeColor="text1"/>
          <w:sz w:val="28"/>
          <w:szCs w:val="28"/>
        </w:rPr>
        <w:t xml:space="preserve"> заместитель руководителя</w:t>
      </w:r>
      <w:r w:rsidR="004B7CC9" w:rsidRPr="00883DB6">
        <w:t xml:space="preserve"> </w:t>
      </w:r>
      <w:r w:rsidR="004B7CC9" w:rsidRPr="00883DB6">
        <w:rPr>
          <w:color w:val="000000" w:themeColor="text1"/>
          <w:sz w:val="28"/>
          <w:szCs w:val="28"/>
        </w:rPr>
        <w:t>Органа контроля,</w:t>
      </w:r>
      <w:r w:rsidR="004B7CC9" w:rsidRPr="004B7CC9">
        <w:rPr>
          <w:color w:val="000000" w:themeColor="text1"/>
          <w:sz w:val="28"/>
          <w:szCs w:val="28"/>
        </w:rPr>
        <w:t xml:space="preserve"> </w:t>
      </w:r>
      <w:r w:rsidR="00312E52" w:rsidRPr="00015C4B">
        <w:rPr>
          <w:color w:val="000000" w:themeColor="text1"/>
          <w:sz w:val="28"/>
          <w:szCs w:val="28"/>
        </w:rPr>
        <w:t>руковод</w:t>
      </w:r>
      <w:r w:rsidR="004712DA" w:rsidRPr="00015C4B">
        <w:rPr>
          <w:color w:val="000000" w:themeColor="text1"/>
          <w:sz w:val="28"/>
          <w:szCs w:val="28"/>
        </w:rPr>
        <w:t>итель Муниципального учреждения;</w:t>
      </w:r>
    </w:p>
    <w:p w:rsidR="0083712D" w:rsidRDefault="0083712D" w:rsidP="00CC565B">
      <w:pPr>
        <w:autoSpaceDE w:val="0"/>
        <w:ind w:firstLine="720"/>
        <w:jc w:val="both"/>
        <w:rPr>
          <w:color w:val="000000" w:themeColor="text1"/>
          <w:sz w:val="28"/>
          <w:szCs w:val="28"/>
        </w:rPr>
      </w:pPr>
      <w:r w:rsidRPr="00015C4B">
        <w:rPr>
          <w:color w:val="000000" w:themeColor="text1"/>
          <w:sz w:val="28"/>
          <w:szCs w:val="28"/>
        </w:rPr>
        <w:t>должностные лица Органа контроля, д</w:t>
      </w:r>
      <w:r w:rsidRPr="00E910EF">
        <w:rPr>
          <w:color w:val="000000" w:themeColor="text1"/>
          <w:sz w:val="28"/>
          <w:szCs w:val="28"/>
        </w:rPr>
        <w:t xml:space="preserve">олжностные лица Муниципального учреждения, в должностные обязанности которых в соответствии с настоящим Положением и должностной инструкцией входит осуществление полномочий </w:t>
      </w:r>
      <w:r w:rsidRPr="00E910EF">
        <w:rPr>
          <w:color w:val="000000" w:themeColor="text1"/>
          <w:sz w:val="28"/>
          <w:szCs w:val="28"/>
        </w:rPr>
        <w:lastRenderedPageBreak/>
        <w:t>по</w:t>
      </w:r>
      <w:r w:rsidR="00CC565B" w:rsidRPr="00E910EF">
        <w:rPr>
          <w:color w:val="000000" w:themeColor="text1"/>
          <w:sz w:val="28"/>
          <w:szCs w:val="28"/>
        </w:rPr>
        <w:t> </w:t>
      </w:r>
      <w:r w:rsidRPr="00E910EF">
        <w:rPr>
          <w:color w:val="000000" w:themeColor="text1"/>
          <w:sz w:val="28"/>
          <w:szCs w:val="28"/>
        </w:rPr>
        <w:t>Муниципальному контролю, в том числе проведение профилактических мероприятий и контрольных мероприятий (далее – Инспектор</w:t>
      </w:r>
      <w:r w:rsidR="009E7275" w:rsidRPr="00593AD4">
        <w:rPr>
          <w:color w:val="000000" w:themeColor="text1"/>
          <w:sz w:val="28"/>
          <w:szCs w:val="28"/>
        </w:rPr>
        <w:t>ы</w:t>
      </w:r>
      <w:r w:rsidRPr="00E910EF">
        <w:rPr>
          <w:color w:val="000000" w:themeColor="text1"/>
          <w:sz w:val="28"/>
          <w:szCs w:val="28"/>
        </w:rPr>
        <w:t>, Инспектор</w:t>
      </w:r>
      <w:r w:rsidR="009E7275" w:rsidRPr="00593AD4">
        <w:rPr>
          <w:color w:val="000000" w:themeColor="text1"/>
          <w:sz w:val="28"/>
          <w:szCs w:val="28"/>
        </w:rPr>
        <w:t>ы</w:t>
      </w:r>
      <w:r w:rsidRPr="00E910EF">
        <w:rPr>
          <w:color w:val="000000" w:themeColor="text1"/>
          <w:sz w:val="28"/>
          <w:szCs w:val="28"/>
        </w:rPr>
        <w:t xml:space="preserve"> учреждения).</w:t>
      </w:r>
    </w:p>
    <w:p w:rsidR="004B7CC9" w:rsidRPr="00883DB6" w:rsidRDefault="004B7CC9" w:rsidP="00CC565B">
      <w:pPr>
        <w:autoSpaceDE w:val="0"/>
        <w:ind w:firstLine="720"/>
        <w:jc w:val="both"/>
        <w:rPr>
          <w:color w:val="000000" w:themeColor="text1"/>
          <w:sz w:val="28"/>
          <w:szCs w:val="28"/>
        </w:rPr>
      </w:pPr>
      <w:r w:rsidRPr="00883DB6">
        <w:rPr>
          <w:color w:val="000000" w:themeColor="text1"/>
          <w:sz w:val="28"/>
          <w:szCs w:val="28"/>
        </w:rPr>
        <w:t xml:space="preserve">Перечень должностных лиц Органа контроля, </w:t>
      </w:r>
      <w:r w:rsidR="00FE0BD4">
        <w:rPr>
          <w:color w:val="000000" w:themeColor="text1"/>
          <w:sz w:val="28"/>
          <w:szCs w:val="28"/>
        </w:rPr>
        <w:t xml:space="preserve">Муниципального учреждения, </w:t>
      </w:r>
      <w:r w:rsidRPr="00883DB6">
        <w:rPr>
          <w:color w:val="000000" w:themeColor="text1"/>
          <w:sz w:val="28"/>
          <w:szCs w:val="28"/>
        </w:rPr>
        <w:t>уполномоченных на осуществление Муниципального контроля, устанавливается правовым актом администрации города Перми.</w:t>
      </w:r>
    </w:p>
    <w:p w:rsidR="0083712D" w:rsidRPr="00883DB6" w:rsidRDefault="004B7CC9" w:rsidP="00CC565B">
      <w:pPr>
        <w:autoSpaceDE w:val="0"/>
        <w:ind w:firstLine="720"/>
        <w:jc w:val="both"/>
        <w:rPr>
          <w:color w:val="000000" w:themeColor="text1"/>
          <w:sz w:val="28"/>
          <w:szCs w:val="28"/>
        </w:rPr>
      </w:pPr>
      <w:r w:rsidRPr="00883DB6">
        <w:rPr>
          <w:color w:val="000000" w:themeColor="text1"/>
          <w:sz w:val="28"/>
          <w:szCs w:val="28"/>
        </w:rPr>
        <w:t>1.6. Должностным лицом</w:t>
      </w:r>
      <w:r w:rsidR="0083712D" w:rsidRPr="00883DB6">
        <w:rPr>
          <w:color w:val="000000" w:themeColor="text1"/>
          <w:sz w:val="28"/>
          <w:szCs w:val="28"/>
        </w:rPr>
        <w:t>, уп</w:t>
      </w:r>
      <w:r w:rsidRPr="00883DB6">
        <w:rPr>
          <w:color w:val="000000" w:themeColor="text1"/>
          <w:sz w:val="28"/>
          <w:szCs w:val="28"/>
        </w:rPr>
        <w:t>олномоченным</w:t>
      </w:r>
      <w:r w:rsidR="0083712D" w:rsidRPr="00883DB6">
        <w:rPr>
          <w:color w:val="000000" w:themeColor="text1"/>
          <w:sz w:val="28"/>
          <w:szCs w:val="28"/>
        </w:rPr>
        <w:t xml:space="preserve"> на принятие </w:t>
      </w:r>
      <w:r w:rsidRPr="00883DB6">
        <w:rPr>
          <w:color w:val="000000" w:themeColor="text1"/>
          <w:sz w:val="28"/>
          <w:szCs w:val="28"/>
        </w:rPr>
        <w:t>правового акта</w:t>
      </w:r>
      <w:r w:rsidR="0083712D" w:rsidRPr="00883DB6">
        <w:rPr>
          <w:color w:val="000000" w:themeColor="text1"/>
          <w:sz w:val="28"/>
          <w:szCs w:val="28"/>
        </w:rPr>
        <w:t xml:space="preserve"> о</w:t>
      </w:r>
      <w:r w:rsidR="00DD0E3F">
        <w:rPr>
          <w:color w:val="000000" w:themeColor="text1"/>
          <w:sz w:val="28"/>
          <w:szCs w:val="28"/>
        </w:rPr>
        <w:t> </w:t>
      </w:r>
      <w:r w:rsidR="0083712D" w:rsidRPr="00883DB6">
        <w:rPr>
          <w:color w:val="000000" w:themeColor="text1"/>
          <w:sz w:val="28"/>
          <w:szCs w:val="28"/>
        </w:rPr>
        <w:t>проведени</w:t>
      </w:r>
      <w:r w:rsidRPr="00883DB6">
        <w:rPr>
          <w:color w:val="000000" w:themeColor="text1"/>
          <w:sz w:val="28"/>
          <w:szCs w:val="28"/>
        </w:rPr>
        <w:t>и контрольных мероприятий, являе</w:t>
      </w:r>
      <w:r w:rsidR="0083712D" w:rsidRPr="00883DB6">
        <w:rPr>
          <w:color w:val="000000" w:themeColor="text1"/>
          <w:sz w:val="28"/>
          <w:szCs w:val="28"/>
        </w:rPr>
        <w:t>тся</w:t>
      </w:r>
      <w:r w:rsidRPr="00883DB6">
        <w:rPr>
          <w:color w:val="000000" w:themeColor="text1"/>
          <w:sz w:val="28"/>
          <w:szCs w:val="28"/>
        </w:rPr>
        <w:t xml:space="preserve"> </w:t>
      </w:r>
      <w:r w:rsidR="0083712D" w:rsidRPr="00883DB6">
        <w:rPr>
          <w:color w:val="000000" w:themeColor="text1"/>
          <w:sz w:val="28"/>
          <w:szCs w:val="28"/>
        </w:rPr>
        <w:t>руководитель Органа контроля</w:t>
      </w:r>
      <w:r w:rsidRPr="00883DB6">
        <w:rPr>
          <w:color w:val="000000" w:themeColor="text1"/>
          <w:sz w:val="28"/>
          <w:szCs w:val="28"/>
        </w:rPr>
        <w:t>.</w:t>
      </w:r>
    </w:p>
    <w:p w:rsidR="0083712D" w:rsidRPr="00E910EF" w:rsidRDefault="0083712D" w:rsidP="00CC565B">
      <w:pPr>
        <w:autoSpaceDE w:val="0"/>
        <w:ind w:firstLine="720"/>
        <w:jc w:val="both"/>
        <w:rPr>
          <w:color w:val="000000" w:themeColor="text1"/>
          <w:sz w:val="28"/>
          <w:szCs w:val="28"/>
        </w:rPr>
      </w:pPr>
      <w:r w:rsidRPr="00883DB6">
        <w:rPr>
          <w:color w:val="000000" w:themeColor="text1"/>
          <w:sz w:val="28"/>
          <w:szCs w:val="28"/>
        </w:rPr>
        <w:t>1.</w:t>
      </w:r>
      <w:r w:rsidR="007E619A" w:rsidRPr="00883DB6">
        <w:rPr>
          <w:color w:val="000000" w:themeColor="text1"/>
          <w:sz w:val="28"/>
          <w:szCs w:val="28"/>
        </w:rPr>
        <w:t>7</w:t>
      </w:r>
      <w:r w:rsidRPr="00883DB6">
        <w:rPr>
          <w:color w:val="000000" w:themeColor="text1"/>
          <w:sz w:val="28"/>
          <w:szCs w:val="28"/>
        </w:rPr>
        <w:t xml:space="preserve">. </w:t>
      </w:r>
      <w:r w:rsidR="004B7CC9" w:rsidRPr="00883DB6">
        <w:rPr>
          <w:color w:val="000000" w:themeColor="text1"/>
          <w:sz w:val="28"/>
          <w:szCs w:val="28"/>
        </w:rPr>
        <w:t xml:space="preserve">Руководитель Органа контроля, заместитель руководителя Органа контроля, руководитель Муниципального учреждения, </w:t>
      </w:r>
      <w:r w:rsidRPr="00883DB6">
        <w:rPr>
          <w:color w:val="000000" w:themeColor="text1"/>
          <w:sz w:val="28"/>
          <w:szCs w:val="28"/>
        </w:rPr>
        <w:t>Ин</w:t>
      </w:r>
      <w:r w:rsidRPr="00E910EF">
        <w:rPr>
          <w:color w:val="000000" w:themeColor="text1"/>
          <w:sz w:val="28"/>
          <w:szCs w:val="28"/>
        </w:rPr>
        <w:t>спекторы, Инспекторы учреждения при осуществлении Муниципального контроля реализуют права и</w:t>
      </w:r>
      <w:r w:rsidR="00DD0E3F">
        <w:rPr>
          <w:color w:val="000000" w:themeColor="text1"/>
          <w:sz w:val="28"/>
          <w:szCs w:val="28"/>
        </w:rPr>
        <w:t> </w:t>
      </w:r>
      <w:r w:rsidRPr="00E910EF">
        <w:rPr>
          <w:color w:val="000000" w:themeColor="text1"/>
          <w:sz w:val="28"/>
          <w:szCs w:val="28"/>
        </w:rPr>
        <w:t>несут обязанности, соблюдают ограничения и запреты, установленные Федеральным законом от 31.07.202</w:t>
      </w:r>
      <w:r w:rsidR="007E619A" w:rsidRPr="00E910EF">
        <w:rPr>
          <w:color w:val="000000" w:themeColor="text1"/>
          <w:sz w:val="28"/>
          <w:szCs w:val="28"/>
        </w:rPr>
        <w:t>0</w:t>
      </w:r>
      <w:r w:rsidRPr="00E910EF">
        <w:rPr>
          <w:color w:val="000000" w:themeColor="text1"/>
          <w:sz w:val="28"/>
          <w:szCs w:val="28"/>
        </w:rPr>
        <w:t xml:space="preserve"> № 248-ФЗ «О государственном контроле (надзоре) и муниципальном контроле в Российской Федерации» (далее –</w:t>
      </w:r>
      <w:r w:rsidR="00CC565B" w:rsidRPr="00E910EF">
        <w:rPr>
          <w:color w:val="000000" w:themeColor="text1"/>
          <w:sz w:val="28"/>
          <w:szCs w:val="28"/>
        </w:rPr>
        <w:t xml:space="preserve"> Федеральный закон о контроле).</w:t>
      </w:r>
    </w:p>
    <w:p w:rsidR="0083712D" w:rsidRDefault="0083712D" w:rsidP="00CC565B">
      <w:pPr>
        <w:autoSpaceDE w:val="0"/>
        <w:ind w:firstLine="720"/>
        <w:jc w:val="both"/>
        <w:rPr>
          <w:color w:val="000000" w:themeColor="text1"/>
          <w:sz w:val="28"/>
          <w:szCs w:val="28"/>
        </w:rPr>
      </w:pPr>
      <w:r w:rsidRPr="00E910EF">
        <w:rPr>
          <w:color w:val="000000" w:themeColor="text1"/>
          <w:sz w:val="28"/>
          <w:szCs w:val="28"/>
        </w:rPr>
        <w:t xml:space="preserve">1.8. Под контролируемыми лицами при осуществлении Муниципального контроля понимаются </w:t>
      </w:r>
      <w:r w:rsidRPr="00AC66E9">
        <w:rPr>
          <w:color w:val="000000" w:themeColor="text1"/>
          <w:sz w:val="28"/>
          <w:szCs w:val="28"/>
        </w:rPr>
        <w:t>юридические лица, индивидуальные предприниматели и</w:t>
      </w:r>
      <w:r w:rsidR="00CC565B" w:rsidRPr="00AC66E9">
        <w:rPr>
          <w:color w:val="000000" w:themeColor="text1"/>
          <w:sz w:val="28"/>
          <w:szCs w:val="28"/>
        </w:rPr>
        <w:t> </w:t>
      </w:r>
      <w:r w:rsidRPr="00AC66E9">
        <w:rPr>
          <w:color w:val="000000" w:themeColor="text1"/>
          <w:sz w:val="28"/>
          <w:szCs w:val="28"/>
        </w:rPr>
        <w:t>граждане</w:t>
      </w:r>
      <w:r w:rsidR="007E619A" w:rsidRPr="00AC66E9">
        <w:rPr>
          <w:color w:val="000000" w:themeColor="text1"/>
          <w:sz w:val="28"/>
          <w:szCs w:val="28"/>
        </w:rPr>
        <w:t>,</w:t>
      </w:r>
      <w:r w:rsidRPr="00AC66E9">
        <w:rPr>
          <w:color w:val="000000" w:themeColor="text1"/>
          <w:sz w:val="28"/>
          <w:szCs w:val="28"/>
        </w:rPr>
        <w:t xml:space="preserve"> </w:t>
      </w:r>
      <w:r w:rsidRPr="00B80A8C">
        <w:rPr>
          <w:color w:val="000000" w:themeColor="text1"/>
          <w:sz w:val="28"/>
          <w:szCs w:val="28"/>
        </w:rPr>
        <w:t>деятельность, действия</w:t>
      </w:r>
      <w:r w:rsidR="009E7275">
        <w:rPr>
          <w:color w:val="000000" w:themeColor="text1"/>
          <w:sz w:val="28"/>
          <w:szCs w:val="28"/>
        </w:rPr>
        <w:t xml:space="preserve"> (бездействие</w:t>
      </w:r>
      <w:r w:rsidR="009111F8" w:rsidRPr="00B80A8C">
        <w:rPr>
          <w:color w:val="000000" w:themeColor="text1"/>
          <w:sz w:val="28"/>
          <w:szCs w:val="28"/>
        </w:rPr>
        <w:t>)</w:t>
      </w:r>
      <w:r w:rsidR="009E7275" w:rsidRPr="009E7275">
        <w:t xml:space="preserve"> </w:t>
      </w:r>
      <w:r w:rsidR="009E7275" w:rsidRPr="009E7275">
        <w:rPr>
          <w:color w:val="000000" w:themeColor="text1"/>
          <w:sz w:val="28"/>
          <w:szCs w:val="28"/>
        </w:rPr>
        <w:t xml:space="preserve">которых </w:t>
      </w:r>
      <w:r w:rsidR="009E7275" w:rsidRPr="00593AD4">
        <w:rPr>
          <w:color w:val="000000" w:themeColor="text1"/>
          <w:sz w:val="28"/>
          <w:szCs w:val="28"/>
        </w:rPr>
        <w:t xml:space="preserve">или </w:t>
      </w:r>
      <w:proofErr w:type="gramStart"/>
      <w:r w:rsidR="009E7275" w:rsidRPr="00593AD4">
        <w:rPr>
          <w:color w:val="000000" w:themeColor="text1"/>
          <w:sz w:val="28"/>
          <w:szCs w:val="28"/>
        </w:rPr>
        <w:t>результаты деятельности</w:t>
      </w:r>
      <w:proofErr w:type="gramEnd"/>
      <w:r w:rsidR="009E7275" w:rsidRPr="00593AD4">
        <w:rPr>
          <w:color w:val="000000" w:themeColor="text1"/>
          <w:sz w:val="28"/>
          <w:szCs w:val="28"/>
        </w:rPr>
        <w:t xml:space="preserve"> которых</w:t>
      </w:r>
      <w:r w:rsidRPr="00E910EF">
        <w:rPr>
          <w:color w:val="000000" w:themeColor="text1"/>
          <w:sz w:val="28"/>
          <w:szCs w:val="28"/>
        </w:rPr>
        <w:t xml:space="preserve"> либо производственные объекты, находящиеся во владении и</w:t>
      </w:r>
      <w:r w:rsidR="00DD0E3F">
        <w:rPr>
          <w:color w:val="000000" w:themeColor="text1"/>
          <w:sz w:val="28"/>
          <w:szCs w:val="28"/>
        </w:rPr>
        <w:t> </w:t>
      </w:r>
      <w:r w:rsidRPr="00E910EF">
        <w:rPr>
          <w:color w:val="000000" w:themeColor="text1"/>
          <w:sz w:val="28"/>
          <w:szCs w:val="28"/>
        </w:rPr>
        <w:t>(или) в пользовании которых, под</w:t>
      </w:r>
      <w:r w:rsidR="008C29CC" w:rsidRPr="00E910EF">
        <w:rPr>
          <w:color w:val="000000" w:themeColor="text1"/>
          <w:sz w:val="28"/>
          <w:szCs w:val="28"/>
        </w:rPr>
        <w:t xml:space="preserve">лежат Муниципальному контролю. </w:t>
      </w:r>
    </w:p>
    <w:p w:rsidR="004B7CC9" w:rsidRPr="00E910EF" w:rsidRDefault="004B7CC9" w:rsidP="00CC565B">
      <w:pPr>
        <w:autoSpaceDE w:val="0"/>
        <w:ind w:firstLine="720"/>
        <w:jc w:val="both"/>
        <w:rPr>
          <w:color w:val="000000" w:themeColor="text1"/>
          <w:sz w:val="28"/>
          <w:szCs w:val="28"/>
        </w:rPr>
      </w:pPr>
      <w:r w:rsidRPr="00883DB6">
        <w:rPr>
          <w:color w:val="000000" w:themeColor="text1"/>
          <w:sz w:val="28"/>
          <w:szCs w:val="28"/>
        </w:rPr>
        <w:t>Контролируемые лица при осуществлении Муниципального контроля реализуют права и несут обязанности, установленные Федеральным законом о контроле.</w:t>
      </w:r>
    </w:p>
    <w:p w:rsidR="0083712D" w:rsidRPr="00E910EF" w:rsidRDefault="0083712D" w:rsidP="00CC565B">
      <w:pPr>
        <w:autoSpaceDE w:val="0"/>
        <w:ind w:firstLine="720"/>
        <w:jc w:val="both"/>
        <w:rPr>
          <w:color w:val="000000" w:themeColor="text1"/>
          <w:sz w:val="28"/>
          <w:szCs w:val="28"/>
        </w:rPr>
      </w:pPr>
      <w:r w:rsidRPr="00E910EF">
        <w:rPr>
          <w:color w:val="000000" w:themeColor="text1"/>
          <w:sz w:val="28"/>
          <w:szCs w:val="28"/>
        </w:rPr>
        <w:t>1.9. Объектами Муниципального контроля являются:</w:t>
      </w:r>
    </w:p>
    <w:p w:rsidR="00B16BD0" w:rsidRDefault="0083712D" w:rsidP="00CC565B">
      <w:pPr>
        <w:autoSpaceDE w:val="0"/>
        <w:ind w:firstLine="720"/>
        <w:jc w:val="both"/>
        <w:rPr>
          <w:color w:val="000000" w:themeColor="text1"/>
          <w:sz w:val="28"/>
          <w:szCs w:val="28"/>
        </w:rPr>
      </w:pPr>
      <w:r w:rsidRPr="00E910EF">
        <w:rPr>
          <w:color w:val="000000" w:themeColor="text1"/>
          <w:sz w:val="28"/>
          <w:szCs w:val="28"/>
        </w:rPr>
        <w:t xml:space="preserve">1.9.1. </w:t>
      </w:r>
      <w:r w:rsidR="00B16BD0" w:rsidRPr="00E910EF">
        <w:rPr>
          <w:color w:val="000000" w:themeColor="text1"/>
          <w:sz w:val="28"/>
          <w:szCs w:val="28"/>
        </w:rPr>
        <w:t>деятельность, действия (бездействие) контролируемых лиц, в рамках которых должны соблюдаться обязательные требования, определенные в пункте</w:t>
      </w:r>
      <w:r w:rsidR="00CC565B" w:rsidRPr="00E910EF">
        <w:rPr>
          <w:color w:val="000000" w:themeColor="text1"/>
          <w:sz w:val="28"/>
          <w:szCs w:val="28"/>
        </w:rPr>
        <w:t> </w:t>
      </w:r>
      <w:r w:rsidR="00B16BD0" w:rsidRPr="00E910EF">
        <w:rPr>
          <w:color w:val="000000" w:themeColor="text1"/>
          <w:sz w:val="28"/>
          <w:szCs w:val="28"/>
        </w:rPr>
        <w:t xml:space="preserve">1.3 настоящего Положения, в том числе предъявляемые к </w:t>
      </w:r>
      <w:r w:rsidR="00FE0BD4">
        <w:rPr>
          <w:color w:val="000000" w:themeColor="text1"/>
          <w:sz w:val="28"/>
          <w:szCs w:val="28"/>
        </w:rPr>
        <w:t>контролируемым лицам</w:t>
      </w:r>
      <w:r w:rsidR="00B16BD0" w:rsidRPr="00E910EF">
        <w:rPr>
          <w:color w:val="000000" w:themeColor="text1"/>
          <w:sz w:val="28"/>
          <w:szCs w:val="28"/>
        </w:rPr>
        <w:t>;</w:t>
      </w:r>
    </w:p>
    <w:p w:rsidR="009E7275" w:rsidRPr="00593AD4" w:rsidRDefault="009E7275" w:rsidP="00CC565B">
      <w:pPr>
        <w:autoSpaceDE w:val="0"/>
        <w:ind w:firstLine="720"/>
        <w:jc w:val="both"/>
        <w:rPr>
          <w:color w:val="000000" w:themeColor="text1"/>
          <w:sz w:val="28"/>
          <w:szCs w:val="28"/>
        </w:rPr>
      </w:pPr>
      <w:r w:rsidRPr="00593AD4">
        <w:rPr>
          <w:color w:val="000000" w:themeColor="text1"/>
          <w:sz w:val="28"/>
          <w:szCs w:val="28"/>
        </w:rPr>
        <w:t>1.9.2. результаты деятельности контролируемых лиц, в том числе продукция (товары), работы и услуги, к которым предъявляются обязательные требования;</w:t>
      </w:r>
    </w:p>
    <w:p w:rsidR="0083712D" w:rsidRPr="00E910EF" w:rsidRDefault="0083712D" w:rsidP="00CC565B">
      <w:pPr>
        <w:autoSpaceDE w:val="0"/>
        <w:ind w:firstLine="720"/>
        <w:jc w:val="both"/>
        <w:rPr>
          <w:color w:val="000000" w:themeColor="text1"/>
          <w:sz w:val="28"/>
          <w:szCs w:val="28"/>
        </w:rPr>
      </w:pPr>
      <w:r w:rsidRPr="00593AD4">
        <w:rPr>
          <w:color w:val="000000" w:themeColor="text1"/>
          <w:sz w:val="28"/>
          <w:szCs w:val="28"/>
        </w:rPr>
        <w:t>1.9.</w:t>
      </w:r>
      <w:r w:rsidR="009E7275" w:rsidRPr="00593AD4">
        <w:rPr>
          <w:color w:val="000000" w:themeColor="text1"/>
          <w:sz w:val="28"/>
          <w:szCs w:val="28"/>
        </w:rPr>
        <w:t>3</w:t>
      </w:r>
      <w:r w:rsidRPr="00593AD4">
        <w:rPr>
          <w:color w:val="000000" w:themeColor="text1"/>
          <w:sz w:val="28"/>
          <w:szCs w:val="28"/>
        </w:rPr>
        <w:t>.</w:t>
      </w:r>
      <w:r w:rsidRPr="00E910EF">
        <w:rPr>
          <w:color w:val="000000" w:themeColor="text1"/>
          <w:sz w:val="28"/>
          <w:szCs w:val="28"/>
        </w:rPr>
        <w:t xml:space="preserve">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компоненты природной среды, природные и</w:t>
      </w:r>
      <w:r w:rsidR="00CC565B" w:rsidRPr="00E910EF">
        <w:rPr>
          <w:color w:val="000000" w:themeColor="text1"/>
          <w:sz w:val="28"/>
          <w:szCs w:val="28"/>
        </w:rPr>
        <w:t> </w:t>
      </w:r>
      <w:r w:rsidRPr="00E910EF">
        <w:rPr>
          <w:color w:val="000000" w:themeColor="text1"/>
          <w:sz w:val="28"/>
          <w:szCs w:val="28"/>
        </w:rPr>
        <w:t xml:space="preserve">природно-антропогенные объекты, не находящиеся во владении и (или) </w:t>
      </w:r>
      <w:r w:rsidR="0051446F" w:rsidRPr="00E910EF">
        <w:rPr>
          <w:color w:val="000000" w:themeColor="text1"/>
          <w:sz w:val="28"/>
          <w:szCs w:val="28"/>
        </w:rPr>
        <w:t xml:space="preserve">в </w:t>
      </w:r>
      <w:r w:rsidRPr="00E910EF">
        <w:rPr>
          <w:color w:val="000000" w:themeColor="text1"/>
          <w:sz w:val="28"/>
          <w:szCs w:val="28"/>
        </w:rPr>
        <w:t xml:space="preserve">пользовании контролируемых лиц, к которым предъявляются обязательные требования, расположенные в границах городских лесов или оказывающие воздействие на городские леса (далее </w:t>
      </w:r>
      <w:r w:rsidR="007E619A" w:rsidRPr="00E910EF">
        <w:rPr>
          <w:color w:val="000000" w:themeColor="text1"/>
          <w:sz w:val="28"/>
          <w:szCs w:val="28"/>
        </w:rPr>
        <w:t>–</w:t>
      </w:r>
      <w:r w:rsidRPr="00E910EF">
        <w:rPr>
          <w:color w:val="000000" w:themeColor="text1"/>
          <w:sz w:val="28"/>
          <w:szCs w:val="28"/>
        </w:rPr>
        <w:t xml:space="preserve"> производственные объекты).</w:t>
      </w:r>
    </w:p>
    <w:p w:rsidR="0083712D" w:rsidRPr="00AC66E9" w:rsidRDefault="0083712D" w:rsidP="00CC565B">
      <w:pPr>
        <w:autoSpaceDE w:val="0"/>
        <w:ind w:firstLine="720"/>
        <w:jc w:val="both"/>
        <w:rPr>
          <w:color w:val="000000" w:themeColor="text1"/>
          <w:sz w:val="28"/>
          <w:szCs w:val="28"/>
        </w:rPr>
      </w:pPr>
      <w:r w:rsidRPr="00E910EF">
        <w:rPr>
          <w:color w:val="000000" w:themeColor="text1"/>
          <w:sz w:val="28"/>
          <w:szCs w:val="28"/>
        </w:rPr>
        <w:t xml:space="preserve">1.10. Орган контроля обеспечивает учет объектов </w:t>
      </w:r>
      <w:r w:rsidR="007E619A" w:rsidRPr="00E910EF">
        <w:rPr>
          <w:color w:val="000000" w:themeColor="text1"/>
          <w:sz w:val="28"/>
          <w:szCs w:val="28"/>
        </w:rPr>
        <w:t>М</w:t>
      </w:r>
      <w:r w:rsidRPr="00E910EF">
        <w:rPr>
          <w:color w:val="000000" w:themeColor="text1"/>
          <w:sz w:val="28"/>
          <w:szCs w:val="28"/>
        </w:rPr>
        <w:t>униципального контроля</w:t>
      </w:r>
      <w:r w:rsidR="00FE0BD4">
        <w:rPr>
          <w:color w:val="000000" w:themeColor="text1"/>
          <w:sz w:val="28"/>
          <w:szCs w:val="28"/>
        </w:rPr>
        <w:t xml:space="preserve"> посредств</w:t>
      </w:r>
      <w:r w:rsidR="00C670E3">
        <w:rPr>
          <w:color w:val="000000" w:themeColor="text1"/>
          <w:sz w:val="28"/>
          <w:szCs w:val="28"/>
        </w:rPr>
        <w:t>о</w:t>
      </w:r>
      <w:r w:rsidR="00FE0BD4">
        <w:rPr>
          <w:color w:val="000000" w:themeColor="text1"/>
          <w:sz w:val="28"/>
          <w:szCs w:val="28"/>
        </w:rPr>
        <w:t>м ведения журнала учета объектов</w:t>
      </w:r>
      <w:r w:rsidR="00BE2654" w:rsidRPr="00AC66E9">
        <w:rPr>
          <w:color w:val="000000" w:themeColor="text1"/>
          <w:sz w:val="28"/>
          <w:szCs w:val="28"/>
        </w:rPr>
        <w:t xml:space="preserve"> </w:t>
      </w:r>
      <w:r w:rsidR="008D18D7" w:rsidRPr="00E910EF">
        <w:rPr>
          <w:color w:val="000000" w:themeColor="text1"/>
          <w:sz w:val="28"/>
          <w:szCs w:val="28"/>
        </w:rPr>
        <w:t xml:space="preserve">Муниципального </w:t>
      </w:r>
      <w:r w:rsidR="00BE2654" w:rsidRPr="00AC66E9">
        <w:rPr>
          <w:color w:val="000000" w:themeColor="text1"/>
          <w:sz w:val="28"/>
          <w:szCs w:val="28"/>
        </w:rPr>
        <w:t>контроля по</w:t>
      </w:r>
      <w:r w:rsidR="00C670E3">
        <w:rPr>
          <w:color w:val="000000" w:themeColor="text1"/>
          <w:sz w:val="28"/>
          <w:szCs w:val="28"/>
        </w:rPr>
        <w:t> </w:t>
      </w:r>
      <w:bookmarkStart w:id="0" w:name="_GoBack"/>
      <w:bookmarkEnd w:id="0"/>
      <w:r w:rsidR="00BE2654" w:rsidRPr="00AC66E9">
        <w:rPr>
          <w:color w:val="000000" w:themeColor="text1"/>
          <w:sz w:val="28"/>
          <w:szCs w:val="28"/>
        </w:rPr>
        <w:t>форме, утверждаемой правовым актом администрации города Перми</w:t>
      </w:r>
      <w:r w:rsidRPr="00AC66E9">
        <w:rPr>
          <w:color w:val="000000" w:themeColor="text1"/>
          <w:sz w:val="28"/>
          <w:szCs w:val="28"/>
        </w:rPr>
        <w:t xml:space="preserve">. </w:t>
      </w:r>
    </w:p>
    <w:p w:rsidR="0083712D" w:rsidRPr="00AC66E9" w:rsidRDefault="0083712D" w:rsidP="00CC565B">
      <w:pPr>
        <w:autoSpaceDE w:val="0"/>
        <w:ind w:firstLine="720"/>
        <w:jc w:val="both"/>
        <w:rPr>
          <w:color w:val="000000" w:themeColor="text1"/>
          <w:sz w:val="28"/>
          <w:szCs w:val="28"/>
        </w:rPr>
      </w:pPr>
      <w:r w:rsidRPr="00AC66E9">
        <w:rPr>
          <w:color w:val="000000" w:themeColor="text1"/>
          <w:sz w:val="28"/>
          <w:szCs w:val="28"/>
        </w:rPr>
        <w:t>При сборе, обра</w:t>
      </w:r>
      <w:r w:rsidR="000F0F81" w:rsidRPr="00AC66E9">
        <w:rPr>
          <w:color w:val="000000" w:themeColor="text1"/>
          <w:sz w:val="28"/>
          <w:szCs w:val="28"/>
        </w:rPr>
        <w:t xml:space="preserve">ботке, анализе и учете сведений </w:t>
      </w:r>
      <w:r w:rsidRPr="00AC66E9">
        <w:rPr>
          <w:color w:val="000000" w:themeColor="text1"/>
          <w:sz w:val="28"/>
          <w:szCs w:val="28"/>
        </w:rPr>
        <w:t xml:space="preserve">об объектах </w:t>
      </w:r>
      <w:r w:rsidR="000F0F81" w:rsidRPr="00AC66E9">
        <w:rPr>
          <w:color w:val="000000" w:themeColor="text1"/>
          <w:sz w:val="28"/>
          <w:szCs w:val="28"/>
        </w:rPr>
        <w:t xml:space="preserve">Муниципального </w:t>
      </w:r>
      <w:r w:rsidRPr="00AC66E9">
        <w:rPr>
          <w:color w:val="000000" w:themeColor="text1"/>
          <w:sz w:val="28"/>
          <w:szCs w:val="28"/>
        </w:rPr>
        <w:t>контроля для</w:t>
      </w:r>
      <w:r w:rsidR="00FA4405" w:rsidRPr="00AC66E9">
        <w:rPr>
          <w:color w:val="000000" w:themeColor="text1"/>
          <w:sz w:val="28"/>
          <w:szCs w:val="28"/>
        </w:rPr>
        <w:t xml:space="preserve"> </w:t>
      </w:r>
      <w:r w:rsidRPr="00AC66E9">
        <w:rPr>
          <w:color w:val="000000" w:themeColor="text1"/>
          <w:sz w:val="28"/>
          <w:szCs w:val="28"/>
        </w:rPr>
        <w:t>целей их учета Орган контроля использует информацию, пред</w:t>
      </w:r>
      <w:r w:rsidRPr="00AC66E9">
        <w:rPr>
          <w:color w:val="000000" w:themeColor="text1"/>
          <w:sz w:val="28"/>
          <w:szCs w:val="28"/>
        </w:rPr>
        <w:lastRenderedPageBreak/>
        <w:t>ставляемую</w:t>
      </w:r>
      <w:r w:rsidR="00801371" w:rsidRPr="00AC66E9">
        <w:rPr>
          <w:color w:val="000000" w:themeColor="text1"/>
          <w:sz w:val="28"/>
          <w:szCs w:val="28"/>
        </w:rPr>
        <w:t xml:space="preserve"> ему</w:t>
      </w:r>
      <w:r w:rsidRPr="00AC66E9">
        <w:rPr>
          <w:color w:val="000000" w:themeColor="text1"/>
          <w:sz w:val="28"/>
          <w:szCs w:val="28"/>
        </w:rPr>
        <w:t xml:space="preserve"> в</w:t>
      </w:r>
      <w:r w:rsidR="00FA4405" w:rsidRPr="00AC66E9">
        <w:rPr>
          <w:color w:val="000000" w:themeColor="text1"/>
          <w:sz w:val="28"/>
          <w:szCs w:val="28"/>
        </w:rPr>
        <w:t xml:space="preserve"> </w:t>
      </w:r>
      <w:r w:rsidRPr="00AC66E9">
        <w:rPr>
          <w:color w:val="000000" w:themeColor="text1"/>
          <w:sz w:val="28"/>
          <w:szCs w:val="28"/>
        </w:rPr>
        <w:t>соответствии с нормативными правовыми актами, информацию, получаемую в</w:t>
      </w:r>
      <w:r w:rsidR="00FA4405" w:rsidRPr="00AC66E9">
        <w:rPr>
          <w:color w:val="000000" w:themeColor="text1"/>
          <w:sz w:val="28"/>
          <w:szCs w:val="28"/>
        </w:rPr>
        <w:t xml:space="preserve"> </w:t>
      </w:r>
      <w:r w:rsidRPr="00AC66E9">
        <w:rPr>
          <w:color w:val="000000" w:themeColor="text1"/>
          <w:sz w:val="28"/>
          <w:szCs w:val="28"/>
        </w:rPr>
        <w:t xml:space="preserve">рамках межведомственного взаимодействия, а также общедоступную информацию. </w:t>
      </w:r>
    </w:p>
    <w:p w:rsidR="0083712D" w:rsidRPr="00AC66E9" w:rsidRDefault="0083712D" w:rsidP="00CC565B">
      <w:pPr>
        <w:autoSpaceDE w:val="0"/>
        <w:ind w:firstLine="720"/>
        <w:jc w:val="both"/>
        <w:rPr>
          <w:color w:val="000000" w:themeColor="text1"/>
          <w:sz w:val="28"/>
          <w:szCs w:val="28"/>
        </w:rPr>
      </w:pPr>
      <w:r w:rsidRPr="00AC66E9">
        <w:rPr>
          <w:color w:val="000000" w:themeColor="text1"/>
          <w:sz w:val="28"/>
          <w:szCs w:val="28"/>
        </w:rPr>
        <w:t xml:space="preserve">При осуществлении учета объектов </w:t>
      </w:r>
      <w:r w:rsidR="000F0F81" w:rsidRPr="00AC66E9">
        <w:rPr>
          <w:color w:val="000000" w:themeColor="text1"/>
          <w:sz w:val="28"/>
          <w:szCs w:val="28"/>
        </w:rPr>
        <w:t xml:space="preserve">Муниципального </w:t>
      </w:r>
      <w:r w:rsidRPr="00AC66E9">
        <w:rPr>
          <w:color w:val="000000" w:themeColor="text1"/>
          <w:sz w:val="28"/>
          <w:szCs w:val="28"/>
        </w:rPr>
        <w:t>контроля на контролируемых лиц не</w:t>
      </w:r>
      <w:r w:rsidR="00FA4405" w:rsidRPr="00AC66E9">
        <w:rPr>
          <w:color w:val="000000" w:themeColor="text1"/>
          <w:sz w:val="28"/>
          <w:szCs w:val="28"/>
        </w:rPr>
        <w:t xml:space="preserve"> </w:t>
      </w:r>
      <w:r w:rsidRPr="00AC66E9">
        <w:rPr>
          <w:color w:val="000000" w:themeColor="text1"/>
          <w:sz w:val="28"/>
          <w:szCs w:val="28"/>
        </w:rPr>
        <w:t>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83712D" w:rsidRPr="00E910EF" w:rsidRDefault="0083712D" w:rsidP="00CC565B">
      <w:pPr>
        <w:autoSpaceDE w:val="0"/>
        <w:ind w:firstLine="720"/>
        <w:jc w:val="both"/>
        <w:rPr>
          <w:color w:val="000000" w:themeColor="text1"/>
          <w:sz w:val="28"/>
          <w:szCs w:val="28"/>
        </w:rPr>
      </w:pPr>
      <w:r w:rsidRPr="00E910EF">
        <w:rPr>
          <w:color w:val="000000" w:themeColor="text1"/>
          <w:sz w:val="28"/>
          <w:szCs w:val="28"/>
        </w:rPr>
        <w:t>1.1</w:t>
      </w:r>
      <w:r w:rsidR="00BC02BE" w:rsidRPr="00E910EF">
        <w:rPr>
          <w:color w:val="000000" w:themeColor="text1"/>
          <w:sz w:val="28"/>
          <w:szCs w:val="28"/>
        </w:rPr>
        <w:t>1</w:t>
      </w:r>
      <w:r w:rsidRPr="00E910EF">
        <w:rPr>
          <w:color w:val="000000" w:themeColor="text1"/>
          <w:sz w:val="28"/>
          <w:szCs w:val="28"/>
        </w:rPr>
        <w:t>. К отношениям, связанным с осуществлением Муниципального контроля</w:t>
      </w:r>
      <w:r w:rsidR="00BC02BE" w:rsidRPr="00E910EF">
        <w:rPr>
          <w:color w:val="000000" w:themeColor="text1"/>
          <w:sz w:val="28"/>
          <w:szCs w:val="28"/>
        </w:rPr>
        <w:t>,</w:t>
      </w:r>
      <w:r w:rsidRPr="00E910EF">
        <w:rPr>
          <w:color w:val="000000" w:themeColor="text1"/>
          <w:sz w:val="28"/>
          <w:szCs w:val="28"/>
        </w:rPr>
        <w:t xml:space="preserve"> организацией и проведением профилактических мероприятий, контрольных мероприятий</w:t>
      </w:r>
      <w:r w:rsidR="007E619A" w:rsidRPr="00E910EF">
        <w:rPr>
          <w:color w:val="000000" w:themeColor="text1"/>
          <w:sz w:val="28"/>
          <w:szCs w:val="28"/>
        </w:rPr>
        <w:t>,</w:t>
      </w:r>
      <w:r w:rsidRPr="00E910EF">
        <w:rPr>
          <w:color w:val="000000" w:themeColor="text1"/>
          <w:sz w:val="28"/>
          <w:szCs w:val="28"/>
        </w:rPr>
        <w:t xml:space="preserve"> применяются положения Федерального закона о контроле.</w:t>
      </w:r>
    </w:p>
    <w:p w:rsidR="0083712D" w:rsidRPr="00E910EF" w:rsidRDefault="0083712D" w:rsidP="00CC565B">
      <w:pPr>
        <w:autoSpaceDE w:val="0"/>
        <w:ind w:firstLine="720"/>
        <w:jc w:val="both"/>
        <w:rPr>
          <w:color w:val="000000" w:themeColor="text1"/>
          <w:sz w:val="28"/>
          <w:szCs w:val="28"/>
        </w:rPr>
      </w:pPr>
    </w:p>
    <w:p w:rsidR="0083712D" w:rsidRPr="00E910EF" w:rsidRDefault="0083712D" w:rsidP="00CC565B">
      <w:pPr>
        <w:suppressAutoHyphens/>
        <w:autoSpaceDE w:val="0"/>
        <w:jc w:val="center"/>
        <w:rPr>
          <w:b/>
          <w:color w:val="000000" w:themeColor="text1"/>
          <w:sz w:val="28"/>
          <w:szCs w:val="28"/>
        </w:rPr>
      </w:pPr>
      <w:r w:rsidRPr="00E910EF">
        <w:rPr>
          <w:b/>
          <w:color w:val="000000" w:themeColor="text1"/>
          <w:sz w:val="28"/>
          <w:szCs w:val="28"/>
        </w:rPr>
        <w:t>2. Управление рисками причинения вреда (ущерба) охраняемым законом ценностям при осуществлении Муниципального контроля</w:t>
      </w:r>
    </w:p>
    <w:p w:rsidR="0083712D" w:rsidRPr="00E910EF" w:rsidRDefault="0083712D" w:rsidP="002967E0">
      <w:pPr>
        <w:suppressAutoHyphens/>
        <w:autoSpaceDE w:val="0"/>
        <w:jc w:val="both"/>
        <w:rPr>
          <w:color w:val="000000" w:themeColor="text1"/>
          <w:sz w:val="28"/>
          <w:szCs w:val="28"/>
        </w:rPr>
      </w:pPr>
    </w:p>
    <w:p w:rsidR="0083712D" w:rsidRPr="00E910EF" w:rsidRDefault="0083712D" w:rsidP="00CC565B">
      <w:pPr>
        <w:autoSpaceDE w:val="0"/>
        <w:ind w:firstLine="902"/>
        <w:jc w:val="both"/>
        <w:rPr>
          <w:color w:val="000000" w:themeColor="text1"/>
          <w:sz w:val="28"/>
          <w:szCs w:val="28"/>
        </w:rPr>
      </w:pPr>
      <w:r w:rsidRPr="00015C4B">
        <w:rPr>
          <w:color w:val="000000" w:themeColor="text1"/>
          <w:sz w:val="28"/>
          <w:szCs w:val="28"/>
        </w:rPr>
        <w:t xml:space="preserve">2.1. </w:t>
      </w:r>
      <w:r w:rsidR="0058432E" w:rsidRPr="00015C4B">
        <w:rPr>
          <w:color w:val="000000" w:themeColor="text1"/>
          <w:sz w:val="28"/>
          <w:szCs w:val="28"/>
        </w:rPr>
        <w:t>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rsidR="0083712D" w:rsidRPr="00E910EF" w:rsidRDefault="0083712D" w:rsidP="00CC565B">
      <w:pPr>
        <w:autoSpaceDE w:val="0"/>
        <w:ind w:firstLine="902"/>
        <w:jc w:val="both"/>
        <w:rPr>
          <w:color w:val="000000" w:themeColor="text1"/>
          <w:sz w:val="28"/>
          <w:szCs w:val="28"/>
        </w:rPr>
      </w:pPr>
      <w:r w:rsidRPr="00E910EF">
        <w:rPr>
          <w:color w:val="000000" w:themeColor="text1"/>
          <w:sz w:val="28"/>
          <w:szCs w:val="28"/>
        </w:rPr>
        <w:t xml:space="preserve">2.2. Для целей управления рисками причинения вреда (ущерба) охраняемым законом ценностям при осуществлении </w:t>
      </w:r>
      <w:r w:rsidR="00801371" w:rsidRPr="00E910EF">
        <w:rPr>
          <w:color w:val="000000" w:themeColor="text1"/>
          <w:sz w:val="28"/>
          <w:szCs w:val="28"/>
        </w:rPr>
        <w:t>Муниципального контроля</w:t>
      </w:r>
      <w:r w:rsidRPr="00E910EF">
        <w:rPr>
          <w:color w:val="000000" w:themeColor="text1"/>
          <w:sz w:val="28"/>
          <w:szCs w:val="28"/>
        </w:rPr>
        <w:t xml:space="preserve"> объекты</w:t>
      </w:r>
      <w:r w:rsidR="00801371" w:rsidRPr="00E910EF">
        <w:t xml:space="preserve"> </w:t>
      </w:r>
      <w:r w:rsidR="00801371" w:rsidRPr="00E910EF">
        <w:rPr>
          <w:color w:val="000000" w:themeColor="text1"/>
          <w:sz w:val="28"/>
          <w:szCs w:val="28"/>
        </w:rPr>
        <w:t>Муниципального контроля</w:t>
      </w:r>
      <w:r w:rsidRPr="00E910EF">
        <w:rPr>
          <w:color w:val="000000" w:themeColor="text1"/>
          <w:sz w:val="28"/>
          <w:szCs w:val="28"/>
        </w:rPr>
        <w:t xml:space="preserve"> подлежат отнесению к одной из следующих категорий риска </w:t>
      </w:r>
      <w:r w:rsidR="00801371" w:rsidRPr="00E910EF">
        <w:rPr>
          <w:color w:val="000000" w:themeColor="text1"/>
          <w:sz w:val="28"/>
          <w:szCs w:val="28"/>
        </w:rPr>
        <w:t>причинения вреда (ущерба)</w:t>
      </w:r>
      <w:r w:rsidRPr="00E910EF">
        <w:rPr>
          <w:color w:val="000000" w:themeColor="text1"/>
          <w:sz w:val="28"/>
          <w:szCs w:val="28"/>
        </w:rPr>
        <w:t>:</w:t>
      </w:r>
    </w:p>
    <w:p w:rsidR="0083712D" w:rsidRPr="00E910EF" w:rsidRDefault="0083712D" w:rsidP="00CC565B">
      <w:pPr>
        <w:autoSpaceDE w:val="0"/>
        <w:ind w:firstLine="902"/>
        <w:jc w:val="both"/>
        <w:rPr>
          <w:color w:val="000000" w:themeColor="text1"/>
          <w:sz w:val="28"/>
          <w:szCs w:val="28"/>
        </w:rPr>
      </w:pPr>
      <w:r w:rsidRPr="00E910EF">
        <w:rPr>
          <w:color w:val="000000" w:themeColor="text1"/>
          <w:sz w:val="28"/>
          <w:szCs w:val="28"/>
        </w:rPr>
        <w:t xml:space="preserve">значительный риск; </w:t>
      </w:r>
    </w:p>
    <w:p w:rsidR="0083712D" w:rsidRPr="00E910EF" w:rsidRDefault="0083712D" w:rsidP="00CC565B">
      <w:pPr>
        <w:autoSpaceDE w:val="0"/>
        <w:ind w:firstLine="902"/>
        <w:jc w:val="both"/>
        <w:rPr>
          <w:color w:val="000000" w:themeColor="text1"/>
          <w:sz w:val="28"/>
          <w:szCs w:val="28"/>
        </w:rPr>
      </w:pPr>
      <w:r w:rsidRPr="00E910EF">
        <w:rPr>
          <w:color w:val="000000" w:themeColor="text1"/>
          <w:sz w:val="28"/>
          <w:szCs w:val="28"/>
        </w:rPr>
        <w:t>средний риск;</w:t>
      </w:r>
    </w:p>
    <w:p w:rsidR="0083712D" w:rsidRPr="00E910EF" w:rsidRDefault="0083712D" w:rsidP="00CC565B">
      <w:pPr>
        <w:autoSpaceDE w:val="0"/>
        <w:ind w:firstLine="902"/>
        <w:jc w:val="both"/>
        <w:rPr>
          <w:color w:val="000000" w:themeColor="text1"/>
          <w:sz w:val="28"/>
          <w:szCs w:val="28"/>
        </w:rPr>
      </w:pPr>
      <w:r w:rsidRPr="00E910EF">
        <w:rPr>
          <w:color w:val="000000" w:themeColor="text1"/>
          <w:sz w:val="28"/>
          <w:szCs w:val="28"/>
        </w:rPr>
        <w:t>умеренный риск;</w:t>
      </w:r>
    </w:p>
    <w:p w:rsidR="0083712D" w:rsidRDefault="0083712D" w:rsidP="00CC565B">
      <w:pPr>
        <w:autoSpaceDE w:val="0"/>
        <w:ind w:firstLine="902"/>
        <w:jc w:val="both"/>
        <w:rPr>
          <w:color w:val="000000" w:themeColor="text1"/>
          <w:sz w:val="28"/>
          <w:szCs w:val="28"/>
        </w:rPr>
      </w:pPr>
      <w:r w:rsidRPr="00E910EF">
        <w:rPr>
          <w:color w:val="000000" w:themeColor="text1"/>
          <w:sz w:val="28"/>
          <w:szCs w:val="28"/>
        </w:rPr>
        <w:t>низкий риск.</w:t>
      </w:r>
    </w:p>
    <w:p w:rsidR="0032189B" w:rsidRPr="0032189B" w:rsidRDefault="000F0F81" w:rsidP="0032189B">
      <w:pPr>
        <w:autoSpaceDE w:val="0"/>
        <w:ind w:firstLine="902"/>
        <w:jc w:val="both"/>
        <w:rPr>
          <w:color w:val="000000" w:themeColor="text1"/>
          <w:sz w:val="28"/>
          <w:szCs w:val="28"/>
        </w:rPr>
      </w:pPr>
      <w:r w:rsidRPr="00E910EF">
        <w:rPr>
          <w:color w:val="000000" w:themeColor="text1"/>
          <w:sz w:val="28"/>
          <w:szCs w:val="28"/>
        </w:rPr>
        <w:t xml:space="preserve">2.3. </w:t>
      </w:r>
      <w:r w:rsidR="0032189B" w:rsidRPr="0032189B">
        <w:rPr>
          <w:color w:val="000000" w:themeColor="text1"/>
          <w:sz w:val="28"/>
          <w:szCs w:val="28"/>
        </w:rPr>
        <w:t>Отнесение к одной из категорий риска причинения вреда (ущерба) в</w:t>
      </w:r>
      <w:r w:rsidR="00DD0E3F">
        <w:rPr>
          <w:color w:val="000000" w:themeColor="text1"/>
          <w:sz w:val="28"/>
          <w:szCs w:val="28"/>
        </w:rPr>
        <w:t> </w:t>
      </w:r>
      <w:r w:rsidR="0032189B" w:rsidRPr="0032189B">
        <w:rPr>
          <w:color w:val="000000" w:themeColor="text1"/>
          <w:sz w:val="28"/>
          <w:szCs w:val="28"/>
        </w:rPr>
        <w:t>рамках осуществления Муниципального контроля осуществляется на основании следующего критерия:</w:t>
      </w:r>
    </w:p>
    <w:p w:rsidR="0032189B" w:rsidRDefault="009E7275" w:rsidP="0032189B">
      <w:pPr>
        <w:autoSpaceDE w:val="0"/>
        <w:ind w:firstLine="902"/>
        <w:jc w:val="both"/>
        <w:rPr>
          <w:color w:val="000000" w:themeColor="text1"/>
          <w:sz w:val="28"/>
          <w:szCs w:val="28"/>
        </w:rPr>
      </w:pPr>
      <w:r w:rsidRPr="009E7275">
        <w:rPr>
          <w:color w:val="000000" w:themeColor="text1"/>
          <w:sz w:val="28"/>
          <w:szCs w:val="28"/>
        </w:rPr>
        <w:t>функциональная зона рекреации Пермского городского лесничества, в</w:t>
      </w:r>
      <w:r w:rsidR="00DD0E3F">
        <w:rPr>
          <w:color w:val="000000" w:themeColor="text1"/>
          <w:sz w:val="28"/>
          <w:szCs w:val="28"/>
        </w:rPr>
        <w:t> </w:t>
      </w:r>
      <w:r w:rsidRPr="009E7275">
        <w:rPr>
          <w:color w:val="000000" w:themeColor="text1"/>
          <w:sz w:val="28"/>
          <w:szCs w:val="28"/>
        </w:rPr>
        <w:t>границах которой осуществляется (располага</w:t>
      </w:r>
      <w:r w:rsidRPr="00593AD4">
        <w:rPr>
          <w:color w:val="000000" w:themeColor="text1"/>
          <w:sz w:val="28"/>
          <w:szCs w:val="28"/>
        </w:rPr>
        <w:t>ю</w:t>
      </w:r>
      <w:r w:rsidRPr="009E7275">
        <w:rPr>
          <w:color w:val="000000" w:themeColor="text1"/>
          <w:sz w:val="28"/>
          <w:szCs w:val="28"/>
        </w:rPr>
        <w:t xml:space="preserve">тся) деятельность (производственные объекты, </w:t>
      </w:r>
      <w:r w:rsidRPr="00593AD4">
        <w:rPr>
          <w:color w:val="000000" w:themeColor="text1"/>
          <w:sz w:val="28"/>
          <w:szCs w:val="28"/>
        </w:rPr>
        <w:t>результаты деятельности</w:t>
      </w:r>
      <w:r w:rsidRPr="009E7275">
        <w:rPr>
          <w:color w:val="000000" w:themeColor="text1"/>
          <w:sz w:val="28"/>
          <w:szCs w:val="28"/>
        </w:rPr>
        <w:t>) юридических лиц, индивидуальных предпринимателей и граждан.</w:t>
      </w:r>
    </w:p>
    <w:p w:rsidR="0083712D" w:rsidRPr="00E910EF" w:rsidRDefault="000F0F81" w:rsidP="00CC565B">
      <w:pPr>
        <w:autoSpaceDE w:val="0"/>
        <w:ind w:firstLine="902"/>
        <w:jc w:val="both"/>
        <w:rPr>
          <w:color w:val="000000" w:themeColor="text1"/>
          <w:sz w:val="28"/>
          <w:szCs w:val="28"/>
        </w:rPr>
      </w:pPr>
      <w:r w:rsidRPr="00E910EF">
        <w:rPr>
          <w:color w:val="000000" w:themeColor="text1"/>
          <w:sz w:val="28"/>
          <w:szCs w:val="28"/>
        </w:rPr>
        <w:t>Объекты М</w:t>
      </w:r>
      <w:r w:rsidR="0083712D" w:rsidRPr="00E910EF">
        <w:rPr>
          <w:color w:val="000000" w:themeColor="text1"/>
          <w:sz w:val="28"/>
          <w:szCs w:val="28"/>
        </w:rPr>
        <w:t>униципального контроля относятся к следующим категориям риска:</w:t>
      </w:r>
    </w:p>
    <w:p w:rsidR="0083712D" w:rsidRPr="0060044F" w:rsidRDefault="0083712D" w:rsidP="00CC565B">
      <w:pPr>
        <w:autoSpaceDE w:val="0"/>
        <w:ind w:firstLine="902"/>
        <w:jc w:val="both"/>
        <w:rPr>
          <w:color w:val="000000" w:themeColor="text1"/>
          <w:sz w:val="28"/>
          <w:szCs w:val="28"/>
        </w:rPr>
      </w:pPr>
      <w:r w:rsidRPr="0060044F">
        <w:rPr>
          <w:color w:val="000000" w:themeColor="text1"/>
          <w:sz w:val="28"/>
          <w:szCs w:val="28"/>
        </w:rPr>
        <w:t xml:space="preserve">категория среднего риска </w:t>
      </w:r>
      <w:r w:rsidR="00CC565B" w:rsidRPr="0060044F">
        <w:rPr>
          <w:color w:val="000000" w:themeColor="text1"/>
          <w:sz w:val="28"/>
          <w:szCs w:val="28"/>
        </w:rPr>
        <w:t>–</w:t>
      </w:r>
      <w:r w:rsidRPr="0060044F">
        <w:rPr>
          <w:color w:val="000000" w:themeColor="text1"/>
          <w:sz w:val="28"/>
          <w:szCs w:val="28"/>
        </w:rPr>
        <w:t xml:space="preserve"> деятельность </w:t>
      </w:r>
      <w:r w:rsidR="00E910EF" w:rsidRPr="0060044F">
        <w:rPr>
          <w:color w:val="000000" w:themeColor="text1"/>
          <w:sz w:val="28"/>
          <w:szCs w:val="28"/>
        </w:rPr>
        <w:t>(</w:t>
      </w:r>
      <w:r w:rsidR="009E7275" w:rsidRPr="00593AD4">
        <w:rPr>
          <w:color w:val="000000" w:themeColor="text1"/>
          <w:sz w:val="28"/>
          <w:szCs w:val="28"/>
        </w:rPr>
        <w:t>результаты деятельности</w:t>
      </w:r>
      <w:r w:rsidR="009E7275">
        <w:rPr>
          <w:color w:val="000000" w:themeColor="text1"/>
          <w:sz w:val="28"/>
          <w:szCs w:val="28"/>
        </w:rPr>
        <w:t xml:space="preserve">, </w:t>
      </w:r>
      <w:r w:rsidR="00E910EF" w:rsidRPr="0060044F">
        <w:rPr>
          <w:color w:val="000000" w:themeColor="text1"/>
          <w:sz w:val="28"/>
          <w:szCs w:val="28"/>
        </w:rPr>
        <w:t xml:space="preserve">производственные объекты) </w:t>
      </w:r>
      <w:r w:rsidRPr="0060044F">
        <w:rPr>
          <w:color w:val="000000" w:themeColor="text1"/>
          <w:sz w:val="28"/>
          <w:szCs w:val="28"/>
        </w:rPr>
        <w:t>юридических лиц, индивидуальных предпринимателей и</w:t>
      </w:r>
      <w:r w:rsidR="00DD0E3F">
        <w:rPr>
          <w:color w:val="000000" w:themeColor="text1"/>
          <w:sz w:val="28"/>
          <w:szCs w:val="28"/>
        </w:rPr>
        <w:t> </w:t>
      </w:r>
      <w:r w:rsidRPr="0060044F">
        <w:rPr>
          <w:color w:val="000000" w:themeColor="text1"/>
          <w:sz w:val="28"/>
          <w:szCs w:val="28"/>
        </w:rPr>
        <w:t>граждан</w:t>
      </w:r>
      <w:r w:rsidR="0060044F" w:rsidRPr="0060044F">
        <w:rPr>
          <w:color w:val="000000" w:themeColor="text1"/>
          <w:sz w:val="28"/>
          <w:szCs w:val="28"/>
        </w:rPr>
        <w:t>,</w:t>
      </w:r>
      <w:r w:rsidRPr="0060044F">
        <w:rPr>
          <w:color w:val="000000" w:themeColor="text1"/>
          <w:sz w:val="28"/>
          <w:szCs w:val="28"/>
        </w:rPr>
        <w:t xml:space="preserve"> </w:t>
      </w:r>
      <w:r w:rsidR="00E910EF" w:rsidRPr="0060044F">
        <w:rPr>
          <w:color w:val="000000" w:themeColor="text1"/>
          <w:sz w:val="28"/>
          <w:szCs w:val="28"/>
        </w:rPr>
        <w:t xml:space="preserve">осуществляемая (расположенные) </w:t>
      </w:r>
      <w:r w:rsidRPr="0060044F">
        <w:rPr>
          <w:color w:val="000000" w:themeColor="text1"/>
          <w:sz w:val="28"/>
          <w:szCs w:val="28"/>
        </w:rPr>
        <w:t>в границах функциональных зон рекреации Пермского городского лесничества – зоне активного отдыха;</w:t>
      </w:r>
    </w:p>
    <w:p w:rsidR="0083712D" w:rsidRPr="0060044F" w:rsidRDefault="0083712D" w:rsidP="00CC565B">
      <w:pPr>
        <w:autoSpaceDE w:val="0"/>
        <w:ind w:firstLine="902"/>
        <w:jc w:val="both"/>
        <w:rPr>
          <w:color w:val="000000" w:themeColor="text1"/>
          <w:sz w:val="28"/>
          <w:szCs w:val="28"/>
        </w:rPr>
      </w:pPr>
      <w:r w:rsidRPr="0060044F">
        <w:rPr>
          <w:color w:val="000000" w:themeColor="text1"/>
          <w:sz w:val="28"/>
          <w:szCs w:val="28"/>
        </w:rPr>
        <w:t xml:space="preserve">категория умеренного риска </w:t>
      </w:r>
      <w:r w:rsidR="00CC565B" w:rsidRPr="0060044F">
        <w:rPr>
          <w:color w:val="000000" w:themeColor="text1"/>
          <w:sz w:val="28"/>
          <w:szCs w:val="28"/>
        </w:rPr>
        <w:t>–</w:t>
      </w:r>
      <w:r w:rsidRPr="0060044F">
        <w:rPr>
          <w:color w:val="000000" w:themeColor="text1"/>
          <w:sz w:val="28"/>
          <w:szCs w:val="28"/>
        </w:rPr>
        <w:t xml:space="preserve"> деятельность </w:t>
      </w:r>
      <w:r w:rsidR="00E910EF" w:rsidRPr="0060044F">
        <w:rPr>
          <w:color w:val="000000" w:themeColor="text1"/>
          <w:sz w:val="28"/>
          <w:szCs w:val="28"/>
        </w:rPr>
        <w:t>(</w:t>
      </w:r>
      <w:r w:rsidR="009E7275" w:rsidRPr="00593AD4">
        <w:rPr>
          <w:color w:val="000000" w:themeColor="text1"/>
          <w:sz w:val="28"/>
          <w:szCs w:val="28"/>
        </w:rPr>
        <w:t>результаты деятельности,</w:t>
      </w:r>
      <w:r w:rsidR="009E7275" w:rsidRPr="009E7275">
        <w:rPr>
          <w:color w:val="000000" w:themeColor="text1"/>
          <w:sz w:val="28"/>
          <w:szCs w:val="28"/>
        </w:rPr>
        <w:t xml:space="preserve"> </w:t>
      </w:r>
      <w:r w:rsidR="00E910EF" w:rsidRPr="0060044F">
        <w:rPr>
          <w:color w:val="000000" w:themeColor="text1"/>
          <w:sz w:val="28"/>
          <w:szCs w:val="28"/>
        </w:rPr>
        <w:t xml:space="preserve">производственные объекты) </w:t>
      </w:r>
      <w:r w:rsidRPr="0060044F">
        <w:rPr>
          <w:color w:val="000000" w:themeColor="text1"/>
          <w:sz w:val="28"/>
          <w:szCs w:val="28"/>
        </w:rPr>
        <w:t>юридических лиц, индивидуальных предпринимателей и граждан</w:t>
      </w:r>
      <w:r w:rsidR="0060044F" w:rsidRPr="0060044F">
        <w:rPr>
          <w:color w:val="000000" w:themeColor="text1"/>
          <w:sz w:val="28"/>
          <w:szCs w:val="28"/>
        </w:rPr>
        <w:t>,</w:t>
      </w:r>
      <w:r w:rsidRPr="0060044F">
        <w:rPr>
          <w:color w:val="000000" w:themeColor="text1"/>
          <w:sz w:val="28"/>
          <w:szCs w:val="28"/>
        </w:rPr>
        <w:t xml:space="preserve"> </w:t>
      </w:r>
      <w:r w:rsidR="00E910EF" w:rsidRPr="0060044F">
        <w:rPr>
          <w:color w:val="000000" w:themeColor="text1"/>
          <w:sz w:val="28"/>
          <w:szCs w:val="28"/>
        </w:rPr>
        <w:t xml:space="preserve">осуществляемая (расположенные) </w:t>
      </w:r>
      <w:r w:rsidRPr="0060044F">
        <w:rPr>
          <w:color w:val="000000" w:themeColor="text1"/>
          <w:sz w:val="28"/>
          <w:szCs w:val="28"/>
        </w:rPr>
        <w:t>в границах функциональных зон рекреации Пермского городского лесничества – прогулочной зоне;</w:t>
      </w:r>
    </w:p>
    <w:p w:rsidR="0083712D" w:rsidRDefault="0083712D" w:rsidP="00CC565B">
      <w:pPr>
        <w:autoSpaceDE w:val="0"/>
        <w:ind w:firstLine="902"/>
        <w:jc w:val="both"/>
        <w:rPr>
          <w:color w:val="000000" w:themeColor="text1"/>
          <w:sz w:val="28"/>
          <w:szCs w:val="28"/>
        </w:rPr>
      </w:pPr>
      <w:r w:rsidRPr="0060044F">
        <w:rPr>
          <w:color w:val="000000" w:themeColor="text1"/>
          <w:sz w:val="28"/>
          <w:szCs w:val="28"/>
        </w:rPr>
        <w:lastRenderedPageBreak/>
        <w:t xml:space="preserve">категория низкого риска </w:t>
      </w:r>
      <w:r w:rsidR="00CC565B" w:rsidRPr="0060044F">
        <w:rPr>
          <w:color w:val="000000" w:themeColor="text1"/>
          <w:sz w:val="28"/>
          <w:szCs w:val="28"/>
        </w:rPr>
        <w:t>–</w:t>
      </w:r>
      <w:r w:rsidRPr="0060044F">
        <w:rPr>
          <w:color w:val="000000" w:themeColor="text1"/>
          <w:sz w:val="28"/>
          <w:szCs w:val="28"/>
        </w:rPr>
        <w:t xml:space="preserve"> деятельность </w:t>
      </w:r>
      <w:r w:rsidR="00E910EF" w:rsidRPr="0060044F">
        <w:rPr>
          <w:color w:val="000000" w:themeColor="text1"/>
          <w:sz w:val="28"/>
          <w:szCs w:val="28"/>
        </w:rPr>
        <w:t>(</w:t>
      </w:r>
      <w:r w:rsidR="009E7275" w:rsidRPr="00593AD4">
        <w:rPr>
          <w:color w:val="000000" w:themeColor="text1"/>
          <w:sz w:val="28"/>
          <w:szCs w:val="28"/>
        </w:rPr>
        <w:t>результаты деятельности</w:t>
      </w:r>
      <w:r w:rsidR="009E7275" w:rsidRPr="007926B3">
        <w:rPr>
          <w:color w:val="000000" w:themeColor="text1"/>
          <w:sz w:val="28"/>
          <w:szCs w:val="28"/>
        </w:rPr>
        <w:t>,</w:t>
      </w:r>
      <w:r w:rsidR="009E7275" w:rsidRPr="009E7275">
        <w:rPr>
          <w:color w:val="000000" w:themeColor="text1"/>
          <w:sz w:val="28"/>
          <w:szCs w:val="28"/>
        </w:rPr>
        <w:t xml:space="preserve"> </w:t>
      </w:r>
      <w:r w:rsidR="00E910EF" w:rsidRPr="0060044F">
        <w:rPr>
          <w:color w:val="000000" w:themeColor="text1"/>
          <w:sz w:val="28"/>
          <w:szCs w:val="28"/>
        </w:rPr>
        <w:t xml:space="preserve">производственные объекты) </w:t>
      </w:r>
      <w:r w:rsidRPr="0060044F">
        <w:rPr>
          <w:color w:val="000000" w:themeColor="text1"/>
          <w:sz w:val="28"/>
          <w:szCs w:val="28"/>
        </w:rPr>
        <w:t>юридических лиц, индивидуальных предпринимателей и</w:t>
      </w:r>
      <w:r w:rsidR="00DD0E3F">
        <w:rPr>
          <w:color w:val="000000" w:themeColor="text1"/>
          <w:sz w:val="28"/>
          <w:szCs w:val="28"/>
        </w:rPr>
        <w:t> </w:t>
      </w:r>
      <w:r w:rsidRPr="0060044F">
        <w:rPr>
          <w:color w:val="000000" w:themeColor="text1"/>
          <w:sz w:val="28"/>
          <w:szCs w:val="28"/>
        </w:rPr>
        <w:t>граждан</w:t>
      </w:r>
      <w:r w:rsidR="0060044F" w:rsidRPr="0060044F">
        <w:rPr>
          <w:color w:val="000000" w:themeColor="text1"/>
          <w:sz w:val="28"/>
          <w:szCs w:val="28"/>
        </w:rPr>
        <w:t>,</w:t>
      </w:r>
      <w:r w:rsidRPr="0060044F">
        <w:rPr>
          <w:color w:val="000000" w:themeColor="text1"/>
          <w:sz w:val="28"/>
          <w:szCs w:val="28"/>
        </w:rPr>
        <w:t xml:space="preserve"> </w:t>
      </w:r>
      <w:r w:rsidR="00E910EF" w:rsidRPr="0060044F">
        <w:rPr>
          <w:color w:val="000000" w:themeColor="text1"/>
          <w:sz w:val="28"/>
          <w:szCs w:val="28"/>
        </w:rPr>
        <w:t>осуществляемая (расположенные)</w:t>
      </w:r>
      <w:r w:rsidR="00E910EF">
        <w:rPr>
          <w:color w:val="000000" w:themeColor="text1"/>
          <w:sz w:val="28"/>
          <w:szCs w:val="28"/>
        </w:rPr>
        <w:t xml:space="preserve"> </w:t>
      </w:r>
      <w:r w:rsidRPr="00E910EF">
        <w:rPr>
          <w:color w:val="000000" w:themeColor="text1"/>
          <w:sz w:val="28"/>
          <w:szCs w:val="28"/>
        </w:rPr>
        <w:t>в границах функциональных зон рекреации Пермского городского лесничества – зоне фаунистического покоя.</w:t>
      </w:r>
    </w:p>
    <w:p w:rsidR="0083712D" w:rsidRPr="00E910EF" w:rsidRDefault="000F0F81" w:rsidP="00CC565B">
      <w:pPr>
        <w:autoSpaceDE w:val="0"/>
        <w:ind w:firstLine="902"/>
        <w:jc w:val="both"/>
        <w:rPr>
          <w:color w:val="000000" w:themeColor="text1"/>
          <w:sz w:val="28"/>
          <w:szCs w:val="28"/>
        </w:rPr>
      </w:pPr>
      <w:r w:rsidRPr="00E910EF">
        <w:rPr>
          <w:color w:val="000000" w:themeColor="text1"/>
          <w:sz w:val="28"/>
          <w:szCs w:val="28"/>
        </w:rPr>
        <w:t>2.4. Объекты Муниципального</w:t>
      </w:r>
      <w:r w:rsidR="0083712D" w:rsidRPr="00E910EF">
        <w:rPr>
          <w:color w:val="000000" w:themeColor="text1"/>
          <w:sz w:val="28"/>
          <w:szCs w:val="28"/>
        </w:rPr>
        <w:t xml:space="preserve"> контроля, отнесенные в соответствии с</w:t>
      </w:r>
      <w:r w:rsidR="00437F54">
        <w:rPr>
          <w:color w:val="000000" w:themeColor="text1"/>
          <w:sz w:val="28"/>
          <w:szCs w:val="28"/>
        </w:rPr>
        <w:t> </w:t>
      </w:r>
      <w:r w:rsidR="0083712D" w:rsidRPr="00E910EF">
        <w:rPr>
          <w:color w:val="000000" w:themeColor="text1"/>
          <w:sz w:val="28"/>
          <w:szCs w:val="28"/>
        </w:rPr>
        <w:t>пункт</w:t>
      </w:r>
      <w:r w:rsidR="00801371" w:rsidRPr="00E910EF">
        <w:rPr>
          <w:color w:val="000000" w:themeColor="text1"/>
          <w:sz w:val="28"/>
          <w:szCs w:val="28"/>
        </w:rPr>
        <w:t>ом</w:t>
      </w:r>
      <w:r w:rsidR="0083712D" w:rsidRPr="00E910EF">
        <w:rPr>
          <w:color w:val="000000" w:themeColor="text1"/>
          <w:sz w:val="28"/>
          <w:szCs w:val="28"/>
        </w:rPr>
        <w:t xml:space="preserve"> </w:t>
      </w:r>
      <w:r w:rsidR="00CC565B" w:rsidRPr="00E910EF">
        <w:rPr>
          <w:color w:val="000000" w:themeColor="text1"/>
          <w:sz w:val="28"/>
          <w:szCs w:val="28"/>
        </w:rPr>
        <w:t>2.3</w:t>
      </w:r>
      <w:r w:rsidR="0083712D" w:rsidRPr="00E910EF">
        <w:rPr>
          <w:color w:val="000000" w:themeColor="text1"/>
          <w:sz w:val="28"/>
          <w:szCs w:val="28"/>
        </w:rPr>
        <w:t xml:space="preserve"> настоящего Положения к категориям среднего риска, умеренного риска, низкого риска, подлежат отнесению к категориям значительного риска, среднего риска, умеренного риска соответственно при наличии одного из следующих решений, вступивших в законную силу в течение 3 лет, предшествующих дате принятия решения об отнесении объекта </w:t>
      </w:r>
      <w:r w:rsidRPr="00E910EF">
        <w:rPr>
          <w:color w:val="000000" w:themeColor="text1"/>
          <w:sz w:val="28"/>
          <w:szCs w:val="28"/>
        </w:rPr>
        <w:t>М</w:t>
      </w:r>
      <w:r w:rsidR="0083712D" w:rsidRPr="00E910EF">
        <w:rPr>
          <w:color w:val="000000" w:themeColor="text1"/>
          <w:sz w:val="28"/>
          <w:szCs w:val="28"/>
        </w:rPr>
        <w:t>униципального контроля к категории риска:</w:t>
      </w:r>
    </w:p>
    <w:p w:rsidR="0083712D" w:rsidRPr="00E910EF" w:rsidRDefault="0083712D" w:rsidP="00CC565B">
      <w:pPr>
        <w:autoSpaceDE w:val="0"/>
        <w:ind w:firstLine="902"/>
        <w:jc w:val="both"/>
        <w:rPr>
          <w:color w:val="000000" w:themeColor="text1"/>
          <w:sz w:val="28"/>
          <w:szCs w:val="28"/>
        </w:rPr>
      </w:pPr>
      <w:r w:rsidRPr="00E910EF">
        <w:rPr>
          <w:color w:val="000000" w:themeColor="text1"/>
          <w:sz w:val="28"/>
          <w:szCs w:val="28"/>
        </w:rPr>
        <w:t>постановление о назначении административного наказания, за исключением административного наказания в виде предупреждения, юридическому лицу, его должностным лицам, индивидуальному предпринимателю, гражданину за совершение на территории городских лесов административного правонарушения, вынесенного должностными лицами на основании протокола об административном правонарушении, составленного должностными лицами Органа контроля;</w:t>
      </w:r>
    </w:p>
    <w:p w:rsidR="0083712D" w:rsidRPr="00E910EF" w:rsidRDefault="0083712D" w:rsidP="00CC565B">
      <w:pPr>
        <w:autoSpaceDE w:val="0"/>
        <w:ind w:firstLine="902"/>
        <w:jc w:val="both"/>
        <w:rPr>
          <w:color w:val="000000" w:themeColor="text1"/>
          <w:sz w:val="28"/>
          <w:szCs w:val="28"/>
        </w:rPr>
      </w:pPr>
      <w:r w:rsidRPr="00E910EF">
        <w:rPr>
          <w:color w:val="000000" w:themeColor="text1"/>
          <w:sz w:val="28"/>
          <w:szCs w:val="28"/>
        </w:rPr>
        <w:t>обвинительный приговор, предусматривающий признание должностного лица организации, индивидуального предпринимателя или гражданина виновным в совершении преступления, предусмотренного статьями 250-251, 254-262 Уголовного кодекса Российской Федерации.</w:t>
      </w:r>
    </w:p>
    <w:p w:rsidR="0083712D" w:rsidRPr="00E910EF" w:rsidRDefault="0083712D" w:rsidP="00CC565B">
      <w:pPr>
        <w:autoSpaceDE w:val="0"/>
        <w:ind w:firstLine="902"/>
        <w:jc w:val="both"/>
        <w:rPr>
          <w:color w:val="000000" w:themeColor="text1"/>
          <w:sz w:val="28"/>
          <w:szCs w:val="28"/>
        </w:rPr>
      </w:pPr>
      <w:r w:rsidRPr="00E910EF">
        <w:rPr>
          <w:color w:val="000000" w:themeColor="text1"/>
          <w:sz w:val="28"/>
          <w:szCs w:val="28"/>
        </w:rPr>
        <w:t xml:space="preserve">2.5. Объекты Муниципального контроля, отнесенные в соответствии с абзацем </w:t>
      </w:r>
      <w:r w:rsidR="008D18D7">
        <w:rPr>
          <w:color w:val="000000" w:themeColor="text1"/>
          <w:sz w:val="28"/>
          <w:szCs w:val="28"/>
        </w:rPr>
        <w:t>2</w:t>
      </w:r>
      <w:r w:rsidRPr="00E910EF">
        <w:rPr>
          <w:color w:val="000000" w:themeColor="text1"/>
          <w:sz w:val="28"/>
          <w:szCs w:val="28"/>
        </w:rPr>
        <w:t xml:space="preserve"> пункта 2.4 настоящего Положения к категориям значительного риска, среднего риска, умеренного риска, подлежат отнесению к категориям среднего риска, умеренного риска, низкого риска соответственно после устранения в установленный срок выявленного нарушения обязательных требований, подтвержденного результатами контрольного мероприятия.</w:t>
      </w:r>
    </w:p>
    <w:p w:rsidR="00751649" w:rsidRPr="00E910EF" w:rsidRDefault="00751649" w:rsidP="00CC565B">
      <w:pPr>
        <w:autoSpaceDE w:val="0"/>
        <w:ind w:firstLine="902"/>
        <w:jc w:val="both"/>
        <w:rPr>
          <w:color w:val="000000" w:themeColor="text1"/>
          <w:sz w:val="28"/>
          <w:szCs w:val="28"/>
        </w:rPr>
      </w:pPr>
      <w:r w:rsidRPr="00E910EF">
        <w:rPr>
          <w:color w:val="000000" w:themeColor="text1"/>
          <w:sz w:val="28"/>
          <w:szCs w:val="28"/>
        </w:rPr>
        <w:t xml:space="preserve">2.6. </w:t>
      </w:r>
      <w:r w:rsidR="005372F5" w:rsidRPr="00E910EF">
        <w:rPr>
          <w:color w:val="000000" w:themeColor="text1"/>
          <w:sz w:val="28"/>
          <w:szCs w:val="28"/>
        </w:rPr>
        <w:t>Объекты Муниципального контроля, отнесенные в соответствии с</w:t>
      </w:r>
      <w:r w:rsidR="00CC565B" w:rsidRPr="00E910EF">
        <w:rPr>
          <w:color w:val="000000" w:themeColor="text1"/>
          <w:sz w:val="28"/>
          <w:szCs w:val="28"/>
        </w:rPr>
        <w:t> </w:t>
      </w:r>
      <w:r w:rsidR="005372F5" w:rsidRPr="00E910EF">
        <w:rPr>
          <w:color w:val="000000" w:themeColor="text1"/>
          <w:sz w:val="28"/>
          <w:szCs w:val="28"/>
        </w:rPr>
        <w:t>пунктом 2.4 настоящего Положения к категориям значительного риска, среднего риска, умеренного риска, подлежат отнесению к категориям среднего риска, умеренного риска, низкого риска соответственно при отсутствии в течение 3 лет, предшествующих дате принятия решения об отнесении объекта к категории</w:t>
      </w:r>
      <w:r w:rsidR="008F6714">
        <w:rPr>
          <w:color w:val="000000" w:themeColor="text1"/>
          <w:sz w:val="28"/>
          <w:szCs w:val="28"/>
        </w:rPr>
        <w:t xml:space="preserve"> </w:t>
      </w:r>
      <w:r w:rsidR="008F6714" w:rsidRPr="00DA5A93">
        <w:rPr>
          <w:sz w:val="28"/>
          <w:szCs w:val="28"/>
        </w:rPr>
        <w:t>среднего риска, умеренного риска, низкого риска</w:t>
      </w:r>
      <w:r w:rsidR="005372F5" w:rsidRPr="00DA5A93">
        <w:rPr>
          <w:sz w:val="28"/>
          <w:szCs w:val="28"/>
        </w:rPr>
        <w:t xml:space="preserve">, </w:t>
      </w:r>
      <w:r w:rsidR="005372F5" w:rsidRPr="00E910EF">
        <w:rPr>
          <w:color w:val="000000" w:themeColor="text1"/>
          <w:sz w:val="28"/>
          <w:szCs w:val="28"/>
        </w:rPr>
        <w:t xml:space="preserve">вступивших в законную силу решений, предусмотренных пунктом 2.4 настоящего Положения, и одновременном соблюдении требований </w:t>
      </w:r>
      <w:r w:rsidR="001B0B84" w:rsidRPr="00E910EF">
        <w:rPr>
          <w:color w:val="000000" w:themeColor="text1"/>
          <w:sz w:val="28"/>
          <w:szCs w:val="28"/>
        </w:rPr>
        <w:t xml:space="preserve">лесного </w:t>
      </w:r>
      <w:r w:rsidRPr="00E910EF">
        <w:rPr>
          <w:color w:val="000000" w:themeColor="text1"/>
          <w:sz w:val="28"/>
          <w:szCs w:val="28"/>
        </w:rPr>
        <w:t xml:space="preserve">законодательства и </w:t>
      </w:r>
      <w:r w:rsidR="001B0B84" w:rsidRPr="00E910EF">
        <w:rPr>
          <w:color w:val="000000" w:themeColor="text1"/>
          <w:sz w:val="28"/>
          <w:szCs w:val="28"/>
        </w:rPr>
        <w:t xml:space="preserve">законодательства </w:t>
      </w:r>
      <w:r w:rsidRPr="00E910EF">
        <w:rPr>
          <w:color w:val="000000" w:themeColor="text1"/>
          <w:sz w:val="28"/>
          <w:szCs w:val="28"/>
        </w:rPr>
        <w:t>в области охраны окружающей среды.</w:t>
      </w:r>
    </w:p>
    <w:p w:rsidR="0083712D" w:rsidRPr="00E910EF" w:rsidRDefault="0083712D" w:rsidP="00CC565B">
      <w:pPr>
        <w:autoSpaceDE w:val="0"/>
        <w:ind w:firstLine="902"/>
        <w:jc w:val="both"/>
        <w:rPr>
          <w:color w:val="000000" w:themeColor="text1"/>
          <w:sz w:val="28"/>
          <w:szCs w:val="28"/>
        </w:rPr>
      </w:pPr>
      <w:r w:rsidRPr="00E910EF">
        <w:rPr>
          <w:color w:val="000000" w:themeColor="text1"/>
          <w:sz w:val="28"/>
          <w:szCs w:val="28"/>
        </w:rPr>
        <w:t xml:space="preserve">2.7. Отнесение объектов Муниципального контроля к категориям </w:t>
      </w:r>
      <w:r w:rsidR="009B3218" w:rsidRPr="00593AD4">
        <w:rPr>
          <w:color w:val="000000" w:themeColor="text1"/>
          <w:sz w:val="28"/>
          <w:szCs w:val="28"/>
        </w:rPr>
        <w:t xml:space="preserve">значительного, </w:t>
      </w:r>
      <w:r w:rsidR="00BE2654" w:rsidRPr="00593AD4">
        <w:rPr>
          <w:color w:val="000000" w:themeColor="text1"/>
          <w:sz w:val="28"/>
          <w:szCs w:val="28"/>
        </w:rPr>
        <w:t xml:space="preserve">среднего и умеренного </w:t>
      </w:r>
      <w:r w:rsidR="009B3218" w:rsidRPr="00593AD4">
        <w:rPr>
          <w:color w:val="000000" w:themeColor="text1"/>
          <w:sz w:val="28"/>
          <w:szCs w:val="28"/>
        </w:rPr>
        <w:t>рисков</w:t>
      </w:r>
      <w:r w:rsidRPr="00593AD4">
        <w:rPr>
          <w:color w:val="000000" w:themeColor="text1"/>
          <w:sz w:val="28"/>
          <w:szCs w:val="28"/>
        </w:rPr>
        <w:t xml:space="preserve"> осуществляется </w:t>
      </w:r>
      <w:r w:rsidR="00BE2654" w:rsidRPr="00593AD4">
        <w:rPr>
          <w:color w:val="000000" w:themeColor="text1"/>
          <w:sz w:val="28"/>
          <w:szCs w:val="28"/>
        </w:rPr>
        <w:t>правовым актом</w:t>
      </w:r>
      <w:r w:rsidRPr="00593AD4">
        <w:rPr>
          <w:color w:val="000000" w:themeColor="text1"/>
          <w:sz w:val="28"/>
          <w:szCs w:val="28"/>
        </w:rPr>
        <w:t xml:space="preserve"> ру</w:t>
      </w:r>
      <w:r w:rsidRPr="00E910EF">
        <w:rPr>
          <w:color w:val="000000" w:themeColor="text1"/>
          <w:sz w:val="28"/>
          <w:szCs w:val="28"/>
        </w:rPr>
        <w:t>ководителя Органа контроля.</w:t>
      </w:r>
    </w:p>
    <w:p w:rsidR="0083712D" w:rsidRPr="00E910EF" w:rsidRDefault="00FE45B7" w:rsidP="00CC565B">
      <w:pPr>
        <w:autoSpaceDE w:val="0"/>
        <w:ind w:firstLine="902"/>
        <w:jc w:val="both"/>
        <w:rPr>
          <w:color w:val="000000" w:themeColor="text1"/>
          <w:sz w:val="28"/>
          <w:szCs w:val="28"/>
        </w:rPr>
      </w:pPr>
      <w:r>
        <w:rPr>
          <w:color w:val="000000" w:themeColor="text1"/>
          <w:sz w:val="28"/>
          <w:szCs w:val="28"/>
        </w:rPr>
        <w:t xml:space="preserve">2.7.1. </w:t>
      </w:r>
      <w:r w:rsidR="0083712D" w:rsidRPr="00E910EF">
        <w:rPr>
          <w:color w:val="000000" w:themeColor="text1"/>
          <w:sz w:val="28"/>
          <w:szCs w:val="28"/>
        </w:rPr>
        <w:t xml:space="preserve">При отсутствии </w:t>
      </w:r>
      <w:r w:rsidR="00BE2654">
        <w:rPr>
          <w:color w:val="000000" w:themeColor="text1"/>
          <w:sz w:val="28"/>
          <w:szCs w:val="28"/>
        </w:rPr>
        <w:t>правового акта</w:t>
      </w:r>
      <w:r w:rsidR="0083712D" w:rsidRPr="00E910EF">
        <w:rPr>
          <w:color w:val="000000" w:themeColor="text1"/>
          <w:sz w:val="28"/>
          <w:szCs w:val="28"/>
        </w:rPr>
        <w:t xml:space="preserve"> об отнесении объектов </w:t>
      </w:r>
      <w:r w:rsidR="000935AE" w:rsidRPr="00E910EF">
        <w:rPr>
          <w:color w:val="000000" w:themeColor="text1"/>
          <w:sz w:val="28"/>
          <w:szCs w:val="28"/>
        </w:rPr>
        <w:t>М</w:t>
      </w:r>
      <w:r w:rsidR="0083712D" w:rsidRPr="00E910EF">
        <w:rPr>
          <w:color w:val="000000" w:themeColor="text1"/>
          <w:sz w:val="28"/>
          <w:szCs w:val="28"/>
        </w:rPr>
        <w:t xml:space="preserve">униципального контроля к категориям риска такие объекты считаются отнесенными к категории </w:t>
      </w:r>
      <w:r w:rsidR="00801371" w:rsidRPr="00E910EF">
        <w:rPr>
          <w:color w:val="000000" w:themeColor="text1"/>
          <w:sz w:val="28"/>
          <w:szCs w:val="28"/>
        </w:rPr>
        <w:t xml:space="preserve">низкого </w:t>
      </w:r>
      <w:r w:rsidR="0083712D" w:rsidRPr="00E910EF">
        <w:rPr>
          <w:color w:val="000000" w:themeColor="text1"/>
          <w:sz w:val="28"/>
          <w:szCs w:val="28"/>
        </w:rPr>
        <w:t>риска.</w:t>
      </w:r>
    </w:p>
    <w:p w:rsidR="0083712D" w:rsidRDefault="00FE45B7" w:rsidP="00CC565B">
      <w:pPr>
        <w:autoSpaceDE w:val="0"/>
        <w:ind w:firstLine="902"/>
        <w:jc w:val="both"/>
        <w:rPr>
          <w:color w:val="000000" w:themeColor="text1"/>
          <w:sz w:val="28"/>
          <w:szCs w:val="28"/>
        </w:rPr>
      </w:pPr>
      <w:r w:rsidRPr="00FE45B7">
        <w:rPr>
          <w:color w:val="000000" w:themeColor="text1"/>
          <w:sz w:val="28"/>
          <w:szCs w:val="28"/>
        </w:rPr>
        <w:t>2.7.</w:t>
      </w:r>
      <w:r>
        <w:rPr>
          <w:color w:val="000000" w:themeColor="text1"/>
          <w:sz w:val="28"/>
          <w:szCs w:val="28"/>
        </w:rPr>
        <w:t>2</w:t>
      </w:r>
      <w:r w:rsidRPr="00FE45B7">
        <w:rPr>
          <w:color w:val="000000" w:themeColor="text1"/>
          <w:sz w:val="28"/>
          <w:szCs w:val="28"/>
        </w:rPr>
        <w:t xml:space="preserve">. </w:t>
      </w:r>
      <w:r w:rsidR="0083712D" w:rsidRPr="00E910EF">
        <w:rPr>
          <w:color w:val="000000" w:themeColor="text1"/>
          <w:sz w:val="28"/>
          <w:szCs w:val="28"/>
        </w:rPr>
        <w:t xml:space="preserve">Пересмотр </w:t>
      </w:r>
      <w:r w:rsidR="00BE2654">
        <w:rPr>
          <w:color w:val="000000" w:themeColor="text1"/>
          <w:sz w:val="28"/>
          <w:szCs w:val="28"/>
        </w:rPr>
        <w:t>правового акта</w:t>
      </w:r>
      <w:r w:rsidR="0083712D" w:rsidRPr="00E910EF">
        <w:rPr>
          <w:color w:val="000000" w:themeColor="text1"/>
          <w:sz w:val="28"/>
          <w:szCs w:val="28"/>
        </w:rPr>
        <w:t xml:space="preserve">, указанного в настоящем пункте, осуществляется в порядке, установленном настоящим Положением для отнесения </w:t>
      </w:r>
      <w:r w:rsidR="0083712D" w:rsidRPr="00E910EF">
        <w:rPr>
          <w:color w:val="000000" w:themeColor="text1"/>
          <w:sz w:val="28"/>
          <w:szCs w:val="28"/>
        </w:rPr>
        <w:lastRenderedPageBreak/>
        <w:t>объектов Муниципального контроля к категориям риска</w:t>
      </w:r>
      <w:r w:rsidR="00807F37" w:rsidRPr="00E910EF">
        <w:rPr>
          <w:color w:val="000000" w:themeColor="text1"/>
          <w:sz w:val="28"/>
          <w:szCs w:val="28"/>
        </w:rPr>
        <w:t>,</w:t>
      </w:r>
      <w:r w:rsidR="0083712D" w:rsidRPr="00E910EF">
        <w:rPr>
          <w:color w:val="000000" w:themeColor="text1"/>
          <w:sz w:val="28"/>
          <w:szCs w:val="28"/>
        </w:rPr>
        <w:t xml:space="preserve"> с учетом особенностей, установленных настоящим пунктом.</w:t>
      </w:r>
    </w:p>
    <w:p w:rsidR="009B3218" w:rsidRPr="00593AD4" w:rsidRDefault="009B3218" w:rsidP="00CC565B">
      <w:pPr>
        <w:autoSpaceDE w:val="0"/>
        <w:ind w:firstLine="902"/>
        <w:jc w:val="both"/>
        <w:rPr>
          <w:color w:val="000000" w:themeColor="text1"/>
          <w:sz w:val="28"/>
          <w:szCs w:val="28"/>
        </w:rPr>
      </w:pPr>
      <w:r w:rsidRPr="00593AD4">
        <w:rPr>
          <w:color w:val="000000" w:themeColor="text1"/>
          <w:sz w:val="28"/>
          <w:szCs w:val="28"/>
        </w:rPr>
        <w:t>В случае пересмотра правового акта об отнесении объекта Муниципального контроля к категории риска правовой акт об изменении категории риска на более высокую или низкую категорию принимается руководителем Органа контроля.</w:t>
      </w:r>
    </w:p>
    <w:p w:rsidR="0083712D" w:rsidRPr="00593AD4" w:rsidRDefault="00FE45B7" w:rsidP="00CC565B">
      <w:pPr>
        <w:autoSpaceDE w:val="0"/>
        <w:ind w:firstLine="902"/>
        <w:jc w:val="both"/>
        <w:rPr>
          <w:color w:val="000000" w:themeColor="text1"/>
          <w:sz w:val="28"/>
          <w:szCs w:val="28"/>
        </w:rPr>
      </w:pPr>
      <w:r w:rsidRPr="00593AD4">
        <w:rPr>
          <w:color w:val="000000" w:themeColor="text1"/>
          <w:sz w:val="28"/>
          <w:szCs w:val="28"/>
        </w:rPr>
        <w:t xml:space="preserve">2.7.3. </w:t>
      </w:r>
      <w:r w:rsidR="00BE2654" w:rsidRPr="00593AD4">
        <w:rPr>
          <w:color w:val="000000" w:themeColor="text1"/>
          <w:sz w:val="28"/>
          <w:szCs w:val="28"/>
        </w:rPr>
        <w:t>Правовой акт</w:t>
      </w:r>
      <w:r w:rsidR="0083712D" w:rsidRPr="00593AD4">
        <w:rPr>
          <w:color w:val="000000" w:themeColor="text1"/>
          <w:sz w:val="28"/>
          <w:szCs w:val="28"/>
        </w:rPr>
        <w:t xml:space="preserve"> об отнесении объектов Муниципального контроля к</w:t>
      </w:r>
      <w:r w:rsidR="00DD0E3F">
        <w:rPr>
          <w:color w:val="000000" w:themeColor="text1"/>
          <w:sz w:val="28"/>
          <w:szCs w:val="28"/>
        </w:rPr>
        <w:t> </w:t>
      </w:r>
      <w:r w:rsidR="0083712D" w:rsidRPr="00593AD4">
        <w:rPr>
          <w:color w:val="000000" w:themeColor="text1"/>
          <w:sz w:val="28"/>
          <w:szCs w:val="28"/>
        </w:rPr>
        <w:t xml:space="preserve">категориям риска принимается в течение </w:t>
      </w:r>
      <w:r w:rsidR="008D18D7">
        <w:rPr>
          <w:color w:val="000000" w:themeColor="text1"/>
          <w:sz w:val="28"/>
          <w:szCs w:val="28"/>
        </w:rPr>
        <w:t>5</w:t>
      </w:r>
      <w:r w:rsidR="0083712D" w:rsidRPr="00593AD4">
        <w:rPr>
          <w:color w:val="000000" w:themeColor="text1"/>
          <w:sz w:val="28"/>
          <w:szCs w:val="28"/>
        </w:rPr>
        <w:t xml:space="preserve"> рабочих дней </w:t>
      </w:r>
      <w:r w:rsidR="009B3218" w:rsidRPr="00593AD4">
        <w:rPr>
          <w:color w:val="000000" w:themeColor="text1"/>
          <w:sz w:val="28"/>
          <w:szCs w:val="28"/>
        </w:rPr>
        <w:t>после</w:t>
      </w:r>
      <w:r w:rsidR="0083712D" w:rsidRPr="00593AD4">
        <w:rPr>
          <w:color w:val="000000" w:themeColor="text1"/>
          <w:sz w:val="28"/>
          <w:szCs w:val="28"/>
        </w:rPr>
        <w:t xml:space="preserve"> </w:t>
      </w:r>
      <w:r w:rsidR="00FE0BD4">
        <w:rPr>
          <w:color w:val="000000" w:themeColor="text1"/>
          <w:sz w:val="28"/>
          <w:szCs w:val="28"/>
        </w:rPr>
        <w:t xml:space="preserve">дня </w:t>
      </w:r>
      <w:r w:rsidR="0083712D" w:rsidRPr="00593AD4">
        <w:rPr>
          <w:color w:val="000000" w:themeColor="text1"/>
          <w:sz w:val="28"/>
          <w:szCs w:val="28"/>
        </w:rPr>
        <w:t xml:space="preserve">поступления сведений о соответствии объекта </w:t>
      </w:r>
      <w:r w:rsidR="000F0F81" w:rsidRPr="00593AD4">
        <w:rPr>
          <w:color w:val="000000" w:themeColor="text1"/>
          <w:sz w:val="28"/>
          <w:szCs w:val="28"/>
        </w:rPr>
        <w:t xml:space="preserve">Муниципального </w:t>
      </w:r>
      <w:r w:rsidR="0083712D" w:rsidRPr="00593AD4">
        <w:rPr>
          <w:color w:val="000000" w:themeColor="text1"/>
          <w:sz w:val="28"/>
          <w:szCs w:val="28"/>
        </w:rPr>
        <w:t>контроля критериям риска иной категории риска либо об изменении критериев риска.</w:t>
      </w:r>
    </w:p>
    <w:p w:rsidR="0083712D" w:rsidRPr="00593AD4" w:rsidRDefault="00FE45B7" w:rsidP="00CC565B">
      <w:pPr>
        <w:autoSpaceDE w:val="0"/>
        <w:ind w:firstLine="902"/>
        <w:jc w:val="both"/>
        <w:rPr>
          <w:color w:val="000000" w:themeColor="text1"/>
          <w:sz w:val="28"/>
          <w:szCs w:val="28"/>
        </w:rPr>
      </w:pPr>
      <w:r w:rsidRPr="00593AD4">
        <w:rPr>
          <w:color w:val="000000" w:themeColor="text1"/>
          <w:sz w:val="28"/>
          <w:szCs w:val="28"/>
        </w:rPr>
        <w:t xml:space="preserve">2.7.4. </w:t>
      </w:r>
      <w:r w:rsidR="0083712D" w:rsidRPr="00593AD4">
        <w:rPr>
          <w:color w:val="000000" w:themeColor="text1"/>
          <w:sz w:val="28"/>
          <w:szCs w:val="28"/>
        </w:rPr>
        <w:t xml:space="preserve">Орган контроля ведет перечень объектов Муниципального контроля, которым присвоены категории </w:t>
      </w:r>
      <w:r w:rsidR="00781B45" w:rsidRPr="00593AD4">
        <w:rPr>
          <w:color w:val="000000" w:themeColor="text1"/>
          <w:sz w:val="28"/>
          <w:szCs w:val="28"/>
        </w:rPr>
        <w:t xml:space="preserve">значительного, </w:t>
      </w:r>
      <w:r w:rsidR="00BE2654" w:rsidRPr="00593AD4">
        <w:rPr>
          <w:color w:val="000000" w:themeColor="text1"/>
          <w:sz w:val="28"/>
          <w:szCs w:val="28"/>
        </w:rPr>
        <w:t xml:space="preserve">среднего и умеренного </w:t>
      </w:r>
      <w:r w:rsidR="009B3218" w:rsidRPr="00593AD4">
        <w:rPr>
          <w:color w:val="000000" w:themeColor="text1"/>
          <w:sz w:val="28"/>
          <w:szCs w:val="28"/>
        </w:rPr>
        <w:t>рисков</w:t>
      </w:r>
      <w:r w:rsidR="0083712D" w:rsidRPr="00593AD4">
        <w:rPr>
          <w:color w:val="000000" w:themeColor="text1"/>
          <w:sz w:val="28"/>
          <w:szCs w:val="28"/>
        </w:rPr>
        <w:t xml:space="preserve"> (далее </w:t>
      </w:r>
      <w:r w:rsidR="000935AE" w:rsidRPr="00593AD4">
        <w:rPr>
          <w:color w:val="000000" w:themeColor="text1"/>
          <w:sz w:val="28"/>
          <w:szCs w:val="28"/>
        </w:rPr>
        <w:t>–</w:t>
      </w:r>
      <w:r w:rsidR="00801371" w:rsidRPr="00593AD4">
        <w:rPr>
          <w:color w:val="000000" w:themeColor="text1"/>
          <w:sz w:val="28"/>
          <w:szCs w:val="28"/>
        </w:rPr>
        <w:t xml:space="preserve"> перечень). Включение объектов М</w:t>
      </w:r>
      <w:r w:rsidR="0083712D" w:rsidRPr="00593AD4">
        <w:rPr>
          <w:color w:val="000000" w:themeColor="text1"/>
          <w:sz w:val="28"/>
          <w:szCs w:val="28"/>
        </w:rPr>
        <w:t>уни</w:t>
      </w:r>
      <w:r w:rsidR="00801371" w:rsidRPr="00593AD4">
        <w:rPr>
          <w:color w:val="000000" w:themeColor="text1"/>
          <w:sz w:val="28"/>
          <w:szCs w:val="28"/>
        </w:rPr>
        <w:t>ципального</w:t>
      </w:r>
      <w:r w:rsidR="0083712D" w:rsidRPr="00593AD4">
        <w:rPr>
          <w:color w:val="000000" w:themeColor="text1"/>
          <w:sz w:val="28"/>
          <w:szCs w:val="28"/>
        </w:rPr>
        <w:t xml:space="preserve"> контроля в перечень осуществляется на основе </w:t>
      </w:r>
      <w:r w:rsidR="00BE2654" w:rsidRPr="00593AD4">
        <w:rPr>
          <w:color w:val="000000" w:themeColor="text1"/>
          <w:sz w:val="28"/>
          <w:szCs w:val="28"/>
        </w:rPr>
        <w:t>правового акта</w:t>
      </w:r>
      <w:r w:rsidR="0083712D" w:rsidRPr="00593AD4">
        <w:rPr>
          <w:color w:val="000000" w:themeColor="text1"/>
          <w:sz w:val="28"/>
          <w:szCs w:val="28"/>
        </w:rPr>
        <w:t xml:space="preserve"> об</w:t>
      </w:r>
      <w:r w:rsidR="00DD0E3F">
        <w:rPr>
          <w:color w:val="000000" w:themeColor="text1"/>
          <w:sz w:val="28"/>
          <w:szCs w:val="28"/>
        </w:rPr>
        <w:t xml:space="preserve"> </w:t>
      </w:r>
      <w:r w:rsidR="0083712D" w:rsidRPr="00593AD4">
        <w:rPr>
          <w:color w:val="000000" w:themeColor="text1"/>
          <w:sz w:val="28"/>
          <w:szCs w:val="28"/>
        </w:rPr>
        <w:t>отнесени</w:t>
      </w:r>
      <w:r w:rsidR="00801371" w:rsidRPr="00593AD4">
        <w:rPr>
          <w:color w:val="000000" w:themeColor="text1"/>
          <w:sz w:val="28"/>
          <w:szCs w:val="28"/>
        </w:rPr>
        <w:t>и объектов М</w:t>
      </w:r>
      <w:r w:rsidR="0083712D" w:rsidRPr="00593AD4">
        <w:rPr>
          <w:color w:val="000000" w:themeColor="text1"/>
          <w:sz w:val="28"/>
          <w:szCs w:val="28"/>
        </w:rPr>
        <w:t>униципального контроля к соответствующим категориям риска.</w:t>
      </w:r>
    </w:p>
    <w:p w:rsidR="00FE45B7" w:rsidRPr="00883DB6" w:rsidRDefault="00FE45B7" w:rsidP="00FE45B7">
      <w:pPr>
        <w:autoSpaceDE w:val="0"/>
        <w:ind w:firstLine="902"/>
        <w:jc w:val="both"/>
        <w:rPr>
          <w:color w:val="000000" w:themeColor="text1"/>
          <w:sz w:val="28"/>
          <w:szCs w:val="28"/>
        </w:rPr>
      </w:pPr>
      <w:r w:rsidRPr="00593AD4">
        <w:rPr>
          <w:color w:val="000000" w:themeColor="text1"/>
          <w:sz w:val="28"/>
          <w:szCs w:val="28"/>
        </w:rPr>
        <w:t xml:space="preserve">2.7.5. При сборе, обработке, анализе и учете сведений об объектах </w:t>
      </w:r>
      <w:r w:rsidR="009B3218" w:rsidRPr="00593AD4">
        <w:rPr>
          <w:color w:val="000000" w:themeColor="text1"/>
          <w:sz w:val="28"/>
          <w:szCs w:val="28"/>
        </w:rPr>
        <w:t xml:space="preserve">Муниципального </w:t>
      </w:r>
      <w:r w:rsidRPr="00593AD4">
        <w:rPr>
          <w:color w:val="000000" w:themeColor="text1"/>
          <w:sz w:val="28"/>
          <w:szCs w:val="28"/>
        </w:rPr>
        <w:t>контроля для целей их учета Орган контроля</w:t>
      </w:r>
      <w:r w:rsidRPr="00883DB6">
        <w:rPr>
          <w:color w:val="000000" w:themeColor="text1"/>
          <w:sz w:val="28"/>
          <w:szCs w:val="28"/>
        </w:rPr>
        <w:t xml:space="preserve"> использует полученные с соблюдением требований законодательства сведения из любых источников, обеспечивающих их достоверность, в том числе получаемые в ходе проведения профилактических мероприятий, контрольных мероприятий, в рамках межведомственного информационного взаимодействия, из обращений контролируемых лиц, иных граждан и юридических лиц, из сообщений средств массовой информации, а также сведения, содержащиеся в информационных ресурсах, и иные сведения об объектах контроля, в том числе из открытых источников данных.</w:t>
      </w:r>
    </w:p>
    <w:p w:rsidR="00FE45B7" w:rsidRPr="00883DB6" w:rsidRDefault="00FE45B7" w:rsidP="00FE45B7">
      <w:pPr>
        <w:autoSpaceDE w:val="0"/>
        <w:ind w:firstLine="902"/>
        <w:jc w:val="both"/>
        <w:rPr>
          <w:color w:val="000000" w:themeColor="text1"/>
          <w:sz w:val="28"/>
          <w:szCs w:val="28"/>
        </w:rPr>
      </w:pPr>
      <w:r w:rsidRPr="00883DB6">
        <w:rPr>
          <w:color w:val="000000" w:themeColor="text1"/>
          <w:sz w:val="28"/>
          <w:szCs w:val="28"/>
        </w:rPr>
        <w:t>Перечень составляется на очередной календарный год в срок до 01 мая года составления плана контрольных мероприятий.</w:t>
      </w:r>
    </w:p>
    <w:p w:rsidR="00FE45B7" w:rsidRPr="00593AD4" w:rsidRDefault="00FE45B7" w:rsidP="00FE45B7">
      <w:pPr>
        <w:autoSpaceDE w:val="0"/>
        <w:ind w:firstLine="902"/>
        <w:jc w:val="both"/>
        <w:rPr>
          <w:color w:val="000000" w:themeColor="text1"/>
          <w:sz w:val="28"/>
          <w:szCs w:val="28"/>
        </w:rPr>
      </w:pPr>
      <w:r w:rsidRPr="00593AD4">
        <w:rPr>
          <w:color w:val="000000" w:themeColor="text1"/>
          <w:sz w:val="28"/>
          <w:szCs w:val="28"/>
        </w:rPr>
        <w:t xml:space="preserve">Включение объектов </w:t>
      </w:r>
      <w:r w:rsidR="008D18D7" w:rsidRPr="00E910EF">
        <w:rPr>
          <w:color w:val="000000" w:themeColor="text1"/>
          <w:sz w:val="28"/>
          <w:szCs w:val="28"/>
        </w:rPr>
        <w:t xml:space="preserve">Муниципального </w:t>
      </w:r>
      <w:r w:rsidRPr="00593AD4">
        <w:rPr>
          <w:color w:val="000000" w:themeColor="text1"/>
          <w:sz w:val="28"/>
          <w:szCs w:val="28"/>
        </w:rPr>
        <w:t xml:space="preserve">контроля в </w:t>
      </w:r>
      <w:r w:rsidR="009B3218" w:rsidRPr="00593AD4">
        <w:rPr>
          <w:color w:val="000000" w:themeColor="text1"/>
          <w:sz w:val="28"/>
          <w:szCs w:val="28"/>
        </w:rPr>
        <w:t>п</w:t>
      </w:r>
      <w:r w:rsidRPr="00593AD4">
        <w:rPr>
          <w:color w:val="000000" w:themeColor="text1"/>
          <w:sz w:val="28"/>
          <w:szCs w:val="28"/>
        </w:rPr>
        <w:t xml:space="preserve">еречень осуществляется по мере отнесения объекта </w:t>
      </w:r>
      <w:r w:rsidR="009B3218" w:rsidRPr="00593AD4">
        <w:rPr>
          <w:color w:val="000000" w:themeColor="text1"/>
          <w:sz w:val="28"/>
          <w:szCs w:val="28"/>
        </w:rPr>
        <w:t xml:space="preserve">Муниципального </w:t>
      </w:r>
      <w:r w:rsidRPr="00593AD4">
        <w:rPr>
          <w:color w:val="000000" w:themeColor="text1"/>
          <w:sz w:val="28"/>
          <w:szCs w:val="28"/>
        </w:rPr>
        <w:t>контроля к категории риска.</w:t>
      </w:r>
    </w:p>
    <w:p w:rsidR="009111F8" w:rsidRPr="00593AD4" w:rsidRDefault="009111F8" w:rsidP="00FE45B7">
      <w:pPr>
        <w:autoSpaceDE w:val="0"/>
        <w:ind w:firstLine="902"/>
        <w:jc w:val="both"/>
        <w:rPr>
          <w:color w:val="000000" w:themeColor="text1"/>
          <w:sz w:val="28"/>
          <w:szCs w:val="28"/>
        </w:rPr>
      </w:pPr>
      <w:r w:rsidRPr="00593AD4">
        <w:rPr>
          <w:color w:val="000000" w:themeColor="text1"/>
          <w:sz w:val="28"/>
          <w:szCs w:val="28"/>
        </w:rPr>
        <w:t>Перечень с указанием категорий риска размещается на официальн</w:t>
      </w:r>
      <w:r w:rsidR="009B3218" w:rsidRPr="00593AD4">
        <w:rPr>
          <w:color w:val="000000" w:themeColor="text1"/>
          <w:sz w:val="28"/>
          <w:szCs w:val="28"/>
        </w:rPr>
        <w:t>ом</w:t>
      </w:r>
      <w:r w:rsidRPr="00593AD4">
        <w:rPr>
          <w:color w:val="000000" w:themeColor="text1"/>
          <w:sz w:val="28"/>
          <w:szCs w:val="28"/>
        </w:rPr>
        <w:t xml:space="preserve"> сайт</w:t>
      </w:r>
      <w:r w:rsidR="009B3218" w:rsidRPr="00593AD4">
        <w:rPr>
          <w:color w:val="000000" w:themeColor="text1"/>
          <w:sz w:val="28"/>
          <w:szCs w:val="28"/>
        </w:rPr>
        <w:t>е</w:t>
      </w:r>
      <w:r w:rsidRPr="00593AD4">
        <w:rPr>
          <w:color w:val="000000" w:themeColor="text1"/>
          <w:sz w:val="28"/>
          <w:szCs w:val="28"/>
        </w:rPr>
        <w:t xml:space="preserve"> Органов контроля до 01 июня года составления плана контрольных мероприятий.</w:t>
      </w:r>
    </w:p>
    <w:p w:rsidR="00FE45B7" w:rsidRPr="00593AD4" w:rsidRDefault="00FE45B7" w:rsidP="00FE45B7">
      <w:pPr>
        <w:autoSpaceDE w:val="0"/>
        <w:ind w:firstLine="902"/>
        <w:jc w:val="both"/>
        <w:rPr>
          <w:color w:val="000000" w:themeColor="text1"/>
          <w:sz w:val="28"/>
          <w:szCs w:val="28"/>
        </w:rPr>
      </w:pPr>
      <w:r w:rsidRPr="00593AD4">
        <w:rPr>
          <w:color w:val="000000" w:themeColor="text1"/>
          <w:sz w:val="28"/>
          <w:szCs w:val="28"/>
        </w:rPr>
        <w:t>Перечень содержит следующую информацию:</w:t>
      </w:r>
    </w:p>
    <w:p w:rsidR="00FE45B7" w:rsidRPr="00593AD4" w:rsidRDefault="00FE45B7" w:rsidP="00FE45B7">
      <w:pPr>
        <w:autoSpaceDE w:val="0"/>
        <w:ind w:firstLine="902"/>
        <w:jc w:val="both"/>
        <w:rPr>
          <w:color w:val="000000" w:themeColor="text1"/>
          <w:sz w:val="28"/>
          <w:szCs w:val="28"/>
        </w:rPr>
      </w:pPr>
      <w:r w:rsidRPr="00593AD4">
        <w:rPr>
          <w:color w:val="000000" w:themeColor="text1"/>
          <w:sz w:val="28"/>
          <w:szCs w:val="28"/>
        </w:rPr>
        <w:t xml:space="preserve">а) кадастровый номер, адрес или адресный ориентир объекта </w:t>
      </w:r>
      <w:r w:rsidR="009B3218" w:rsidRPr="00593AD4">
        <w:rPr>
          <w:color w:val="000000" w:themeColor="text1"/>
          <w:sz w:val="28"/>
          <w:szCs w:val="28"/>
        </w:rPr>
        <w:t xml:space="preserve">Муниципального </w:t>
      </w:r>
      <w:r w:rsidRPr="00593AD4">
        <w:rPr>
          <w:color w:val="000000" w:themeColor="text1"/>
          <w:sz w:val="28"/>
          <w:szCs w:val="28"/>
        </w:rPr>
        <w:t>контроля;</w:t>
      </w:r>
    </w:p>
    <w:p w:rsidR="00FE45B7" w:rsidRPr="00593AD4" w:rsidRDefault="00FE45B7" w:rsidP="00FE45B7">
      <w:pPr>
        <w:autoSpaceDE w:val="0"/>
        <w:ind w:firstLine="902"/>
        <w:jc w:val="both"/>
        <w:rPr>
          <w:color w:val="000000" w:themeColor="text1"/>
          <w:sz w:val="28"/>
          <w:szCs w:val="28"/>
        </w:rPr>
      </w:pPr>
      <w:r w:rsidRPr="00593AD4">
        <w:rPr>
          <w:color w:val="000000" w:themeColor="text1"/>
          <w:sz w:val="28"/>
          <w:szCs w:val="28"/>
        </w:rPr>
        <w:t>б) присвоенная категория риска;</w:t>
      </w:r>
    </w:p>
    <w:p w:rsidR="00FE45B7" w:rsidRPr="00593AD4" w:rsidRDefault="00FE45B7" w:rsidP="00FE45B7">
      <w:pPr>
        <w:autoSpaceDE w:val="0"/>
        <w:ind w:firstLine="902"/>
        <w:jc w:val="both"/>
        <w:rPr>
          <w:color w:val="000000" w:themeColor="text1"/>
          <w:sz w:val="28"/>
          <w:szCs w:val="28"/>
        </w:rPr>
      </w:pPr>
      <w:r w:rsidRPr="00593AD4">
        <w:rPr>
          <w:color w:val="000000" w:themeColor="text1"/>
          <w:sz w:val="28"/>
          <w:szCs w:val="28"/>
        </w:rPr>
        <w:t xml:space="preserve">в) реквизиты правового акта руководителя Органа контроля о присвоении объекту </w:t>
      </w:r>
      <w:r w:rsidR="008D18D7" w:rsidRPr="00E910EF">
        <w:rPr>
          <w:color w:val="000000" w:themeColor="text1"/>
          <w:sz w:val="28"/>
          <w:szCs w:val="28"/>
        </w:rPr>
        <w:t xml:space="preserve">Муниципального </w:t>
      </w:r>
      <w:r w:rsidRPr="00593AD4">
        <w:rPr>
          <w:color w:val="000000" w:themeColor="text1"/>
          <w:sz w:val="28"/>
          <w:szCs w:val="28"/>
        </w:rPr>
        <w:t xml:space="preserve">контроля категории риска, а также сведения, на основании которых было принято решение об отнесении объекта </w:t>
      </w:r>
      <w:r w:rsidR="008D18D7" w:rsidRPr="00E910EF">
        <w:rPr>
          <w:color w:val="000000" w:themeColor="text1"/>
          <w:sz w:val="28"/>
          <w:szCs w:val="28"/>
        </w:rPr>
        <w:t xml:space="preserve">Муниципального </w:t>
      </w:r>
      <w:r w:rsidRPr="00593AD4">
        <w:rPr>
          <w:color w:val="000000" w:themeColor="text1"/>
          <w:sz w:val="28"/>
          <w:szCs w:val="28"/>
        </w:rPr>
        <w:t>контроля к категории риска.</w:t>
      </w:r>
    </w:p>
    <w:p w:rsidR="009B3218" w:rsidRPr="00593AD4" w:rsidRDefault="009B3218" w:rsidP="00FE45B7">
      <w:pPr>
        <w:autoSpaceDE w:val="0"/>
        <w:ind w:firstLine="902"/>
        <w:jc w:val="both"/>
        <w:rPr>
          <w:color w:val="000000" w:themeColor="text1"/>
          <w:sz w:val="28"/>
          <w:szCs w:val="28"/>
        </w:rPr>
      </w:pPr>
      <w:r w:rsidRPr="00593AD4">
        <w:rPr>
          <w:color w:val="000000" w:themeColor="text1"/>
          <w:sz w:val="28"/>
          <w:szCs w:val="28"/>
        </w:rPr>
        <w:t>2.8. В случае, если объект Муниципального контроля не отнесен к определенной категории риска, он считается отнесенным к категории низкого риска.</w:t>
      </w:r>
    </w:p>
    <w:p w:rsidR="0083712D" w:rsidRPr="00593AD4" w:rsidRDefault="0083712D" w:rsidP="00CC565B">
      <w:pPr>
        <w:autoSpaceDE w:val="0"/>
        <w:ind w:firstLine="902"/>
        <w:jc w:val="both"/>
        <w:rPr>
          <w:color w:val="000000" w:themeColor="text1"/>
          <w:sz w:val="28"/>
          <w:szCs w:val="28"/>
        </w:rPr>
      </w:pPr>
      <w:r w:rsidRPr="00593AD4">
        <w:rPr>
          <w:color w:val="000000" w:themeColor="text1"/>
          <w:sz w:val="28"/>
          <w:szCs w:val="28"/>
        </w:rPr>
        <w:t>2.</w:t>
      </w:r>
      <w:r w:rsidR="009B3218" w:rsidRPr="00593AD4">
        <w:rPr>
          <w:color w:val="000000" w:themeColor="text1"/>
          <w:sz w:val="28"/>
          <w:szCs w:val="28"/>
        </w:rPr>
        <w:t>9</w:t>
      </w:r>
      <w:r w:rsidRPr="00593AD4">
        <w:rPr>
          <w:color w:val="000000" w:themeColor="text1"/>
          <w:sz w:val="28"/>
          <w:szCs w:val="28"/>
        </w:rPr>
        <w:t>. В зависимости от присвоенной категории риска устанавлива</w:t>
      </w:r>
      <w:r w:rsidR="001A1325" w:rsidRPr="00593AD4">
        <w:rPr>
          <w:color w:val="000000" w:themeColor="text1"/>
          <w:sz w:val="28"/>
          <w:szCs w:val="28"/>
        </w:rPr>
        <w:t>е</w:t>
      </w:r>
      <w:r w:rsidRPr="00593AD4">
        <w:rPr>
          <w:color w:val="000000" w:themeColor="text1"/>
          <w:sz w:val="28"/>
          <w:szCs w:val="28"/>
        </w:rPr>
        <w:t>тся сле</w:t>
      </w:r>
      <w:r w:rsidR="001A1325" w:rsidRPr="00593AD4">
        <w:rPr>
          <w:color w:val="000000" w:themeColor="text1"/>
          <w:sz w:val="28"/>
          <w:szCs w:val="28"/>
        </w:rPr>
        <w:t>дующая</w:t>
      </w:r>
      <w:r w:rsidRPr="00593AD4">
        <w:rPr>
          <w:color w:val="000000" w:themeColor="text1"/>
          <w:sz w:val="28"/>
          <w:szCs w:val="28"/>
        </w:rPr>
        <w:t xml:space="preserve"> периодичность проведения плановых контрольных мероприятий:</w:t>
      </w:r>
    </w:p>
    <w:p w:rsidR="0083712D" w:rsidRPr="00883DB6" w:rsidRDefault="0083712D" w:rsidP="00CC565B">
      <w:pPr>
        <w:autoSpaceDE w:val="0"/>
        <w:ind w:firstLine="902"/>
        <w:jc w:val="both"/>
        <w:rPr>
          <w:color w:val="000000" w:themeColor="text1"/>
          <w:sz w:val="28"/>
          <w:szCs w:val="28"/>
        </w:rPr>
      </w:pPr>
      <w:r w:rsidRPr="00593AD4">
        <w:rPr>
          <w:color w:val="000000" w:themeColor="text1"/>
          <w:sz w:val="28"/>
          <w:szCs w:val="28"/>
        </w:rPr>
        <w:t>2.</w:t>
      </w:r>
      <w:r w:rsidR="009B3218" w:rsidRPr="00593AD4">
        <w:rPr>
          <w:color w:val="000000" w:themeColor="text1"/>
          <w:sz w:val="28"/>
          <w:szCs w:val="28"/>
        </w:rPr>
        <w:t>9</w:t>
      </w:r>
      <w:r w:rsidRPr="00593AD4">
        <w:rPr>
          <w:color w:val="000000" w:themeColor="text1"/>
          <w:sz w:val="28"/>
          <w:szCs w:val="28"/>
        </w:rPr>
        <w:t xml:space="preserve">.1. в отношении объектов </w:t>
      </w:r>
      <w:r w:rsidR="000F0F81" w:rsidRPr="00593AD4">
        <w:rPr>
          <w:color w:val="000000" w:themeColor="text1"/>
          <w:sz w:val="28"/>
          <w:szCs w:val="28"/>
        </w:rPr>
        <w:t xml:space="preserve">Муниципального </w:t>
      </w:r>
      <w:r w:rsidRPr="00593AD4">
        <w:rPr>
          <w:color w:val="000000" w:themeColor="text1"/>
          <w:sz w:val="28"/>
          <w:szCs w:val="28"/>
        </w:rPr>
        <w:t>контроля, отнесенных к катег</w:t>
      </w:r>
      <w:r w:rsidR="00FE45B7" w:rsidRPr="00593AD4">
        <w:rPr>
          <w:color w:val="000000" w:themeColor="text1"/>
          <w:sz w:val="28"/>
          <w:szCs w:val="28"/>
        </w:rPr>
        <w:t>ории значительного риска, – одна</w:t>
      </w:r>
      <w:r w:rsidRPr="00593AD4">
        <w:rPr>
          <w:color w:val="000000" w:themeColor="text1"/>
          <w:sz w:val="28"/>
          <w:szCs w:val="28"/>
        </w:rPr>
        <w:t xml:space="preserve"> </w:t>
      </w:r>
      <w:r w:rsidR="00FE45B7" w:rsidRPr="00593AD4">
        <w:rPr>
          <w:color w:val="000000" w:themeColor="text1"/>
          <w:sz w:val="28"/>
          <w:szCs w:val="28"/>
        </w:rPr>
        <w:t>выездная проверка</w:t>
      </w:r>
      <w:r w:rsidRPr="00883DB6">
        <w:rPr>
          <w:color w:val="000000" w:themeColor="text1"/>
          <w:sz w:val="28"/>
          <w:szCs w:val="28"/>
        </w:rPr>
        <w:t xml:space="preserve"> в два года;</w:t>
      </w:r>
    </w:p>
    <w:p w:rsidR="0083712D" w:rsidRPr="00593AD4" w:rsidRDefault="0083712D" w:rsidP="00CC565B">
      <w:pPr>
        <w:autoSpaceDE w:val="0"/>
        <w:ind w:firstLine="902"/>
        <w:jc w:val="both"/>
        <w:rPr>
          <w:color w:val="000000" w:themeColor="text1"/>
          <w:sz w:val="28"/>
          <w:szCs w:val="28"/>
        </w:rPr>
      </w:pPr>
      <w:r w:rsidRPr="00593AD4">
        <w:rPr>
          <w:color w:val="000000" w:themeColor="text1"/>
          <w:sz w:val="28"/>
          <w:szCs w:val="28"/>
        </w:rPr>
        <w:lastRenderedPageBreak/>
        <w:t>2.</w:t>
      </w:r>
      <w:r w:rsidR="009B3218" w:rsidRPr="00593AD4">
        <w:rPr>
          <w:color w:val="000000" w:themeColor="text1"/>
          <w:sz w:val="28"/>
          <w:szCs w:val="28"/>
        </w:rPr>
        <w:t>9</w:t>
      </w:r>
      <w:r w:rsidRPr="00593AD4">
        <w:rPr>
          <w:color w:val="000000" w:themeColor="text1"/>
          <w:sz w:val="28"/>
          <w:szCs w:val="28"/>
        </w:rPr>
        <w:t xml:space="preserve">.2. в отношении объектов </w:t>
      </w:r>
      <w:r w:rsidR="000F0F81" w:rsidRPr="00593AD4">
        <w:rPr>
          <w:color w:val="000000" w:themeColor="text1"/>
          <w:sz w:val="28"/>
          <w:szCs w:val="28"/>
        </w:rPr>
        <w:t xml:space="preserve">Муниципального </w:t>
      </w:r>
      <w:r w:rsidRPr="00593AD4">
        <w:rPr>
          <w:color w:val="000000" w:themeColor="text1"/>
          <w:sz w:val="28"/>
          <w:szCs w:val="28"/>
        </w:rPr>
        <w:t xml:space="preserve">контроля, отнесенных к категории среднего риска, – </w:t>
      </w:r>
      <w:r w:rsidR="00FE45B7" w:rsidRPr="00593AD4">
        <w:rPr>
          <w:color w:val="000000" w:themeColor="text1"/>
          <w:sz w:val="28"/>
          <w:szCs w:val="28"/>
        </w:rPr>
        <w:t xml:space="preserve">одна выездная проверка </w:t>
      </w:r>
      <w:r w:rsidRPr="00593AD4">
        <w:rPr>
          <w:color w:val="000000" w:themeColor="text1"/>
          <w:sz w:val="28"/>
          <w:szCs w:val="28"/>
        </w:rPr>
        <w:t>в три года;</w:t>
      </w:r>
    </w:p>
    <w:p w:rsidR="0083712D" w:rsidRPr="00593AD4" w:rsidRDefault="0083712D" w:rsidP="00CC565B">
      <w:pPr>
        <w:autoSpaceDE w:val="0"/>
        <w:ind w:firstLine="902"/>
        <w:jc w:val="both"/>
        <w:rPr>
          <w:color w:val="000000" w:themeColor="text1"/>
          <w:sz w:val="28"/>
          <w:szCs w:val="28"/>
        </w:rPr>
      </w:pPr>
      <w:r w:rsidRPr="00593AD4">
        <w:rPr>
          <w:color w:val="000000" w:themeColor="text1"/>
          <w:sz w:val="28"/>
          <w:szCs w:val="28"/>
        </w:rPr>
        <w:t>2.</w:t>
      </w:r>
      <w:r w:rsidR="009B3218" w:rsidRPr="00593AD4">
        <w:rPr>
          <w:color w:val="000000" w:themeColor="text1"/>
          <w:sz w:val="28"/>
          <w:szCs w:val="28"/>
        </w:rPr>
        <w:t>9</w:t>
      </w:r>
      <w:r w:rsidRPr="00593AD4">
        <w:rPr>
          <w:color w:val="000000" w:themeColor="text1"/>
          <w:sz w:val="28"/>
          <w:szCs w:val="28"/>
        </w:rPr>
        <w:t xml:space="preserve">.3. в отношении объектов </w:t>
      </w:r>
      <w:r w:rsidR="000F0F81" w:rsidRPr="00593AD4">
        <w:rPr>
          <w:color w:val="000000" w:themeColor="text1"/>
          <w:sz w:val="28"/>
          <w:szCs w:val="28"/>
        </w:rPr>
        <w:t xml:space="preserve">Муниципального </w:t>
      </w:r>
      <w:r w:rsidRPr="00593AD4">
        <w:rPr>
          <w:color w:val="000000" w:themeColor="text1"/>
          <w:sz w:val="28"/>
          <w:szCs w:val="28"/>
        </w:rPr>
        <w:t xml:space="preserve">контроля, отнесенных к категории умеренного риска, – </w:t>
      </w:r>
      <w:r w:rsidR="00FE45B7" w:rsidRPr="00593AD4">
        <w:rPr>
          <w:color w:val="000000" w:themeColor="text1"/>
          <w:sz w:val="28"/>
          <w:szCs w:val="28"/>
        </w:rPr>
        <w:t xml:space="preserve">одна выездная проверка </w:t>
      </w:r>
      <w:r w:rsidRPr="00593AD4">
        <w:rPr>
          <w:color w:val="000000" w:themeColor="text1"/>
          <w:sz w:val="28"/>
          <w:szCs w:val="28"/>
        </w:rPr>
        <w:t>в пять лет.</w:t>
      </w:r>
    </w:p>
    <w:p w:rsidR="0083712D" w:rsidRPr="00593AD4" w:rsidRDefault="0083712D" w:rsidP="00CC565B">
      <w:pPr>
        <w:autoSpaceDE w:val="0"/>
        <w:ind w:firstLine="902"/>
        <w:jc w:val="both"/>
        <w:rPr>
          <w:color w:val="000000" w:themeColor="text1"/>
          <w:sz w:val="28"/>
          <w:szCs w:val="28"/>
        </w:rPr>
      </w:pPr>
      <w:r w:rsidRPr="00593AD4">
        <w:rPr>
          <w:color w:val="000000" w:themeColor="text1"/>
          <w:sz w:val="28"/>
          <w:szCs w:val="28"/>
        </w:rPr>
        <w:t>2.</w:t>
      </w:r>
      <w:r w:rsidR="009B3218" w:rsidRPr="00593AD4">
        <w:rPr>
          <w:color w:val="000000" w:themeColor="text1"/>
          <w:sz w:val="28"/>
          <w:szCs w:val="28"/>
        </w:rPr>
        <w:t>9</w:t>
      </w:r>
      <w:r w:rsidRPr="00593AD4">
        <w:rPr>
          <w:color w:val="000000" w:themeColor="text1"/>
          <w:sz w:val="28"/>
          <w:szCs w:val="28"/>
        </w:rPr>
        <w:t>.</w:t>
      </w:r>
      <w:r w:rsidR="00900F5F" w:rsidRPr="00593AD4">
        <w:rPr>
          <w:color w:val="000000" w:themeColor="text1"/>
          <w:sz w:val="28"/>
          <w:szCs w:val="28"/>
        </w:rPr>
        <w:t>4</w:t>
      </w:r>
      <w:r w:rsidRPr="00593AD4">
        <w:rPr>
          <w:color w:val="000000" w:themeColor="text1"/>
          <w:sz w:val="28"/>
          <w:szCs w:val="28"/>
        </w:rPr>
        <w:t xml:space="preserve">. Плановые контрольные мероприятия в отношении объектов </w:t>
      </w:r>
      <w:r w:rsidR="000F0F81" w:rsidRPr="00593AD4">
        <w:rPr>
          <w:color w:val="000000" w:themeColor="text1"/>
          <w:sz w:val="28"/>
          <w:szCs w:val="28"/>
        </w:rPr>
        <w:t xml:space="preserve">Муниципального </w:t>
      </w:r>
      <w:r w:rsidRPr="00593AD4">
        <w:rPr>
          <w:color w:val="000000" w:themeColor="text1"/>
          <w:sz w:val="28"/>
          <w:szCs w:val="28"/>
        </w:rPr>
        <w:t>контроля, отнесенных к категории низкого риска, не проводятся.</w:t>
      </w:r>
    </w:p>
    <w:p w:rsidR="00B16BD0" w:rsidRPr="00593AD4" w:rsidRDefault="0083712D" w:rsidP="00CC565B">
      <w:pPr>
        <w:autoSpaceDE w:val="0"/>
        <w:ind w:firstLine="902"/>
        <w:jc w:val="both"/>
        <w:rPr>
          <w:sz w:val="28"/>
          <w:szCs w:val="28"/>
        </w:rPr>
      </w:pPr>
      <w:r w:rsidRPr="00593AD4">
        <w:rPr>
          <w:sz w:val="28"/>
          <w:szCs w:val="28"/>
        </w:rPr>
        <w:t>2.</w:t>
      </w:r>
      <w:r w:rsidR="009B3218" w:rsidRPr="00593AD4">
        <w:rPr>
          <w:sz w:val="28"/>
          <w:szCs w:val="28"/>
        </w:rPr>
        <w:t>10</w:t>
      </w:r>
      <w:r w:rsidRPr="00593AD4">
        <w:rPr>
          <w:sz w:val="28"/>
          <w:szCs w:val="28"/>
        </w:rPr>
        <w:t xml:space="preserve">. </w:t>
      </w:r>
      <w:r w:rsidR="00B16BD0" w:rsidRPr="00593AD4">
        <w:rPr>
          <w:sz w:val="28"/>
          <w:szCs w:val="28"/>
        </w:rPr>
        <w:t>По запросу контролируемого лиц</w:t>
      </w:r>
      <w:r w:rsidR="00BC02BE" w:rsidRPr="00593AD4">
        <w:rPr>
          <w:sz w:val="28"/>
          <w:szCs w:val="28"/>
        </w:rPr>
        <w:t>а О</w:t>
      </w:r>
      <w:r w:rsidR="00B16BD0" w:rsidRPr="00593AD4">
        <w:rPr>
          <w:sz w:val="28"/>
          <w:szCs w:val="28"/>
        </w:rPr>
        <w:t xml:space="preserve">рган </w:t>
      </w:r>
      <w:r w:rsidR="000935AE" w:rsidRPr="00593AD4">
        <w:rPr>
          <w:sz w:val="28"/>
          <w:szCs w:val="28"/>
        </w:rPr>
        <w:t>контроля пред</w:t>
      </w:r>
      <w:r w:rsidR="00B16BD0" w:rsidRPr="00593AD4">
        <w:rPr>
          <w:sz w:val="28"/>
          <w:szCs w:val="28"/>
        </w:rPr>
        <w:t xml:space="preserve">ставляет информацию о присвоенных объектам </w:t>
      </w:r>
      <w:proofErr w:type="gramStart"/>
      <w:r w:rsidR="000935AE" w:rsidRPr="00593AD4">
        <w:rPr>
          <w:sz w:val="28"/>
          <w:szCs w:val="28"/>
        </w:rPr>
        <w:t>М</w:t>
      </w:r>
      <w:r w:rsidR="00B16BD0" w:rsidRPr="00593AD4">
        <w:rPr>
          <w:sz w:val="28"/>
          <w:szCs w:val="28"/>
        </w:rPr>
        <w:t>униципального контроля</w:t>
      </w:r>
      <w:proofErr w:type="gramEnd"/>
      <w:r w:rsidR="00A92228" w:rsidRPr="00593AD4">
        <w:rPr>
          <w:sz w:val="28"/>
          <w:szCs w:val="28"/>
        </w:rPr>
        <w:t xml:space="preserve"> контролируемого лица </w:t>
      </w:r>
      <w:r w:rsidR="00B16BD0" w:rsidRPr="00593AD4">
        <w:rPr>
          <w:sz w:val="28"/>
          <w:szCs w:val="28"/>
        </w:rPr>
        <w:t xml:space="preserve">категориях риска, а также сведения, на основании которых принято решение об отнесении к категориям риска объектов </w:t>
      </w:r>
      <w:r w:rsidR="000935AE" w:rsidRPr="00593AD4">
        <w:rPr>
          <w:sz w:val="28"/>
          <w:szCs w:val="28"/>
        </w:rPr>
        <w:t>М</w:t>
      </w:r>
      <w:r w:rsidR="00B16BD0" w:rsidRPr="00593AD4">
        <w:rPr>
          <w:sz w:val="28"/>
          <w:szCs w:val="28"/>
        </w:rPr>
        <w:t>униципального контроля</w:t>
      </w:r>
      <w:r w:rsidR="00FE0BD4">
        <w:rPr>
          <w:sz w:val="28"/>
          <w:szCs w:val="28"/>
        </w:rPr>
        <w:t xml:space="preserve"> контролируемого лица</w:t>
      </w:r>
      <w:r w:rsidR="00B16BD0" w:rsidRPr="00593AD4">
        <w:rPr>
          <w:sz w:val="28"/>
          <w:szCs w:val="28"/>
        </w:rPr>
        <w:t>.</w:t>
      </w:r>
    </w:p>
    <w:p w:rsidR="0083712D" w:rsidRPr="00593AD4" w:rsidRDefault="0083712D" w:rsidP="00CC565B">
      <w:pPr>
        <w:autoSpaceDE w:val="0"/>
        <w:ind w:firstLine="902"/>
        <w:jc w:val="both"/>
        <w:rPr>
          <w:color w:val="000000" w:themeColor="text1"/>
          <w:sz w:val="28"/>
          <w:szCs w:val="28"/>
        </w:rPr>
      </w:pPr>
      <w:r w:rsidRPr="00593AD4">
        <w:rPr>
          <w:color w:val="000000" w:themeColor="text1"/>
          <w:sz w:val="28"/>
          <w:szCs w:val="28"/>
        </w:rPr>
        <w:t>2.1</w:t>
      </w:r>
      <w:r w:rsidR="009B3218" w:rsidRPr="00593AD4">
        <w:rPr>
          <w:color w:val="000000" w:themeColor="text1"/>
          <w:sz w:val="28"/>
          <w:szCs w:val="28"/>
        </w:rPr>
        <w:t>1</w:t>
      </w:r>
      <w:r w:rsidRPr="00593AD4">
        <w:rPr>
          <w:color w:val="000000" w:themeColor="text1"/>
          <w:sz w:val="28"/>
          <w:szCs w:val="28"/>
        </w:rPr>
        <w:t xml:space="preserve">. Контролируемые лица вправе подать в Орган контроля в соответствии с </w:t>
      </w:r>
      <w:r w:rsidR="000068D5" w:rsidRPr="00593AD4">
        <w:rPr>
          <w:color w:val="000000" w:themeColor="text1"/>
          <w:sz w:val="28"/>
          <w:szCs w:val="28"/>
        </w:rPr>
        <w:t>его</w:t>
      </w:r>
      <w:r w:rsidRPr="00593AD4">
        <w:rPr>
          <w:color w:val="000000" w:themeColor="text1"/>
          <w:sz w:val="28"/>
          <w:szCs w:val="28"/>
        </w:rPr>
        <w:t xml:space="preserve"> компетенцией заявление об изменении присвоенной ранее категории риска.</w:t>
      </w:r>
    </w:p>
    <w:p w:rsidR="009B3218" w:rsidRPr="00593AD4" w:rsidRDefault="009B3218" w:rsidP="00CC565B">
      <w:pPr>
        <w:autoSpaceDE w:val="0"/>
        <w:ind w:firstLine="902"/>
        <w:jc w:val="both"/>
        <w:rPr>
          <w:color w:val="000000" w:themeColor="text1"/>
          <w:sz w:val="28"/>
          <w:szCs w:val="28"/>
        </w:rPr>
      </w:pPr>
      <w:r w:rsidRPr="00593AD4">
        <w:rPr>
          <w:color w:val="000000" w:themeColor="text1"/>
          <w:sz w:val="28"/>
          <w:szCs w:val="28"/>
        </w:rPr>
        <w:t>Отнесение объектов Муниципального контроля к определенной категории риска, в том числе изменение ранее присвоенной объекту Муниципального контроля категории риска, осуществляется соответствующим правовым актом руководителя Органа контроля в соответствии с критериями отнесения объектов Муниципального контроля к категориям риска согласно разделу 2 настоящего Положения.</w:t>
      </w:r>
    </w:p>
    <w:p w:rsidR="0083712D" w:rsidRPr="00593AD4" w:rsidRDefault="0083712D" w:rsidP="00CC565B">
      <w:pPr>
        <w:autoSpaceDE w:val="0"/>
        <w:ind w:firstLine="902"/>
        <w:jc w:val="both"/>
        <w:rPr>
          <w:color w:val="000000" w:themeColor="text1"/>
          <w:sz w:val="28"/>
          <w:szCs w:val="28"/>
        </w:rPr>
      </w:pPr>
      <w:r w:rsidRPr="00593AD4">
        <w:rPr>
          <w:color w:val="000000" w:themeColor="text1"/>
          <w:sz w:val="28"/>
          <w:szCs w:val="28"/>
        </w:rPr>
        <w:t>2.1</w:t>
      </w:r>
      <w:r w:rsidR="009B3218" w:rsidRPr="00593AD4">
        <w:rPr>
          <w:color w:val="000000" w:themeColor="text1"/>
          <w:sz w:val="28"/>
          <w:szCs w:val="28"/>
        </w:rPr>
        <w:t>2</w:t>
      </w:r>
      <w:r w:rsidRPr="00593AD4">
        <w:rPr>
          <w:color w:val="000000" w:themeColor="text1"/>
          <w:sz w:val="28"/>
          <w:szCs w:val="28"/>
        </w:rPr>
        <w:t xml:space="preserve">. В целях оценки риска причинения вреда (ущерба) охраняемым законом ценностям устанавливаются следующие индикаторы риска нарушения требований лесного законодательства и законодательства в области охраны окружающей среды (далее – индикаторы риска): </w:t>
      </w:r>
    </w:p>
    <w:p w:rsidR="0083712D" w:rsidRPr="00593AD4" w:rsidRDefault="0083712D" w:rsidP="00CC565B">
      <w:pPr>
        <w:autoSpaceDE w:val="0"/>
        <w:ind w:firstLine="902"/>
        <w:jc w:val="both"/>
        <w:rPr>
          <w:color w:val="000000" w:themeColor="text1"/>
          <w:sz w:val="28"/>
          <w:szCs w:val="28"/>
        </w:rPr>
      </w:pPr>
      <w:r w:rsidRPr="00593AD4">
        <w:rPr>
          <w:color w:val="000000" w:themeColor="text1"/>
          <w:sz w:val="28"/>
          <w:szCs w:val="28"/>
        </w:rPr>
        <w:t>2.1</w:t>
      </w:r>
      <w:r w:rsidR="009B3218" w:rsidRPr="00593AD4">
        <w:rPr>
          <w:color w:val="000000" w:themeColor="text1"/>
          <w:sz w:val="28"/>
          <w:szCs w:val="28"/>
        </w:rPr>
        <w:t>2</w:t>
      </w:r>
      <w:r w:rsidRPr="00593AD4">
        <w:rPr>
          <w:color w:val="000000" w:themeColor="text1"/>
          <w:sz w:val="28"/>
          <w:szCs w:val="28"/>
        </w:rPr>
        <w:t xml:space="preserve">.1. несоответствие площади используемого контролируемым лицом земельного и (или) лесного участка, определенной в результате проведения контрольного мероприятия без взаимодействия с контролируемым лицом, площади участка, сведения о которой содержатся в Едином государственном реестре недвижимости; </w:t>
      </w:r>
    </w:p>
    <w:p w:rsidR="0083712D" w:rsidRPr="00593AD4" w:rsidRDefault="0083712D" w:rsidP="00CC565B">
      <w:pPr>
        <w:autoSpaceDE w:val="0"/>
        <w:ind w:firstLine="902"/>
        <w:jc w:val="both"/>
        <w:rPr>
          <w:color w:val="000000" w:themeColor="text1"/>
          <w:sz w:val="28"/>
          <w:szCs w:val="28"/>
        </w:rPr>
      </w:pPr>
      <w:r w:rsidRPr="00593AD4">
        <w:rPr>
          <w:color w:val="000000" w:themeColor="text1"/>
          <w:sz w:val="28"/>
          <w:szCs w:val="28"/>
        </w:rPr>
        <w:t>2.1</w:t>
      </w:r>
      <w:r w:rsidR="009B3218" w:rsidRPr="00593AD4">
        <w:rPr>
          <w:color w:val="000000" w:themeColor="text1"/>
          <w:sz w:val="28"/>
          <w:szCs w:val="28"/>
        </w:rPr>
        <w:t>2</w:t>
      </w:r>
      <w:r w:rsidRPr="00593AD4">
        <w:rPr>
          <w:color w:val="000000" w:themeColor="text1"/>
          <w:sz w:val="28"/>
          <w:szCs w:val="28"/>
        </w:rPr>
        <w:t>.2. несоответствие использования контролируемым лицом земельного и (или) лесного участка, выявленное в результате проведения контрольного мероприятия без взаимодействия с контролируемым лицом, разрешенному виду использования участка, сведения о котором содержатся в Едином государственном реестре недвижимости и котор</w:t>
      </w:r>
      <w:r w:rsidR="0051446F" w:rsidRPr="00593AD4">
        <w:rPr>
          <w:color w:val="000000" w:themeColor="text1"/>
          <w:sz w:val="28"/>
          <w:szCs w:val="28"/>
        </w:rPr>
        <w:t>ый</w:t>
      </w:r>
      <w:r w:rsidRPr="00593AD4">
        <w:rPr>
          <w:color w:val="000000" w:themeColor="text1"/>
          <w:sz w:val="28"/>
          <w:szCs w:val="28"/>
        </w:rPr>
        <w:t xml:space="preserve"> предусмотрен градостроительным регламентом соотве</w:t>
      </w:r>
      <w:r w:rsidR="000935AE" w:rsidRPr="00593AD4">
        <w:rPr>
          <w:color w:val="000000" w:themeColor="text1"/>
          <w:sz w:val="28"/>
          <w:szCs w:val="28"/>
        </w:rPr>
        <w:t>тствующей территориальной зоны.</w:t>
      </w:r>
    </w:p>
    <w:p w:rsidR="0083712D" w:rsidRPr="00593AD4" w:rsidRDefault="0083712D" w:rsidP="00CC565B">
      <w:pPr>
        <w:autoSpaceDE w:val="0"/>
        <w:ind w:firstLine="902"/>
        <w:jc w:val="both"/>
        <w:rPr>
          <w:color w:val="000000" w:themeColor="text1"/>
          <w:sz w:val="28"/>
          <w:szCs w:val="28"/>
        </w:rPr>
      </w:pPr>
      <w:r w:rsidRPr="00593AD4">
        <w:rPr>
          <w:color w:val="000000" w:themeColor="text1"/>
          <w:sz w:val="28"/>
          <w:szCs w:val="28"/>
        </w:rPr>
        <w:t>2.1</w:t>
      </w:r>
      <w:r w:rsidR="009B3218" w:rsidRPr="00593AD4">
        <w:rPr>
          <w:color w:val="000000" w:themeColor="text1"/>
          <w:sz w:val="28"/>
          <w:szCs w:val="28"/>
        </w:rPr>
        <w:t>3</w:t>
      </w:r>
      <w:r w:rsidRPr="00593AD4">
        <w:rPr>
          <w:color w:val="000000" w:themeColor="text1"/>
          <w:sz w:val="28"/>
          <w:szCs w:val="28"/>
        </w:rPr>
        <w:t xml:space="preserve">. Выявление </w:t>
      </w:r>
      <w:r w:rsidRPr="00593AD4">
        <w:rPr>
          <w:sz w:val="28"/>
          <w:szCs w:val="28"/>
        </w:rPr>
        <w:t>соответствия</w:t>
      </w:r>
      <w:r w:rsidRPr="00593AD4">
        <w:rPr>
          <w:color w:val="000000" w:themeColor="text1"/>
          <w:sz w:val="28"/>
          <w:szCs w:val="28"/>
        </w:rPr>
        <w:t xml:space="preserve"> объекта </w:t>
      </w:r>
      <w:r w:rsidR="001A1325" w:rsidRPr="00593AD4">
        <w:rPr>
          <w:color w:val="000000" w:themeColor="text1"/>
          <w:sz w:val="28"/>
          <w:szCs w:val="28"/>
        </w:rPr>
        <w:t xml:space="preserve">Муниципального </w:t>
      </w:r>
      <w:r w:rsidRPr="00593AD4">
        <w:rPr>
          <w:color w:val="000000" w:themeColor="text1"/>
          <w:sz w:val="28"/>
          <w:szCs w:val="28"/>
        </w:rPr>
        <w:t>контроля индикаторам риска осуществляется в ходе проведения контрольного мероприятия без</w:t>
      </w:r>
      <w:r w:rsidR="00437F54" w:rsidRPr="00593AD4">
        <w:rPr>
          <w:color w:val="000000" w:themeColor="text1"/>
          <w:sz w:val="28"/>
          <w:szCs w:val="28"/>
        </w:rPr>
        <w:t> </w:t>
      </w:r>
      <w:r w:rsidRPr="00593AD4">
        <w:rPr>
          <w:color w:val="000000" w:themeColor="text1"/>
          <w:sz w:val="28"/>
          <w:szCs w:val="28"/>
        </w:rPr>
        <w:t>взаимодействия с</w:t>
      </w:r>
      <w:r w:rsidR="00CC565B" w:rsidRPr="00593AD4">
        <w:rPr>
          <w:color w:val="000000" w:themeColor="text1"/>
          <w:sz w:val="28"/>
          <w:szCs w:val="28"/>
        </w:rPr>
        <w:t> </w:t>
      </w:r>
      <w:r w:rsidRPr="00593AD4">
        <w:rPr>
          <w:color w:val="000000" w:themeColor="text1"/>
          <w:sz w:val="28"/>
          <w:szCs w:val="28"/>
        </w:rPr>
        <w:t xml:space="preserve">контролируемым лицом и является основанием для проведения внепланового контрольного мероприятия, предусматривающего взаимодействие с контролируемым лицом. </w:t>
      </w:r>
    </w:p>
    <w:p w:rsidR="0083712D" w:rsidRDefault="0083712D" w:rsidP="00CC565B">
      <w:pPr>
        <w:autoSpaceDE w:val="0"/>
        <w:ind w:firstLine="902"/>
        <w:jc w:val="both"/>
        <w:rPr>
          <w:color w:val="000000" w:themeColor="text1"/>
          <w:sz w:val="28"/>
          <w:szCs w:val="28"/>
        </w:rPr>
      </w:pPr>
      <w:r w:rsidRPr="00593AD4">
        <w:rPr>
          <w:color w:val="000000" w:themeColor="text1"/>
          <w:sz w:val="28"/>
          <w:szCs w:val="28"/>
        </w:rPr>
        <w:t xml:space="preserve">В случае выявления </w:t>
      </w:r>
      <w:r w:rsidRPr="00593AD4">
        <w:rPr>
          <w:sz w:val="28"/>
          <w:szCs w:val="28"/>
        </w:rPr>
        <w:t>соответствия</w:t>
      </w:r>
      <w:r w:rsidRPr="00593AD4">
        <w:rPr>
          <w:color w:val="000000" w:themeColor="text1"/>
          <w:sz w:val="28"/>
          <w:szCs w:val="28"/>
        </w:rPr>
        <w:t xml:space="preserve"> объекта </w:t>
      </w:r>
      <w:r w:rsidR="001A1325" w:rsidRPr="00593AD4">
        <w:rPr>
          <w:color w:val="000000" w:themeColor="text1"/>
          <w:sz w:val="28"/>
          <w:szCs w:val="28"/>
        </w:rPr>
        <w:t xml:space="preserve">Муниципального </w:t>
      </w:r>
      <w:r w:rsidRPr="00593AD4">
        <w:rPr>
          <w:color w:val="000000" w:themeColor="text1"/>
          <w:sz w:val="28"/>
          <w:szCs w:val="28"/>
        </w:rPr>
        <w:t xml:space="preserve">контроля индикаторам риска Инспектор, Инспектор учреждения направляет </w:t>
      </w:r>
      <w:r w:rsidR="009B3218" w:rsidRPr="00593AD4">
        <w:rPr>
          <w:color w:val="000000" w:themeColor="text1"/>
          <w:sz w:val="28"/>
          <w:szCs w:val="28"/>
        </w:rPr>
        <w:t>руководителю</w:t>
      </w:r>
      <w:r w:rsidRPr="00593AD4">
        <w:rPr>
          <w:color w:val="000000" w:themeColor="text1"/>
          <w:sz w:val="28"/>
          <w:szCs w:val="28"/>
        </w:rPr>
        <w:t xml:space="preserve"> Органа</w:t>
      </w:r>
      <w:r w:rsidR="009B3218" w:rsidRPr="00593AD4">
        <w:t xml:space="preserve"> </w:t>
      </w:r>
      <w:r w:rsidRPr="00593AD4">
        <w:rPr>
          <w:color w:val="000000" w:themeColor="text1"/>
          <w:sz w:val="28"/>
          <w:szCs w:val="28"/>
        </w:rPr>
        <w:t>контроля мотивированное представление о проведении контрольного мероприятия</w:t>
      </w:r>
      <w:r w:rsidRPr="00E910EF">
        <w:rPr>
          <w:color w:val="000000" w:themeColor="text1"/>
          <w:sz w:val="28"/>
          <w:szCs w:val="28"/>
        </w:rPr>
        <w:t>, предусматривающего взаимодействие с контролируемым лицом.</w:t>
      </w:r>
    </w:p>
    <w:p w:rsidR="00FE45B7" w:rsidRPr="00883DB6" w:rsidRDefault="00FE45B7" w:rsidP="00FE45B7">
      <w:pPr>
        <w:autoSpaceDE w:val="0"/>
        <w:ind w:firstLine="902"/>
        <w:jc w:val="both"/>
        <w:rPr>
          <w:color w:val="000000" w:themeColor="text1"/>
          <w:sz w:val="28"/>
          <w:szCs w:val="28"/>
        </w:rPr>
      </w:pPr>
      <w:r w:rsidRPr="00883DB6">
        <w:rPr>
          <w:color w:val="000000" w:themeColor="text1"/>
          <w:sz w:val="28"/>
          <w:szCs w:val="28"/>
        </w:rPr>
        <w:lastRenderedPageBreak/>
        <w:t>Вид такого контрольного мероприятия определяется с учетом следующих критериев:</w:t>
      </w:r>
    </w:p>
    <w:p w:rsidR="00FE45B7" w:rsidRPr="00883DB6" w:rsidRDefault="00FE45B7" w:rsidP="00FE45B7">
      <w:pPr>
        <w:autoSpaceDE w:val="0"/>
        <w:ind w:firstLine="902"/>
        <w:jc w:val="both"/>
        <w:rPr>
          <w:color w:val="000000" w:themeColor="text1"/>
          <w:sz w:val="28"/>
          <w:szCs w:val="28"/>
        </w:rPr>
      </w:pPr>
      <w:r w:rsidRPr="00883DB6">
        <w:rPr>
          <w:color w:val="000000" w:themeColor="text1"/>
          <w:sz w:val="28"/>
          <w:szCs w:val="28"/>
        </w:rPr>
        <w:t xml:space="preserve">при выявлении соответствия объекта </w:t>
      </w:r>
      <w:r w:rsidR="008D18D7" w:rsidRPr="00E910EF">
        <w:rPr>
          <w:color w:val="000000" w:themeColor="text1"/>
          <w:sz w:val="28"/>
          <w:szCs w:val="28"/>
        </w:rPr>
        <w:t xml:space="preserve">Муниципального </w:t>
      </w:r>
      <w:r w:rsidRPr="00883DB6">
        <w:rPr>
          <w:color w:val="000000" w:themeColor="text1"/>
          <w:sz w:val="28"/>
          <w:szCs w:val="28"/>
        </w:rPr>
        <w:t xml:space="preserve">контроля индикаторам риска, предусмотренным пунктами </w:t>
      </w:r>
      <w:r w:rsidRPr="00593AD4">
        <w:rPr>
          <w:color w:val="000000" w:themeColor="text1"/>
          <w:sz w:val="28"/>
          <w:szCs w:val="28"/>
        </w:rPr>
        <w:t>2.1</w:t>
      </w:r>
      <w:r w:rsidR="009B3218" w:rsidRPr="00593AD4">
        <w:rPr>
          <w:color w:val="000000" w:themeColor="text1"/>
          <w:sz w:val="28"/>
          <w:szCs w:val="28"/>
        </w:rPr>
        <w:t>2</w:t>
      </w:r>
      <w:r w:rsidRPr="00593AD4">
        <w:rPr>
          <w:color w:val="000000" w:themeColor="text1"/>
          <w:sz w:val="28"/>
          <w:szCs w:val="28"/>
        </w:rPr>
        <w:t>.1, 2.1</w:t>
      </w:r>
      <w:r w:rsidR="009B3218" w:rsidRPr="00593AD4">
        <w:rPr>
          <w:color w:val="000000" w:themeColor="text1"/>
          <w:sz w:val="28"/>
          <w:szCs w:val="28"/>
        </w:rPr>
        <w:t>2</w:t>
      </w:r>
      <w:r w:rsidRPr="00593AD4">
        <w:rPr>
          <w:color w:val="000000" w:themeColor="text1"/>
          <w:sz w:val="28"/>
          <w:szCs w:val="28"/>
        </w:rPr>
        <w:t>.</w:t>
      </w:r>
      <w:r w:rsidRPr="00883DB6">
        <w:rPr>
          <w:color w:val="000000" w:themeColor="text1"/>
          <w:sz w:val="28"/>
          <w:szCs w:val="28"/>
        </w:rPr>
        <w:t>2 настоящего Положения, проводится инспекционный визит, рейдовый осм</w:t>
      </w:r>
      <w:r w:rsidR="008C6913" w:rsidRPr="00883DB6">
        <w:rPr>
          <w:color w:val="000000" w:themeColor="text1"/>
          <w:sz w:val="28"/>
          <w:szCs w:val="28"/>
        </w:rPr>
        <w:t>отр либо документарная проверка.</w:t>
      </w:r>
    </w:p>
    <w:p w:rsidR="0083712D" w:rsidRPr="00E910EF" w:rsidRDefault="0083712D" w:rsidP="00CC565B">
      <w:pPr>
        <w:autoSpaceDE w:val="0"/>
        <w:ind w:firstLine="902"/>
        <w:jc w:val="both"/>
        <w:rPr>
          <w:color w:val="000000" w:themeColor="text1"/>
          <w:sz w:val="28"/>
          <w:szCs w:val="28"/>
        </w:rPr>
      </w:pPr>
    </w:p>
    <w:p w:rsidR="0083712D" w:rsidRPr="00E910EF" w:rsidRDefault="0083712D" w:rsidP="00CC565B">
      <w:pPr>
        <w:tabs>
          <w:tab w:val="left" w:pos="900"/>
        </w:tabs>
        <w:suppressAutoHyphens/>
        <w:autoSpaceDE w:val="0"/>
        <w:jc w:val="center"/>
        <w:rPr>
          <w:b/>
          <w:color w:val="000000" w:themeColor="text1"/>
          <w:sz w:val="28"/>
          <w:szCs w:val="28"/>
        </w:rPr>
      </w:pPr>
      <w:r w:rsidRPr="00E910EF">
        <w:rPr>
          <w:b/>
          <w:color w:val="000000" w:themeColor="text1"/>
          <w:sz w:val="28"/>
          <w:szCs w:val="28"/>
        </w:rPr>
        <w:t>3. Профилактика рисков причинения вреда (ущерба) охраняемым законом ценностям при осуществлении Муниципального контроля</w:t>
      </w:r>
    </w:p>
    <w:p w:rsidR="0083712D" w:rsidRPr="00E910EF" w:rsidRDefault="0083712D" w:rsidP="002967E0">
      <w:pPr>
        <w:tabs>
          <w:tab w:val="left" w:pos="900"/>
        </w:tabs>
        <w:suppressAutoHyphens/>
        <w:autoSpaceDE w:val="0"/>
        <w:jc w:val="both"/>
        <w:rPr>
          <w:color w:val="000000" w:themeColor="text1"/>
          <w:sz w:val="28"/>
          <w:szCs w:val="28"/>
        </w:rPr>
      </w:pPr>
    </w:p>
    <w:p w:rsidR="008C6913" w:rsidRPr="00AC66E9" w:rsidRDefault="008C6913" w:rsidP="008C6913">
      <w:pPr>
        <w:autoSpaceDE w:val="0"/>
        <w:ind w:firstLine="720"/>
        <w:jc w:val="both"/>
        <w:rPr>
          <w:color w:val="000000" w:themeColor="text1"/>
          <w:sz w:val="28"/>
          <w:szCs w:val="28"/>
        </w:rPr>
      </w:pPr>
      <w:r w:rsidRPr="00AC66E9">
        <w:rPr>
          <w:color w:val="000000" w:themeColor="text1"/>
          <w:sz w:val="28"/>
          <w:szCs w:val="28"/>
        </w:rPr>
        <w:t>3.1. Профилактические мероприятия проводятся Органом контроля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а также создания условий для доведения обязательных требований до контролируемых лиц, повышения информированности о</w:t>
      </w:r>
      <w:r w:rsidR="00DD0E3F">
        <w:rPr>
          <w:color w:val="000000" w:themeColor="text1"/>
          <w:sz w:val="28"/>
          <w:szCs w:val="28"/>
        </w:rPr>
        <w:t> </w:t>
      </w:r>
      <w:r w:rsidRPr="00AC66E9">
        <w:rPr>
          <w:color w:val="000000" w:themeColor="text1"/>
          <w:sz w:val="28"/>
          <w:szCs w:val="28"/>
        </w:rPr>
        <w:t>способах их соблюдения.</w:t>
      </w:r>
    </w:p>
    <w:p w:rsidR="008C6913" w:rsidRPr="00AC66E9" w:rsidRDefault="008C6913" w:rsidP="008C6913">
      <w:pPr>
        <w:autoSpaceDE w:val="0"/>
        <w:ind w:firstLine="720"/>
        <w:jc w:val="both"/>
        <w:rPr>
          <w:color w:val="000000" w:themeColor="text1"/>
          <w:sz w:val="28"/>
          <w:szCs w:val="28"/>
        </w:rPr>
      </w:pPr>
      <w:r w:rsidRPr="00AC66E9">
        <w:rPr>
          <w:color w:val="000000" w:themeColor="text1"/>
          <w:sz w:val="28"/>
          <w:szCs w:val="28"/>
        </w:rPr>
        <w:t>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8C6913" w:rsidRPr="008C6913" w:rsidRDefault="008C6913" w:rsidP="008C6913">
      <w:pPr>
        <w:autoSpaceDE w:val="0"/>
        <w:ind w:firstLine="720"/>
        <w:jc w:val="both"/>
        <w:rPr>
          <w:color w:val="000000" w:themeColor="text1"/>
          <w:sz w:val="28"/>
          <w:szCs w:val="28"/>
        </w:rPr>
      </w:pPr>
      <w:r w:rsidRPr="008C6913">
        <w:rPr>
          <w:color w:val="000000" w:themeColor="text1"/>
          <w:sz w:val="28"/>
          <w:szCs w:val="28"/>
        </w:rPr>
        <w:t>3.2.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(далее – Программа профилактики), утверждаемой руководителем Органа контроля в соответствии с законодательством.</w:t>
      </w:r>
    </w:p>
    <w:p w:rsidR="008C6913" w:rsidRPr="008C6913" w:rsidRDefault="002871BE" w:rsidP="008C6913">
      <w:pPr>
        <w:autoSpaceDE w:val="0"/>
        <w:ind w:firstLine="720"/>
        <w:jc w:val="both"/>
        <w:rPr>
          <w:color w:val="000000" w:themeColor="text1"/>
          <w:sz w:val="28"/>
          <w:szCs w:val="28"/>
        </w:rPr>
      </w:pPr>
      <w:r>
        <w:rPr>
          <w:color w:val="000000" w:themeColor="text1"/>
          <w:sz w:val="28"/>
          <w:szCs w:val="28"/>
        </w:rPr>
        <w:t>Утвержденная П</w:t>
      </w:r>
      <w:r w:rsidR="008C6913" w:rsidRPr="008C6913">
        <w:rPr>
          <w:color w:val="000000" w:themeColor="text1"/>
          <w:sz w:val="28"/>
          <w:szCs w:val="28"/>
        </w:rPr>
        <w:t>рограмма профилактики размещается на официальном сайте Органа контроля в информационно-телекоммуникационной сети Интернет.</w:t>
      </w:r>
    </w:p>
    <w:p w:rsidR="008C6913" w:rsidRPr="00AC66E9" w:rsidRDefault="008C6913" w:rsidP="008C6913">
      <w:pPr>
        <w:autoSpaceDE w:val="0"/>
        <w:ind w:firstLine="720"/>
        <w:jc w:val="both"/>
        <w:rPr>
          <w:color w:val="000000" w:themeColor="text1"/>
          <w:sz w:val="28"/>
          <w:szCs w:val="28"/>
        </w:rPr>
      </w:pPr>
      <w:r w:rsidRPr="00AC66E9">
        <w:rPr>
          <w:color w:val="000000" w:themeColor="text1"/>
          <w:sz w:val="28"/>
          <w:szCs w:val="28"/>
        </w:rPr>
        <w:t>Профилактические мероприят</w:t>
      </w:r>
      <w:r w:rsidR="00722419">
        <w:rPr>
          <w:color w:val="000000" w:themeColor="text1"/>
          <w:sz w:val="28"/>
          <w:szCs w:val="28"/>
        </w:rPr>
        <w:t xml:space="preserve">ия, </w:t>
      </w:r>
      <w:r w:rsidR="00722419" w:rsidRPr="00593AD4">
        <w:rPr>
          <w:color w:val="000000" w:themeColor="text1"/>
          <w:sz w:val="28"/>
          <w:szCs w:val="28"/>
        </w:rPr>
        <w:t>предусмотренные П</w:t>
      </w:r>
      <w:r w:rsidR="00357245" w:rsidRPr="00593AD4">
        <w:rPr>
          <w:color w:val="000000" w:themeColor="text1"/>
          <w:sz w:val="28"/>
          <w:szCs w:val="28"/>
        </w:rPr>
        <w:t xml:space="preserve">рограммой </w:t>
      </w:r>
      <w:r w:rsidR="00722419" w:rsidRPr="00593AD4">
        <w:rPr>
          <w:color w:val="000000" w:themeColor="text1"/>
          <w:sz w:val="28"/>
          <w:szCs w:val="28"/>
        </w:rPr>
        <w:t>п</w:t>
      </w:r>
      <w:r w:rsidRPr="00593AD4">
        <w:rPr>
          <w:color w:val="000000" w:themeColor="text1"/>
          <w:sz w:val="28"/>
          <w:szCs w:val="28"/>
        </w:rPr>
        <w:t xml:space="preserve">рофилактики, обязательны для проведения Органом </w:t>
      </w:r>
      <w:r w:rsidRPr="00AC66E9">
        <w:rPr>
          <w:color w:val="000000" w:themeColor="text1"/>
          <w:sz w:val="28"/>
          <w:szCs w:val="28"/>
        </w:rPr>
        <w:t>контроля.</w:t>
      </w:r>
    </w:p>
    <w:p w:rsidR="008C6913" w:rsidRPr="00AC66E9" w:rsidRDefault="008C6913" w:rsidP="008C6913">
      <w:pPr>
        <w:autoSpaceDE w:val="0"/>
        <w:ind w:firstLine="720"/>
        <w:jc w:val="both"/>
        <w:rPr>
          <w:color w:val="000000" w:themeColor="text1"/>
          <w:sz w:val="28"/>
          <w:szCs w:val="28"/>
        </w:rPr>
      </w:pPr>
      <w:r w:rsidRPr="00AC66E9">
        <w:rPr>
          <w:color w:val="000000" w:themeColor="text1"/>
          <w:sz w:val="28"/>
          <w:szCs w:val="28"/>
        </w:rPr>
        <w:t>Орган контроля может проводить профилактические мероприятия, не</w:t>
      </w:r>
      <w:r w:rsidR="00DD0E3F">
        <w:rPr>
          <w:color w:val="000000" w:themeColor="text1"/>
          <w:sz w:val="28"/>
          <w:szCs w:val="28"/>
        </w:rPr>
        <w:t> </w:t>
      </w:r>
      <w:r w:rsidRPr="00AC66E9">
        <w:rPr>
          <w:color w:val="000000" w:themeColor="text1"/>
          <w:sz w:val="28"/>
          <w:szCs w:val="28"/>
        </w:rPr>
        <w:t xml:space="preserve">предусмотренные </w:t>
      </w:r>
      <w:r w:rsidR="008D18D7">
        <w:rPr>
          <w:color w:val="000000" w:themeColor="text1"/>
          <w:sz w:val="28"/>
          <w:szCs w:val="28"/>
        </w:rPr>
        <w:t>П</w:t>
      </w:r>
      <w:r w:rsidRPr="00AC66E9">
        <w:rPr>
          <w:color w:val="000000" w:themeColor="text1"/>
          <w:sz w:val="28"/>
          <w:szCs w:val="28"/>
        </w:rPr>
        <w:t>рограммой профилактики.</w:t>
      </w:r>
    </w:p>
    <w:p w:rsidR="008C6913" w:rsidRPr="00AC66E9" w:rsidRDefault="008C6913" w:rsidP="008C6913">
      <w:pPr>
        <w:autoSpaceDE w:val="0"/>
        <w:ind w:firstLine="720"/>
        <w:jc w:val="both"/>
        <w:rPr>
          <w:color w:val="000000" w:themeColor="text1"/>
          <w:sz w:val="28"/>
          <w:szCs w:val="28"/>
        </w:rPr>
      </w:pPr>
      <w:r w:rsidRPr="00AC66E9">
        <w:rPr>
          <w:color w:val="000000" w:themeColor="text1"/>
          <w:sz w:val="28"/>
          <w:szCs w:val="28"/>
        </w:rPr>
        <w:t>3.3. При осуществлении Муниципального контроля проводятся следующие виды профилактических мероприятий:</w:t>
      </w:r>
    </w:p>
    <w:p w:rsidR="008C6913" w:rsidRPr="00AC66E9" w:rsidRDefault="008C6913" w:rsidP="008C6913">
      <w:pPr>
        <w:autoSpaceDE w:val="0"/>
        <w:ind w:firstLine="720"/>
        <w:jc w:val="both"/>
        <w:rPr>
          <w:color w:val="000000" w:themeColor="text1"/>
          <w:sz w:val="28"/>
          <w:szCs w:val="28"/>
        </w:rPr>
      </w:pPr>
      <w:r w:rsidRPr="00AC66E9">
        <w:rPr>
          <w:color w:val="000000" w:themeColor="text1"/>
          <w:sz w:val="28"/>
          <w:szCs w:val="28"/>
        </w:rPr>
        <w:t>информирование;</w:t>
      </w:r>
    </w:p>
    <w:p w:rsidR="008C6913" w:rsidRPr="00AC66E9" w:rsidRDefault="008C6913" w:rsidP="008C6913">
      <w:pPr>
        <w:autoSpaceDE w:val="0"/>
        <w:ind w:firstLine="720"/>
        <w:jc w:val="both"/>
        <w:rPr>
          <w:color w:val="000000" w:themeColor="text1"/>
          <w:sz w:val="28"/>
          <w:szCs w:val="28"/>
        </w:rPr>
      </w:pPr>
      <w:r w:rsidRPr="00AC66E9">
        <w:rPr>
          <w:color w:val="000000" w:themeColor="text1"/>
          <w:sz w:val="28"/>
          <w:szCs w:val="28"/>
        </w:rPr>
        <w:t>объявление предостережения;</w:t>
      </w:r>
    </w:p>
    <w:p w:rsidR="008C6913" w:rsidRPr="00AC66E9" w:rsidRDefault="008C6913" w:rsidP="008C6913">
      <w:pPr>
        <w:autoSpaceDE w:val="0"/>
        <w:ind w:firstLine="720"/>
        <w:jc w:val="both"/>
        <w:rPr>
          <w:color w:val="000000" w:themeColor="text1"/>
          <w:sz w:val="28"/>
          <w:szCs w:val="28"/>
        </w:rPr>
      </w:pPr>
      <w:r w:rsidRPr="00AC66E9">
        <w:rPr>
          <w:color w:val="000000" w:themeColor="text1"/>
          <w:sz w:val="28"/>
          <w:szCs w:val="28"/>
        </w:rPr>
        <w:t>консультирование.</w:t>
      </w:r>
    </w:p>
    <w:p w:rsidR="008C6913" w:rsidRPr="00AC66E9" w:rsidRDefault="008C6913" w:rsidP="008C6913">
      <w:pPr>
        <w:autoSpaceDE w:val="0"/>
        <w:ind w:firstLine="720"/>
        <w:jc w:val="both"/>
        <w:rPr>
          <w:color w:val="000000" w:themeColor="text1"/>
          <w:sz w:val="28"/>
          <w:szCs w:val="28"/>
        </w:rPr>
      </w:pPr>
      <w:r w:rsidRPr="00AC66E9">
        <w:rPr>
          <w:color w:val="000000" w:themeColor="text1"/>
          <w:sz w:val="28"/>
          <w:szCs w:val="28"/>
        </w:rPr>
        <w:t>3.4. Предусмотренные пунктом 3.3 настоящего Положения виды профилактических мероприятий не дифференцируются в зависимости от отнесения конкретного объекта Муниципального контроля к определенной категории риска в</w:t>
      </w:r>
      <w:r w:rsidR="00DD0E3F">
        <w:rPr>
          <w:color w:val="000000" w:themeColor="text1"/>
          <w:sz w:val="28"/>
          <w:szCs w:val="28"/>
        </w:rPr>
        <w:t> </w:t>
      </w:r>
      <w:r w:rsidRPr="00AC66E9">
        <w:rPr>
          <w:color w:val="000000" w:themeColor="text1"/>
          <w:sz w:val="28"/>
          <w:szCs w:val="28"/>
        </w:rPr>
        <w:t>соответствии с разделом 2 настоящего Положения.</w:t>
      </w:r>
    </w:p>
    <w:p w:rsidR="008C6913" w:rsidRPr="008C6913" w:rsidRDefault="008C6913" w:rsidP="008C6913">
      <w:pPr>
        <w:autoSpaceDE w:val="0"/>
        <w:ind w:firstLine="720"/>
        <w:jc w:val="both"/>
        <w:rPr>
          <w:color w:val="000000" w:themeColor="text1"/>
          <w:sz w:val="28"/>
          <w:szCs w:val="28"/>
        </w:rPr>
      </w:pPr>
      <w:r w:rsidRPr="008C6913">
        <w:rPr>
          <w:color w:val="000000" w:themeColor="text1"/>
          <w:sz w:val="28"/>
          <w:szCs w:val="28"/>
        </w:rPr>
        <w:t xml:space="preserve">3.5. Профилактические мероприятия </w:t>
      </w:r>
      <w:r w:rsidR="00DD0E3F">
        <w:rPr>
          <w:color w:val="000000" w:themeColor="text1"/>
          <w:sz w:val="28"/>
          <w:szCs w:val="28"/>
        </w:rPr>
        <w:t>осуществляются в порядке, преду</w:t>
      </w:r>
      <w:r w:rsidRPr="008C6913">
        <w:rPr>
          <w:color w:val="000000" w:themeColor="text1"/>
          <w:sz w:val="28"/>
          <w:szCs w:val="28"/>
        </w:rPr>
        <w:t>смотренном Федеральным законом о контроле и настоящим Положением.</w:t>
      </w:r>
    </w:p>
    <w:p w:rsidR="008C6913" w:rsidRPr="008C6913" w:rsidRDefault="008C6913" w:rsidP="008C6913">
      <w:pPr>
        <w:autoSpaceDE w:val="0"/>
        <w:ind w:firstLine="720"/>
        <w:jc w:val="both"/>
        <w:rPr>
          <w:color w:val="000000" w:themeColor="text1"/>
          <w:sz w:val="28"/>
          <w:szCs w:val="28"/>
        </w:rPr>
      </w:pPr>
      <w:r w:rsidRPr="008C6913">
        <w:rPr>
          <w:color w:val="000000" w:themeColor="text1"/>
          <w:sz w:val="28"/>
          <w:szCs w:val="28"/>
        </w:rPr>
        <w:t xml:space="preserve">3.6. Информирование осуществляется посредством размещения сведений, предусмотренных частью 3 статьи 46 Федерального закона о контроле, на официальном сайте Органа контроля в информационно-телекоммуникационной сети </w:t>
      </w:r>
      <w:r w:rsidRPr="008C6913">
        <w:rPr>
          <w:color w:val="000000" w:themeColor="text1"/>
          <w:sz w:val="28"/>
          <w:szCs w:val="28"/>
        </w:rPr>
        <w:lastRenderedPageBreak/>
        <w:t xml:space="preserve">Интернет, в средствах массовой информации, через личные кабинеты контролируемых </w:t>
      </w:r>
      <w:r w:rsidRPr="000F42E9">
        <w:rPr>
          <w:color w:val="000000" w:themeColor="text1"/>
          <w:sz w:val="28"/>
          <w:szCs w:val="28"/>
        </w:rPr>
        <w:t>лиц в государственных информационных системах (при их наличии)</w:t>
      </w:r>
      <w:r w:rsidR="004D71FD" w:rsidRPr="000F42E9">
        <w:rPr>
          <w:color w:val="000000" w:themeColor="text1"/>
          <w:sz w:val="28"/>
          <w:szCs w:val="28"/>
        </w:rPr>
        <w:t>.</w:t>
      </w:r>
    </w:p>
    <w:p w:rsidR="008C6913" w:rsidRPr="008C6913" w:rsidRDefault="008C6913" w:rsidP="008C6913">
      <w:pPr>
        <w:autoSpaceDE w:val="0"/>
        <w:ind w:firstLine="720"/>
        <w:jc w:val="both"/>
        <w:rPr>
          <w:color w:val="000000" w:themeColor="text1"/>
          <w:sz w:val="28"/>
          <w:szCs w:val="28"/>
        </w:rPr>
      </w:pPr>
      <w:r w:rsidRPr="008C6913">
        <w:rPr>
          <w:color w:val="000000" w:themeColor="text1"/>
          <w:sz w:val="28"/>
          <w:szCs w:val="28"/>
        </w:rPr>
        <w:t>Размещенные сведения на указанном официальном сайте поддерживаются в</w:t>
      </w:r>
      <w:r w:rsidR="00DD0E3F">
        <w:rPr>
          <w:color w:val="000000" w:themeColor="text1"/>
          <w:sz w:val="28"/>
          <w:szCs w:val="28"/>
        </w:rPr>
        <w:t> </w:t>
      </w:r>
      <w:r w:rsidRPr="008C6913">
        <w:rPr>
          <w:color w:val="000000" w:themeColor="text1"/>
          <w:sz w:val="28"/>
          <w:szCs w:val="28"/>
        </w:rPr>
        <w:t xml:space="preserve">актуальном состоянии и обновляются в срок не позднее 5 рабочих </w:t>
      </w:r>
      <w:r w:rsidRPr="00593AD4">
        <w:rPr>
          <w:color w:val="000000" w:themeColor="text1"/>
          <w:sz w:val="28"/>
          <w:szCs w:val="28"/>
        </w:rPr>
        <w:t xml:space="preserve">дней </w:t>
      </w:r>
      <w:r w:rsidR="00AC66E9" w:rsidRPr="00593AD4">
        <w:rPr>
          <w:color w:val="000000" w:themeColor="text1"/>
          <w:sz w:val="28"/>
          <w:szCs w:val="28"/>
        </w:rPr>
        <w:t>после дня</w:t>
      </w:r>
      <w:r w:rsidRPr="00593AD4">
        <w:rPr>
          <w:i/>
          <w:color w:val="000000" w:themeColor="text1"/>
          <w:sz w:val="28"/>
          <w:szCs w:val="28"/>
        </w:rPr>
        <w:t xml:space="preserve"> </w:t>
      </w:r>
      <w:r w:rsidRPr="00AC66E9">
        <w:rPr>
          <w:color w:val="000000" w:themeColor="text1"/>
          <w:sz w:val="28"/>
          <w:szCs w:val="28"/>
        </w:rPr>
        <w:t>их изменения.</w:t>
      </w:r>
    </w:p>
    <w:p w:rsidR="008C6913" w:rsidRPr="008C6913" w:rsidRDefault="008C6913" w:rsidP="008C6913">
      <w:pPr>
        <w:autoSpaceDE w:val="0"/>
        <w:ind w:firstLine="720"/>
        <w:jc w:val="both"/>
        <w:rPr>
          <w:color w:val="000000" w:themeColor="text1"/>
          <w:sz w:val="28"/>
          <w:szCs w:val="28"/>
        </w:rPr>
      </w:pPr>
      <w:r w:rsidRPr="008C6913">
        <w:rPr>
          <w:color w:val="000000" w:themeColor="text1"/>
          <w:sz w:val="28"/>
          <w:szCs w:val="28"/>
        </w:rPr>
        <w:t>Должностные лица, ответственные за размещение информации, предусмотренной настоящим Положением, определяются правовым актом руководителя Органа контроля.</w:t>
      </w:r>
    </w:p>
    <w:p w:rsidR="008C6913" w:rsidRPr="008C6913" w:rsidRDefault="008C6913" w:rsidP="008C6913">
      <w:pPr>
        <w:autoSpaceDE w:val="0"/>
        <w:ind w:firstLine="720"/>
        <w:jc w:val="both"/>
        <w:rPr>
          <w:color w:val="000000" w:themeColor="text1"/>
          <w:sz w:val="28"/>
          <w:szCs w:val="28"/>
        </w:rPr>
      </w:pPr>
      <w:r w:rsidRPr="008C6913">
        <w:rPr>
          <w:color w:val="000000" w:themeColor="text1"/>
          <w:sz w:val="28"/>
          <w:szCs w:val="28"/>
        </w:rPr>
        <w:t>3.7. В случае наличия у Органа контроля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Орган контроля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8C6913" w:rsidRPr="008C6913" w:rsidRDefault="008C6913" w:rsidP="008C6913">
      <w:pPr>
        <w:autoSpaceDE w:val="0"/>
        <w:ind w:firstLine="720"/>
        <w:jc w:val="both"/>
        <w:rPr>
          <w:color w:val="000000" w:themeColor="text1"/>
          <w:sz w:val="28"/>
          <w:szCs w:val="28"/>
        </w:rPr>
      </w:pPr>
      <w:r w:rsidRPr="008C6913">
        <w:rPr>
          <w:color w:val="000000" w:themeColor="text1"/>
          <w:sz w:val="28"/>
          <w:szCs w:val="28"/>
        </w:rPr>
        <w:t xml:space="preserve">3.7.1. 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о </w:t>
      </w:r>
      <w:r w:rsidRPr="009F691F">
        <w:rPr>
          <w:color w:val="000000" w:themeColor="text1"/>
          <w:sz w:val="28"/>
          <w:szCs w:val="28"/>
        </w:rPr>
        <w:t>контроле</w:t>
      </w:r>
      <w:r w:rsidR="00DD0E3F">
        <w:rPr>
          <w:color w:val="000000" w:themeColor="text1"/>
          <w:sz w:val="28"/>
          <w:szCs w:val="28"/>
        </w:rPr>
        <w:t>,</w:t>
      </w:r>
      <w:r w:rsidR="009F691F">
        <w:rPr>
          <w:color w:val="000000" w:themeColor="text1"/>
          <w:sz w:val="28"/>
          <w:szCs w:val="28"/>
        </w:rPr>
        <w:t xml:space="preserve"> </w:t>
      </w:r>
      <w:r w:rsidRPr="009F691F">
        <w:rPr>
          <w:color w:val="000000" w:themeColor="text1"/>
          <w:sz w:val="28"/>
          <w:szCs w:val="28"/>
        </w:rPr>
        <w:t>и должно</w:t>
      </w:r>
      <w:r w:rsidRPr="008C6913">
        <w:rPr>
          <w:color w:val="000000" w:themeColor="text1"/>
          <w:sz w:val="28"/>
          <w:szCs w:val="28"/>
        </w:rPr>
        <w:t xml:space="preserve">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9F691F" w:rsidRPr="00593AD4" w:rsidRDefault="008C6913" w:rsidP="008C6913">
      <w:pPr>
        <w:autoSpaceDE w:val="0"/>
        <w:ind w:firstLine="720"/>
        <w:jc w:val="both"/>
        <w:rPr>
          <w:color w:val="000000" w:themeColor="text1"/>
          <w:sz w:val="28"/>
          <w:szCs w:val="28"/>
        </w:rPr>
      </w:pPr>
      <w:r w:rsidRPr="00593AD4">
        <w:rPr>
          <w:color w:val="000000" w:themeColor="text1"/>
          <w:sz w:val="28"/>
          <w:szCs w:val="28"/>
        </w:rPr>
        <w:t xml:space="preserve">3.7.2. </w:t>
      </w:r>
      <w:r w:rsidR="009F691F" w:rsidRPr="00593AD4">
        <w:rPr>
          <w:color w:val="000000" w:themeColor="text1"/>
          <w:sz w:val="28"/>
          <w:szCs w:val="28"/>
        </w:rPr>
        <w:t xml:space="preserve">Предостережение о недопустимости нарушения обязательных требований </w:t>
      </w:r>
      <w:r w:rsidRPr="00593AD4">
        <w:rPr>
          <w:color w:val="000000" w:themeColor="text1"/>
          <w:sz w:val="28"/>
          <w:szCs w:val="28"/>
        </w:rPr>
        <w:t>регистрирует</w:t>
      </w:r>
      <w:r w:rsidR="009F691F" w:rsidRPr="00593AD4">
        <w:rPr>
          <w:color w:val="000000" w:themeColor="text1"/>
          <w:sz w:val="28"/>
          <w:szCs w:val="28"/>
        </w:rPr>
        <w:t>ся</w:t>
      </w:r>
      <w:r w:rsidRPr="00593AD4">
        <w:rPr>
          <w:color w:val="000000" w:themeColor="text1"/>
          <w:sz w:val="28"/>
          <w:szCs w:val="28"/>
        </w:rPr>
        <w:t xml:space="preserve"> в журнале учета объявленных предостережений</w:t>
      </w:r>
      <w:r w:rsidR="009F691F" w:rsidRPr="00593AD4">
        <w:rPr>
          <w:color w:val="000000" w:themeColor="text1"/>
          <w:sz w:val="28"/>
          <w:szCs w:val="28"/>
        </w:rPr>
        <w:t>, форма которого</w:t>
      </w:r>
      <w:r w:rsidRPr="00593AD4">
        <w:rPr>
          <w:color w:val="000000" w:themeColor="text1"/>
          <w:sz w:val="28"/>
          <w:szCs w:val="28"/>
        </w:rPr>
        <w:t xml:space="preserve"> </w:t>
      </w:r>
      <w:r w:rsidR="009F691F" w:rsidRPr="00593AD4">
        <w:rPr>
          <w:color w:val="000000" w:themeColor="text1"/>
          <w:sz w:val="28"/>
          <w:szCs w:val="28"/>
        </w:rPr>
        <w:t xml:space="preserve">утверждается правовым актом администрации города Перми, </w:t>
      </w:r>
      <w:r w:rsidRPr="00593AD4">
        <w:rPr>
          <w:color w:val="000000" w:themeColor="text1"/>
          <w:sz w:val="28"/>
          <w:szCs w:val="28"/>
        </w:rPr>
        <w:t xml:space="preserve">с присвоением регистрационного номера. </w:t>
      </w:r>
    </w:p>
    <w:p w:rsidR="008C6913" w:rsidRPr="008C6913" w:rsidRDefault="008C6913" w:rsidP="008C6913">
      <w:pPr>
        <w:autoSpaceDE w:val="0"/>
        <w:ind w:firstLine="720"/>
        <w:jc w:val="both"/>
        <w:rPr>
          <w:color w:val="000000" w:themeColor="text1"/>
          <w:sz w:val="28"/>
          <w:szCs w:val="28"/>
        </w:rPr>
      </w:pPr>
      <w:r w:rsidRPr="00593AD4">
        <w:rPr>
          <w:color w:val="000000" w:themeColor="text1"/>
          <w:sz w:val="28"/>
          <w:szCs w:val="28"/>
        </w:rPr>
        <w:t xml:space="preserve">3.7.3. </w:t>
      </w:r>
      <w:r w:rsidR="009F691F" w:rsidRPr="00593AD4">
        <w:rPr>
          <w:color w:val="000000" w:themeColor="text1"/>
          <w:sz w:val="28"/>
          <w:szCs w:val="28"/>
        </w:rPr>
        <w:t xml:space="preserve">После получения </w:t>
      </w:r>
      <w:r w:rsidRPr="00593AD4">
        <w:rPr>
          <w:color w:val="000000" w:themeColor="text1"/>
          <w:sz w:val="28"/>
          <w:szCs w:val="28"/>
        </w:rPr>
        <w:t>предостережения</w:t>
      </w:r>
      <w:r w:rsidRPr="008C6913">
        <w:rPr>
          <w:color w:val="000000" w:themeColor="text1"/>
          <w:sz w:val="28"/>
          <w:szCs w:val="28"/>
        </w:rPr>
        <w:t xml:space="preserve"> о недопустимости нарушения обязательных требований контролируемое лицо вправе подать возражение в отношении указанного предостережения.</w:t>
      </w:r>
    </w:p>
    <w:p w:rsidR="008C6913" w:rsidRPr="008C6913" w:rsidRDefault="008C6913" w:rsidP="008C6913">
      <w:pPr>
        <w:autoSpaceDE w:val="0"/>
        <w:ind w:firstLine="720"/>
        <w:jc w:val="both"/>
        <w:rPr>
          <w:color w:val="000000" w:themeColor="text1"/>
          <w:sz w:val="28"/>
          <w:szCs w:val="28"/>
        </w:rPr>
      </w:pPr>
      <w:r w:rsidRPr="008C6913">
        <w:rPr>
          <w:color w:val="000000" w:themeColor="text1"/>
          <w:sz w:val="28"/>
          <w:szCs w:val="28"/>
        </w:rPr>
        <w:t xml:space="preserve">Возражение направляется должностному лицу, объявившему предостережение, не позднее 15 календарных дней </w:t>
      </w:r>
      <w:r w:rsidR="00722419" w:rsidRPr="00593AD4">
        <w:rPr>
          <w:color w:val="000000" w:themeColor="text1"/>
          <w:sz w:val="28"/>
          <w:szCs w:val="28"/>
        </w:rPr>
        <w:t>после дня</w:t>
      </w:r>
      <w:r w:rsidRPr="008C6913">
        <w:rPr>
          <w:color w:val="000000" w:themeColor="text1"/>
          <w:sz w:val="28"/>
          <w:szCs w:val="28"/>
        </w:rPr>
        <w:t xml:space="preserve"> получения предостережения.</w:t>
      </w:r>
    </w:p>
    <w:p w:rsidR="008C6913" w:rsidRPr="008C6913" w:rsidRDefault="008C6913" w:rsidP="008C6913">
      <w:pPr>
        <w:autoSpaceDE w:val="0"/>
        <w:ind w:firstLine="720"/>
        <w:jc w:val="both"/>
        <w:rPr>
          <w:color w:val="000000" w:themeColor="text1"/>
          <w:sz w:val="28"/>
          <w:szCs w:val="28"/>
        </w:rPr>
      </w:pPr>
      <w:r w:rsidRPr="008C6913">
        <w:rPr>
          <w:color w:val="000000" w:themeColor="text1"/>
          <w:sz w:val="28"/>
          <w:szCs w:val="28"/>
        </w:rPr>
        <w:t>3.7.4. Возражения составляются контролируемым лицом в произвольной форме, но должны содержать следующую информацию:</w:t>
      </w:r>
    </w:p>
    <w:p w:rsidR="008C6913" w:rsidRPr="00593AD4" w:rsidRDefault="008C6913" w:rsidP="008C6913">
      <w:pPr>
        <w:autoSpaceDE w:val="0"/>
        <w:ind w:firstLine="720"/>
        <w:jc w:val="both"/>
        <w:rPr>
          <w:color w:val="000000" w:themeColor="text1"/>
          <w:sz w:val="28"/>
          <w:szCs w:val="28"/>
        </w:rPr>
      </w:pPr>
      <w:r w:rsidRPr="00593AD4">
        <w:rPr>
          <w:color w:val="000000" w:themeColor="text1"/>
          <w:sz w:val="28"/>
          <w:szCs w:val="28"/>
        </w:rPr>
        <w:t xml:space="preserve">наименование </w:t>
      </w:r>
      <w:r w:rsidR="009F691F" w:rsidRPr="00593AD4">
        <w:rPr>
          <w:color w:val="000000" w:themeColor="text1"/>
          <w:sz w:val="28"/>
          <w:szCs w:val="28"/>
        </w:rPr>
        <w:t>организации, фамилия, имя, отчество (при наличии) гражданина, в том числе индивидуального предпринимателя</w:t>
      </w:r>
      <w:r w:rsidRPr="00593AD4">
        <w:rPr>
          <w:color w:val="000000" w:themeColor="text1"/>
          <w:sz w:val="28"/>
          <w:szCs w:val="28"/>
        </w:rPr>
        <w:t>;</w:t>
      </w:r>
    </w:p>
    <w:p w:rsidR="008C6913" w:rsidRPr="00593AD4" w:rsidRDefault="008C6913" w:rsidP="008C6913">
      <w:pPr>
        <w:autoSpaceDE w:val="0"/>
        <w:ind w:firstLine="720"/>
        <w:jc w:val="both"/>
        <w:rPr>
          <w:color w:val="000000" w:themeColor="text1"/>
          <w:sz w:val="28"/>
          <w:szCs w:val="28"/>
        </w:rPr>
      </w:pPr>
      <w:r w:rsidRPr="00593AD4">
        <w:rPr>
          <w:color w:val="000000" w:themeColor="text1"/>
          <w:sz w:val="28"/>
          <w:szCs w:val="28"/>
        </w:rPr>
        <w:t xml:space="preserve">сведения об объекте </w:t>
      </w:r>
      <w:r w:rsidR="00722419" w:rsidRPr="00593AD4">
        <w:rPr>
          <w:color w:val="000000" w:themeColor="text1"/>
          <w:sz w:val="28"/>
          <w:szCs w:val="28"/>
        </w:rPr>
        <w:t xml:space="preserve">Муниципального </w:t>
      </w:r>
      <w:r w:rsidRPr="00593AD4">
        <w:rPr>
          <w:color w:val="000000" w:themeColor="text1"/>
          <w:sz w:val="28"/>
          <w:szCs w:val="28"/>
        </w:rPr>
        <w:t>контроля;</w:t>
      </w:r>
    </w:p>
    <w:p w:rsidR="008C6913" w:rsidRPr="00593AD4" w:rsidRDefault="008C6913" w:rsidP="008C6913">
      <w:pPr>
        <w:autoSpaceDE w:val="0"/>
        <w:ind w:firstLine="720"/>
        <w:jc w:val="both"/>
        <w:rPr>
          <w:color w:val="000000" w:themeColor="text1"/>
          <w:sz w:val="28"/>
          <w:szCs w:val="28"/>
        </w:rPr>
      </w:pPr>
      <w:r w:rsidRPr="00593AD4">
        <w:rPr>
          <w:color w:val="000000" w:themeColor="text1"/>
          <w:sz w:val="28"/>
          <w:szCs w:val="28"/>
        </w:rPr>
        <w:t>дата и номер предостережения, направленного в адрес контролируемого лица;</w:t>
      </w:r>
    </w:p>
    <w:p w:rsidR="008C6913" w:rsidRPr="00593AD4" w:rsidRDefault="008C6913" w:rsidP="008C6913">
      <w:pPr>
        <w:autoSpaceDE w:val="0"/>
        <w:ind w:firstLine="720"/>
        <w:jc w:val="both"/>
        <w:rPr>
          <w:color w:val="000000" w:themeColor="text1"/>
          <w:sz w:val="28"/>
          <w:szCs w:val="28"/>
        </w:rPr>
      </w:pPr>
      <w:r w:rsidRPr="00593AD4">
        <w:rPr>
          <w:color w:val="000000" w:themeColor="text1"/>
          <w:sz w:val="28"/>
          <w:szCs w:val="28"/>
        </w:rPr>
        <w:t>обоснование позиции, доводы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8C6913" w:rsidRPr="00593AD4" w:rsidRDefault="008C6913" w:rsidP="008C6913">
      <w:pPr>
        <w:autoSpaceDE w:val="0"/>
        <w:ind w:firstLine="720"/>
        <w:jc w:val="both"/>
        <w:rPr>
          <w:color w:val="000000" w:themeColor="text1"/>
          <w:sz w:val="28"/>
          <w:szCs w:val="28"/>
        </w:rPr>
      </w:pPr>
      <w:r w:rsidRPr="00593AD4">
        <w:rPr>
          <w:color w:val="000000" w:themeColor="text1"/>
          <w:sz w:val="28"/>
          <w:szCs w:val="28"/>
        </w:rPr>
        <w:t>способ получения ответа по итогам рассмотрения возражения;</w:t>
      </w:r>
    </w:p>
    <w:p w:rsidR="008C6913" w:rsidRPr="008C6913" w:rsidRDefault="008C6913" w:rsidP="008C6913">
      <w:pPr>
        <w:autoSpaceDE w:val="0"/>
        <w:ind w:firstLine="720"/>
        <w:jc w:val="both"/>
        <w:rPr>
          <w:color w:val="000000" w:themeColor="text1"/>
          <w:sz w:val="28"/>
          <w:szCs w:val="28"/>
        </w:rPr>
      </w:pPr>
      <w:r w:rsidRPr="00593AD4">
        <w:rPr>
          <w:color w:val="000000" w:themeColor="text1"/>
          <w:sz w:val="28"/>
          <w:szCs w:val="28"/>
        </w:rPr>
        <w:lastRenderedPageBreak/>
        <w:t xml:space="preserve">фамилия, имя, отчество (при наличии) </w:t>
      </w:r>
      <w:r w:rsidR="00722419" w:rsidRPr="00593AD4">
        <w:rPr>
          <w:color w:val="000000" w:themeColor="text1"/>
          <w:sz w:val="28"/>
          <w:szCs w:val="28"/>
        </w:rPr>
        <w:t>подписавшего</w:t>
      </w:r>
      <w:r w:rsidRPr="008C6913">
        <w:rPr>
          <w:color w:val="000000" w:themeColor="text1"/>
          <w:sz w:val="28"/>
          <w:szCs w:val="28"/>
        </w:rPr>
        <w:t xml:space="preserve"> возражение лица;</w:t>
      </w:r>
    </w:p>
    <w:p w:rsidR="008C6913" w:rsidRPr="008C6913" w:rsidRDefault="008C6913" w:rsidP="008C6913">
      <w:pPr>
        <w:autoSpaceDE w:val="0"/>
        <w:ind w:firstLine="720"/>
        <w:jc w:val="both"/>
        <w:rPr>
          <w:color w:val="000000" w:themeColor="text1"/>
          <w:sz w:val="28"/>
          <w:szCs w:val="28"/>
        </w:rPr>
      </w:pPr>
      <w:r w:rsidRPr="008C6913">
        <w:rPr>
          <w:color w:val="000000" w:themeColor="text1"/>
          <w:sz w:val="28"/>
          <w:szCs w:val="28"/>
        </w:rPr>
        <w:t>дата направления возражения.</w:t>
      </w:r>
    </w:p>
    <w:p w:rsidR="008C6913" w:rsidRPr="00593AD4" w:rsidRDefault="008C6913" w:rsidP="008C6913">
      <w:pPr>
        <w:autoSpaceDE w:val="0"/>
        <w:ind w:firstLine="720"/>
        <w:jc w:val="both"/>
        <w:rPr>
          <w:color w:val="000000" w:themeColor="text1"/>
          <w:sz w:val="28"/>
          <w:szCs w:val="28"/>
        </w:rPr>
      </w:pPr>
      <w:r w:rsidRPr="008C6913">
        <w:rPr>
          <w:color w:val="000000" w:themeColor="text1"/>
          <w:sz w:val="28"/>
          <w:szCs w:val="28"/>
        </w:rPr>
        <w:t xml:space="preserve">3.7.5. </w:t>
      </w:r>
      <w:r w:rsidR="00722419" w:rsidRPr="00722419">
        <w:rPr>
          <w:color w:val="000000" w:themeColor="text1"/>
          <w:sz w:val="28"/>
          <w:szCs w:val="28"/>
        </w:rPr>
        <w:t xml:space="preserve">Возражение рассматривается должностным лицом, объявившим предостережение, не позднее 10 дней </w:t>
      </w:r>
      <w:r w:rsidR="00722419" w:rsidRPr="00593AD4">
        <w:rPr>
          <w:color w:val="000000" w:themeColor="text1"/>
          <w:sz w:val="28"/>
          <w:szCs w:val="28"/>
        </w:rPr>
        <w:t>после дня получения такого возражения.</w:t>
      </w:r>
    </w:p>
    <w:p w:rsidR="008C6913" w:rsidRPr="00593AD4" w:rsidRDefault="008C6913" w:rsidP="008C6913">
      <w:pPr>
        <w:autoSpaceDE w:val="0"/>
        <w:ind w:firstLine="720"/>
        <w:jc w:val="both"/>
        <w:rPr>
          <w:color w:val="000000" w:themeColor="text1"/>
          <w:sz w:val="28"/>
          <w:szCs w:val="28"/>
        </w:rPr>
      </w:pPr>
      <w:r w:rsidRPr="00593AD4">
        <w:rPr>
          <w:color w:val="000000" w:themeColor="text1"/>
          <w:sz w:val="28"/>
          <w:szCs w:val="28"/>
        </w:rPr>
        <w:t>По результатам рассмотрения возражения Орган контроля принимает одно из следующих решений:</w:t>
      </w:r>
    </w:p>
    <w:p w:rsidR="008C6913" w:rsidRPr="00593AD4" w:rsidRDefault="008C6913" w:rsidP="008C6913">
      <w:pPr>
        <w:autoSpaceDE w:val="0"/>
        <w:ind w:firstLine="720"/>
        <w:jc w:val="both"/>
        <w:rPr>
          <w:color w:val="000000" w:themeColor="text1"/>
          <w:sz w:val="28"/>
          <w:szCs w:val="28"/>
        </w:rPr>
      </w:pPr>
      <w:r w:rsidRPr="00593AD4">
        <w:rPr>
          <w:color w:val="000000" w:themeColor="text1"/>
          <w:sz w:val="28"/>
          <w:szCs w:val="28"/>
        </w:rPr>
        <w:t>удовлетворяет возражение в форме отмены объявленного предостережения с соответствующей отметкой в журнале учета объявленных предостережений;</w:t>
      </w:r>
    </w:p>
    <w:p w:rsidR="008C6913" w:rsidRPr="00593AD4" w:rsidRDefault="008C6913" w:rsidP="008C6913">
      <w:pPr>
        <w:autoSpaceDE w:val="0"/>
        <w:ind w:firstLine="720"/>
        <w:jc w:val="both"/>
        <w:rPr>
          <w:color w:val="000000" w:themeColor="text1"/>
          <w:sz w:val="28"/>
          <w:szCs w:val="28"/>
        </w:rPr>
      </w:pPr>
      <w:r w:rsidRPr="00593AD4">
        <w:rPr>
          <w:color w:val="000000" w:themeColor="text1"/>
          <w:sz w:val="28"/>
          <w:szCs w:val="28"/>
        </w:rPr>
        <w:t>отказывает в удовлетворении возражения.</w:t>
      </w:r>
    </w:p>
    <w:p w:rsidR="008C6913" w:rsidRPr="008C6913" w:rsidRDefault="008C6913" w:rsidP="008C6913">
      <w:pPr>
        <w:autoSpaceDE w:val="0"/>
        <w:ind w:firstLine="720"/>
        <w:jc w:val="both"/>
        <w:rPr>
          <w:color w:val="000000" w:themeColor="text1"/>
          <w:sz w:val="28"/>
          <w:szCs w:val="28"/>
        </w:rPr>
      </w:pPr>
      <w:r w:rsidRPr="00593AD4">
        <w:rPr>
          <w:color w:val="000000" w:themeColor="text1"/>
          <w:sz w:val="28"/>
          <w:szCs w:val="28"/>
        </w:rPr>
        <w:t xml:space="preserve">Не позднее дня, следующего за днем принятия решения, контролируемому лицу, подавшему возражение, </w:t>
      </w:r>
      <w:r w:rsidR="00722419" w:rsidRPr="00593AD4">
        <w:rPr>
          <w:color w:val="000000" w:themeColor="text1"/>
          <w:sz w:val="28"/>
          <w:szCs w:val="28"/>
        </w:rPr>
        <w:t>способом, указанным в возражении</w:t>
      </w:r>
      <w:r w:rsidR="00722419" w:rsidRPr="00722419">
        <w:rPr>
          <w:color w:val="000000" w:themeColor="text1"/>
          <w:sz w:val="28"/>
          <w:szCs w:val="28"/>
        </w:rPr>
        <w:t>,</w:t>
      </w:r>
      <w:r w:rsidR="00722419">
        <w:rPr>
          <w:color w:val="000000" w:themeColor="text1"/>
          <w:sz w:val="28"/>
          <w:szCs w:val="28"/>
        </w:rPr>
        <w:t xml:space="preserve"> </w:t>
      </w:r>
      <w:r w:rsidRPr="008C6913">
        <w:rPr>
          <w:color w:val="000000" w:themeColor="text1"/>
          <w:sz w:val="28"/>
          <w:szCs w:val="28"/>
        </w:rPr>
        <w:t>направляется мотивированный ответ о результатах рассмотрения возражения.</w:t>
      </w:r>
    </w:p>
    <w:p w:rsidR="008C6913" w:rsidRPr="008C6913" w:rsidRDefault="008C6913" w:rsidP="008C6913">
      <w:pPr>
        <w:autoSpaceDE w:val="0"/>
        <w:ind w:firstLine="720"/>
        <w:jc w:val="both"/>
        <w:rPr>
          <w:color w:val="000000" w:themeColor="text1"/>
          <w:sz w:val="28"/>
          <w:szCs w:val="28"/>
        </w:rPr>
      </w:pPr>
      <w:r w:rsidRPr="008C6913">
        <w:rPr>
          <w:color w:val="000000" w:themeColor="text1"/>
          <w:sz w:val="28"/>
          <w:szCs w:val="28"/>
        </w:rPr>
        <w:t>Повторное направление возражения по тем же основаниям не допускается.</w:t>
      </w:r>
    </w:p>
    <w:p w:rsidR="008C6913" w:rsidRPr="008C6913" w:rsidRDefault="008C6913" w:rsidP="008C6913">
      <w:pPr>
        <w:autoSpaceDE w:val="0"/>
        <w:ind w:firstLine="720"/>
        <w:jc w:val="both"/>
        <w:rPr>
          <w:color w:val="000000" w:themeColor="text1"/>
          <w:sz w:val="28"/>
          <w:szCs w:val="28"/>
        </w:rPr>
      </w:pPr>
      <w:r w:rsidRPr="008C6913">
        <w:rPr>
          <w:color w:val="000000" w:themeColor="text1"/>
          <w:sz w:val="28"/>
          <w:szCs w:val="28"/>
        </w:rPr>
        <w:t>3.8. Консультирование контролируемых лиц и их представителей осуществляется руководителем Органа контроля, заместителем руководителя Органа контроля, Инспектор</w:t>
      </w:r>
      <w:r>
        <w:rPr>
          <w:color w:val="000000" w:themeColor="text1"/>
          <w:sz w:val="28"/>
          <w:szCs w:val="28"/>
        </w:rPr>
        <w:t>ом</w:t>
      </w:r>
      <w:r w:rsidRPr="008C6913">
        <w:rPr>
          <w:color w:val="000000" w:themeColor="text1"/>
          <w:sz w:val="28"/>
          <w:szCs w:val="28"/>
        </w:rPr>
        <w:t xml:space="preserve">, </w:t>
      </w:r>
      <w:r w:rsidR="00FE0BD4">
        <w:rPr>
          <w:color w:val="000000" w:themeColor="text1"/>
          <w:sz w:val="28"/>
          <w:szCs w:val="28"/>
        </w:rPr>
        <w:t xml:space="preserve">руководителем Муниципального учреждения, </w:t>
      </w:r>
      <w:r w:rsidRPr="008C6913">
        <w:rPr>
          <w:color w:val="000000" w:themeColor="text1"/>
          <w:sz w:val="28"/>
          <w:szCs w:val="28"/>
        </w:rPr>
        <w:t>Инспектор</w:t>
      </w:r>
      <w:r>
        <w:rPr>
          <w:color w:val="000000" w:themeColor="text1"/>
          <w:sz w:val="28"/>
          <w:szCs w:val="28"/>
        </w:rPr>
        <w:t>ом</w:t>
      </w:r>
      <w:r w:rsidRPr="008C6913">
        <w:rPr>
          <w:color w:val="000000" w:themeColor="text1"/>
          <w:sz w:val="28"/>
          <w:szCs w:val="28"/>
        </w:rPr>
        <w:t xml:space="preserve"> учреждения по обращениям контролируемых лиц и их представителей по вопросам, связанным с организацией и осуществлением Муниципального контроля.</w:t>
      </w:r>
    </w:p>
    <w:p w:rsidR="008C6913" w:rsidRPr="008C6913" w:rsidRDefault="008C6913" w:rsidP="008C6913">
      <w:pPr>
        <w:autoSpaceDE w:val="0"/>
        <w:ind w:firstLine="720"/>
        <w:jc w:val="both"/>
        <w:rPr>
          <w:color w:val="000000" w:themeColor="text1"/>
          <w:sz w:val="28"/>
          <w:szCs w:val="28"/>
        </w:rPr>
      </w:pPr>
      <w:r w:rsidRPr="008C6913">
        <w:rPr>
          <w:color w:val="000000" w:themeColor="text1"/>
          <w:sz w:val="28"/>
          <w:szCs w:val="28"/>
        </w:rPr>
        <w:t>Консультирование осуществляется без взимания платы.</w:t>
      </w:r>
    </w:p>
    <w:p w:rsidR="008C6913" w:rsidRPr="008C6913" w:rsidRDefault="008C6913" w:rsidP="008C6913">
      <w:pPr>
        <w:autoSpaceDE w:val="0"/>
        <w:ind w:firstLine="720"/>
        <w:jc w:val="both"/>
        <w:rPr>
          <w:color w:val="000000" w:themeColor="text1"/>
          <w:sz w:val="28"/>
          <w:szCs w:val="28"/>
        </w:rPr>
      </w:pPr>
      <w:r w:rsidRPr="008C6913">
        <w:rPr>
          <w:color w:val="000000" w:themeColor="text1"/>
          <w:sz w:val="28"/>
          <w:szCs w:val="28"/>
        </w:rPr>
        <w:t xml:space="preserve">Консультирование может осуществляться </w:t>
      </w:r>
      <w:r w:rsidRPr="009F691F">
        <w:rPr>
          <w:color w:val="000000" w:themeColor="text1"/>
          <w:sz w:val="28"/>
          <w:szCs w:val="28"/>
        </w:rPr>
        <w:t>руководителем Органа контроля, заместителем руководителя Органа контроля, Инспектор</w:t>
      </w:r>
      <w:r w:rsidR="0032189B" w:rsidRPr="009F691F">
        <w:rPr>
          <w:color w:val="000000" w:themeColor="text1"/>
          <w:sz w:val="28"/>
          <w:szCs w:val="28"/>
        </w:rPr>
        <w:t>ом</w:t>
      </w:r>
      <w:r w:rsidRPr="009F691F">
        <w:rPr>
          <w:color w:val="000000" w:themeColor="text1"/>
          <w:sz w:val="28"/>
          <w:szCs w:val="28"/>
        </w:rPr>
        <w:t xml:space="preserve">, </w:t>
      </w:r>
      <w:r w:rsidR="00FE0BD4" w:rsidRPr="00FE0BD4">
        <w:rPr>
          <w:color w:val="000000" w:themeColor="text1"/>
          <w:sz w:val="28"/>
          <w:szCs w:val="28"/>
        </w:rPr>
        <w:t xml:space="preserve">руководителем Муниципального учреждения, </w:t>
      </w:r>
      <w:r w:rsidRPr="009F691F">
        <w:rPr>
          <w:color w:val="000000" w:themeColor="text1"/>
          <w:sz w:val="28"/>
          <w:szCs w:val="28"/>
        </w:rPr>
        <w:t>Инспектор</w:t>
      </w:r>
      <w:r w:rsidR="0032189B" w:rsidRPr="009F691F">
        <w:rPr>
          <w:color w:val="000000" w:themeColor="text1"/>
          <w:sz w:val="28"/>
          <w:szCs w:val="28"/>
        </w:rPr>
        <w:t>ом</w:t>
      </w:r>
      <w:r w:rsidRPr="009F691F">
        <w:rPr>
          <w:color w:val="000000" w:themeColor="text1"/>
          <w:sz w:val="28"/>
          <w:szCs w:val="28"/>
        </w:rPr>
        <w:t xml:space="preserve"> учреждения</w:t>
      </w:r>
      <w:r w:rsidRPr="008C6913">
        <w:rPr>
          <w:color w:val="000000" w:themeColor="text1"/>
          <w:sz w:val="28"/>
          <w:szCs w:val="28"/>
        </w:rPr>
        <w:t xml:space="preserve"> по телефону, посредством видео-конференц-связи, на личном приеме либо в ходе проведения профилактических мероприятий, контрольных мероприятий.</w:t>
      </w:r>
    </w:p>
    <w:p w:rsidR="008C6913" w:rsidRPr="008C6913" w:rsidRDefault="008C6913" w:rsidP="008C6913">
      <w:pPr>
        <w:autoSpaceDE w:val="0"/>
        <w:ind w:firstLine="720"/>
        <w:jc w:val="both"/>
        <w:rPr>
          <w:color w:val="000000" w:themeColor="text1"/>
          <w:sz w:val="28"/>
          <w:szCs w:val="28"/>
        </w:rPr>
      </w:pPr>
      <w:r w:rsidRPr="008C6913">
        <w:rPr>
          <w:color w:val="000000" w:themeColor="text1"/>
          <w:sz w:val="28"/>
          <w:szCs w:val="28"/>
        </w:rPr>
        <w:t>Время консультирования не должно превышать 15 минут.</w:t>
      </w:r>
    </w:p>
    <w:p w:rsidR="008C6913" w:rsidRPr="008C6913" w:rsidRDefault="001534CD" w:rsidP="008C6913">
      <w:pPr>
        <w:autoSpaceDE w:val="0"/>
        <w:ind w:firstLine="720"/>
        <w:jc w:val="both"/>
        <w:rPr>
          <w:color w:val="000000" w:themeColor="text1"/>
          <w:sz w:val="28"/>
          <w:szCs w:val="28"/>
        </w:rPr>
      </w:pPr>
      <w:r>
        <w:rPr>
          <w:color w:val="000000" w:themeColor="text1"/>
          <w:sz w:val="28"/>
          <w:szCs w:val="28"/>
        </w:rPr>
        <w:t>3.8</w:t>
      </w:r>
      <w:r w:rsidR="008C6913" w:rsidRPr="008C6913">
        <w:rPr>
          <w:color w:val="000000" w:themeColor="text1"/>
          <w:sz w:val="28"/>
          <w:szCs w:val="28"/>
        </w:rPr>
        <w:t>.1. Личный прием граждан проводится руководителем Органа контроля, заместителем руководителя Органа контроля, Инспектор</w:t>
      </w:r>
      <w:r w:rsidR="0032189B">
        <w:rPr>
          <w:color w:val="000000" w:themeColor="text1"/>
          <w:sz w:val="28"/>
          <w:szCs w:val="28"/>
        </w:rPr>
        <w:t>ом</w:t>
      </w:r>
      <w:r w:rsidR="008C6913" w:rsidRPr="008C6913">
        <w:rPr>
          <w:color w:val="000000" w:themeColor="text1"/>
          <w:sz w:val="28"/>
          <w:szCs w:val="28"/>
        </w:rPr>
        <w:t xml:space="preserve">, </w:t>
      </w:r>
      <w:r w:rsidR="00FE0BD4" w:rsidRPr="00FE0BD4">
        <w:rPr>
          <w:color w:val="000000" w:themeColor="text1"/>
          <w:sz w:val="28"/>
          <w:szCs w:val="28"/>
        </w:rPr>
        <w:t xml:space="preserve">руководителем Муниципального учреждения, </w:t>
      </w:r>
      <w:r w:rsidR="008C6913" w:rsidRPr="008C6913">
        <w:rPr>
          <w:color w:val="000000" w:themeColor="text1"/>
          <w:sz w:val="28"/>
          <w:szCs w:val="28"/>
        </w:rPr>
        <w:t>Инспектор</w:t>
      </w:r>
      <w:r w:rsidR="0032189B">
        <w:rPr>
          <w:color w:val="000000" w:themeColor="text1"/>
          <w:sz w:val="28"/>
          <w:szCs w:val="28"/>
        </w:rPr>
        <w:t>ом</w:t>
      </w:r>
      <w:r w:rsidR="008C6913" w:rsidRPr="008C6913">
        <w:rPr>
          <w:color w:val="000000" w:themeColor="text1"/>
          <w:sz w:val="28"/>
          <w:szCs w:val="28"/>
        </w:rPr>
        <w:t xml:space="preserve"> учреждения</w:t>
      </w:r>
      <w:r w:rsidR="00CB2DBB">
        <w:rPr>
          <w:color w:val="000000" w:themeColor="text1"/>
          <w:sz w:val="28"/>
          <w:szCs w:val="28"/>
        </w:rPr>
        <w:t>.</w:t>
      </w:r>
    </w:p>
    <w:p w:rsidR="008C6913" w:rsidRPr="008C6913" w:rsidRDefault="008C6913" w:rsidP="008C6913">
      <w:pPr>
        <w:autoSpaceDE w:val="0"/>
        <w:ind w:firstLine="720"/>
        <w:jc w:val="both"/>
        <w:rPr>
          <w:color w:val="000000" w:themeColor="text1"/>
          <w:sz w:val="28"/>
          <w:szCs w:val="28"/>
        </w:rPr>
      </w:pPr>
      <w:r w:rsidRPr="008C6913">
        <w:rPr>
          <w:color w:val="000000" w:themeColor="text1"/>
          <w:sz w:val="28"/>
          <w:szCs w:val="28"/>
        </w:rPr>
        <w:t>Информация о месте приема, а также об установленных для приема днях и</w:t>
      </w:r>
      <w:r w:rsidR="00DD0E3F">
        <w:rPr>
          <w:color w:val="000000" w:themeColor="text1"/>
          <w:sz w:val="28"/>
          <w:szCs w:val="28"/>
        </w:rPr>
        <w:t> </w:t>
      </w:r>
      <w:r w:rsidRPr="008C6913">
        <w:rPr>
          <w:color w:val="000000" w:themeColor="text1"/>
          <w:sz w:val="28"/>
          <w:szCs w:val="28"/>
        </w:rPr>
        <w:t>часах размещается на официальном сайте Органа контроля в информационно-телекоммуникационной сети Интернет.</w:t>
      </w:r>
    </w:p>
    <w:p w:rsidR="008C6913" w:rsidRPr="008C6913" w:rsidRDefault="008C6913" w:rsidP="008C6913">
      <w:pPr>
        <w:autoSpaceDE w:val="0"/>
        <w:ind w:firstLine="720"/>
        <w:jc w:val="both"/>
        <w:rPr>
          <w:color w:val="000000" w:themeColor="text1"/>
          <w:sz w:val="28"/>
          <w:szCs w:val="28"/>
        </w:rPr>
      </w:pPr>
      <w:r w:rsidRPr="008C6913">
        <w:rPr>
          <w:color w:val="000000" w:themeColor="text1"/>
          <w:sz w:val="28"/>
          <w:szCs w:val="28"/>
        </w:rPr>
        <w:t>3.</w:t>
      </w:r>
      <w:r w:rsidR="001534CD">
        <w:rPr>
          <w:color w:val="000000" w:themeColor="text1"/>
          <w:sz w:val="28"/>
          <w:szCs w:val="28"/>
        </w:rPr>
        <w:t>8</w:t>
      </w:r>
      <w:r w:rsidRPr="008C6913">
        <w:rPr>
          <w:color w:val="000000" w:themeColor="text1"/>
          <w:sz w:val="28"/>
          <w:szCs w:val="28"/>
        </w:rPr>
        <w:t>.2. Консультирование осуществляется в устной или письменной формах по следующим вопросам:</w:t>
      </w:r>
    </w:p>
    <w:p w:rsidR="008C6913" w:rsidRPr="008C6913" w:rsidRDefault="008C6913" w:rsidP="008C6913">
      <w:pPr>
        <w:autoSpaceDE w:val="0"/>
        <w:ind w:firstLine="720"/>
        <w:jc w:val="both"/>
        <w:rPr>
          <w:color w:val="000000" w:themeColor="text1"/>
          <w:sz w:val="28"/>
          <w:szCs w:val="28"/>
        </w:rPr>
      </w:pPr>
      <w:r w:rsidRPr="008C6913">
        <w:rPr>
          <w:color w:val="000000" w:themeColor="text1"/>
          <w:sz w:val="28"/>
          <w:szCs w:val="28"/>
        </w:rPr>
        <w:t>организация и осуществление Муниципального контроля;</w:t>
      </w:r>
    </w:p>
    <w:p w:rsidR="008C6913" w:rsidRPr="008C6913" w:rsidRDefault="008C6913" w:rsidP="008C6913">
      <w:pPr>
        <w:autoSpaceDE w:val="0"/>
        <w:ind w:firstLine="720"/>
        <w:jc w:val="both"/>
        <w:rPr>
          <w:color w:val="000000" w:themeColor="text1"/>
          <w:sz w:val="28"/>
          <w:szCs w:val="28"/>
        </w:rPr>
      </w:pPr>
      <w:r w:rsidRPr="008C6913">
        <w:rPr>
          <w:color w:val="000000" w:themeColor="text1"/>
          <w:sz w:val="28"/>
          <w:szCs w:val="28"/>
        </w:rPr>
        <w:t>порядок осуществления профилактических, контрольных мероприятий, установленных настоящим Положением.</w:t>
      </w:r>
    </w:p>
    <w:p w:rsidR="008C6913" w:rsidRPr="008C6913" w:rsidRDefault="008C6913" w:rsidP="008C6913">
      <w:pPr>
        <w:autoSpaceDE w:val="0"/>
        <w:ind w:firstLine="720"/>
        <w:jc w:val="both"/>
        <w:rPr>
          <w:color w:val="000000" w:themeColor="text1"/>
          <w:sz w:val="28"/>
          <w:szCs w:val="28"/>
        </w:rPr>
      </w:pPr>
      <w:r w:rsidRPr="008C6913">
        <w:rPr>
          <w:color w:val="000000" w:themeColor="text1"/>
          <w:sz w:val="28"/>
          <w:szCs w:val="28"/>
        </w:rPr>
        <w:t>Консультирование в письменной форме осуществляется в следующих случаях:</w:t>
      </w:r>
    </w:p>
    <w:p w:rsidR="008C6913" w:rsidRPr="008C6913" w:rsidRDefault="008C6913" w:rsidP="008C6913">
      <w:pPr>
        <w:autoSpaceDE w:val="0"/>
        <w:ind w:firstLine="720"/>
        <w:jc w:val="both"/>
        <w:rPr>
          <w:color w:val="000000" w:themeColor="text1"/>
          <w:sz w:val="28"/>
          <w:szCs w:val="28"/>
        </w:rPr>
      </w:pPr>
      <w:r w:rsidRPr="008C6913">
        <w:rPr>
          <w:color w:val="000000" w:themeColor="text1"/>
          <w:sz w:val="28"/>
          <w:szCs w:val="28"/>
        </w:rPr>
        <w:t>контролируемым лицом представлен письменный запрос о представлении письменного ответа по вопросам консультирования;</w:t>
      </w:r>
    </w:p>
    <w:p w:rsidR="008C6913" w:rsidRPr="008C6913" w:rsidRDefault="008C6913" w:rsidP="008C6913">
      <w:pPr>
        <w:autoSpaceDE w:val="0"/>
        <w:ind w:firstLine="720"/>
        <w:jc w:val="both"/>
        <w:rPr>
          <w:color w:val="000000" w:themeColor="text1"/>
          <w:sz w:val="28"/>
          <w:szCs w:val="28"/>
        </w:rPr>
      </w:pPr>
      <w:r w:rsidRPr="008C6913">
        <w:rPr>
          <w:color w:val="000000" w:themeColor="text1"/>
          <w:sz w:val="28"/>
          <w:szCs w:val="28"/>
        </w:rPr>
        <w:t>за время консультирования представить ответ на поставленные вопросы невозможно;</w:t>
      </w:r>
    </w:p>
    <w:p w:rsidR="008C6913" w:rsidRDefault="008C6913" w:rsidP="008C6913">
      <w:pPr>
        <w:autoSpaceDE w:val="0"/>
        <w:ind w:firstLine="720"/>
        <w:jc w:val="both"/>
        <w:rPr>
          <w:color w:val="000000" w:themeColor="text1"/>
          <w:sz w:val="28"/>
          <w:szCs w:val="28"/>
        </w:rPr>
      </w:pPr>
      <w:r w:rsidRPr="008C6913">
        <w:rPr>
          <w:color w:val="000000" w:themeColor="text1"/>
          <w:sz w:val="28"/>
          <w:szCs w:val="28"/>
        </w:rPr>
        <w:t>ответ на поставленные вопросы требует дополнительного запроса сведений от органов власти или иных лиц.</w:t>
      </w:r>
    </w:p>
    <w:p w:rsidR="009F691F" w:rsidRPr="00593AD4" w:rsidRDefault="009F691F" w:rsidP="008C6913">
      <w:pPr>
        <w:autoSpaceDE w:val="0"/>
        <w:ind w:firstLine="720"/>
        <w:jc w:val="both"/>
        <w:rPr>
          <w:color w:val="000000" w:themeColor="text1"/>
          <w:sz w:val="28"/>
          <w:szCs w:val="28"/>
        </w:rPr>
      </w:pPr>
      <w:r w:rsidRPr="00593AD4">
        <w:rPr>
          <w:color w:val="000000" w:themeColor="text1"/>
          <w:sz w:val="28"/>
          <w:szCs w:val="28"/>
        </w:rPr>
        <w:lastRenderedPageBreak/>
        <w:t xml:space="preserve">Консультирование в письменной форме осуществляется в порядке и сроки, установленные Федеральным законом от 02.05.2006 № 59-ФЗ «О порядке рассмотрения обращений граждан </w:t>
      </w:r>
      <w:r w:rsidR="00F257FD">
        <w:rPr>
          <w:color w:val="000000" w:themeColor="text1"/>
          <w:sz w:val="28"/>
          <w:szCs w:val="28"/>
        </w:rPr>
        <w:t>Р</w:t>
      </w:r>
      <w:r w:rsidRPr="00593AD4">
        <w:rPr>
          <w:color w:val="000000" w:themeColor="text1"/>
          <w:sz w:val="28"/>
          <w:szCs w:val="28"/>
        </w:rPr>
        <w:t>оссийской Федерации».</w:t>
      </w:r>
    </w:p>
    <w:p w:rsidR="008C6913" w:rsidRPr="00593AD4" w:rsidRDefault="008C6913" w:rsidP="008C6913">
      <w:pPr>
        <w:autoSpaceDE w:val="0"/>
        <w:ind w:firstLine="720"/>
        <w:jc w:val="both"/>
        <w:rPr>
          <w:color w:val="000000" w:themeColor="text1"/>
          <w:sz w:val="28"/>
          <w:szCs w:val="28"/>
        </w:rPr>
      </w:pPr>
      <w:r w:rsidRPr="00593AD4">
        <w:rPr>
          <w:color w:val="000000" w:themeColor="text1"/>
          <w:sz w:val="28"/>
          <w:szCs w:val="28"/>
        </w:rPr>
        <w:t>Если поставленные во время консультирования вопросы не относятся к</w:t>
      </w:r>
      <w:r w:rsidR="00863CEA">
        <w:rPr>
          <w:color w:val="000000" w:themeColor="text1"/>
          <w:sz w:val="28"/>
          <w:szCs w:val="28"/>
        </w:rPr>
        <w:t> </w:t>
      </w:r>
      <w:r w:rsidRPr="00593AD4">
        <w:rPr>
          <w:color w:val="000000" w:themeColor="text1"/>
          <w:sz w:val="28"/>
          <w:szCs w:val="28"/>
        </w:rPr>
        <w:t>сфере Муниципального контроля, даются необходимые разъяснения по обращению в соответствующие органы власти или к соответствующим должностным лицам.</w:t>
      </w:r>
    </w:p>
    <w:p w:rsidR="008C6913" w:rsidRPr="008C6913" w:rsidRDefault="008C6913" w:rsidP="008C6913">
      <w:pPr>
        <w:autoSpaceDE w:val="0"/>
        <w:ind w:firstLine="720"/>
        <w:jc w:val="both"/>
        <w:rPr>
          <w:color w:val="000000" w:themeColor="text1"/>
          <w:sz w:val="28"/>
          <w:szCs w:val="28"/>
        </w:rPr>
      </w:pPr>
      <w:r w:rsidRPr="00593AD4">
        <w:rPr>
          <w:color w:val="000000" w:themeColor="text1"/>
          <w:sz w:val="28"/>
          <w:szCs w:val="28"/>
        </w:rPr>
        <w:t>3.</w:t>
      </w:r>
      <w:r w:rsidR="001534CD" w:rsidRPr="00593AD4">
        <w:rPr>
          <w:color w:val="000000" w:themeColor="text1"/>
          <w:sz w:val="28"/>
          <w:szCs w:val="28"/>
        </w:rPr>
        <w:t>8</w:t>
      </w:r>
      <w:r w:rsidRPr="00593AD4">
        <w:rPr>
          <w:color w:val="000000" w:themeColor="text1"/>
          <w:sz w:val="28"/>
          <w:szCs w:val="28"/>
        </w:rPr>
        <w:t xml:space="preserve">.3. </w:t>
      </w:r>
      <w:r w:rsidR="00722419" w:rsidRPr="00593AD4">
        <w:rPr>
          <w:color w:val="000000" w:themeColor="text1"/>
          <w:sz w:val="28"/>
          <w:szCs w:val="28"/>
        </w:rPr>
        <w:t>Орган контроля осуществляет учет консультирований, который проводится посредством внесения соответствующей записи в журнал консультирования, форма которого утверждается правовым актом администрации города Перми. При проведении консультирования во время контрольных мероприятий</w:t>
      </w:r>
      <w:r w:rsidR="00722419" w:rsidRPr="00722419">
        <w:rPr>
          <w:color w:val="000000" w:themeColor="text1"/>
          <w:sz w:val="28"/>
          <w:szCs w:val="28"/>
        </w:rPr>
        <w:t xml:space="preserve"> запись о проведенной консультации отражается в акте контрольного мероприятия, а</w:t>
      </w:r>
      <w:r w:rsidR="00863CEA">
        <w:rPr>
          <w:color w:val="000000" w:themeColor="text1"/>
          <w:sz w:val="28"/>
          <w:szCs w:val="28"/>
        </w:rPr>
        <w:t> </w:t>
      </w:r>
      <w:r w:rsidR="00722419" w:rsidRPr="00722419">
        <w:rPr>
          <w:color w:val="000000" w:themeColor="text1"/>
          <w:sz w:val="28"/>
          <w:szCs w:val="28"/>
        </w:rPr>
        <w:t>также в журнале консультирования.</w:t>
      </w:r>
    </w:p>
    <w:p w:rsidR="0058432E" w:rsidRDefault="001534CD" w:rsidP="008C6913">
      <w:pPr>
        <w:autoSpaceDE w:val="0"/>
        <w:ind w:firstLine="720"/>
        <w:jc w:val="both"/>
        <w:rPr>
          <w:color w:val="000000" w:themeColor="text1"/>
          <w:sz w:val="28"/>
          <w:szCs w:val="28"/>
        </w:rPr>
      </w:pPr>
      <w:r>
        <w:rPr>
          <w:color w:val="000000" w:themeColor="text1"/>
          <w:sz w:val="28"/>
          <w:szCs w:val="28"/>
        </w:rPr>
        <w:t>3.8</w:t>
      </w:r>
      <w:r w:rsidR="008C6913" w:rsidRPr="008C6913">
        <w:rPr>
          <w:color w:val="000000" w:themeColor="text1"/>
          <w:sz w:val="28"/>
          <w:szCs w:val="28"/>
        </w:rPr>
        <w:t xml:space="preserve">.4. 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Органа контроля в информационно-телекоммуникационной сети Интернет письменного разъяснения, подписанного </w:t>
      </w:r>
      <w:r w:rsidR="00722419" w:rsidRPr="00593AD4">
        <w:rPr>
          <w:color w:val="000000" w:themeColor="text1"/>
          <w:sz w:val="28"/>
          <w:szCs w:val="28"/>
        </w:rPr>
        <w:t xml:space="preserve">руководителем Органа контроля, заместителем руководителя Органа контроля, </w:t>
      </w:r>
      <w:r w:rsidR="008C6913" w:rsidRPr="00593AD4">
        <w:rPr>
          <w:color w:val="000000" w:themeColor="text1"/>
          <w:sz w:val="28"/>
          <w:szCs w:val="28"/>
        </w:rPr>
        <w:t>без указания в таком разъяснении сведений</w:t>
      </w:r>
      <w:r w:rsidR="008C6913" w:rsidRPr="008C6913">
        <w:rPr>
          <w:color w:val="000000" w:themeColor="text1"/>
          <w:sz w:val="28"/>
          <w:szCs w:val="28"/>
        </w:rPr>
        <w:t>, отнесенных к категории ограниченного доступа.</w:t>
      </w:r>
    </w:p>
    <w:p w:rsidR="005B7339" w:rsidRPr="00E910EF" w:rsidRDefault="005B7339" w:rsidP="00CC565B">
      <w:pPr>
        <w:suppressAutoHyphens/>
        <w:autoSpaceDE w:val="0"/>
        <w:jc w:val="center"/>
        <w:rPr>
          <w:b/>
          <w:color w:val="000000" w:themeColor="text1"/>
          <w:sz w:val="28"/>
          <w:szCs w:val="28"/>
        </w:rPr>
      </w:pPr>
    </w:p>
    <w:p w:rsidR="0083712D" w:rsidRPr="000A4316" w:rsidRDefault="0083712D" w:rsidP="00CC565B">
      <w:pPr>
        <w:suppressAutoHyphens/>
        <w:autoSpaceDE w:val="0"/>
        <w:jc w:val="center"/>
        <w:rPr>
          <w:b/>
          <w:color w:val="FF0000"/>
          <w:sz w:val="28"/>
          <w:szCs w:val="28"/>
        </w:rPr>
      </w:pPr>
      <w:r w:rsidRPr="00DA5A93">
        <w:rPr>
          <w:b/>
          <w:sz w:val="28"/>
          <w:szCs w:val="28"/>
        </w:rPr>
        <w:t xml:space="preserve">4. </w:t>
      </w:r>
      <w:r w:rsidR="000A4316" w:rsidRPr="00DA5A93">
        <w:rPr>
          <w:b/>
          <w:sz w:val="28"/>
          <w:szCs w:val="28"/>
        </w:rPr>
        <w:t>Осуществление контрольных мероприятий и контрольных действи</w:t>
      </w:r>
      <w:r w:rsidR="000A4316" w:rsidRPr="008C6913">
        <w:rPr>
          <w:b/>
          <w:sz w:val="28"/>
          <w:szCs w:val="28"/>
        </w:rPr>
        <w:t>й</w:t>
      </w:r>
    </w:p>
    <w:p w:rsidR="0083712D" w:rsidRPr="00E910EF" w:rsidRDefault="0083712D" w:rsidP="0083712D">
      <w:pPr>
        <w:tabs>
          <w:tab w:val="left" w:pos="900"/>
        </w:tabs>
        <w:suppressAutoHyphens/>
        <w:autoSpaceDE w:val="0"/>
        <w:jc w:val="both"/>
        <w:outlineLvl w:val="1"/>
        <w:rPr>
          <w:color w:val="000000" w:themeColor="text1"/>
          <w:sz w:val="28"/>
          <w:szCs w:val="28"/>
        </w:rPr>
      </w:pPr>
    </w:p>
    <w:p w:rsidR="00356C5D" w:rsidRPr="00E910EF" w:rsidRDefault="00356C5D" w:rsidP="00CC565B">
      <w:pPr>
        <w:ind w:firstLine="720"/>
        <w:jc w:val="both"/>
        <w:rPr>
          <w:sz w:val="28"/>
          <w:szCs w:val="28"/>
        </w:rPr>
      </w:pPr>
      <w:r w:rsidRPr="00E910EF">
        <w:rPr>
          <w:sz w:val="28"/>
          <w:szCs w:val="28"/>
        </w:rPr>
        <w:t>4.1. В рамках осуществления Муниципального контроля при взаимодействии с контролируемым лицом проводятся следующие контрольные мероприятия:</w:t>
      </w:r>
    </w:p>
    <w:p w:rsidR="00356C5D" w:rsidRPr="00E910EF" w:rsidRDefault="00356C5D" w:rsidP="00CC565B">
      <w:pPr>
        <w:ind w:firstLine="720"/>
        <w:jc w:val="both"/>
        <w:rPr>
          <w:sz w:val="28"/>
          <w:szCs w:val="28"/>
        </w:rPr>
      </w:pPr>
      <w:r w:rsidRPr="00E910EF">
        <w:rPr>
          <w:sz w:val="28"/>
          <w:szCs w:val="28"/>
        </w:rPr>
        <w:t>инспекционный визит;</w:t>
      </w:r>
    </w:p>
    <w:p w:rsidR="00356C5D" w:rsidRPr="00E910EF" w:rsidRDefault="00356C5D" w:rsidP="00CC565B">
      <w:pPr>
        <w:ind w:firstLine="720"/>
        <w:jc w:val="both"/>
        <w:rPr>
          <w:sz w:val="28"/>
          <w:szCs w:val="28"/>
        </w:rPr>
      </w:pPr>
      <w:r w:rsidRPr="009F691F">
        <w:rPr>
          <w:sz w:val="28"/>
          <w:szCs w:val="28"/>
        </w:rPr>
        <w:t>рейдовый осмотр;</w:t>
      </w:r>
    </w:p>
    <w:p w:rsidR="00356C5D" w:rsidRPr="00E910EF" w:rsidRDefault="00356C5D" w:rsidP="00CC565B">
      <w:pPr>
        <w:ind w:firstLine="720"/>
        <w:jc w:val="both"/>
        <w:rPr>
          <w:sz w:val="28"/>
          <w:szCs w:val="28"/>
        </w:rPr>
      </w:pPr>
      <w:r w:rsidRPr="00E910EF">
        <w:rPr>
          <w:sz w:val="28"/>
          <w:szCs w:val="28"/>
        </w:rPr>
        <w:t>документарная проверка;</w:t>
      </w:r>
    </w:p>
    <w:p w:rsidR="00356C5D" w:rsidRPr="00E910EF" w:rsidRDefault="00906BCF" w:rsidP="00CC565B">
      <w:pPr>
        <w:ind w:firstLine="720"/>
        <w:jc w:val="both"/>
        <w:rPr>
          <w:sz w:val="28"/>
          <w:szCs w:val="28"/>
        </w:rPr>
      </w:pPr>
      <w:r w:rsidRPr="00E910EF">
        <w:rPr>
          <w:sz w:val="28"/>
          <w:szCs w:val="28"/>
        </w:rPr>
        <w:t>выездная проверка.</w:t>
      </w:r>
    </w:p>
    <w:p w:rsidR="00356C5D" w:rsidRPr="00E910EF" w:rsidRDefault="00356C5D" w:rsidP="00CC565B">
      <w:pPr>
        <w:ind w:firstLine="720"/>
        <w:jc w:val="both"/>
        <w:rPr>
          <w:sz w:val="28"/>
          <w:szCs w:val="28"/>
        </w:rPr>
      </w:pPr>
      <w:r w:rsidRPr="00E910EF">
        <w:rPr>
          <w:sz w:val="28"/>
          <w:szCs w:val="28"/>
        </w:rPr>
        <w:t xml:space="preserve">4.2. Без взаимодействия с контролируемым лицом проводятся следующие контрольные мероприятия (далее </w:t>
      </w:r>
      <w:r w:rsidR="00906BCF" w:rsidRPr="00E910EF">
        <w:rPr>
          <w:sz w:val="28"/>
          <w:szCs w:val="28"/>
        </w:rPr>
        <w:t>–</w:t>
      </w:r>
      <w:r w:rsidRPr="00E910EF">
        <w:rPr>
          <w:sz w:val="28"/>
          <w:szCs w:val="28"/>
        </w:rPr>
        <w:t xml:space="preserve"> контрольные мероприятия без взаимодействия):</w:t>
      </w:r>
    </w:p>
    <w:p w:rsidR="00356C5D" w:rsidRPr="00E910EF" w:rsidRDefault="00356C5D" w:rsidP="00CC565B">
      <w:pPr>
        <w:ind w:firstLine="720"/>
        <w:jc w:val="both"/>
        <w:rPr>
          <w:sz w:val="28"/>
          <w:szCs w:val="28"/>
        </w:rPr>
      </w:pPr>
      <w:r w:rsidRPr="00E910EF">
        <w:rPr>
          <w:sz w:val="28"/>
          <w:szCs w:val="28"/>
        </w:rPr>
        <w:t>наблюдение за соблюдением обязательных требований (мониторинг</w:t>
      </w:r>
      <w:r w:rsidR="00906BCF" w:rsidRPr="00E910EF">
        <w:rPr>
          <w:sz w:val="28"/>
          <w:szCs w:val="28"/>
        </w:rPr>
        <w:t> </w:t>
      </w:r>
      <w:r w:rsidRPr="00E910EF">
        <w:rPr>
          <w:sz w:val="28"/>
          <w:szCs w:val="28"/>
        </w:rPr>
        <w:t>безопасности);</w:t>
      </w:r>
    </w:p>
    <w:p w:rsidR="00356C5D" w:rsidRPr="00E910EF" w:rsidRDefault="00356C5D" w:rsidP="00CC565B">
      <w:pPr>
        <w:ind w:firstLine="720"/>
        <w:jc w:val="both"/>
        <w:rPr>
          <w:sz w:val="28"/>
          <w:szCs w:val="28"/>
        </w:rPr>
      </w:pPr>
      <w:r w:rsidRPr="00E910EF">
        <w:rPr>
          <w:sz w:val="28"/>
          <w:szCs w:val="28"/>
        </w:rPr>
        <w:t>выездное обследование.</w:t>
      </w:r>
    </w:p>
    <w:p w:rsidR="001B0B84" w:rsidRPr="00E910EF" w:rsidRDefault="00356C5D" w:rsidP="00CC565B">
      <w:pPr>
        <w:ind w:firstLine="720"/>
        <w:jc w:val="both"/>
        <w:rPr>
          <w:sz w:val="28"/>
          <w:szCs w:val="28"/>
        </w:rPr>
      </w:pPr>
      <w:r w:rsidRPr="00E910EF">
        <w:rPr>
          <w:sz w:val="28"/>
          <w:szCs w:val="28"/>
        </w:rPr>
        <w:t>4.3. Контрольные мероприятия, указанные в пункте 4.1 настоящего Положения, проводятся в форме план</w:t>
      </w:r>
      <w:r w:rsidR="001B0B84" w:rsidRPr="00E910EF">
        <w:rPr>
          <w:sz w:val="28"/>
          <w:szCs w:val="28"/>
        </w:rPr>
        <w:t>овых и внеплановых мероприятий.</w:t>
      </w:r>
    </w:p>
    <w:p w:rsidR="003768E4" w:rsidRPr="00593AD4" w:rsidRDefault="003768E4" w:rsidP="003768E4">
      <w:pPr>
        <w:ind w:firstLine="720"/>
        <w:jc w:val="both"/>
        <w:rPr>
          <w:sz w:val="28"/>
          <w:szCs w:val="28"/>
        </w:rPr>
      </w:pPr>
      <w:r w:rsidRPr="003768E4">
        <w:rPr>
          <w:sz w:val="28"/>
          <w:szCs w:val="28"/>
        </w:rPr>
        <w:t xml:space="preserve">4.4. Плановые контрольные мероприятия, предусматривающие взаимодействие с контролируемым лицом, проводятся на основании плана проведения плановых контрольных мероприятий на очередной календарный год, формируемого </w:t>
      </w:r>
      <w:r w:rsidR="002C1A46">
        <w:rPr>
          <w:sz w:val="28"/>
          <w:szCs w:val="28"/>
        </w:rPr>
        <w:t>Органом контроля</w:t>
      </w:r>
      <w:r w:rsidRPr="003768E4">
        <w:rPr>
          <w:sz w:val="28"/>
          <w:szCs w:val="28"/>
        </w:rPr>
        <w:t xml:space="preserve"> и подлежащего согласованию </w:t>
      </w:r>
      <w:r w:rsidRPr="00593AD4">
        <w:rPr>
          <w:sz w:val="28"/>
          <w:szCs w:val="28"/>
        </w:rPr>
        <w:t xml:space="preserve">с </w:t>
      </w:r>
      <w:r w:rsidR="00722419" w:rsidRPr="00593AD4">
        <w:rPr>
          <w:sz w:val="28"/>
          <w:szCs w:val="28"/>
        </w:rPr>
        <w:t>органами прокуратуры</w:t>
      </w:r>
      <w:r w:rsidRPr="00593AD4">
        <w:rPr>
          <w:sz w:val="28"/>
          <w:szCs w:val="28"/>
        </w:rPr>
        <w:t>, в виде выездных проверок.</w:t>
      </w:r>
    </w:p>
    <w:p w:rsidR="003768E4" w:rsidRPr="003768E4" w:rsidRDefault="003768E4" w:rsidP="003768E4">
      <w:pPr>
        <w:ind w:firstLine="720"/>
        <w:jc w:val="both"/>
        <w:rPr>
          <w:sz w:val="28"/>
          <w:szCs w:val="28"/>
        </w:rPr>
      </w:pPr>
      <w:r w:rsidRPr="00593AD4">
        <w:rPr>
          <w:sz w:val="28"/>
          <w:szCs w:val="28"/>
        </w:rPr>
        <w:lastRenderedPageBreak/>
        <w:t xml:space="preserve">Плановые контрольные мероприятия в отношении объектов </w:t>
      </w:r>
      <w:r w:rsidR="00722419" w:rsidRPr="00593AD4">
        <w:rPr>
          <w:sz w:val="28"/>
          <w:szCs w:val="28"/>
        </w:rPr>
        <w:t xml:space="preserve">Муниципального </w:t>
      </w:r>
      <w:r w:rsidRPr="00593AD4">
        <w:rPr>
          <w:sz w:val="28"/>
          <w:szCs w:val="28"/>
        </w:rPr>
        <w:t>контроля, отнесенных в соответствии с настоящим Положением к категории низкого риска, не проводятся.</w:t>
      </w:r>
    </w:p>
    <w:p w:rsidR="003768E4" w:rsidRPr="003768E4" w:rsidRDefault="003768E4" w:rsidP="003768E4">
      <w:pPr>
        <w:ind w:firstLine="720"/>
        <w:jc w:val="both"/>
        <w:rPr>
          <w:sz w:val="28"/>
          <w:szCs w:val="28"/>
        </w:rPr>
      </w:pPr>
      <w:r w:rsidRPr="003768E4">
        <w:rPr>
          <w:sz w:val="28"/>
          <w:szCs w:val="28"/>
        </w:rPr>
        <w:t>4.5. Внеплановые контрольные мероприятия, за исключением внеплановых контрольных мероприятий без взаимодействия, проводятся по основаниям:</w:t>
      </w:r>
    </w:p>
    <w:p w:rsidR="003768E4" w:rsidRPr="003768E4" w:rsidRDefault="003768E4" w:rsidP="003768E4">
      <w:pPr>
        <w:ind w:firstLine="720"/>
        <w:jc w:val="both"/>
        <w:rPr>
          <w:sz w:val="28"/>
          <w:szCs w:val="28"/>
        </w:rPr>
      </w:pPr>
      <w:r w:rsidRPr="003768E4">
        <w:rPr>
          <w:sz w:val="28"/>
          <w:szCs w:val="28"/>
        </w:rPr>
        <w:t xml:space="preserve">наличие у уполномоченного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w:t>
      </w:r>
      <w:r w:rsidR="00722419" w:rsidRPr="00593AD4">
        <w:rPr>
          <w:sz w:val="28"/>
          <w:szCs w:val="28"/>
        </w:rPr>
        <w:t>Муниципального</w:t>
      </w:r>
      <w:r w:rsidR="00722419">
        <w:rPr>
          <w:sz w:val="28"/>
          <w:szCs w:val="28"/>
        </w:rPr>
        <w:t xml:space="preserve"> </w:t>
      </w:r>
      <w:r w:rsidRPr="003768E4">
        <w:rPr>
          <w:sz w:val="28"/>
          <w:szCs w:val="28"/>
        </w:rPr>
        <w:t>контроля индикаторам риска в</w:t>
      </w:r>
      <w:r w:rsidR="00863CEA">
        <w:rPr>
          <w:sz w:val="28"/>
          <w:szCs w:val="28"/>
        </w:rPr>
        <w:t> </w:t>
      </w:r>
      <w:r w:rsidRPr="003768E4">
        <w:rPr>
          <w:sz w:val="28"/>
          <w:szCs w:val="28"/>
        </w:rPr>
        <w:t>ходе проведения контрольных мероприятий без взаимодействия с контролируемым лицом;</w:t>
      </w:r>
    </w:p>
    <w:p w:rsidR="003768E4" w:rsidRPr="003768E4" w:rsidRDefault="003768E4" w:rsidP="003768E4">
      <w:pPr>
        <w:ind w:firstLine="720"/>
        <w:jc w:val="both"/>
        <w:rPr>
          <w:sz w:val="28"/>
          <w:szCs w:val="28"/>
        </w:rPr>
      </w:pPr>
      <w:r w:rsidRPr="003768E4">
        <w:rPr>
          <w:sz w:val="28"/>
          <w:szCs w:val="28"/>
        </w:rPr>
        <w:t>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3768E4" w:rsidRPr="003768E4" w:rsidRDefault="003768E4" w:rsidP="003768E4">
      <w:pPr>
        <w:ind w:firstLine="720"/>
        <w:jc w:val="both"/>
        <w:rPr>
          <w:sz w:val="28"/>
          <w:szCs w:val="28"/>
        </w:rPr>
      </w:pPr>
      <w:r w:rsidRPr="003768E4">
        <w:rPr>
          <w:sz w:val="28"/>
          <w:szCs w:val="28"/>
        </w:rPr>
        <w:t>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3768E4" w:rsidRPr="003768E4" w:rsidRDefault="003768E4" w:rsidP="003768E4">
      <w:pPr>
        <w:ind w:firstLine="720"/>
        <w:jc w:val="both"/>
        <w:rPr>
          <w:sz w:val="28"/>
          <w:szCs w:val="28"/>
        </w:rPr>
      </w:pPr>
      <w:r w:rsidRPr="003768E4">
        <w:rPr>
          <w:sz w:val="28"/>
          <w:szCs w:val="28"/>
        </w:rPr>
        <w:t>истечение срока исполнения предписания уполномоченного органа об</w:t>
      </w:r>
      <w:r w:rsidR="00863CEA">
        <w:rPr>
          <w:sz w:val="28"/>
          <w:szCs w:val="28"/>
        </w:rPr>
        <w:t> </w:t>
      </w:r>
      <w:r w:rsidRPr="003768E4">
        <w:rPr>
          <w:sz w:val="28"/>
          <w:szCs w:val="28"/>
        </w:rPr>
        <w:t>устранении выявленного нарушения требований законодательства.</w:t>
      </w:r>
    </w:p>
    <w:p w:rsidR="003768E4" w:rsidRPr="003768E4" w:rsidRDefault="003768E4" w:rsidP="003768E4">
      <w:pPr>
        <w:ind w:firstLine="720"/>
        <w:jc w:val="both"/>
        <w:rPr>
          <w:sz w:val="28"/>
          <w:szCs w:val="28"/>
        </w:rPr>
      </w:pPr>
      <w:r w:rsidRPr="003768E4">
        <w:rPr>
          <w:sz w:val="28"/>
          <w:szCs w:val="28"/>
        </w:rPr>
        <w:t>4.5.1. Внеплановые контрольные мероприятия, предусматривающие взаимодействие с контролируемым лицом, по основанию, предусмотренному абзацем</w:t>
      </w:r>
      <w:r w:rsidR="00863CEA">
        <w:rPr>
          <w:sz w:val="28"/>
          <w:szCs w:val="28"/>
        </w:rPr>
        <w:t> </w:t>
      </w:r>
      <w:r w:rsidRPr="003768E4">
        <w:rPr>
          <w:sz w:val="28"/>
          <w:szCs w:val="28"/>
        </w:rPr>
        <w:t>2 пункта 4.5 настоящего Положения, проводятся в виде инспекционного визита, рейдового осмотра, документарной проверки.</w:t>
      </w:r>
    </w:p>
    <w:p w:rsidR="003768E4" w:rsidRPr="003768E4" w:rsidRDefault="003768E4" w:rsidP="003768E4">
      <w:pPr>
        <w:ind w:firstLine="720"/>
        <w:jc w:val="both"/>
        <w:rPr>
          <w:sz w:val="28"/>
          <w:szCs w:val="28"/>
        </w:rPr>
      </w:pPr>
      <w:r w:rsidRPr="003768E4">
        <w:rPr>
          <w:sz w:val="28"/>
          <w:szCs w:val="28"/>
        </w:rPr>
        <w:t>4.5.2. Вид внеплановых контрольных мероприятий, предусматривающих взаимодействие с контролируемым лицом, по основаниям, предусмотренным абзацами 3, 4 пункта 4.5 настоящего Положения, определяется поручением Президента Российской Федерации, поручением Правительства Российской Федерации, требованием прокурора. В случае если вид внепланового контрольного мероприятия такими поручениями и требованием не определен, контрольное мероприятие проводится в виде выездной проверки.</w:t>
      </w:r>
    </w:p>
    <w:p w:rsidR="003768E4" w:rsidRDefault="003768E4" w:rsidP="003768E4">
      <w:pPr>
        <w:ind w:firstLine="720"/>
        <w:jc w:val="both"/>
        <w:rPr>
          <w:sz w:val="28"/>
          <w:szCs w:val="28"/>
        </w:rPr>
      </w:pPr>
      <w:r w:rsidRPr="003768E4">
        <w:rPr>
          <w:sz w:val="28"/>
          <w:szCs w:val="28"/>
        </w:rPr>
        <w:t>4.5.3. Внеплановые контрольные мероприятия, предусматривающие взаимодействие с контролируемым лицом, по основанию, предусмотренному абзацем</w:t>
      </w:r>
      <w:r w:rsidR="00863CEA">
        <w:rPr>
          <w:sz w:val="28"/>
          <w:szCs w:val="28"/>
        </w:rPr>
        <w:t> </w:t>
      </w:r>
      <w:r w:rsidRPr="003768E4">
        <w:rPr>
          <w:sz w:val="28"/>
          <w:szCs w:val="28"/>
        </w:rPr>
        <w:t>5 пункта 4.5 настоящего Положения, проводятся в виде инспекционного визита, рейдового осмотра, документарной проверки, выездной проверки.</w:t>
      </w:r>
    </w:p>
    <w:p w:rsidR="0083712D" w:rsidRPr="00E910EF" w:rsidRDefault="002C1A46" w:rsidP="00CC565B">
      <w:pPr>
        <w:ind w:firstLine="720"/>
        <w:jc w:val="both"/>
        <w:rPr>
          <w:sz w:val="28"/>
          <w:szCs w:val="28"/>
        </w:rPr>
      </w:pPr>
      <w:r>
        <w:rPr>
          <w:sz w:val="28"/>
          <w:szCs w:val="28"/>
        </w:rPr>
        <w:t>4.6</w:t>
      </w:r>
      <w:r w:rsidR="003F6BF2" w:rsidRPr="00E910EF">
        <w:rPr>
          <w:sz w:val="28"/>
          <w:szCs w:val="28"/>
        </w:rPr>
        <w:t xml:space="preserve">. Контрольные мероприятия </w:t>
      </w:r>
      <w:r w:rsidR="00356C5D" w:rsidRPr="00E910EF">
        <w:rPr>
          <w:sz w:val="28"/>
          <w:szCs w:val="28"/>
        </w:rPr>
        <w:t>без взаимодействия проводятся на основании задания руководителя Органа контроля, включая задания, содержащиеся в</w:t>
      </w:r>
      <w:r w:rsidR="00CC565B" w:rsidRPr="00E910EF">
        <w:rPr>
          <w:sz w:val="28"/>
          <w:szCs w:val="28"/>
        </w:rPr>
        <w:t> </w:t>
      </w:r>
      <w:r w:rsidR="00356C5D" w:rsidRPr="00E910EF">
        <w:rPr>
          <w:sz w:val="28"/>
          <w:szCs w:val="28"/>
        </w:rPr>
        <w:t>планах работы Органа контроля, в том числе в случаях, установленных Федеральным законом о контроле.</w:t>
      </w:r>
    </w:p>
    <w:p w:rsidR="0083712D" w:rsidRDefault="0083712D" w:rsidP="00CC565B">
      <w:pPr>
        <w:tabs>
          <w:tab w:val="left" w:pos="900"/>
        </w:tabs>
        <w:autoSpaceDE w:val="0"/>
        <w:ind w:firstLine="720"/>
        <w:jc w:val="both"/>
        <w:rPr>
          <w:color w:val="000000" w:themeColor="text1"/>
          <w:sz w:val="28"/>
          <w:szCs w:val="28"/>
        </w:rPr>
      </w:pPr>
      <w:r w:rsidRPr="0060044F">
        <w:rPr>
          <w:color w:val="000000" w:themeColor="text1"/>
          <w:sz w:val="28"/>
          <w:szCs w:val="28"/>
        </w:rPr>
        <w:t>4.</w:t>
      </w:r>
      <w:r w:rsidR="002C1A46">
        <w:rPr>
          <w:color w:val="000000" w:themeColor="text1"/>
          <w:sz w:val="28"/>
          <w:szCs w:val="28"/>
        </w:rPr>
        <w:t>7</w:t>
      </w:r>
      <w:r w:rsidRPr="0060044F">
        <w:rPr>
          <w:color w:val="000000" w:themeColor="text1"/>
          <w:sz w:val="28"/>
          <w:szCs w:val="28"/>
        </w:rPr>
        <w:t xml:space="preserve">. </w:t>
      </w:r>
      <w:r w:rsidR="00E910EF" w:rsidRPr="0060044F">
        <w:rPr>
          <w:color w:val="000000" w:themeColor="text1"/>
          <w:sz w:val="28"/>
          <w:szCs w:val="28"/>
        </w:rPr>
        <w:t>Контрольные</w:t>
      </w:r>
      <w:r w:rsidRPr="0060044F">
        <w:rPr>
          <w:color w:val="000000" w:themeColor="text1"/>
          <w:sz w:val="28"/>
          <w:szCs w:val="28"/>
        </w:rPr>
        <w:t xml:space="preserve"> мероприят</w:t>
      </w:r>
      <w:r w:rsidR="002E515E" w:rsidRPr="0060044F">
        <w:rPr>
          <w:color w:val="000000" w:themeColor="text1"/>
          <w:sz w:val="28"/>
          <w:szCs w:val="28"/>
        </w:rPr>
        <w:t>и</w:t>
      </w:r>
      <w:r w:rsidR="00E910EF" w:rsidRPr="0060044F">
        <w:rPr>
          <w:color w:val="000000" w:themeColor="text1"/>
          <w:sz w:val="28"/>
          <w:szCs w:val="28"/>
        </w:rPr>
        <w:t>я</w:t>
      </w:r>
      <w:r w:rsidRPr="0060044F">
        <w:rPr>
          <w:color w:val="000000" w:themeColor="text1"/>
          <w:sz w:val="28"/>
          <w:szCs w:val="28"/>
        </w:rPr>
        <w:t xml:space="preserve"> </w:t>
      </w:r>
      <w:r w:rsidR="00E910EF" w:rsidRPr="0060044F">
        <w:rPr>
          <w:color w:val="000000" w:themeColor="text1"/>
          <w:sz w:val="28"/>
          <w:szCs w:val="28"/>
        </w:rPr>
        <w:t>осуществляются в порядке</w:t>
      </w:r>
      <w:r w:rsidR="0060044F" w:rsidRPr="0060044F">
        <w:rPr>
          <w:color w:val="000000" w:themeColor="text1"/>
          <w:sz w:val="28"/>
          <w:szCs w:val="28"/>
        </w:rPr>
        <w:t>,</w:t>
      </w:r>
      <w:r w:rsidR="00E910EF" w:rsidRPr="0060044F">
        <w:rPr>
          <w:color w:val="000000" w:themeColor="text1"/>
          <w:sz w:val="28"/>
          <w:szCs w:val="28"/>
        </w:rPr>
        <w:t xml:space="preserve"> предусмотренном Федеральным законом о контроле и настоящим Положением.</w:t>
      </w:r>
    </w:p>
    <w:p w:rsidR="002C1A46" w:rsidRPr="002C1A46" w:rsidRDefault="002C1A46" w:rsidP="002C1A46">
      <w:pPr>
        <w:tabs>
          <w:tab w:val="left" w:pos="900"/>
        </w:tabs>
        <w:autoSpaceDE w:val="0"/>
        <w:ind w:firstLine="720"/>
        <w:jc w:val="both"/>
        <w:rPr>
          <w:color w:val="000000" w:themeColor="text1"/>
          <w:sz w:val="28"/>
          <w:szCs w:val="28"/>
        </w:rPr>
      </w:pPr>
      <w:r w:rsidRPr="002C1A46">
        <w:rPr>
          <w:color w:val="000000" w:themeColor="text1"/>
          <w:sz w:val="28"/>
          <w:szCs w:val="28"/>
        </w:rPr>
        <w:t>Для проведения контрольных мероприятий, предусмотренных пункт</w:t>
      </w:r>
      <w:r w:rsidR="00863CEA">
        <w:rPr>
          <w:color w:val="000000" w:themeColor="text1"/>
          <w:sz w:val="28"/>
          <w:szCs w:val="28"/>
        </w:rPr>
        <w:t>ом</w:t>
      </w:r>
      <w:r w:rsidRPr="002C1A46">
        <w:rPr>
          <w:color w:val="000000" w:themeColor="text1"/>
          <w:sz w:val="28"/>
          <w:szCs w:val="28"/>
        </w:rPr>
        <w:t xml:space="preserve"> 4.1 настоящего Положения, принимается </w:t>
      </w:r>
      <w:r>
        <w:rPr>
          <w:color w:val="000000" w:themeColor="text1"/>
          <w:sz w:val="28"/>
          <w:szCs w:val="28"/>
        </w:rPr>
        <w:t>правовой акт</w:t>
      </w:r>
      <w:r w:rsidRPr="002C1A46">
        <w:rPr>
          <w:color w:val="000000" w:themeColor="text1"/>
          <w:sz w:val="28"/>
          <w:szCs w:val="28"/>
        </w:rPr>
        <w:t xml:space="preserve"> руководител</w:t>
      </w:r>
      <w:r>
        <w:rPr>
          <w:color w:val="000000" w:themeColor="text1"/>
          <w:sz w:val="28"/>
          <w:szCs w:val="28"/>
        </w:rPr>
        <w:t>я</w:t>
      </w:r>
      <w:r w:rsidRPr="002C1A46">
        <w:rPr>
          <w:color w:val="000000" w:themeColor="text1"/>
          <w:sz w:val="28"/>
          <w:szCs w:val="28"/>
        </w:rPr>
        <w:t xml:space="preserve"> Органа контроля.</w:t>
      </w:r>
    </w:p>
    <w:p w:rsidR="002C1A46" w:rsidRPr="0060044F" w:rsidRDefault="002C1A46" w:rsidP="002C1A46">
      <w:pPr>
        <w:tabs>
          <w:tab w:val="left" w:pos="900"/>
        </w:tabs>
        <w:autoSpaceDE w:val="0"/>
        <w:ind w:firstLine="720"/>
        <w:jc w:val="both"/>
        <w:rPr>
          <w:color w:val="000000" w:themeColor="text1"/>
          <w:sz w:val="28"/>
          <w:szCs w:val="28"/>
        </w:rPr>
      </w:pPr>
      <w:r w:rsidRPr="002C1A46">
        <w:rPr>
          <w:color w:val="000000" w:themeColor="text1"/>
          <w:sz w:val="28"/>
          <w:szCs w:val="28"/>
        </w:rPr>
        <w:t xml:space="preserve">В </w:t>
      </w:r>
      <w:r w:rsidR="001C6FA0">
        <w:rPr>
          <w:color w:val="000000" w:themeColor="text1"/>
          <w:sz w:val="28"/>
          <w:szCs w:val="28"/>
        </w:rPr>
        <w:t>правовом акте</w:t>
      </w:r>
      <w:r w:rsidRPr="002C1A46">
        <w:rPr>
          <w:color w:val="000000" w:themeColor="text1"/>
          <w:sz w:val="28"/>
          <w:szCs w:val="28"/>
        </w:rPr>
        <w:t xml:space="preserve"> о проведении контрольного мероприятия указываются сведения, установленные частью 1 статьи 64 </w:t>
      </w:r>
      <w:r>
        <w:rPr>
          <w:color w:val="000000" w:themeColor="text1"/>
          <w:sz w:val="28"/>
          <w:szCs w:val="28"/>
        </w:rPr>
        <w:t>Федерального</w:t>
      </w:r>
      <w:r w:rsidRPr="002C1A46">
        <w:rPr>
          <w:color w:val="000000" w:themeColor="text1"/>
          <w:sz w:val="28"/>
          <w:szCs w:val="28"/>
        </w:rPr>
        <w:t xml:space="preserve"> закон</w:t>
      </w:r>
      <w:r>
        <w:rPr>
          <w:color w:val="000000" w:themeColor="text1"/>
          <w:sz w:val="28"/>
          <w:szCs w:val="28"/>
        </w:rPr>
        <w:t>а</w:t>
      </w:r>
      <w:r w:rsidRPr="002C1A46">
        <w:rPr>
          <w:color w:val="000000" w:themeColor="text1"/>
          <w:sz w:val="28"/>
          <w:szCs w:val="28"/>
        </w:rPr>
        <w:t xml:space="preserve"> о контроле.</w:t>
      </w:r>
    </w:p>
    <w:p w:rsidR="0083712D" w:rsidRPr="00E910EF" w:rsidRDefault="0083712D" w:rsidP="00CC565B">
      <w:pPr>
        <w:tabs>
          <w:tab w:val="left" w:pos="900"/>
        </w:tabs>
        <w:autoSpaceDE w:val="0"/>
        <w:ind w:firstLine="720"/>
        <w:jc w:val="both"/>
        <w:rPr>
          <w:color w:val="000000" w:themeColor="text1"/>
          <w:sz w:val="28"/>
          <w:szCs w:val="28"/>
        </w:rPr>
      </w:pPr>
      <w:r w:rsidRPr="0060044F">
        <w:rPr>
          <w:color w:val="000000" w:themeColor="text1"/>
          <w:sz w:val="28"/>
          <w:szCs w:val="28"/>
        </w:rPr>
        <w:lastRenderedPageBreak/>
        <w:t>4.</w:t>
      </w:r>
      <w:r w:rsidR="002C1A46">
        <w:rPr>
          <w:color w:val="000000" w:themeColor="text1"/>
          <w:sz w:val="28"/>
          <w:szCs w:val="28"/>
        </w:rPr>
        <w:t>8</w:t>
      </w:r>
      <w:r w:rsidRPr="0060044F">
        <w:rPr>
          <w:color w:val="000000" w:themeColor="text1"/>
          <w:sz w:val="28"/>
          <w:szCs w:val="28"/>
        </w:rPr>
        <w:t>. Инспекционный визит проводится по месту нахождения</w:t>
      </w:r>
      <w:r w:rsidRPr="00E910EF">
        <w:rPr>
          <w:color w:val="000000" w:themeColor="text1"/>
          <w:sz w:val="28"/>
          <w:szCs w:val="28"/>
        </w:rPr>
        <w:t xml:space="preserve"> (осуществления деятельности) контролируемого лица (его филиалов, представительств, обособленных структурных подразделений) либо объекта </w:t>
      </w:r>
      <w:r w:rsidR="00D74D68" w:rsidRPr="00E910EF">
        <w:rPr>
          <w:color w:val="000000" w:themeColor="text1"/>
          <w:sz w:val="28"/>
          <w:szCs w:val="28"/>
        </w:rPr>
        <w:t xml:space="preserve">Муниципального </w:t>
      </w:r>
      <w:r w:rsidRPr="00E910EF">
        <w:rPr>
          <w:color w:val="000000" w:themeColor="text1"/>
          <w:sz w:val="28"/>
          <w:szCs w:val="28"/>
        </w:rPr>
        <w:t>контроля.</w:t>
      </w:r>
    </w:p>
    <w:p w:rsidR="0083712D" w:rsidRPr="00E910EF" w:rsidRDefault="002C1A46" w:rsidP="00906BCF">
      <w:pPr>
        <w:autoSpaceDE w:val="0"/>
        <w:ind w:firstLine="720"/>
        <w:jc w:val="both"/>
        <w:rPr>
          <w:color w:val="000000" w:themeColor="text1"/>
          <w:sz w:val="28"/>
          <w:szCs w:val="28"/>
        </w:rPr>
      </w:pPr>
      <w:r>
        <w:rPr>
          <w:color w:val="000000" w:themeColor="text1"/>
          <w:sz w:val="28"/>
          <w:szCs w:val="28"/>
        </w:rPr>
        <w:t xml:space="preserve">4.8.1. </w:t>
      </w:r>
      <w:r w:rsidR="0083712D" w:rsidRPr="00E910EF">
        <w:rPr>
          <w:color w:val="000000" w:themeColor="text1"/>
          <w:sz w:val="28"/>
          <w:szCs w:val="28"/>
        </w:rPr>
        <w:t>В ходе инспекционного визита могут совершаться следующие контрольные действия:</w:t>
      </w:r>
    </w:p>
    <w:p w:rsidR="0083712D" w:rsidRPr="00E910EF" w:rsidRDefault="0083712D" w:rsidP="00906BCF">
      <w:pPr>
        <w:autoSpaceDE w:val="0"/>
        <w:ind w:firstLine="720"/>
        <w:jc w:val="both"/>
        <w:rPr>
          <w:color w:val="000000" w:themeColor="text1"/>
          <w:sz w:val="28"/>
          <w:szCs w:val="28"/>
        </w:rPr>
      </w:pPr>
      <w:r w:rsidRPr="00E910EF">
        <w:rPr>
          <w:color w:val="000000" w:themeColor="text1"/>
          <w:sz w:val="28"/>
          <w:szCs w:val="28"/>
        </w:rPr>
        <w:t>осмотр;</w:t>
      </w:r>
    </w:p>
    <w:p w:rsidR="0083712D" w:rsidRPr="00E910EF" w:rsidRDefault="0083712D" w:rsidP="00906BCF">
      <w:pPr>
        <w:autoSpaceDE w:val="0"/>
        <w:ind w:firstLine="720"/>
        <w:jc w:val="both"/>
        <w:rPr>
          <w:color w:val="000000" w:themeColor="text1"/>
          <w:sz w:val="28"/>
          <w:szCs w:val="28"/>
        </w:rPr>
      </w:pPr>
      <w:r w:rsidRPr="00E910EF">
        <w:rPr>
          <w:color w:val="000000" w:themeColor="text1"/>
          <w:sz w:val="28"/>
          <w:szCs w:val="28"/>
        </w:rPr>
        <w:t>опрос;</w:t>
      </w:r>
    </w:p>
    <w:p w:rsidR="0083712D" w:rsidRPr="00E910EF" w:rsidRDefault="0083712D" w:rsidP="00906BCF">
      <w:pPr>
        <w:autoSpaceDE w:val="0"/>
        <w:ind w:firstLine="720"/>
        <w:jc w:val="both"/>
        <w:rPr>
          <w:color w:val="000000" w:themeColor="text1"/>
          <w:sz w:val="28"/>
          <w:szCs w:val="28"/>
        </w:rPr>
      </w:pPr>
      <w:r w:rsidRPr="00E910EF">
        <w:rPr>
          <w:color w:val="000000" w:themeColor="text1"/>
          <w:sz w:val="28"/>
          <w:szCs w:val="28"/>
        </w:rPr>
        <w:t>получение письменных объяснений;</w:t>
      </w:r>
    </w:p>
    <w:p w:rsidR="0083712D" w:rsidRPr="00E910EF" w:rsidRDefault="0083712D" w:rsidP="00906BCF">
      <w:pPr>
        <w:autoSpaceDE w:val="0"/>
        <w:ind w:firstLine="720"/>
        <w:jc w:val="both"/>
        <w:rPr>
          <w:color w:val="000000" w:themeColor="text1"/>
          <w:sz w:val="28"/>
          <w:szCs w:val="28"/>
        </w:rPr>
      </w:pPr>
      <w:r w:rsidRPr="00E910EF">
        <w:rPr>
          <w:color w:val="000000" w:themeColor="text1"/>
          <w:sz w:val="28"/>
          <w:szCs w:val="28"/>
        </w:rPr>
        <w:t>инструментальное обследование;</w:t>
      </w:r>
    </w:p>
    <w:p w:rsidR="0083712D" w:rsidRPr="00E910EF" w:rsidRDefault="0083712D" w:rsidP="00906BCF">
      <w:pPr>
        <w:autoSpaceDE w:val="0"/>
        <w:ind w:firstLine="720"/>
        <w:jc w:val="both"/>
        <w:rPr>
          <w:color w:val="000000" w:themeColor="text1"/>
          <w:sz w:val="28"/>
          <w:szCs w:val="28"/>
        </w:rPr>
      </w:pPr>
      <w:r w:rsidRPr="00E910EF">
        <w:rPr>
          <w:color w:val="000000" w:themeColor="text1"/>
          <w:sz w:val="28"/>
          <w:szCs w:val="28"/>
        </w:rPr>
        <w:t xml:space="preserve">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w:t>
      </w:r>
      <w:r w:rsidR="00D74D68" w:rsidRPr="00E910EF">
        <w:rPr>
          <w:color w:val="000000" w:themeColor="text1"/>
          <w:sz w:val="28"/>
          <w:szCs w:val="28"/>
        </w:rPr>
        <w:t xml:space="preserve">Муниципального </w:t>
      </w:r>
      <w:r w:rsidRPr="00E910EF">
        <w:rPr>
          <w:color w:val="000000" w:themeColor="text1"/>
          <w:sz w:val="28"/>
          <w:szCs w:val="28"/>
        </w:rPr>
        <w:t>контроля.</w:t>
      </w:r>
    </w:p>
    <w:p w:rsidR="0083712D" w:rsidRPr="00E910EF" w:rsidRDefault="002C1A46" w:rsidP="00906BCF">
      <w:pPr>
        <w:autoSpaceDE w:val="0"/>
        <w:ind w:firstLine="720"/>
        <w:jc w:val="both"/>
        <w:rPr>
          <w:color w:val="000000" w:themeColor="text1"/>
          <w:sz w:val="28"/>
          <w:szCs w:val="28"/>
        </w:rPr>
      </w:pPr>
      <w:r>
        <w:rPr>
          <w:color w:val="000000" w:themeColor="text1"/>
          <w:sz w:val="28"/>
          <w:szCs w:val="28"/>
        </w:rPr>
        <w:t xml:space="preserve">4.8.2. </w:t>
      </w:r>
      <w:r w:rsidR="0083712D" w:rsidRPr="00E910EF">
        <w:rPr>
          <w:color w:val="000000" w:themeColor="text1"/>
          <w:sz w:val="28"/>
          <w:szCs w:val="28"/>
        </w:rPr>
        <w:t xml:space="preserve">Срок проведения инспекционного визита в одном месте осуществления деятельности либо на одном производственном объекте (территории) не может превышать </w:t>
      </w:r>
      <w:r w:rsidR="008D18D7">
        <w:rPr>
          <w:color w:val="000000" w:themeColor="text1"/>
          <w:sz w:val="28"/>
          <w:szCs w:val="28"/>
        </w:rPr>
        <w:t>1</w:t>
      </w:r>
      <w:r w:rsidR="0083712D" w:rsidRPr="00E910EF">
        <w:rPr>
          <w:color w:val="000000" w:themeColor="text1"/>
          <w:sz w:val="28"/>
          <w:szCs w:val="28"/>
        </w:rPr>
        <w:t xml:space="preserve"> рабочий день.</w:t>
      </w:r>
    </w:p>
    <w:p w:rsidR="0083712D" w:rsidRPr="00E910EF" w:rsidRDefault="0083712D" w:rsidP="00906BCF">
      <w:pPr>
        <w:autoSpaceDE w:val="0"/>
        <w:ind w:firstLine="720"/>
        <w:jc w:val="both"/>
        <w:rPr>
          <w:color w:val="000000" w:themeColor="text1"/>
          <w:sz w:val="28"/>
          <w:szCs w:val="28"/>
        </w:rPr>
      </w:pPr>
      <w:r w:rsidRPr="00E910EF">
        <w:rPr>
          <w:color w:val="000000" w:themeColor="text1"/>
          <w:sz w:val="28"/>
          <w:szCs w:val="28"/>
        </w:rPr>
        <w:t>4.</w:t>
      </w:r>
      <w:r w:rsidR="002C1A46">
        <w:rPr>
          <w:color w:val="000000" w:themeColor="text1"/>
          <w:sz w:val="28"/>
          <w:szCs w:val="28"/>
        </w:rPr>
        <w:t>9</w:t>
      </w:r>
      <w:r w:rsidRPr="00E910EF">
        <w:rPr>
          <w:color w:val="000000" w:themeColor="text1"/>
          <w:sz w:val="28"/>
          <w:szCs w:val="28"/>
        </w:rPr>
        <w:t>.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83712D" w:rsidRPr="00E910EF" w:rsidRDefault="002C1A46" w:rsidP="00906BCF">
      <w:pPr>
        <w:autoSpaceDE w:val="0"/>
        <w:ind w:firstLine="720"/>
        <w:jc w:val="both"/>
        <w:rPr>
          <w:color w:val="000000" w:themeColor="text1"/>
          <w:sz w:val="28"/>
          <w:szCs w:val="28"/>
        </w:rPr>
      </w:pPr>
      <w:r>
        <w:rPr>
          <w:color w:val="000000" w:themeColor="text1"/>
          <w:sz w:val="28"/>
          <w:szCs w:val="28"/>
        </w:rPr>
        <w:t xml:space="preserve">4.9.1. </w:t>
      </w:r>
      <w:r w:rsidR="0083712D" w:rsidRPr="00E910EF">
        <w:rPr>
          <w:color w:val="000000" w:themeColor="text1"/>
          <w:sz w:val="28"/>
          <w:szCs w:val="28"/>
        </w:rPr>
        <w:t>В ходе рейдового осмотра могут совершаться следующие контрольные действия:</w:t>
      </w:r>
    </w:p>
    <w:p w:rsidR="0083712D" w:rsidRPr="00E910EF" w:rsidRDefault="0083712D" w:rsidP="00906BCF">
      <w:pPr>
        <w:autoSpaceDE w:val="0"/>
        <w:ind w:firstLine="720"/>
        <w:jc w:val="both"/>
        <w:rPr>
          <w:color w:val="000000" w:themeColor="text1"/>
          <w:sz w:val="28"/>
          <w:szCs w:val="28"/>
        </w:rPr>
      </w:pPr>
      <w:r w:rsidRPr="00E910EF">
        <w:rPr>
          <w:color w:val="000000" w:themeColor="text1"/>
          <w:sz w:val="28"/>
          <w:szCs w:val="28"/>
        </w:rPr>
        <w:t>осмотр;</w:t>
      </w:r>
    </w:p>
    <w:p w:rsidR="0083712D" w:rsidRPr="00E910EF" w:rsidRDefault="0083712D" w:rsidP="00906BCF">
      <w:pPr>
        <w:autoSpaceDE w:val="0"/>
        <w:ind w:firstLine="720"/>
        <w:jc w:val="both"/>
        <w:rPr>
          <w:color w:val="000000" w:themeColor="text1"/>
          <w:sz w:val="28"/>
          <w:szCs w:val="28"/>
        </w:rPr>
      </w:pPr>
      <w:r w:rsidRPr="00E910EF">
        <w:rPr>
          <w:color w:val="000000" w:themeColor="text1"/>
          <w:sz w:val="28"/>
          <w:szCs w:val="28"/>
        </w:rPr>
        <w:t>досмотр;</w:t>
      </w:r>
    </w:p>
    <w:p w:rsidR="0083712D" w:rsidRPr="00E910EF" w:rsidRDefault="0083712D" w:rsidP="00906BCF">
      <w:pPr>
        <w:autoSpaceDE w:val="0"/>
        <w:ind w:firstLine="720"/>
        <w:jc w:val="both"/>
        <w:rPr>
          <w:color w:val="000000" w:themeColor="text1"/>
          <w:sz w:val="28"/>
          <w:szCs w:val="28"/>
        </w:rPr>
      </w:pPr>
      <w:r w:rsidRPr="00E910EF">
        <w:rPr>
          <w:color w:val="000000" w:themeColor="text1"/>
          <w:sz w:val="28"/>
          <w:szCs w:val="28"/>
        </w:rPr>
        <w:t>опрос;</w:t>
      </w:r>
    </w:p>
    <w:p w:rsidR="0083712D" w:rsidRPr="00E910EF" w:rsidRDefault="0083712D" w:rsidP="00906BCF">
      <w:pPr>
        <w:autoSpaceDE w:val="0"/>
        <w:ind w:firstLine="720"/>
        <w:jc w:val="both"/>
        <w:rPr>
          <w:color w:val="000000" w:themeColor="text1"/>
          <w:sz w:val="28"/>
          <w:szCs w:val="28"/>
        </w:rPr>
      </w:pPr>
      <w:r w:rsidRPr="00E910EF">
        <w:rPr>
          <w:color w:val="000000" w:themeColor="text1"/>
          <w:sz w:val="28"/>
          <w:szCs w:val="28"/>
        </w:rPr>
        <w:t>получение письменных объяснений;</w:t>
      </w:r>
    </w:p>
    <w:p w:rsidR="0083712D" w:rsidRPr="00E910EF" w:rsidRDefault="0083712D" w:rsidP="00CC565B">
      <w:pPr>
        <w:autoSpaceDE w:val="0"/>
        <w:ind w:firstLine="720"/>
        <w:jc w:val="both"/>
        <w:rPr>
          <w:color w:val="000000" w:themeColor="text1"/>
          <w:sz w:val="28"/>
          <w:szCs w:val="28"/>
        </w:rPr>
      </w:pPr>
      <w:r w:rsidRPr="00E910EF">
        <w:rPr>
          <w:color w:val="000000" w:themeColor="text1"/>
          <w:sz w:val="28"/>
          <w:szCs w:val="28"/>
        </w:rPr>
        <w:t>истребование документов;</w:t>
      </w:r>
    </w:p>
    <w:p w:rsidR="0083712D" w:rsidRPr="00E910EF" w:rsidRDefault="0083712D" w:rsidP="00CC565B">
      <w:pPr>
        <w:autoSpaceDE w:val="0"/>
        <w:ind w:firstLine="720"/>
        <w:jc w:val="both"/>
        <w:rPr>
          <w:color w:val="000000" w:themeColor="text1"/>
          <w:sz w:val="28"/>
          <w:szCs w:val="28"/>
        </w:rPr>
      </w:pPr>
      <w:r w:rsidRPr="00E910EF">
        <w:rPr>
          <w:color w:val="000000" w:themeColor="text1"/>
          <w:sz w:val="28"/>
          <w:szCs w:val="28"/>
        </w:rPr>
        <w:t>отбор проб (образцов);</w:t>
      </w:r>
    </w:p>
    <w:p w:rsidR="0083712D" w:rsidRPr="00E910EF" w:rsidRDefault="0083712D" w:rsidP="00CC565B">
      <w:pPr>
        <w:autoSpaceDE w:val="0"/>
        <w:ind w:firstLine="720"/>
        <w:jc w:val="both"/>
        <w:rPr>
          <w:color w:val="000000" w:themeColor="text1"/>
          <w:sz w:val="28"/>
          <w:szCs w:val="28"/>
        </w:rPr>
      </w:pPr>
      <w:r w:rsidRPr="00E910EF">
        <w:rPr>
          <w:color w:val="000000" w:themeColor="text1"/>
          <w:sz w:val="28"/>
          <w:szCs w:val="28"/>
        </w:rPr>
        <w:t>инструментальное обследование;</w:t>
      </w:r>
    </w:p>
    <w:p w:rsidR="0083712D" w:rsidRPr="00E910EF" w:rsidRDefault="0083712D" w:rsidP="00CC565B">
      <w:pPr>
        <w:autoSpaceDE w:val="0"/>
        <w:ind w:firstLine="720"/>
        <w:jc w:val="both"/>
        <w:rPr>
          <w:color w:val="000000" w:themeColor="text1"/>
          <w:sz w:val="28"/>
          <w:szCs w:val="28"/>
        </w:rPr>
      </w:pPr>
      <w:r w:rsidRPr="00E910EF">
        <w:rPr>
          <w:color w:val="000000" w:themeColor="text1"/>
          <w:sz w:val="28"/>
          <w:szCs w:val="28"/>
        </w:rPr>
        <w:t>экспертиза.</w:t>
      </w:r>
    </w:p>
    <w:p w:rsidR="0083712D" w:rsidRPr="00E910EF" w:rsidRDefault="002C1A46" w:rsidP="00CC565B">
      <w:pPr>
        <w:autoSpaceDE w:val="0"/>
        <w:ind w:firstLine="720"/>
        <w:jc w:val="both"/>
        <w:rPr>
          <w:color w:val="000000" w:themeColor="text1"/>
          <w:sz w:val="28"/>
          <w:szCs w:val="28"/>
        </w:rPr>
      </w:pPr>
      <w:r>
        <w:rPr>
          <w:color w:val="000000" w:themeColor="text1"/>
          <w:sz w:val="28"/>
          <w:szCs w:val="28"/>
        </w:rPr>
        <w:t xml:space="preserve">4.9.2. </w:t>
      </w:r>
      <w:r w:rsidR="0083712D" w:rsidRPr="00E910EF">
        <w:rPr>
          <w:color w:val="000000" w:themeColor="text1"/>
          <w:sz w:val="28"/>
          <w:szCs w:val="28"/>
        </w:rPr>
        <w:t xml:space="preserve">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w:t>
      </w:r>
      <w:r w:rsidR="008D18D7">
        <w:rPr>
          <w:color w:val="000000" w:themeColor="text1"/>
          <w:sz w:val="28"/>
          <w:szCs w:val="28"/>
        </w:rPr>
        <w:t>1</w:t>
      </w:r>
      <w:r w:rsidR="0083712D" w:rsidRPr="00E910EF">
        <w:rPr>
          <w:color w:val="000000" w:themeColor="text1"/>
          <w:sz w:val="28"/>
          <w:szCs w:val="28"/>
        </w:rPr>
        <w:t xml:space="preserve"> рабочий день.</w:t>
      </w:r>
    </w:p>
    <w:p w:rsidR="0083712D" w:rsidRPr="00E910EF" w:rsidRDefault="0083712D" w:rsidP="00CC565B">
      <w:pPr>
        <w:autoSpaceDE w:val="0"/>
        <w:ind w:firstLine="720"/>
        <w:jc w:val="both"/>
        <w:rPr>
          <w:color w:val="000000" w:themeColor="text1"/>
          <w:sz w:val="28"/>
          <w:szCs w:val="28"/>
        </w:rPr>
      </w:pPr>
      <w:r w:rsidRPr="00E910EF">
        <w:rPr>
          <w:color w:val="000000" w:themeColor="text1"/>
          <w:sz w:val="28"/>
          <w:szCs w:val="28"/>
        </w:rPr>
        <w:t>4.</w:t>
      </w:r>
      <w:r w:rsidR="00356C5D" w:rsidRPr="00E910EF">
        <w:rPr>
          <w:color w:val="000000" w:themeColor="text1"/>
          <w:sz w:val="28"/>
          <w:szCs w:val="28"/>
        </w:rPr>
        <w:t>1</w:t>
      </w:r>
      <w:r w:rsidR="002C1A46">
        <w:rPr>
          <w:color w:val="000000" w:themeColor="text1"/>
          <w:sz w:val="28"/>
          <w:szCs w:val="28"/>
        </w:rPr>
        <w:t>0</w:t>
      </w:r>
      <w:r w:rsidRPr="00E910EF">
        <w:rPr>
          <w:color w:val="000000" w:themeColor="text1"/>
          <w:sz w:val="28"/>
          <w:szCs w:val="28"/>
        </w:rPr>
        <w:t>. В ходе документарной проверки рассматриваются документы контролируемых лиц, имеющиеся в распоряжении Органа контроля,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этих контролируемых лиц Муниципального контроля.</w:t>
      </w:r>
    </w:p>
    <w:p w:rsidR="0083712D" w:rsidRPr="00E910EF" w:rsidRDefault="009111F8" w:rsidP="00CC565B">
      <w:pPr>
        <w:autoSpaceDE w:val="0"/>
        <w:ind w:firstLine="720"/>
        <w:jc w:val="both"/>
        <w:rPr>
          <w:color w:val="000000" w:themeColor="text1"/>
          <w:sz w:val="28"/>
          <w:szCs w:val="28"/>
        </w:rPr>
      </w:pPr>
      <w:r>
        <w:rPr>
          <w:color w:val="000000" w:themeColor="text1"/>
          <w:sz w:val="28"/>
          <w:szCs w:val="28"/>
        </w:rPr>
        <w:t xml:space="preserve">4.10.1. </w:t>
      </w:r>
      <w:r w:rsidR="0083712D" w:rsidRPr="00E910EF">
        <w:rPr>
          <w:color w:val="000000" w:themeColor="text1"/>
          <w:sz w:val="28"/>
          <w:szCs w:val="28"/>
        </w:rPr>
        <w:t>В ходе документарной проверки могут совершаться следующие контрольные действия:</w:t>
      </w:r>
    </w:p>
    <w:p w:rsidR="0083712D" w:rsidRPr="00E910EF" w:rsidRDefault="0083712D" w:rsidP="00CC565B">
      <w:pPr>
        <w:autoSpaceDE w:val="0"/>
        <w:ind w:firstLine="720"/>
        <w:jc w:val="both"/>
        <w:rPr>
          <w:color w:val="000000" w:themeColor="text1"/>
          <w:sz w:val="28"/>
          <w:szCs w:val="28"/>
        </w:rPr>
      </w:pPr>
      <w:r w:rsidRPr="00E910EF">
        <w:rPr>
          <w:color w:val="000000" w:themeColor="text1"/>
          <w:sz w:val="28"/>
          <w:szCs w:val="28"/>
        </w:rPr>
        <w:t>получение письменных объяснений;</w:t>
      </w:r>
    </w:p>
    <w:p w:rsidR="0083712D" w:rsidRPr="00E910EF" w:rsidRDefault="0083712D" w:rsidP="00CC565B">
      <w:pPr>
        <w:autoSpaceDE w:val="0"/>
        <w:ind w:firstLine="720"/>
        <w:jc w:val="both"/>
        <w:rPr>
          <w:color w:val="000000" w:themeColor="text1"/>
          <w:sz w:val="28"/>
          <w:szCs w:val="28"/>
        </w:rPr>
      </w:pPr>
      <w:r w:rsidRPr="00E910EF">
        <w:rPr>
          <w:color w:val="000000" w:themeColor="text1"/>
          <w:sz w:val="28"/>
          <w:szCs w:val="28"/>
        </w:rPr>
        <w:t>истребование документов.</w:t>
      </w:r>
    </w:p>
    <w:p w:rsidR="0083712D" w:rsidRPr="00E910EF" w:rsidRDefault="009111F8" w:rsidP="00CC565B">
      <w:pPr>
        <w:autoSpaceDE w:val="0"/>
        <w:ind w:firstLine="720"/>
        <w:jc w:val="both"/>
        <w:rPr>
          <w:color w:val="000000" w:themeColor="text1"/>
          <w:sz w:val="28"/>
          <w:szCs w:val="28"/>
        </w:rPr>
      </w:pPr>
      <w:r>
        <w:rPr>
          <w:color w:val="000000" w:themeColor="text1"/>
          <w:sz w:val="28"/>
          <w:szCs w:val="28"/>
        </w:rPr>
        <w:t xml:space="preserve">4.10.2. </w:t>
      </w:r>
      <w:r w:rsidR="0083712D" w:rsidRPr="00E910EF">
        <w:rPr>
          <w:color w:val="000000" w:themeColor="text1"/>
          <w:sz w:val="28"/>
          <w:szCs w:val="28"/>
        </w:rPr>
        <w:t>Срок проведения документарной проверки не может превышать 10</w:t>
      </w:r>
      <w:r w:rsidR="00231141">
        <w:rPr>
          <w:color w:val="000000" w:themeColor="text1"/>
          <w:sz w:val="28"/>
          <w:szCs w:val="28"/>
        </w:rPr>
        <w:t> </w:t>
      </w:r>
      <w:r w:rsidR="0083712D" w:rsidRPr="00E910EF">
        <w:rPr>
          <w:color w:val="000000" w:themeColor="text1"/>
          <w:sz w:val="28"/>
          <w:szCs w:val="28"/>
        </w:rPr>
        <w:t>рабочих дней.</w:t>
      </w:r>
    </w:p>
    <w:p w:rsidR="0083712D" w:rsidRPr="00E910EF" w:rsidRDefault="0083712D" w:rsidP="00CC565B">
      <w:pPr>
        <w:autoSpaceDE w:val="0"/>
        <w:ind w:firstLine="720"/>
        <w:jc w:val="both"/>
        <w:rPr>
          <w:color w:val="000000" w:themeColor="text1"/>
          <w:sz w:val="28"/>
          <w:szCs w:val="28"/>
        </w:rPr>
      </w:pPr>
      <w:r w:rsidRPr="00E910EF">
        <w:rPr>
          <w:color w:val="000000" w:themeColor="text1"/>
          <w:sz w:val="28"/>
          <w:szCs w:val="28"/>
        </w:rPr>
        <w:lastRenderedPageBreak/>
        <w:t>4.</w:t>
      </w:r>
      <w:r w:rsidR="009111F8">
        <w:rPr>
          <w:color w:val="000000" w:themeColor="text1"/>
          <w:sz w:val="28"/>
          <w:szCs w:val="28"/>
        </w:rPr>
        <w:t>11</w:t>
      </w:r>
      <w:r w:rsidRPr="00E910EF">
        <w:rPr>
          <w:color w:val="000000" w:themeColor="text1"/>
          <w:sz w:val="28"/>
          <w:szCs w:val="28"/>
        </w:rPr>
        <w:t xml:space="preserve">.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w:t>
      </w:r>
      <w:r w:rsidR="00D74D68" w:rsidRPr="00E910EF">
        <w:rPr>
          <w:color w:val="000000" w:themeColor="text1"/>
          <w:sz w:val="28"/>
          <w:szCs w:val="28"/>
        </w:rPr>
        <w:t xml:space="preserve">Муниципального </w:t>
      </w:r>
      <w:r w:rsidRPr="00E910EF">
        <w:rPr>
          <w:color w:val="000000" w:themeColor="text1"/>
          <w:sz w:val="28"/>
          <w:szCs w:val="28"/>
        </w:rPr>
        <w:t>контроля.</w:t>
      </w:r>
    </w:p>
    <w:p w:rsidR="0083712D" w:rsidRPr="00E910EF" w:rsidRDefault="009111F8" w:rsidP="00CC565B">
      <w:pPr>
        <w:autoSpaceDE w:val="0"/>
        <w:ind w:firstLine="720"/>
        <w:jc w:val="both"/>
        <w:rPr>
          <w:color w:val="000000" w:themeColor="text1"/>
          <w:sz w:val="28"/>
          <w:szCs w:val="28"/>
        </w:rPr>
      </w:pPr>
      <w:r>
        <w:rPr>
          <w:color w:val="000000" w:themeColor="text1"/>
          <w:sz w:val="28"/>
          <w:szCs w:val="28"/>
        </w:rPr>
        <w:t xml:space="preserve">4.11.1. </w:t>
      </w:r>
      <w:r w:rsidR="0083712D" w:rsidRPr="00E910EF">
        <w:rPr>
          <w:color w:val="000000" w:themeColor="text1"/>
          <w:sz w:val="28"/>
          <w:szCs w:val="28"/>
        </w:rPr>
        <w:t>В ходе выездной проверки могут совершаться следующие контрольные действия:</w:t>
      </w:r>
    </w:p>
    <w:p w:rsidR="0083712D" w:rsidRPr="00E910EF" w:rsidRDefault="0083712D" w:rsidP="00CC565B">
      <w:pPr>
        <w:autoSpaceDE w:val="0"/>
        <w:ind w:firstLine="720"/>
        <w:jc w:val="both"/>
        <w:rPr>
          <w:color w:val="000000" w:themeColor="text1"/>
          <w:sz w:val="28"/>
          <w:szCs w:val="28"/>
        </w:rPr>
      </w:pPr>
      <w:r w:rsidRPr="00E910EF">
        <w:rPr>
          <w:color w:val="000000" w:themeColor="text1"/>
          <w:sz w:val="28"/>
          <w:szCs w:val="28"/>
        </w:rPr>
        <w:t>осмотр;</w:t>
      </w:r>
    </w:p>
    <w:p w:rsidR="0083712D" w:rsidRPr="00E910EF" w:rsidRDefault="0083712D" w:rsidP="00CC565B">
      <w:pPr>
        <w:autoSpaceDE w:val="0"/>
        <w:ind w:firstLine="720"/>
        <w:jc w:val="both"/>
        <w:rPr>
          <w:color w:val="000000" w:themeColor="text1"/>
          <w:sz w:val="28"/>
          <w:szCs w:val="28"/>
        </w:rPr>
      </w:pPr>
      <w:r w:rsidRPr="00E910EF">
        <w:rPr>
          <w:color w:val="000000" w:themeColor="text1"/>
          <w:sz w:val="28"/>
          <w:szCs w:val="28"/>
        </w:rPr>
        <w:t>досмотр;</w:t>
      </w:r>
    </w:p>
    <w:p w:rsidR="0083712D" w:rsidRPr="00E910EF" w:rsidRDefault="0083712D" w:rsidP="00CC565B">
      <w:pPr>
        <w:autoSpaceDE w:val="0"/>
        <w:ind w:firstLine="720"/>
        <w:jc w:val="both"/>
        <w:rPr>
          <w:color w:val="000000" w:themeColor="text1"/>
          <w:sz w:val="28"/>
          <w:szCs w:val="28"/>
        </w:rPr>
      </w:pPr>
      <w:r w:rsidRPr="00E910EF">
        <w:rPr>
          <w:color w:val="000000" w:themeColor="text1"/>
          <w:sz w:val="28"/>
          <w:szCs w:val="28"/>
        </w:rPr>
        <w:t>опрос;</w:t>
      </w:r>
    </w:p>
    <w:p w:rsidR="0083712D" w:rsidRPr="00E910EF" w:rsidRDefault="0083712D" w:rsidP="00CC565B">
      <w:pPr>
        <w:autoSpaceDE w:val="0"/>
        <w:ind w:firstLine="720"/>
        <w:jc w:val="both"/>
        <w:rPr>
          <w:color w:val="000000" w:themeColor="text1"/>
          <w:sz w:val="28"/>
          <w:szCs w:val="28"/>
        </w:rPr>
      </w:pPr>
      <w:r w:rsidRPr="00E910EF">
        <w:rPr>
          <w:color w:val="000000" w:themeColor="text1"/>
          <w:sz w:val="28"/>
          <w:szCs w:val="28"/>
        </w:rPr>
        <w:t>получение письменных объяснений;</w:t>
      </w:r>
    </w:p>
    <w:p w:rsidR="0083712D" w:rsidRPr="00E910EF" w:rsidRDefault="0083712D" w:rsidP="00CC565B">
      <w:pPr>
        <w:autoSpaceDE w:val="0"/>
        <w:ind w:firstLine="720"/>
        <w:jc w:val="both"/>
        <w:rPr>
          <w:color w:val="000000" w:themeColor="text1"/>
          <w:sz w:val="28"/>
          <w:szCs w:val="28"/>
        </w:rPr>
      </w:pPr>
      <w:r w:rsidRPr="00E910EF">
        <w:rPr>
          <w:color w:val="000000" w:themeColor="text1"/>
          <w:sz w:val="28"/>
          <w:szCs w:val="28"/>
        </w:rPr>
        <w:t>истребование документов;</w:t>
      </w:r>
    </w:p>
    <w:p w:rsidR="0083712D" w:rsidRPr="00E910EF" w:rsidRDefault="0083712D" w:rsidP="00CC565B">
      <w:pPr>
        <w:autoSpaceDE w:val="0"/>
        <w:ind w:firstLine="720"/>
        <w:jc w:val="both"/>
        <w:rPr>
          <w:color w:val="000000" w:themeColor="text1"/>
          <w:sz w:val="28"/>
          <w:szCs w:val="28"/>
        </w:rPr>
      </w:pPr>
      <w:r w:rsidRPr="00E910EF">
        <w:rPr>
          <w:color w:val="000000" w:themeColor="text1"/>
          <w:sz w:val="28"/>
          <w:szCs w:val="28"/>
        </w:rPr>
        <w:t>отбор проб (образцов);</w:t>
      </w:r>
    </w:p>
    <w:p w:rsidR="0083712D" w:rsidRPr="00E910EF" w:rsidRDefault="0083712D" w:rsidP="00CC565B">
      <w:pPr>
        <w:autoSpaceDE w:val="0"/>
        <w:ind w:firstLine="720"/>
        <w:jc w:val="both"/>
        <w:rPr>
          <w:color w:val="000000" w:themeColor="text1"/>
          <w:sz w:val="28"/>
          <w:szCs w:val="28"/>
        </w:rPr>
      </w:pPr>
      <w:r w:rsidRPr="00E910EF">
        <w:rPr>
          <w:color w:val="000000" w:themeColor="text1"/>
          <w:sz w:val="28"/>
          <w:szCs w:val="28"/>
        </w:rPr>
        <w:t>инструментальное обследование;</w:t>
      </w:r>
    </w:p>
    <w:p w:rsidR="0083712D" w:rsidRPr="00E910EF" w:rsidRDefault="0083712D" w:rsidP="00CC565B">
      <w:pPr>
        <w:autoSpaceDE w:val="0"/>
        <w:ind w:firstLine="720"/>
        <w:jc w:val="both"/>
        <w:rPr>
          <w:color w:val="000000" w:themeColor="text1"/>
          <w:sz w:val="28"/>
          <w:szCs w:val="28"/>
        </w:rPr>
      </w:pPr>
      <w:r w:rsidRPr="00E910EF">
        <w:rPr>
          <w:color w:val="000000" w:themeColor="text1"/>
          <w:sz w:val="28"/>
          <w:szCs w:val="28"/>
        </w:rPr>
        <w:t>экспертиза.</w:t>
      </w:r>
    </w:p>
    <w:p w:rsidR="0083712D" w:rsidRPr="00E910EF" w:rsidRDefault="009111F8" w:rsidP="00CC565B">
      <w:pPr>
        <w:autoSpaceDE w:val="0"/>
        <w:ind w:firstLine="720"/>
        <w:jc w:val="both"/>
        <w:rPr>
          <w:color w:val="000000" w:themeColor="text1"/>
          <w:sz w:val="28"/>
          <w:szCs w:val="28"/>
        </w:rPr>
      </w:pPr>
      <w:r>
        <w:rPr>
          <w:color w:val="000000" w:themeColor="text1"/>
          <w:sz w:val="28"/>
          <w:szCs w:val="28"/>
        </w:rPr>
        <w:t xml:space="preserve">4.11.2. </w:t>
      </w:r>
      <w:r w:rsidR="0083712D" w:rsidRPr="00E910EF">
        <w:rPr>
          <w:color w:val="000000" w:themeColor="text1"/>
          <w:sz w:val="28"/>
          <w:szCs w:val="28"/>
        </w:rPr>
        <w:t xml:space="preserve">Срок проведения выездной проверки не может превышать </w:t>
      </w:r>
      <w:r w:rsidR="008D18D7">
        <w:rPr>
          <w:color w:val="000000" w:themeColor="text1"/>
          <w:sz w:val="28"/>
          <w:szCs w:val="28"/>
        </w:rPr>
        <w:t>10</w:t>
      </w:r>
      <w:r w:rsidR="0083712D" w:rsidRPr="00E910EF">
        <w:rPr>
          <w:color w:val="000000" w:themeColor="text1"/>
          <w:sz w:val="28"/>
          <w:szCs w:val="28"/>
        </w:rPr>
        <w:t xml:space="preserve">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w:t>
      </w:r>
      <w:r w:rsidR="008D18D7">
        <w:rPr>
          <w:color w:val="000000" w:themeColor="text1"/>
          <w:sz w:val="28"/>
          <w:szCs w:val="28"/>
        </w:rPr>
        <w:t>50 </w:t>
      </w:r>
      <w:r w:rsidR="0083712D" w:rsidRPr="00E910EF">
        <w:rPr>
          <w:color w:val="000000" w:themeColor="text1"/>
          <w:sz w:val="28"/>
          <w:szCs w:val="28"/>
        </w:rPr>
        <w:t xml:space="preserve">часов для малого предприятия и </w:t>
      </w:r>
      <w:r w:rsidR="008D18D7">
        <w:rPr>
          <w:color w:val="000000" w:themeColor="text1"/>
          <w:sz w:val="28"/>
          <w:szCs w:val="28"/>
        </w:rPr>
        <w:t>15</w:t>
      </w:r>
      <w:r w:rsidR="0083712D" w:rsidRPr="00E910EF">
        <w:rPr>
          <w:color w:val="000000" w:themeColor="text1"/>
          <w:sz w:val="28"/>
          <w:szCs w:val="28"/>
        </w:rPr>
        <w:t xml:space="preserve"> часов для </w:t>
      </w:r>
      <w:proofErr w:type="spellStart"/>
      <w:r w:rsidR="0083712D" w:rsidRPr="00E910EF">
        <w:rPr>
          <w:color w:val="000000" w:themeColor="text1"/>
          <w:sz w:val="28"/>
          <w:szCs w:val="28"/>
        </w:rPr>
        <w:t>микропредприятия</w:t>
      </w:r>
      <w:proofErr w:type="spellEnd"/>
      <w:r w:rsidR="0083712D" w:rsidRPr="00E910EF">
        <w:rPr>
          <w:color w:val="000000" w:themeColor="text1"/>
          <w:sz w:val="28"/>
          <w:szCs w:val="28"/>
        </w:rPr>
        <w:t>.</w:t>
      </w:r>
    </w:p>
    <w:p w:rsidR="0083712D" w:rsidRPr="00E910EF" w:rsidRDefault="0083712D" w:rsidP="00CC565B">
      <w:pPr>
        <w:autoSpaceDE w:val="0"/>
        <w:ind w:firstLine="720"/>
        <w:jc w:val="both"/>
        <w:rPr>
          <w:color w:val="000000" w:themeColor="text1"/>
          <w:sz w:val="28"/>
          <w:szCs w:val="28"/>
        </w:rPr>
      </w:pPr>
      <w:r w:rsidRPr="00E910EF">
        <w:rPr>
          <w:color w:val="000000" w:themeColor="text1"/>
          <w:sz w:val="28"/>
          <w:szCs w:val="28"/>
        </w:rPr>
        <w:t>4.1</w:t>
      </w:r>
      <w:r w:rsidR="009111F8">
        <w:rPr>
          <w:color w:val="000000" w:themeColor="text1"/>
          <w:sz w:val="28"/>
          <w:szCs w:val="28"/>
        </w:rPr>
        <w:t>2</w:t>
      </w:r>
      <w:r w:rsidRPr="00E910EF">
        <w:rPr>
          <w:color w:val="000000" w:themeColor="text1"/>
          <w:sz w:val="28"/>
          <w:szCs w:val="28"/>
        </w:rPr>
        <w:t xml:space="preserve">. Под наблюдением за соблюдением обязательных требований (мониторингом безопасности) понимается сбор, анализ данных об объектах </w:t>
      </w:r>
      <w:r w:rsidR="00D74D68" w:rsidRPr="00E910EF">
        <w:rPr>
          <w:color w:val="000000" w:themeColor="text1"/>
          <w:sz w:val="28"/>
          <w:szCs w:val="28"/>
        </w:rPr>
        <w:t xml:space="preserve">Муниципального </w:t>
      </w:r>
      <w:r w:rsidRPr="00E910EF">
        <w:rPr>
          <w:color w:val="000000" w:themeColor="text1"/>
          <w:sz w:val="28"/>
          <w:szCs w:val="28"/>
        </w:rPr>
        <w:t>контроля, имеющихся у Органа контроля, в том числе данных, которые поступают в ходе межведомственного инфор</w:t>
      </w:r>
      <w:r w:rsidR="00906BCF" w:rsidRPr="00E910EF">
        <w:rPr>
          <w:color w:val="000000" w:themeColor="text1"/>
          <w:sz w:val="28"/>
          <w:szCs w:val="28"/>
        </w:rPr>
        <w:t>мационного взаимодействия, пред</w:t>
      </w:r>
      <w:r w:rsidRPr="00E910EF">
        <w:rPr>
          <w:color w:val="000000" w:themeColor="text1"/>
          <w:sz w:val="28"/>
          <w:szCs w:val="28"/>
        </w:rPr>
        <w:t xml:space="preserve">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w:t>
      </w:r>
      <w:r w:rsidR="008C29CC" w:rsidRPr="00E910EF">
        <w:rPr>
          <w:color w:val="000000" w:themeColor="text1"/>
          <w:sz w:val="28"/>
          <w:szCs w:val="28"/>
        </w:rPr>
        <w:t xml:space="preserve">информационно-телекоммуникационной </w:t>
      </w:r>
      <w:r w:rsidRPr="00E910EF">
        <w:rPr>
          <w:color w:val="000000" w:themeColor="text1"/>
          <w:sz w:val="28"/>
          <w:szCs w:val="28"/>
        </w:rPr>
        <w:t>сети Интернет, иных общедоступных данных, а также данных</w:t>
      </w:r>
      <w:r w:rsidR="005B7339" w:rsidRPr="00E910EF">
        <w:rPr>
          <w:color w:val="000000" w:themeColor="text1"/>
          <w:sz w:val="28"/>
          <w:szCs w:val="28"/>
        </w:rPr>
        <w:t>,</w:t>
      </w:r>
      <w:r w:rsidRPr="00E910EF">
        <w:rPr>
          <w:color w:val="000000" w:themeColor="text1"/>
          <w:sz w:val="28"/>
          <w:szCs w:val="28"/>
        </w:rPr>
        <w:t xml:space="preserve">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83712D" w:rsidRPr="00E910EF" w:rsidRDefault="009111F8" w:rsidP="00CC565B">
      <w:pPr>
        <w:autoSpaceDE w:val="0"/>
        <w:ind w:firstLine="720"/>
        <w:jc w:val="both"/>
        <w:rPr>
          <w:color w:val="000000" w:themeColor="text1"/>
          <w:sz w:val="28"/>
          <w:szCs w:val="28"/>
        </w:rPr>
      </w:pPr>
      <w:r>
        <w:rPr>
          <w:color w:val="000000" w:themeColor="text1"/>
          <w:sz w:val="28"/>
          <w:szCs w:val="28"/>
        </w:rPr>
        <w:t xml:space="preserve">4.12.1. </w:t>
      </w:r>
      <w:r w:rsidR="0083712D" w:rsidRPr="00E910EF">
        <w:rPr>
          <w:color w:val="000000" w:themeColor="text1"/>
          <w:sz w:val="28"/>
          <w:szCs w:val="28"/>
        </w:rPr>
        <w:t>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83712D" w:rsidRPr="00E910EF" w:rsidRDefault="009111F8" w:rsidP="00CC565B">
      <w:pPr>
        <w:autoSpaceDE w:val="0"/>
        <w:ind w:firstLine="720"/>
        <w:jc w:val="both"/>
        <w:rPr>
          <w:color w:val="000000" w:themeColor="text1"/>
          <w:sz w:val="28"/>
          <w:szCs w:val="28"/>
        </w:rPr>
      </w:pPr>
      <w:r>
        <w:rPr>
          <w:color w:val="000000" w:themeColor="text1"/>
          <w:sz w:val="28"/>
          <w:szCs w:val="28"/>
        </w:rPr>
        <w:t xml:space="preserve">4.12.2. </w:t>
      </w:r>
      <w:r w:rsidR="0083712D" w:rsidRPr="00E910EF">
        <w:rPr>
          <w:color w:val="000000" w:themeColor="text1"/>
          <w:sz w:val="28"/>
          <w:szCs w:val="28"/>
        </w:rPr>
        <w:t>Если в ходе наблюдения за соблюдением обязательных требований (мониторинга безопасности) выявлены факты причинения вреда (ущерба) или</w:t>
      </w:r>
      <w:r w:rsidR="00863CEA">
        <w:rPr>
          <w:color w:val="000000" w:themeColor="text1"/>
          <w:sz w:val="28"/>
          <w:szCs w:val="28"/>
        </w:rPr>
        <w:t> </w:t>
      </w:r>
      <w:r w:rsidR="0083712D" w:rsidRPr="00E910EF">
        <w:rPr>
          <w:color w:val="000000" w:themeColor="text1"/>
          <w:sz w:val="28"/>
          <w:szCs w:val="28"/>
        </w:rPr>
        <w:t>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Органом контроля принимается решение, предусмотренное частью 3 статьи 74 Федерального закона о контроле.</w:t>
      </w:r>
    </w:p>
    <w:p w:rsidR="0083712D" w:rsidRPr="00E910EF" w:rsidRDefault="0083712D" w:rsidP="00CC565B">
      <w:pPr>
        <w:autoSpaceDE w:val="0"/>
        <w:ind w:firstLine="720"/>
        <w:jc w:val="both"/>
        <w:rPr>
          <w:color w:val="000000" w:themeColor="text1"/>
          <w:sz w:val="28"/>
          <w:szCs w:val="28"/>
        </w:rPr>
      </w:pPr>
      <w:r w:rsidRPr="00E910EF">
        <w:rPr>
          <w:color w:val="000000" w:themeColor="text1"/>
          <w:sz w:val="28"/>
          <w:szCs w:val="28"/>
        </w:rPr>
        <w:t>4.1</w:t>
      </w:r>
      <w:r w:rsidR="009111F8">
        <w:rPr>
          <w:color w:val="000000" w:themeColor="text1"/>
          <w:sz w:val="28"/>
          <w:szCs w:val="28"/>
        </w:rPr>
        <w:t>3</w:t>
      </w:r>
      <w:r w:rsidRPr="00E910EF">
        <w:rPr>
          <w:color w:val="000000" w:themeColor="text1"/>
          <w:sz w:val="28"/>
          <w:szCs w:val="28"/>
        </w:rPr>
        <w:t xml:space="preserve">. Под выездным обследованием понимается </w:t>
      </w:r>
      <w:r w:rsidRPr="00015C4B">
        <w:rPr>
          <w:color w:val="000000" w:themeColor="text1"/>
          <w:sz w:val="28"/>
          <w:szCs w:val="28"/>
        </w:rPr>
        <w:t>контрольное мероприятие</w:t>
      </w:r>
      <w:r w:rsidRPr="00E910EF">
        <w:rPr>
          <w:color w:val="000000" w:themeColor="text1"/>
          <w:sz w:val="28"/>
          <w:szCs w:val="28"/>
        </w:rPr>
        <w:t>, проводимое в целях оценки соблюдения контролируемыми лицами обязательных требований.</w:t>
      </w:r>
    </w:p>
    <w:p w:rsidR="0083712D" w:rsidRPr="00E910EF" w:rsidRDefault="0083712D" w:rsidP="00CC565B">
      <w:pPr>
        <w:autoSpaceDE w:val="0"/>
        <w:ind w:firstLine="720"/>
        <w:jc w:val="both"/>
        <w:rPr>
          <w:color w:val="000000" w:themeColor="text1"/>
          <w:sz w:val="28"/>
          <w:szCs w:val="28"/>
        </w:rPr>
      </w:pPr>
      <w:r w:rsidRPr="00E910EF">
        <w:rPr>
          <w:color w:val="000000" w:themeColor="text1"/>
          <w:sz w:val="28"/>
          <w:szCs w:val="28"/>
        </w:rPr>
        <w:t xml:space="preserve">Выездное обследование </w:t>
      </w:r>
      <w:r w:rsidR="000A4316" w:rsidRPr="00DA5A93">
        <w:rPr>
          <w:sz w:val="28"/>
          <w:szCs w:val="28"/>
        </w:rPr>
        <w:t>проводит</w:t>
      </w:r>
      <w:r w:rsidRPr="00DA5A93">
        <w:rPr>
          <w:sz w:val="28"/>
          <w:szCs w:val="28"/>
        </w:rPr>
        <w:t xml:space="preserve">ся </w:t>
      </w:r>
      <w:r w:rsidRPr="00E910EF">
        <w:rPr>
          <w:color w:val="000000" w:themeColor="text1"/>
          <w:sz w:val="28"/>
          <w:szCs w:val="28"/>
        </w:rPr>
        <w:t xml:space="preserve">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w:t>
      </w:r>
      <w:r w:rsidR="00D74D68" w:rsidRPr="00E910EF">
        <w:rPr>
          <w:color w:val="000000" w:themeColor="text1"/>
          <w:sz w:val="28"/>
          <w:szCs w:val="28"/>
        </w:rPr>
        <w:t xml:space="preserve">Муниципального </w:t>
      </w:r>
      <w:r w:rsidRPr="00E910EF">
        <w:rPr>
          <w:color w:val="000000" w:themeColor="text1"/>
          <w:sz w:val="28"/>
          <w:szCs w:val="28"/>
        </w:rPr>
        <w:t>контроля, при этом не допускается взаимодействие с контролируемым лицом.</w:t>
      </w:r>
    </w:p>
    <w:p w:rsidR="0083712D" w:rsidRPr="00E910EF" w:rsidRDefault="009111F8" w:rsidP="00CC565B">
      <w:pPr>
        <w:autoSpaceDE w:val="0"/>
        <w:ind w:firstLine="720"/>
        <w:jc w:val="both"/>
        <w:rPr>
          <w:color w:val="000000" w:themeColor="text1"/>
          <w:sz w:val="28"/>
          <w:szCs w:val="28"/>
        </w:rPr>
      </w:pPr>
      <w:r>
        <w:rPr>
          <w:color w:val="000000" w:themeColor="text1"/>
          <w:sz w:val="28"/>
          <w:szCs w:val="28"/>
        </w:rPr>
        <w:lastRenderedPageBreak/>
        <w:t xml:space="preserve">4.13.1. </w:t>
      </w:r>
      <w:r w:rsidR="0083712D" w:rsidRPr="00E910EF">
        <w:rPr>
          <w:color w:val="000000" w:themeColor="text1"/>
          <w:sz w:val="28"/>
          <w:szCs w:val="28"/>
        </w:rPr>
        <w:t>В ходе выездного обследования на общедоступных (открытых для</w:t>
      </w:r>
      <w:r w:rsidR="00863CEA">
        <w:rPr>
          <w:color w:val="000000" w:themeColor="text1"/>
          <w:sz w:val="28"/>
          <w:szCs w:val="28"/>
        </w:rPr>
        <w:t> </w:t>
      </w:r>
      <w:r w:rsidR="0083712D" w:rsidRPr="00E910EF">
        <w:rPr>
          <w:color w:val="000000" w:themeColor="text1"/>
          <w:sz w:val="28"/>
          <w:szCs w:val="28"/>
        </w:rPr>
        <w:t>посещения неограниченным кругом лиц) производственных объектах могут осуществляться:</w:t>
      </w:r>
    </w:p>
    <w:p w:rsidR="0083712D" w:rsidRPr="00E910EF" w:rsidRDefault="0083712D" w:rsidP="00CC565B">
      <w:pPr>
        <w:autoSpaceDE w:val="0"/>
        <w:ind w:firstLine="720"/>
        <w:jc w:val="both"/>
        <w:rPr>
          <w:color w:val="000000" w:themeColor="text1"/>
          <w:sz w:val="28"/>
          <w:szCs w:val="28"/>
        </w:rPr>
      </w:pPr>
      <w:r w:rsidRPr="00E910EF">
        <w:rPr>
          <w:color w:val="000000" w:themeColor="text1"/>
          <w:sz w:val="28"/>
          <w:szCs w:val="28"/>
        </w:rPr>
        <w:t>осмотр;</w:t>
      </w:r>
    </w:p>
    <w:p w:rsidR="0083712D" w:rsidRPr="00E910EF" w:rsidRDefault="0083712D" w:rsidP="00CC565B">
      <w:pPr>
        <w:autoSpaceDE w:val="0"/>
        <w:ind w:firstLine="720"/>
        <w:jc w:val="both"/>
        <w:rPr>
          <w:color w:val="000000" w:themeColor="text1"/>
          <w:sz w:val="28"/>
          <w:szCs w:val="28"/>
        </w:rPr>
      </w:pPr>
      <w:r w:rsidRPr="00E910EF">
        <w:rPr>
          <w:color w:val="000000" w:themeColor="text1"/>
          <w:sz w:val="28"/>
          <w:szCs w:val="28"/>
        </w:rPr>
        <w:t>отбор проб (образцов);</w:t>
      </w:r>
    </w:p>
    <w:p w:rsidR="0083712D" w:rsidRPr="00E910EF" w:rsidRDefault="0083712D" w:rsidP="00CC565B">
      <w:pPr>
        <w:autoSpaceDE w:val="0"/>
        <w:ind w:firstLine="720"/>
        <w:jc w:val="both"/>
        <w:rPr>
          <w:color w:val="000000" w:themeColor="text1"/>
          <w:sz w:val="28"/>
          <w:szCs w:val="28"/>
        </w:rPr>
      </w:pPr>
      <w:r w:rsidRPr="00E910EF">
        <w:rPr>
          <w:color w:val="000000" w:themeColor="text1"/>
          <w:sz w:val="28"/>
          <w:szCs w:val="28"/>
        </w:rPr>
        <w:t>инструментальное обследование (с применением видеозаписи);</w:t>
      </w:r>
    </w:p>
    <w:p w:rsidR="0083712D" w:rsidRPr="00E910EF" w:rsidRDefault="0083712D" w:rsidP="00CC565B">
      <w:pPr>
        <w:autoSpaceDE w:val="0"/>
        <w:ind w:firstLine="720"/>
        <w:jc w:val="both"/>
        <w:rPr>
          <w:color w:val="000000" w:themeColor="text1"/>
          <w:sz w:val="28"/>
          <w:szCs w:val="28"/>
        </w:rPr>
      </w:pPr>
      <w:r w:rsidRPr="00E910EF">
        <w:rPr>
          <w:color w:val="000000" w:themeColor="text1"/>
          <w:sz w:val="28"/>
          <w:szCs w:val="28"/>
        </w:rPr>
        <w:t>экспертиза.</w:t>
      </w:r>
    </w:p>
    <w:p w:rsidR="0083712D" w:rsidRPr="00015C4B" w:rsidRDefault="0083712D" w:rsidP="00CC565B">
      <w:pPr>
        <w:autoSpaceDE w:val="0"/>
        <w:ind w:firstLine="720"/>
        <w:jc w:val="both"/>
        <w:rPr>
          <w:color w:val="000000" w:themeColor="text1"/>
          <w:sz w:val="28"/>
          <w:szCs w:val="28"/>
        </w:rPr>
      </w:pPr>
      <w:r w:rsidRPr="00C671D0">
        <w:rPr>
          <w:color w:val="000000" w:themeColor="text1"/>
          <w:sz w:val="28"/>
          <w:szCs w:val="28"/>
        </w:rPr>
        <w:t xml:space="preserve">Выездное обследование проводится без информирования контролируемого </w:t>
      </w:r>
      <w:r w:rsidRPr="00015C4B">
        <w:rPr>
          <w:color w:val="000000" w:themeColor="text1"/>
          <w:sz w:val="28"/>
          <w:szCs w:val="28"/>
        </w:rPr>
        <w:t>лица.</w:t>
      </w:r>
    </w:p>
    <w:p w:rsidR="0083712D" w:rsidRPr="00E910EF" w:rsidRDefault="009111F8" w:rsidP="00CC565B">
      <w:pPr>
        <w:autoSpaceDE w:val="0"/>
        <w:ind w:firstLine="720"/>
        <w:jc w:val="both"/>
        <w:rPr>
          <w:color w:val="000000" w:themeColor="text1"/>
          <w:sz w:val="28"/>
          <w:szCs w:val="28"/>
        </w:rPr>
      </w:pPr>
      <w:r>
        <w:rPr>
          <w:color w:val="000000" w:themeColor="text1"/>
          <w:sz w:val="28"/>
          <w:szCs w:val="28"/>
        </w:rPr>
        <w:t xml:space="preserve">4.13.2. </w:t>
      </w:r>
      <w:r w:rsidR="0083712D" w:rsidRPr="00015C4B">
        <w:rPr>
          <w:color w:val="000000" w:themeColor="text1"/>
          <w:sz w:val="28"/>
          <w:szCs w:val="28"/>
        </w:rPr>
        <w:t>Срок</w:t>
      </w:r>
      <w:r w:rsidR="0083712D" w:rsidRPr="00E910EF">
        <w:rPr>
          <w:color w:val="000000" w:themeColor="text1"/>
          <w:sz w:val="28"/>
          <w:szCs w:val="28"/>
        </w:rPr>
        <w:t xml:space="preserve"> проведения выездного обследования одного объекта (нескольких объектов, расположенных в непосредственной близости друг от друга) не</w:t>
      </w:r>
      <w:r w:rsidR="00863CEA">
        <w:rPr>
          <w:color w:val="000000" w:themeColor="text1"/>
          <w:sz w:val="28"/>
          <w:szCs w:val="28"/>
        </w:rPr>
        <w:t> </w:t>
      </w:r>
      <w:r w:rsidR="0083712D" w:rsidRPr="00E910EF">
        <w:rPr>
          <w:color w:val="000000" w:themeColor="text1"/>
          <w:sz w:val="28"/>
          <w:szCs w:val="28"/>
        </w:rPr>
        <w:t xml:space="preserve">может превышать </w:t>
      </w:r>
      <w:r w:rsidR="008D18D7">
        <w:rPr>
          <w:color w:val="000000" w:themeColor="text1"/>
          <w:sz w:val="28"/>
          <w:szCs w:val="28"/>
        </w:rPr>
        <w:t>1</w:t>
      </w:r>
      <w:r w:rsidR="0083712D" w:rsidRPr="00E910EF">
        <w:rPr>
          <w:color w:val="000000" w:themeColor="text1"/>
          <w:sz w:val="28"/>
          <w:szCs w:val="28"/>
        </w:rPr>
        <w:t xml:space="preserve"> рабочий день.</w:t>
      </w:r>
    </w:p>
    <w:p w:rsidR="0083712D" w:rsidRPr="00E910EF" w:rsidRDefault="0083712D" w:rsidP="00CC565B">
      <w:pPr>
        <w:autoSpaceDE w:val="0"/>
        <w:ind w:firstLine="720"/>
        <w:jc w:val="both"/>
        <w:rPr>
          <w:color w:val="000000" w:themeColor="text1"/>
          <w:sz w:val="28"/>
          <w:szCs w:val="28"/>
        </w:rPr>
      </w:pPr>
      <w:r w:rsidRPr="00E910EF">
        <w:rPr>
          <w:color w:val="000000" w:themeColor="text1"/>
          <w:sz w:val="28"/>
          <w:szCs w:val="28"/>
        </w:rPr>
        <w:t>4.1</w:t>
      </w:r>
      <w:r w:rsidR="009111F8">
        <w:rPr>
          <w:color w:val="000000" w:themeColor="text1"/>
          <w:sz w:val="28"/>
          <w:szCs w:val="28"/>
        </w:rPr>
        <w:t>4</w:t>
      </w:r>
      <w:r w:rsidRPr="00E910EF">
        <w:rPr>
          <w:color w:val="000000" w:themeColor="text1"/>
          <w:sz w:val="28"/>
          <w:szCs w:val="28"/>
        </w:rPr>
        <w:t>. Случаями, при наступлении которых индивидуальный предприниматель, гражданин, являющиеся контролируемыми лицами, вправе в соответствии с</w:t>
      </w:r>
      <w:r w:rsidR="00906BCF" w:rsidRPr="00E910EF">
        <w:rPr>
          <w:color w:val="000000" w:themeColor="text1"/>
          <w:sz w:val="28"/>
          <w:szCs w:val="28"/>
        </w:rPr>
        <w:t> </w:t>
      </w:r>
      <w:r w:rsidRPr="00E910EF">
        <w:rPr>
          <w:color w:val="000000" w:themeColor="text1"/>
          <w:sz w:val="28"/>
          <w:szCs w:val="28"/>
        </w:rPr>
        <w:t>частью 8 статьи 31 Федерального закона о контроле представить в Орган контроля информацию о невозможности присутствия при проведении контрольного мероприятия</w:t>
      </w:r>
      <w:r w:rsidR="00906BCF" w:rsidRPr="00E910EF">
        <w:rPr>
          <w:color w:val="000000" w:themeColor="text1"/>
          <w:sz w:val="28"/>
          <w:szCs w:val="28"/>
        </w:rPr>
        <w:t>,</w:t>
      </w:r>
      <w:r w:rsidRPr="00E910EF">
        <w:rPr>
          <w:color w:val="000000" w:themeColor="text1"/>
          <w:sz w:val="28"/>
          <w:szCs w:val="28"/>
        </w:rPr>
        <w:t xml:space="preserve"> являются:</w:t>
      </w:r>
    </w:p>
    <w:p w:rsidR="0083712D" w:rsidRPr="00E910EF" w:rsidRDefault="009111F8" w:rsidP="00CC565B">
      <w:pPr>
        <w:autoSpaceDE w:val="0"/>
        <w:ind w:firstLine="720"/>
        <w:jc w:val="both"/>
        <w:rPr>
          <w:color w:val="000000" w:themeColor="text1"/>
          <w:sz w:val="28"/>
          <w:szCs w:val="28"/>
        </w:rPr>
      </w:pPr>
      <w:r w:rsidRPr="00883DB6">
        <w:rPr>
          <w:color w:val="000000" w:themeColor="text1"/>
          <w:sz w:val="28"/>
          <w:szCs w:val="28"/>
        </w:rPr>
        <w:t>нахождение на стационарном лечении в медицинской организации либо болезнь, препятствующая участию в мероприятии по контролю, подтвержденная листком нетрудоспособности;</w:t>
      </w:r>
    </w:p>
    <w:p w:rsidR="0083712D" w:rsidRPr="00E910EF" w:rsidRDefault="0083712D" w:rsidP="00CC565B">
      <w:pPr>
        <w:autoSpaceDE w:val="0"/>
        <w:ind w:firstLine="720"/>
        <w:jc w:val="both"/>
        <w:rPr>
          <w:color w:val="000000" w:themeColor="text1"/>
          <w:sz w:val="28"/>
          <w:szCs w:val="28"/>
        </w:rPr>
      </w:pPr>
      <w:r w:rsidRPr="00E910EF">
        <w:rPr>
          <w:color w:val="000000" w:themeColor="text1"/>
          <w:sz w:val="28"/>
          <w:szCs w:val="28"/>
        </w:rPr>
        <w:t>нахождение за пределами Российской Федерации;</w:t>
      </w:r>
    </w:p>
    <w:p w:rsidR="0083712D" w:rsidRPr="00E910EF" w:rsidRDefault="0083712D" w:rsidP="00CC565B">
      <w:pPr>
        <w:autoSpaceDE w:val="0"/>
        <w:ind w:firstLine="720"/>
        <w:jc w:val="both"/>
        <w:rPr>
          <w:color w:val="000000" w:themeColor="text1"/>
          <w:sz w:val="28"/>
          <w:szCs w:val="28"/>
        </w:rPr>
      </w:pPr>
      <w:r w:rsidRPr="00E910EF">
        <w:rPr>
          <w:color w:val="000000" w:themeColor="text1"/>
          <w:sz w:val="28"/>
          <w:szCs w:val="28"/>
        </w:rPr>
        <w:t>административный арест;</w:t>
      </w:r>
    </w:p>
    <w:p w:rsidR="0083712D" w:rsidRPr="00E910EF" w:rsidRDefault="0083712D" w:rsidP="00CC565B">
      <w:pPr>
        <w:autoSpaceDE w:val="0"/>
        <w:ind w:firstLine="720"/>
        <w:jc w:val="both"/>
        <w:rPr>
          <w:color w:val="000000" w:themeColor="text1"/>
          <w:sz w:val="28"/>
          <w:szCs w:val="28"/>
        </w:rPr>
      </w:pPr>
      <w:r w:rsidRPr="00E910EF">
        <w:rPr>
          <w:color w:val="000000" w:themeColor="text1"/>
          <w:sz w:val="28"/>
          <w:szCs w:val="28"/>
        </w:rPr>
        <w:t>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w:t>
      </w:r>
      <w:r w:rsidR="005B7339" w:rsidRPr="00E910EF">
        <w:rPr>
          <w:color w:val="000000" w:themeColor="text1"/>
          <w:sz w:val="28"/>
          <w:szCs w:val="28"/>
        </w:rPr>
        <w:t>а</w:t>
      </w:r>
      <w:r w:rsidRPr="00E910EF">
        <w:rPr>
          <w:color w:val="000000" w:themeColor="text1"/>
          <w:sz w:val="28"/>
          <w:szCs w:val="28"/>
        </w:rPr>
        <w:t xml:space="preserve"> определенных действий, заключения под стражу, домашнего ареста; </w:t>
      </w:r>
    </w:p>
    <w:p w:rsidR="0083712D" w:rsidRPr="00E910EF" w:rsidRDefault="0083712D" w:rsidP="00CC565B">
      <w:pPr>
        <w:autoSpaceDE w:val="0"/>
        <w:ind w:firstLine="720"/>
        <w:jc w:val="both"/>
        <w:rPr>
          <w:color w:val="000000" w:themeColor="text1"/>
          <w:sz w:val="28"/>
          <w:szCs w:val="28"/>
        </w:rPr>
      </w:pPr>
      <w:r w:rsidRPr="00E910EF">
        <w:rPr>
          <w:color w:val="000000" w:themeColor="text1"/>
          <w:sz w:val="28"/>
          <w:szCs w:val="28"/>
        </w:rPr>
        <w:t xml:space="preserve">наступление обстоятельств непреодолимой силы, препятствующих присутствию лица при проведении </w:t>
      </w:r>
      <w:r w:rsidRPr="00015C4B">
        <w:rPr>
          <w:color w:val="000000" w:themeColor="text1"/>
          <w:sz w:val="28"/>
          <w:szCs w:val="28"/>
        </w:rPr>
        <w:t>контрольного мероприятия</w:t>
      </w:r>
      <w:r w:rsidRPr="00E910EF">
        <w:rPr>
          <w:color w:val="000000" w:themeColor="text1"/>
          <w:sz w:val="28"/>
          <w:szCs w:val="28"/>
        </w:rPr>
        <w:t xml:space="preserve"> (военные действия, катастрофа, стихийное бедствие, крупная авария, эпидемия и другие чрезвычайные обстоятельства).</w:t>
      </w:r>
    </w:p>
    <w:p w:rsidR="0083712D" w:rsidRDefault="00906BCF" w:rsidP="00CC565B">
      <w:pPr>
        <w:autoSpaceDE w:val="0"/>
        <w:ind w:firstLine="720"/>
        <w:jc w:val="both"/>
        <w:rPr>
          <w:color w:val="000000" w:themeColor="text1"/>
          <w:sz w:val="28"/>
          <w:szCs w:val="28"/>
        </w:rPr>
      </w:pPr>
      <w:r w:rsidRPr="00E910EF">
        <w:rPr>
          <w:color w:val="000000" w:themeColor="text1"/>
          <w:sz w:val="28"/>
          <w:szCs w:val="28"/>
        </w:rPr>
        <w:t>В случае пред</w:t>
      </w:r>
      <w:r w:rsidR="0083712D" w:rsidRPr="00E910EF">
        <w:rPr>
          <w:color w:val="000000" w:themeColor="text1"/>
          <w:sz w:val="28"/>
          <w:szCs w:val="28"/>
        </w:rPr>
        <w:t xml:space="preserve">ставления индивидуальным предпринимателем, гражданином, являющимся контролируемым лицом, информации, предусмотренной настоящим пунктом, проведение контрольного мероприятия переносится </w:t>
      </w:r>
      <w:r w:rsidR="00856DB9" w:rsidRPr="00E910EF">
        <w:rPr>
          <w:color w:val="000000" w:themeColor="text1"/>
          <w:sz w:val="28"/>
          <w:szCs w:val="28"/>
        </w:rPr>
        <w:t>О</w:t>
      </w:r>
      <w:r w:rsidR="0083712D" w:rsidRPr="00E910EF">
        <w:rPr>
          <w:color w:val="000000" w:themeColor="text1"/>
          <w:sz w:val="28"/>
          <w:szCs w:val="28"/>
        </w:rPr>
        <w:t xml:space="preserve">рганом </w:t>
      </w:r>
      <w:r w:rsidR="00856DB9" w:rsidRPr="00E910EF">
        <w:rPr>
          <w:color w:val="000000" w:themeColor="text1"/>
          <w:sz w:val="28"/>
          <w:szCs w:val="28"/>
        </w:rPr>
        <w:t xml:space="preserve">контроля </w:t>
      </w:r>
      <w:r w:rsidR="0083712D" w:rsidRPr="00E910EF">
        <w:rPr>
          <w:color w:val="000000" w:themeColor="text1"/>
          <w:sz w:val="28"/>
          <w:szCs w:val="28"/>
        </w:rPr>
        <w:t>на срок, необходимый для устранения обстоятельств, послуживших поводом для</w:t>
      </w:r>
      <w:r w:rsidRPr="00E910EF">
        <w:rPr>
          <w:color w:val="000000" w:themeColor="text1"/>
          <w:sz w:val="28"/>
          <w:szCs w:val="28"/>
        </w:rPr>
        <w:t> </w:t>
      </w:r>
      <w:r w:rsidR="0083712D" w:rsidRPr="00E910EF">
        <w:rPr>
          <w:color w:val="000000" w:themeColor="text1"/>
          <w:sz w:val="28"/>
          <w:szCs w:val="28"/>
        </w:rPr>
        <w:t>такого обращения индивидуального предпринимателя или гражданина</w:t>
      </w:r>
      <w:r w:rsidR="00856DB9" w:rsidRPr="00E910EF">
        <w:rPr>
          <w:color w:val="000000" w:themeColor="text1"/>
          <w:sz w:val="28"/>
          <w:szCs w:val="28"/>
        </w:rPr>
        <w:t xml:space="preserve"> в Орган контроля</w:t>
      </w:r>
      <w:r w:rsidR="0083712D" w:rsidRPr="00E910EF">
        <w:rPr>
          <w:color w:val="000000" w:themeColor="text1"/>
          <w:sz w:val="28"/>
          <w:szCs w:val="28"/>
        </w:rPr>
        <w:t>.</w:t>
      </w:r>
    </w:p>
    <w:p w:rsidR="009111F8" w:rsidRPr="009111F8" w:rsidRDefault="009111F8" w:rsidP="009111F8">
      <w:pPr>
        <w:autoSpaceDE w:val="0"/>
        <w:ind w:firstLine="720"/>
        <w:jc w:val="both"/>
        <w:rPr>
          <w:color w:val="000000" w:themeColor="text1"/>
          <w:sz w:val="28"/>
          <w:szCs w:val="28"/>
        </w:rPr>
      </w:pPr>
      <w:r>
        <w:rPr>
          <w:color w:val="000000" w:themeColor="text1"/>
          <w:sz w:val="28"/>
          <w:szCs w:val="28"/>
        </w:rPr>
        <w:t xml:space="preserve">4.15. </w:t>
      </w:r>
      <w:r w:rsidRPr="009111F8">
        <w:rPr>
          <w:color w:val="000000" w:themeColor="text1"/>
          <w:sz w:val="28"/>
          <w:szCs w:val="28"/>
        </w:rPr>
        <w:t>Отбор проб (образцов) в ходе проведения контрольного мероприятия осуществляется исключительно при отсутствии возможности оценки соблюдения обязательных требований иными способами без отбора проб (образцов).</w:t>
      </w:r>
    </w:p>
    <w:p w:rsidR="009111F8" w:rsidRPr="009111F8" w:rsidRDefault="009111F8" w:rsidP="009111F8">
      <w:pPr>
        <w:autoSpaceDE w:val="0"/>
        <w:ind w:firstLine="720"/>
        <w:jc w:val="both"/>
        <w:rPr>
          <w:color w:val="000000" w:themeColor="text1"/>
          <w:sz w:val="28"/>
          <w:szCs w:val="28"/>
        </w:rPr>
      </w:pPr>
      <w:r w:rsidRPr="009111F8">
        <w:rPr>
          <w:color w:val="000000" w:themeColor="text1"/>
          <w:sz w:val="28"/>
          <w:szCs w:val="28"/>
        </w:rPr>
        <w:t xml:space="preserve">Отбор проб (образцов) проводится Инспектором, Инспектором учреждения или </w:t>
      </w:r>
      <w:r w:rsidR="000F42E9" w:rsidRPr="00593AD4">
        <w:rPr>
          <w:color w:val="000000" w:themeColor="text1"/>
          <w:sz w:val="28"/>
          <w:szCs w:val="28"/>
        </w:rPr>
        <w:t>лицами, привлекаемыми к совершению контрольных действий</w:t>
      </w:r>
      <w:r w:rsidR="004954EB">
        <w:rPr>
          <w:color w:val="000000" w:themeColor="text1"/>
          <w:sz w:val="28"/>
          <w:szCs w:val="28"/>
        </w:rPr>
        <w:t>,</w:t>
      </w:r>
      <w:r w:rsidRPr="009111F8">
        <w:rPr>
          <w:color w:val="000000" w:themeColor="text1"/>
          <w:sz w:val="28"/>
          <w:szCs w:val="28"/>
        </w:rPr>
        <w:t xml:space="preserve"> в присутствии контролируемого лица или его представителя. 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отбор проб (образцов) осуществляется с обязательным применением видеозаписи.</w:t>
      </w:r>
    </w:p>
    <w:p w:rsidR="009111F8" w:rsidRPr="009111F8" w:rsidRDefault="009111F8" w:rsidP="009111F8">
      <w:pPr>
        <w:autoSpaceDE w:val="0"/>
        <w:ind w:firstLine="720"/>
        <w:jc w:val="both"/>
        <w:rPr>
          <w:color w:val="000000" w:themeColor="text1"/>
          <w:sz w:val="28"/>
          <w:szCs w:val="28"/>
        </w:rPr>
      </w:pPr>
      <w:r w:rsidRPr="009111F8">
        <w:rPr>
          <w:color w:val="000000" w:themeColor="text1"/>
          <w:sz w:val="28"/>
          <w:szCs w:val="28"/>
        </w:rPr>
        <w:lastRenderedPageBreak/>
        <w:t>Отбор проб (образцов) осуществляется в количестве, необходимом и достаточном для проведения инструментального обследования, экспертизы.</w:t>
      </w:r>
    </w:p>
    <w:p w:rsidR="009111F8" w:rsidRPr="009111F8" w:rsidRDefault="009111F8" w:rsidP="009111F8">
      <w:pPr>
        <w:autoSpaceDE w:val="0"/>
        <w:ind w:firstLine="720"/>
        <w:jc w:val="both"/>
        <w:rPr>
          <w:color w:val="000000" w:themeColor="text1"/>
          <w:sz w:val="28"/>
          <w:szCs w:val="28"/>
        </w:rPr>
      </w:pPr>
      <w:r w:rsidRPr="009111F8">
        <w:rPr>
          <w:color w:val="000000" w:themeColor="text1"/>
          <w:sz w:val="28"/>
          <w:szCs w:val="28"/>
        </w:rPr>
        <w:t>По результатам отбора проб (образцов) Инспектором, Инспектором учреждения составляется протокол отбора проб (образцов), в котором указываются дата и место его составления, должность, фамилия и инициалы Инспектора, Инспектора учреждения, составивших протокол, сведения о контролируемом лице или его представителе, присутствовавшем при отборе проб (образцов), иные сведения, имеющие значение для идентификации проб (образцов).</w:t>
      </w:r>
    </w:p>
    <w:p w:rsidR="009111F8" w:rsidRPr="009111F8" w:rsidRDefault="009111F8" w:rsidP="009111F8">
      <w:pPr>
        <w:autoSpaceDE w:val="0"/>
        <w:ind w:firstLine="720"/>
        <w:jc w:val="both"/>
        <w:rPr>
          <w:color w:val="000000" w:themeColor="text1"/>
          <w:sz w:val="28"/>
          <w:szCs w:val="28"/>
        </w:rPr>
      </w:pPr>
      <w:r w:rsidRPr="009111F8">
        <w:rPr>
          <w:color w:val="000000" w:themeColor="text1"/>
          <w:sz w:val="28"/>
          <w:szCs w:val="28"/>
        </w:rPr>
        <w:t>В случае отказа контролируемого лица или его представителя от подписания протокола отбора проб (образцов) в протоколе проставляется соответствующая отметка.</w:t>
      </w:r>
    </w:p>
    <w:p w:rsidR="009111F8" w:rsidRPr="00E910EF" w:rsidRDefault="009111F8" w:rsidP="009111F8">
      <w:pPr>
        <w:autoSpaceDE w:val="0"/>
        <w:ind w:firstLine="720"/>
        <w:jc w:val="both"/>
        <w:rPr>
          <w:color w:val="000000" w:themeColor="text1"/>
          <w:sz w:val="28"/>
          <w:szCs w:val="28"/>
        </w:rPr>
      </w:pPr>
      <w:r w:rsidRPr="009111F8">
        <w:rPr>
          <w:color w:val="000000" w:themeColor="text1"/>
          <w:sz w:val="28"/>
          <w:szCs w:val="28"/>
        </w:rPr>
        <w:t>Информация об отборе проб (образцов) включается в акт контрольного мероприятия.</w:t>
      </w:r>
    </w:p>
    <w:p w:rsidR="009111F8" w:rsidRPr="00883DB6" w:rsidRDefault="0083712D" w:rsidP="009111F8">
      <w:pPr>
        <w:autoSpaceDE w:val="0"/>
        <w:ind w:firstLine="720"/>
        <w:jc w:val="both"/>
        <w:rPr>
          <w:color w:val="000000" w:themeColor="text1"/>
          <w:sz w:val="28"/>
          <w:szCs w:val="28"/>
        </w:rPr>
      </w:pPr>
      <w:r w:rsidRPr="00883DB6">
        <w:rPr>
          <w:color w:val="000000" w:themeColor="text1"/>
          <w:sz w:val="28"/>
          <w:szCs w:val="28"/>
        </w:rPr>
        <w:t>4.1</w:t>
      </w:r>
      <w:r w:rsidR="00356C5D" w:rsidRPr="00883DB6">
        <w:rPr>
          <w:color w:val="000000" w:themeColor="text1"/>
          <w:sz w:val="28"/>
          <w:szCs w:val="28"/>
        </w:rPr>
        <w:t>6</w:t>
      </w:r>
      <w:r w:rsidRPr="00883DB6">
        <w:rPr>
          <w:color w:val="000000" w:themeColor="text1"/>
          <w:sz w:val="28"/>
          <w:szCs w:val="28"/>
        </w:rPr>
        <w:t xml:space="preserve">. </w:t>
      </w:r>
      <w:r w:rsidR="009111F8" w:rsidRPr="00883DB6">
        <w:rPr>
          <w:color w:val="000000" w:themeColor="text1"/>
          <w:sz w:val="28"/>
          <w:szCs w:val="28"/>
        </w:rPr>
        <w:t xml:space="preserve">Для </w:t>
      </w:r>
      <w:r w:rsidR="009111F8" w:rsidRPr="00593AD4">
        <w:rPr>
          <w:color w:val="000000" w:themeColor="text1"/>
          <w:sz w:val="28"/>
          <w:szCs w:val="28"/>
        </w:rPr>
        <w:t xml:space="preserve">фиксации </w:t>
      </w:r>
      <w:r w:rsidR="000F42E9" w:rsidRPr="00593AD4">
        <w:rPr>
          <w:color w:val="000000" w:themeColor="text1"/>
          <w:sz w:val="28"/>
          <w:szCs w:val="28"/>
        </w:rPr>
        <w:t>руководителем Органа контроля, заместителем руководителя Органа контроля,</w:t>
      </w:r>
      <w:r w:rsidR="000F42E9" w:rsidRPr="000F42E9">
        <w:rPr>
          <w:color w:val="000000" w:themeColor="text1"/>
          <w:sz w:val="28"/>
          <w:szCs w:val="28"/>
        </w:rPr>
        <w:t xml:space="preserve"> </w:t>
      </w:r>
      <w:r w:rsidR="009111F8" w:rsidRPr="00883DB6">
        <w:rPr>
          <w:color w:val="000000" w:themeColor="text1"/>
          <w:sz w:val="28"/>
          <w:szCs w:val="28"/>
        </w:rPr>
        <w:t xml:space="preserve">Инспектором, </w:t>
      </w:r>
      <w:r w:rsidR="001C6FA0" w:rsidRPr="001C6FA0">
        <w:rPr>
          <w:color w:val="000000" w:themeColor="text1"/>
          <w:sz w:val="28"/>
          <w:szCs w:val="28"/>
        </w:rPr>
        <w:t xml:space="preserve">руководителем Муниципального учреждения, </w:t>
      </w:r>
      <w:r w:rsidR="009111F8" w:rsidRPr="00883DB6">
        <w:rPr>
          <w:color w:val="000000" w:themeColor="text1"/>
          <w:sz w:val="28"/>
          <w:szCs w:val="28"/>
        </w:rPr>
        <w:t>Инспектором учреждения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за</w:t>
      </w:r>
      <w:r w:rsidR="00863CEA">
        <w:rPr>
          <w:color w:val="000000" w:themeColor="text1"/>
          <w:sz w:val="28"/>
          <w:szCs w:val="28"/>
        </w:rPr>
        <w:t> </w:t>
      </w:r>
      <w:r w:rsidR="009111F8" w:rsidRPr="00883DB6">
        <w:rPr>
          <w:color w:val="000000" w:themeColor="text1"/>
          <w:sz w:val="28"/>
          <w:szCs w:val="28"/>
        </w:rPr>
        <w:t>исключением случаев фиксации:</w:t>
      </w:r>
    </w:p>
    <w:p w:rsidR="009111F8" w:rsidRPr="00883DB6" w:rsidRDefault="009111F8" w:rsidP="009111F8">
      <w:pPr>
        <w:autoSpaceDE w:val="0"/>
        <w:ind w:firstLine="720"/>
        <w:jc w:val="both"/>
        <w:rPr>
          <w:color w:val="000000" w:themeColor="text1"/>
          <w:sz w:val="28"/>
          <w:szCs w:val="28"/>
        </w:rPr>
      </w:pPr>
      <w:r w:rsidRPr="00883DB6">
        <w:rPr>
          <w:color w:val="000000" w:themeColor="text1"/>
          <w:sz w:val="28"/>
          <w:szCs w:val="28"/>
        </w:rPr>
        <w:t>сведений, отнесенных законодательством Российской Федерации к государственной тайне;</w:t>
      </w:r>
    </w:p>
    <w:p w:rsidR="009111F8" w:rsidRPr="00883DB6" w:rsidRDefault="009111F8" w:rsidP="009111F8">
      <w:pPr>
        <w:autoSpaceDE w:val="0"/>
        <w:ind w:firstLine="720"/>
        <w:jc w:val="both"/>
        <w:rPr>
          <w:color w:val="000000" w:themeColor="text1"/>
          <w:sz w:val="28"/>
          <w:szCs w:val="28"/>
        </w:rPr>
      </w:pPr>
      <w:r w:rsidRPr="00883DB6">
        <w:rPr>
          <w:color w:val="000000" w:themeColor="text1"/>
          <w:sz w:val="28"/>
          <w:szCs w:val="28"/>
        </w:rPr>
        <w:t>объектов, территорий, которые законодательством Российской Федерации отнесены к режимным и особо важным объектам.</w:t>
      </w:r>
    </w:p>
    <w:p w:rsidR="009111F8" w:rsidRPr="00883DB6" w:rsidRDefault="009111F8" w:rsidP="009111F8">
      <w:pPr>
        <w:autoSpaceDE w:val="0"/>
        <w:ind w:firstLine="720"/>
        <w:jc w:val="both"/>
        <w:rPr>
          <w:color w:val="000000" w:themeColor="text1"/>
          <w:sz w:val="28"/>
          <w:szCs w:val="28"/>
        </w:rPr>
      </w:pPr>
      <w:r w:rsidRPr="00883DB6">
        <w:rPr>
          <w:color w:val="000000" w:themeColor="text1"/>
          <w:sz w:val="28"/>
          <w:szCs w:val="28"/>
        </w:rPr>
        <w:t xml:space="preserve">4.16.1. Решение о необходимости использования фотосъемки, аудио- и видеозаписи при осуществлении контрольных мероприятий принимается </w:t>
      </w:r>
      <w:r w:rsidR="000F42E9" w:rsidRPr="000F42E9">
        <w:rPr>
          <w:color w:val="000000" w:themeColor="text1"/>
          <w:sz w:val="28"/>
          <w:szCs w:val="28"/>
        </w:rPr>
        <w:t>руководителем</w:t>
      </w:r>
      <w:r w:rsidR="000F42E9">
        <w:rPr>
          <w:color w:val="000000" w:themeColor="text1"/>
          <w:sz w:val="28"/>
          <w:szCs w:val="28"/>
        </w:rPr>
        <w:t xml:space="preserve"> Органа контроля, </w:t>
      </w:r>
      <w:r w:rsidR="000F42E9" w:rsidRPr="000F42E9">
        <w:rPr>
          <w:color w:val="000000" w:themeColor="text1"/>
          <w:sz w:val="28"/>
          <w:szCs w:val="28"/>
        </w:rPr>
        <w:t>заместителем руководителя Органа контроля</w:t>
      </w:r>
      <w:r w:rsidR="000F42E9">
        <w:rPr>
          <w:color w:val="000000" w:themeColor="text1"/>
          <w:sz w:val="28"/>
          <w:szCs w:val="28"/>
        </w:rPr>
        <w:t>,</w:t>
      </w:r>
      <w:r w:rsidR="000F42E9" w:rsidRPr="000F42E9">
        <w:rPr>
          <w:color w:val="000000" w:themeColor="text1"/>
          <w:sz w:val="28"/>
          <w:szCs w:val="28"/>
        </w:rPr>
        <w:t xml:space="preserve"> </w:t>
      </w:r>
      <w:r w:rsidRPr="00883DB6">
        <w:rPr>
          <w:color w:val="000000" w:themeColor="text1"/>
          <w:sz w:val="28"/>
          <w:szCs w:val="28"/>
        </w:rPr>
        <w:t xml:space="preserve">Инспектором, </w:t>
      </w:r>
      <w:r w:rsidR="001C6FA0" w:rsidRPr="001C6FA0">
        <w:rPr>
          <w:color w:val="000000" w:themeColor="text1"/>
          <w:sz w:val="28"/>
          <w:szCs w:val="28"/>
        </w:rPr>
        <w:t xml:space="preserve">руководителем Муниципального учреждения, </w:t>
      </w:r>
      <w:r w:rsidRPr="00883DB6">
        <w:rPr>
          <w:color w:val="000000" w:themeColor="text1"/>
          <w:sz w:val="28"/>
          <w:szCs w:val="28"/>
        </w:rPr>
        <w:t>Инспектором учреждения самостоятельно при совершении следующих действий:</w:t>
      </w:r>
    </w:p>
    <w:p w:rsidR="009111F8" w:rsidRDefault="009111F8" w:rsidP="009111F8">
      <w:pPr>
        <w:autoSpaceDE w:val="0"/>
        <w:ind w:firstLine="720"/>
        <w:jc w:val="both"/>
        <w:rPr>
          <w:color w:val="000000" w:themeColor="text1"/>
          <w:sz w:val="28"/>
          <w:szCs w:val="28"/>
        </w:rPr>
      </w:pPr>
      <w:r w:rsidRPr="00883DB6">
        <w:rPr>
          <w:color w:val="000000" w:themeColor="text1"/>
          <w:sz w:val="28"/>
          <w:szCs w:val="28"/>
        </w:rPr>
        <w:t xml:space="preserve">осмотр </w:t>
      </w:r>
      <w:r w:rsidR="00863CEA">
        <w:rPr>
          <w:color w:val="000000" w:themeColor="text1"/>
          <w:sz w:val="28"/>
          <w:szCs w:val="28"/>
        </w:rPr>
        <w:t>–</w:t>
      </w:r>
      <w:r w:rsidRPr="00883DB6">
        <w:rPr>
          <w:color w:val="000000" w:themeColor="text1"/>
          <w:sz w:val="28"/>
          <w:szCs w:val="28"/>
        </w:rPr>
        <w:t xml:space="preserve"> фотосъемка, видеозапись;</w:t>
      </w:r>
    </w:p>
    <w:p w:rsidR="000F42E9" w:rsidRPr="00593AD4" w:rsidRDefault="000F42E9" w:rsidP="009111F8">
      <w:pPr>
        <w:autoSpaceDE w:val="0"/>
        <w:ind w:firstLine="720"/>
        <w:jc w:val="both"/>
        <w:rPr>
          <w:color w:val="000000" w:themeColor="text1"/>
          <w:sz w:val="28"/>
          <w:szCs w:val="28"/>
        </w:rPr>
      </w:pPr>
      <w:r w:rsidRPr="00593AD4">
        <w:rPr>
          <w:color w:val="000000" w:themeColor="text1"/>
          <w:sz w:val="28"/>
          <w:szCs w:val="28"/>
        </w:rPr>
        <w:t xml:space="preserve">досмотр </w:t>
      </w:r>
      <w:r w:rsidR="00863CEA">
        <w:rPr>
          <w:color w:val="000000" w:themeColor="text1"/>
          <w:sz w:val="28"/>
          <w:szCs w:val="28"/>
        </w:rPr>
        <w:t>–</w:t>
      </w:r>
      <w:r w:rsidR="001C6FA0">
        <w:rPr>
          <w:color w:val="000000" w:themeColor="text1"/>
          <w:sz w:val="28"/>
          <w:szCs w:val="28"/>
        </w:rPr>
        <w:t xml:space="preserve"> </w:t>
      </w:r>
      <w:r w:rsidRPr="00593AD4">
        <w:rPr>
          <w:color w:val="000000" w:themeColor="text1"/>
          <w:sz w:val="28"/>
          <w:szCs w:val="28"/>
        </w:rPr>
        <w:t>видеозапись;</w:t>
      </w:r>
    </w:p>
    <w:p w:rsidR="009111F8" w:rsidRPr="00593AD4" w:rsidRDefault="009111F8" w:rsidP="009111F8">
      <w:pPr>
        <w:autoSpaceDE w:val="0"/>
        <w:ind w:firstLine="720"/>
        <w:jc w:val="both"/>
        <w:rPr>
          <w:color w:val="000000" w:themeColor="text1"/>
          <w:sz w:val="28"/>
          <w:szCs w:val="28"/>
        </w:rPr>
      </w:pPr>
      <w:r w:rsidRPr="00593AD4">
        <w:rPr>
          <w:color w:val="000000" w:themeColor="text1"/>
          <w:sz w:val="28"/>
          <w:szCs w:val="28"/>
        </w:rPr>
        <w:t>опрос – аудиозапись;</w:t>
      </w:r>
    </w:p>
    <w:p w:rsidR="009111F8" w:rsidRPr="00593AD4" w:rsidRDefault="009111F8" w:rsidP="009111F8">
      <w:pPr>
        <w:autoSpaceDE w:val="0"/>
        <w:ind w:firstLine="720"/>
        <w:jc w:val="both"/>
        <w:rPr>
          <w:color w:val="000000" w:themeColor="text1"/>
          <w:sz w:val="28"/>
          <w:szCs w:val="28"/>
        </w:rPr>
      </w:pPr>
      <w:r w:rsidRPr="00593AD4">
        <w:rPr>
          <w:color w:val="000000" w:themeColor="text1"/>
          <w:sz w:val="28"/>
          <w:szCs w:val="28"/>
        </w:rPr>
        <w:t xml:space="preserve">получение письменных объяснений </w:t>
      </w:r>
      <w:r w:rsidR="00863CEA">
        <w:rPr>
          <w:color w:val="000000" w:themeColor="text1"/>
          <w:sz w:val="28"/>
          <w:szCs w:val="28"/>
        </w:rPr>
        <w:t>–</w:t>
      </w:r>
      <w:r w:rsidRPr="00593AD4">
        <w:rPr>
          <w:color w:val="000000" w:themeColor="text1"/>
          <w:sz w:val="28"/>
          <w:szCs w:val="28"/>
        </w:rPr>
        <w:t xml:space="preserve"> фотосъемка, видеозапись;</w:t>
      </w:r>
    </w:p>
    <w:p w:rsidR="009111F8" w:rsidRPr="00593AD4" w:rsidRDefault="009111F8" w:rsidP="009111F8">
      <w:pPr>
        <w:autoSpaceDE w:val="0"/>
        <w:ind w:firstLine="720"/>
        <w:jc w:val="both"/>
        <w:rPr>
          <w:color w:val="000000" w:themeColor="text1"/>
          <w:sz w:val="28"/>
          <w:szCs w:val="28"/>
        </w:rPr>
      </w:pPr>
      <w:r w:rsidRPr="00593AD4">
        <w:rPr>
          <w:color w:val="000000" w:themeColor="text1"/>
          <w:sz w:val="28"/>
          <w:szCs w:val="28"/>
        </w:rPr>
        <w:t>истребование документов – фотосъемка, аудио- и видеозапись;</w:t>
      </w:r>
    </w:p>
    <w:p w:rsidR="009111F8" w:rsidRPr="00593AD4" w:rsidRDefault="009111F8" w:rsidP="009111F8">
      <w:pPr>
        <w:autoSpaceDE w:val="0"/>
        <w:ind w:firstLine="720"/>
        <w:jc w:val="both"/>
        <w:rPr>
          <w:color w:val="000000" w:themeColor="text1"/>
          <w:sz w:val="28"/>
          <w:szCs w:val="28"/>
        </w:rPr>
      </w:pPr>
      <w:r w:rsidRPr="00593AD4">
        <w:rPr>
          <w:color w:val="000000" w:themeColor="text1"/>
          <w:sz w:val="28"/>
          <w:szCs w:val="28"/>
        </w:rPr>
        <w:t>инструментальное обследов</w:t>
      </w:r>
      <w:r w:rsidR="00863CEA">
        <w:rPr>
          <w:color w:val="000000" w:themeColor="text1"/>
          <w:sz w:val="28"/>
          <w:szCs w:val="28"/>
        </w:rPr>
        <w:t>ание –</w:t>
      </w:r>
      <w:r w:rsidR="000F42E9" w:rsidRPr="00593AD4">
        <w:rPr>
          <w:color w:val="000000" w:themeColor="text1"/>
          <w:sz w:val="28"/>
          <w:szCs w:val="28"/>
        </w:rPr>
        <w:t xml:space="preserve"> фотосъемка, видеозапись;</w:t>
      </w:r>
    </w:p>
    <w:p w:rsidR="000F42E9" w:rsidRPr="00593AD4" w:rsidRDefault="000F42E9" w:rsidP="000F42E9">
      <w:pPr>
        <w:autoSpaceDE w:val="0"/>
        <w:ind w:firstLine="720"/>
        <w:jc w:val="both"/>
        <w:rPr>
          <w:color w:val="000000" w:themeColor="text1"/>
          <w:sz w:val="28"/>
          <w:szCs w:val="28"/>
        </w:rPr>
      </w:pPr>
      <w:r w:rsidRPr="00593AD4">
        <w:rPr>
          <w:color w:val="000000" w:themeColor="text1"/>
          <w:sz w:val="28"/>
          <w:szCs w:val="28"/>
        </w:rPr>
        <w:t>отбор проб</w:t>
      </w:r>
      <w:r w:rsidR="008D18D7">
        <w:rPr>
          <w:color w:val="000000" w:themeColor="text1"/>
          <w:sz w:val="28"/>
          <w:szCs w:val="28"/>
        </w:rPr>
        <w:t xml:space="preserve"> (образцов)</w:t>
      </w:r>
      <w:r w:rsidRPr="00593AD4">
        <w:rPr>
          <w:color w:val="000000" w:themeColor="text1"/>
          <w:sz w:val="28"/>
          <w:szCs w:val="28"/>
        </w:rPr>
        <w:t xml:space="preserve"> –</w:t>
      </w:r>
      <w:r w:rsidR="001C6FA0">
        <w:rPr>
          <w:color w:val="000000" w:themeColor="text1"/>
          <w:sz w:val="28"/>
          <w:szCs w:val="28"/>
        </w:rPr>
        <w:t xml:space="preserve"> </w:t>
      </w:r>
      <w:r w:rsidRPr="00593AD4">
        <w:rPr>
          <w:color w:val="000000" w:themeColor="text1"/>
          <w:sz w:val="28"/>
          <w:szCs w:val="28"/>
        </w:rPr>
        <w:t>видеозапись;</w:t>
      </w:r>
    </w:p>
    <w:p w:rsidR="000F42E9" w:rsidRPr="00883DB6" w:rsidRDefault="000F42E9" w:rsidP="000F42E9">
      <w:pPr>
        <w:autoSpaceDE w:val="0"/>
        <w:ind w:firstLine="720"/>
        <w:jc w:val="both"/>
        <w:rPr>
          <w:color w:val="000000" w:themeColor="text1"/>
          <w:sz w:val="28"/>
          <w:szCs w:val="28"/>
        </w:rPr>
      </w:pPr>
      <w:r w:rsidRPr="00593AD4">
        <w:rPr>
          <w:color w:val="000000" w:themeColor="text1"/>
          <w:sz w:val="28"/>
          <w:szCs w:val="28"/>
        </w:rPr>
        <w:t xml:space="preserve">экспертиза – </w:t>
      </w:r>
      <w:r w:rsidR="00863CEA">
        <w:rPr>
          <w:color w:val="000000" w:themeColor="text1"/>
          <w:sz w:val="28"/>
          <w:szCs w:val="28"/>
        </w:rPr>
        <w:t xml:space="preserve">фотосъемка, </w:t>
      </w:r>
      <w:r w:rsidR="00AA49A8" w:rsidRPr="00593AD4">
        <w:rPr>
          <w:color w:val="000000" w:themeColor="text1"/>
          <w:sz w:val="28"/>
          <w:szCs w:val="28"/>
        </w:rPr>
        <w:t>видеозапись не применяются.</w:t>
      </w:r>
    </w:p>
    <w:p w:rsidR="009111F8" w:rsidRPr="00883DB6" w:rsidRDefault="009111F8" w:rsidP="009111F8">
      <w:pPr>
        <w:autoSpaceDE w:val="0"/>
        <w:ind w:firstLine="720"/>
        <w:jc w:val="both"/>
        <w:rPr>
          <w:color w:val="000000" w:themeColor="text1"/>
          <w:sz w:val="28"/>
          <w:szCs w:val="28"/>
        </w:rPr>
      </w:pPr>
      <w:r w:rsidRPr="00883DB6">
        <w:rPr>
          <w:color w:val="000000" w:themeColor="text1"/>
          <w:sz w:val="28"/>
          <w:szCs w:val="28"/>
        </w:rPr>
        <w:t xml:space="preserve">В обязательном порядке фото- или </w:t>
      </w:r>
      <w:proofErr w:type="spellStart"/>
      <w:r w:rsidRPr="00883DB6">
        <w:rPr>
          <w:color w:val="000000" w:themeColor="text1"/>
          <w:sz w:val="28"/>
          <w:szCs w:val="28"/>
        </w:rPr>
        <w:t>видеофиксация</w:t>
      </w:r>
      <w:proofErr w:type="spellEnd"/>
      <w:r w:rsidRPr="00883DB6">
        <w:rPr>
          <w:color w:val="000000" w:themeColor="text1"/>
          <w:sz w:val="28"/>
          <w:szCs w:val="28"/>
        </w:rPr>
        <w:t xml:space="preserve"> доказательств нарушений обязательных требований осуществляется при проведении выездного обследования.</w:t>
      </w:r>
    </w:p>
    <w:p w:rsidR="009111F8" w:rsidRPr="00883DB6" w:rsidRDefault="009111F8" w:rsidP="009111F8">
      <w:pPr>
        <w:autoSpaceDE w:val="0"/>
        <w:ind w:firstLine="720"/>
        <w:jc w:val="both"/>
        <w:rPr>
          <w:color w:val="000000" w:themeColor="text1"/>
          <w:sz w:val="28"/>
          <w:szCs w:val="28"/>
        </w:rPr>
      </w:pPr>
      <w:r w:rsidRPr="00883DB6">
        <w:rPr>
          <w:color w:val="000000" w:themeColor="text1"/>
          <w:sz w:val="28"/>
          <w:szCs w:val="28"/>
        </w:rPr>
        <w:t>4.16.2. Уведомление о возможности использования фотосъемки, аудио- и</w:t>
      </w:r>
      <w:r w:rsidR="00863CEA">
        <w:rPr>
          <w:color w:val="000000" w:themeColor="text1"/>
          <w:sz w:val="28"/>
          <w:szCs w:val="28"/>
        </w:rPr>
        <w:t> </w:t>
      </w:r>
      <w:r w:rsidRPr="00883DB6">
        <w:rPr>
          <w:color w:val="000000" w:themeColor="text1"/>
          <w:sz w:val="28"/>
          <w:szCs w:val="28"/>
        </w:rPr>
        <w:t xml:space="preserve">видеозаписи при осуществлении контрольных мероприятий отражается в </w:t>
      </w:r>
      <w:r w:rsidR="001C6FA0">
        <w:rPr>
          <w:color w:val="000000" w:themeColor="text1"/>
          <w:sz w:val="28"/>
          <w:szCs w:val="28"/>
        </w:rPr>
        <w:t>правовом акте</w:t>
      </w:r>
      <w:r w:rsidRPr="00883DB6">
        <w:rPr>
          <w:color w:val="000000" w:themeColor="text1"/>
          <w:sz w:val="28"/>
          <w:szCs w:val="28"/>
        </w:rPr>
        <w:t xml:space="preserve"> о проведении контрольного мероприятия.</w:t>
      </w:r>
    </w:p>
    <w:p w:rsidR="009111F8" w:rsidRPr="00883DB6" w:rsidRDefault="009111F8" w:rsidP="009111F8">
      <w:pPr>
        <w:autoSpaceDE w:val="0"/>
        <w:ind w:firstLine="720"/>
        <w:jc w:val="both"/>
        <w:rPr>
          <w:color w:val="000000" w:themeColor="text1"/>
          <w:sz w:val="28"/>
          <w:szCs w:val="28"/>
        </w:rPr>
      </w:pPr>
      <w:r w:rsidRPr="00883DB6">
        <w:rPr>
          <w:color w:val="000000" w:themeColor="text1"/>
          <w:sz w:val="28"/>
          <w:szCs w:val="28"/>
        </w:rPr>
        <w:t xml:space="preserve">4.16.3. Фиксация нарушений обязательных требований при помощи фотосъемки проводится не менее чем двумя снимками. </w:t>
      </w:r>
      <w:r w:rsidR="008D18D7">
        <w:rPr>
          <w:color w:val="000000" w:themeColor="text1"/>
          <w:sz w:val="28"/>
          <w:szCs w:val="28"/>
        </w:rPr>
        <w:t>Фотосъемка</w:t>
      </w:r>
      <w:r w:rsidRPr="00883DB6">
        <w:rPr>
          <w:color w:val="000000" w:themeColor="text1"/>
          <w:sz w:val="28"/>
          <w:szCs w:val="28"/>
        </w:rPr>
        <w:t xml:space="preserve"> и видеозапись, используемые для фиксации доказательств соблюдения (нарушения) обязательных </w:t>
      </w:r>
      <w:r w:rsidRPr="00883DB6">
        <w:rPr>
          <w:color w:val="000000" w:themeColor="text1"/>
          <w:sz w:val="28"/>
          <w:szCs w:val="28"/>
        </w:rPr>
        <w:lastRenderedPageBreak/>
        <w:t>требований при проведении контрольных мероприятий, должны проводиться в</w:t>
      </w:r>
      <w:r w:rsidR="008D18D7">
        <w:rPr>
          <w:color w:val="000000" w:themeColor="text1"/>
          <w:sz w:val="28"/>
          <w:szCs w:val="28"/>
        </w:rPr>
        <w:t> </w:t>
      </w:r>
      <w:r w:rsidRPr="00883DB6">
        <w:rPr>
          <w:color w:val="000000" w:themeColor="text1"/>
          <w:sz w:val="28"/>
          <w:szCs w:val="28"/>
        </w:rPr>
        <w:t>условиях достаточной освещенности.</w:t>
      </w:r>
    </w:p>
    <w:p w:rsidR="009111F8" w:rsidRPr="00883DB6" w:rsidRDefault="009111F8" w:rsidP="009111F8">
      <w:pPr>
        <w:autoSpaceDE w:val="0"/>
        <w:ind w:firstLine="720"/>
        <w:jc w:val="both"/>
        <w:rPr>
          <w:color w:val="000000" w:themeColor="text1"/>
          <w:sz w:val="28"/>
          <w:szCs w:val="28"/>
        </w:rPr>
      </w:pPr>
      <w:r w:rsidRPr="00883DB6">
        <w:rPr>
          <w:color w:val="000000" w:themeColor="text1"/>
          <w:sz w:val="28"/>
          <w:szCs w:val="28"/>
        </w:rPr>
        <w:t>4.16.4. Аудио- и видеозапись осуществляется в ходе проведения конт</w:t>
      </w:r>
      <w:r w:rsidR="004954EB">
        <w:rPr>
          <w:color w:val="000000" w:themeColor="text1"/>
          <w:sz w:val="28"/>
          <w:szCs w:val="28"/>
        </w:rPr>
        <w:t>рольного мероприятия непрерывно</w:t>
      </w:r>
      <w:r w:rsidRPr="00883DB6">
        <w:rPr>
          <w:color w:val="000000" w:themeColor="text1"/>
          <w:sz w:val="28"/>
          <w:szCs w:val="28"/>
        </w:rPr>
        <w:t xml:space="preserve"> с уведомлением вслух в начале и конце записи о</w:t>
      </w:r>
      <w:r w:rsidR="00863CEA">
        <w:rPr>
          <w:color w:val="000000" w:themeColor="text1"/>
          <w:sz w:val="28"/>
          <w:szCs w:val="28"/>
        </w:rPr>
        <w:t> </w:t>
      </w:r>
      <w:r w:rsidRPr="00883DB6">
        <w:rPr>
          <w:color w:val="000000" w:themeColor="text1"/>
          <w:sz w:val="28"/>
          <w:szCs w:val="28"/>
        </w:rPr>
        <w:t>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9111F8" w:rsidRPr="00883DB6" w:rsidRDefault="009111F8" w:rsidP="009111F8">
      <w:pPr>
        <w:autoSpaceDE w:val="0"/>
        <w:ind w:firstLine="720"/>
        <w:jc w:val="both"/>
        <w:rPr>
          <w:color w:val="000000" w:themeColor="text1"/>
          <w:sz w:val="28"/>
          <w:szCs w:val="28"/>
        </w:rPr>
      </w:pPr>
      <w:r w:rsidRPr="00883DB6">
        <w:rPr>
          <w:color w:val="000000" w:themeColor="text1"/>
          <w:sz w:val="28"/>
          <w:szCs w:val="28"/>
        </w:rPr>
        <w:t>4.16.5. Информация о проведении ф</w:t>
      </w:r>
      <w:r w:rsidR="00863CEA">
        <w:rPr>
          <w:color w:val="000000" w:themeColor="text1"/>
          <w:sz w:val="28"/>
          <w:szCs w:val="28"/>
        </w:rPr>
        <w:t>отосъемки, аудио- и видеозаписи</w:t>
      </w:r>
      <w:r w:rsidRPr="00883DB6">
        <w:rPr>
          <w:color w:val="000000" w:themeColor="text1"/>
          <w:sz w:val="28"/>
          <w:szCs w:val="28"/>
        </w:rPr>
        <w:t xml:space="preserve"> отражается в акте, составляемом по результатам контрольного мероприятия.</w:t>
      </w:r>
    </w:p>
    <w:p w:rsidR="009111F8" w:rsidRDefault="009111F8" w:rsidP="009111F8">
      <w:pPr>
        <w:autoSpaceDE w:val="0"/>
        <w:ind w:firstLine="720"/>
        <w:jc w:val="both"/>
        <w:rPr>
          <w:color w:val="000000" w:themeColor="text1"/>
          <w:sz w:val="28"/>
          <w:szCs w:val="28"/>
        </w:rPr>
      </w:pPr>
      <w:r w:rsidRPr="00883DB6">
        <w:rPr>
          <w:color w:val="000000" w:themeColor="text1"/>
          <w:sz w:val="28"/>
          <w:szCs w:val="28"/>
        </w:rPr>
        <w:t>Результаты проведения фотосъемки, аудио- и видеозаписи являются приложением к акту контрольного мероприятия.</w:t>
      </w:r>
    </w:p>
    <w:p w:rsidR="0083712D" w:rsidRPr="00E910EF" w:rsidRDefault="0083712D" w:rsidP="009111F8">
      <w:pPr>
        <w:autoSpaceDE w:val="0"/>
        <w:ind w:firstLine="720"/>
        <w:jc w:val="both"/>
        <w:rPr>
          <w:color w:val="000000" w:themeColor="text1"/>
          <w:sz w:val="28"/>
          <w:szCs w:val="28"/>
        </w:rPr>
      </w:pPr>
      <w:r w:rsidRPr="00E910EF">
        <w:rPr>
          <w:color w:val="000000" w:themeColor="text1"/>
          <w:sz w:val="28"/>
          <w:szCs w:val="28"/>
        </w:rPr>
        <w:t>4.1</w:t>
      </w:r>
      <w:r w:rsidR="00356C5D" w:rsidRPr="00E910EF">
        <w:rPr>
          <w:color w:val="000000" w:themeColor="text1"/>
          <w:sz w:val="28"/>
          <w:szCs w:val="28"/>
        </w:rPr>
        <w:t>7</w:t>
      </w:r>
      <w:r w:rsidRPr="00E910EF">
        <w:rPr>
          <w:color w:val="000000" w:themeColor="text1"/>
          <w:sz w:val="28"/>
          <w:szCs w:val="28"/>
        </w:rPr>
        <w:t>. Результаты контрольного мероприятия оформляются в порядке, установленном Федеральным законом о контроле.</w:t>
      </w:r>
    </w:p>
    <w:p w:rsidR="0083712D" w:rsidRPr="00E910EF" w:rsidRDefault="0083712D" w:rsidP="00CC565B">
      <w:pPr>
        <w:autoSpaceDE w:val="0"/>
        <w:ind w:firstLine="720"/>
        <w:jc w:val="both"/>
        <w:rPr>
          <w:color w:val="000000" w:themeColor="text1"/>
          <w:sz w:val="28"/>
          <w:szCs w:val="28"/>
        </w:rPr>
      </w:pPr>
      <w:r w:rsidRPr="00E910EF">
        <w:rPr>
          <w:color w:val="000000" w:themeColor="text1"/>
          <w:sz w:val="28"/>
          <w:szCs w:val="28"/>
        </w:rPr>
        <w:t>4.1</w:t>
      </w:r>
      <w:r w:rsidR="00356C5D" w:rsidRPr="00E910EF">
        <w:rPr>
          <w:color w:val="000000" w:themeColor="text1"/>
          <w:sz w:val="28"/>
          <w:szCs w:val="28"/>
        </w:rPr>
        <w:t>8</w:t>
      </w:r>
      <w:r w:rsidRPr="00E910EF">
        <w:rPr>
          <w:color w:val="000000" w:themeColor="text1"/>
          <w:sz w:val="28"/>
          <w:szCs w:val="28"/>
        </w:rPr>
        <w:t>. Инспекторы учреждения не вправе составлять акты контрольных мероприятий, выдавать предписания.</w:t>
      </w:r>
    </w:p>
    <w:p w:rsidR="0083712D" w:rsidRPr="00E910EF" w:rsidRDefault="0083712D" w:rsidP="00CC565B">
      <w:pPr>
        <w:autoSpaceDE w:val="0"/>
        <w:ind w:firstLine="720"/>
        <w:jc w:val="both"/>
        <w:rPr>
          <w:color w:val="000000" w:themeColor="text1"/>
          <w:sz w:val="28"/>
          <w:szCs w:val="28"/>
        </w:rPr>
      </w:pPr>
      <w:r w:rsidRPr="00E910EF">
        <w:rPr>
          <w:color w:val="000000" w:themeColor="text1"/>
          <w:sz w:val="28"/>
          <w:szCs w:val="28"/>
        </w:rPr>
        <w:t>4.1</w:t>
      </w:r>
      <w:r w:rsidR="00356C5D" w:rsidRPr="00E910EF">
        <w:rPr>
          <w:color w:val="000000" w:themeColor="text1"/>
          <w:sz w:val="28"/>
          <w:szCs w:val="28"/>
        </w:rPr>
        <w:t>9</w:t>
      </w:r>
      <w:r w:rsidRPr="00E910EF">
        <w:rPr>
          <w:color w:val="000000" w:themeColor="text1"/>
          <w:sz w:val="28"/>
          <w:szCs w:val="28"/>
        </w:rPr>
        <w:t xml:space="preserve">. В случае выявления при проведении контрольного мероприятия нарушений обязательных требований контролируемым лицом Орган контроля в пределах полномочий, предусмотренных законодательством Российской Федерации, обязан принять меры в соответствии с Федеральным законом о контроле. </w:t>
      </w:r>
    </w:p>
    <w:p w:rsidR="0083712D" w:rsidRPr="00E910EF" w:rsidRDefault="0083712D" w:rsidP="0083712D">
      <w:pPr>
        <w:tabs>
          <w:tab w:val="left" w:pos="900"/>
        </w:tabs>
        <w:suppressAutoHyphens/>
        <w:autoSpaceDE w:val="0"/>
        <w:jc w:val="both"/>
        <w:outlineLvl w:val="1"/>
        <w:rPr>
          <w:color w:val="000000" w:themeColor="text1"/>
          <w:sz w:val="28"/>
          <w:szCs w:val="28"/>
        </w:rPr>
      </w:pPr>
    </w:p>
    <w:p w:rsidR="0083712D" w:rsidRPr="00E910EF" w:rsidRDefault="0083712D" w:rsidP="00CC565B">
      <w:pPr>
        <w:suppressAutoHyphens/>
        <w:autoSpaceDE w:val="0"/>
        <w:jc w:val="center"/>
        <w:rPr>
          <w:b/>
          <w:color w:val="000000" w:themeColor="text1"/>
          <w:sz w:val="28"/>
          <w:szCs w:val="28"/>
        </w:rPr>
      </w:pPr>
      <w:r w:rsidRPr="00E910EF">
        <w:rPr>
          <w:b/>
          <w:color w:val="000000" w:themeColor="text1"/>
          <w:sz w:val="28"/>
          <w:szCs w:val="28"/>
        </w:rPr>
        <w:t xml:space="preserve">5. </w:t>
      </w:r>
      <w:r w:rsidR="0036439B" w:rsidRPr="0036439B">
        <w:rPr>
          <w:b/>
          <w:color w:val="000000" w:themeColor="text1"/>
          <w:sz w:val="28"/>
          <w:szCs w:val="28"/>
        </w:rPr>
        <w:t>Заключительные положения</w:t>
      </w:r>
    </w:p>
    <w:p w:rsidR="0083712D" w:rsidRPr="00E910EF" w:rsidRDefault="0083712D" w:rsidP="0083712D">
      <w:pPr>
        <w:tabs>
          <w:tab w:val="left" w:pos="900"/>
        </w:tabs>
        <w:suppressAutoHyphens/>
        <w:autoSpaceDE w:val="0"/>
        <w:jc w:val="both"/>
        <w:outlineLvl w:val="1"/>
        <w:rPr>
          <w:color w:val="000000" w:themeColor="text1"/>
          <w:sz w:val="28"/>
          <w:szCs w:val="28"/>
        </w:rPr>
      </w:pPr>
    </w:p>
    <w:p w:rsidR="00702D14" w:rsidRPr="00702D14" w:rsidRDefault="00702D14" w:rsidP="00702D14">
      <w:pPr>
        <w:autoSpaceDE w:val="0"/>
        <w:ind w:firstLine="720"/>
        <w:jc w:val="both"/>
        <w:rPr>
          <w:color w:val="000000" w:themeColor="text1"/>
          <w:sz w:val="28"/>
          <w:szCs w:val="28"/>
        </w:rPr>
      </w:pPr>
      <w:r w:rsidRPr="00702D14">
        <w:rPr>
          <w:color w:val="000000" w:themeColor="text1"/>
          <w:sz w:val="28"/>
          <w:szCs w:val="28"/>
        </w:rPr>
        <w:t>5.1. Решения Органа контроля и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w:t>
      </w:r>
    </w:p>
    <w:p w:rsidR="00702D14" w:rsidRPr="00702D14" w:rsidRDefault="00702D14" w:rsidP="00702D14">
      <w:pPr>
        <w:autoSpaceDE w:val="0"/>
        <w:ind w:firstLine="720"/>
        <w:jc w:val="both"/>
        <w:rPr>
          <w:color w:val="000000" w:themeColor="text1"/>
          <w:sz w:val="28"/>
          <w:szCs w:val="28"/>
        </w:rPr>
      </w:pPr>
      <w:r w:rsidRPr="00702D14">
        <w:rPr>
          <w:color w:val="000000" w:themeColor="text1"/>
          <w:sz w:val="28"/>
          <w:szCs w:val="28"/>
        </w:rPr>
        <w:t>5.2. Рассмотрение жалоб на решения Органа контроля, действия (бездействие) должностных лиц Органа контроля осуществляется в порядке и в сроки, установленные Федеральным законом от 02.05.2006 № 59-ФЗ «О порядке рассмотрения обращений граждан Российской Федерации», правовым актом администрации города Перми.</w:t>
      </w:r>
    </w:p>
    <w:p w:rsidR="00702D14" w:rsidRPr="00702D14" w:rsidRDefault="00702D14" w:rsidP="00702D14">
      <w:pPr>
        <w:autoSpaceDE w:val="0"/>
        <w:ind w:firstLine="720"/>
        <w:jc w:val="both"/>
        <w:rPr>
          <w:color w:val="000000" w:themeColor="text1"/>
          <w:sz w:val="28"/>
          <w:szCs w:val="28"/>
        </w:rPr>
      </w:pPr>
      <w:r w:rsidRPr="00702D14">
        <w:rPr>
          <w:color w:val="000000" w:themeColor="text1"/>
          <w:sz w:val="28"/>
          <w:szCs w:val="28"/>
        </w:rPr>
        <w:t>5.3. Досудебный порядок подачи жалоб, установленный главой 9 Федерального закона о контроле, при осуществлении Муниципального контроля не применяется.</w:t>
      </w:r>
    </w:p>
    <w:p w:rsidR="00702D14" w:rsidRPr="00702D14" w:rsidRDefault="00702D14" w:rsidP="00702D14">
      <w:pPr>
        <w:autoSpaceDE w:val="0"/>
        <w:ind w:firstLine="720"/>
        <w:jc w:val="both"/>
        <w:rPr>
          <w:color w:val="000000" w:themeColor="text1"/>
          <w:sz w:val="28"/>
          <w:szCs w:val="28"/>
        </w:rPr>
      </w:pPr>
      <w:r w:rsidRPr="00702D14">
        <w:rPr>
          <w:color w:val="000000" w:themeColor="text1"/>
          <w:sz w:val="28"/>
          <w:szCs w:val="28"/>
        </w:rPr>
        <w:t>5.4. Оценка результативности и эффективности осуществления Муниципального контроля осуществляется на основании статьи 30 Федерального закона о</w:t>
      </w:r>
      <w:r w:rsidR="00863CEA">
        <w:rPr>
          <w:color w:val="000000" w:themeColor="text1"/>
          <w:sz w:val="28"/>
          <w:szCs w:val="28"/>
        </w:rPr>
        <w:t> </w:t>
      </w:r>
      <w:r w:rsidRPr="00702D14">
        <w:rPr>
          <w:color w:val="000000" w:themeColor="text1"/>
          <w:sz w:val="28"/>
          <w:szCs w:val="28"/>
        </w:rPr>
        <w:t>контроле.</w:t>
      </w:r>
    </w:p>
    <w:p w:rsidR="00702D14" w:rsidRPr="00702D14" w:rsidRDefault="00702D14" w:rsidP="00702D14">
      <w:pPr>
        <w:autoSpaceDE w:val="0"/>
        <w:ind w:firstLine="720"/>
        <w:jc w:val="both"/>
        <w:rPr>
          <w:color w:val="000000" w:themeColor="text1"/>
          <w:sz w:val="28"/>
          <w:szCs w:val="28"/>
        </w:rPr>
      </w:pPr>
      <w:r w:rsidRPr="00702D14">
        <w:rPr>
          <w:color w:val="000000" w:themeColor="text1"/>
          <w:sz w:val="28"/>
          <w:szCs w:val="28"/>
        </w:rPr>
        <w:t>Ключевые показатели Муниципального контроля и их целевые значения, индикативные показатели Муниципального контроля утверждаются правовым актом Пермской городской Думы.</w:t>
      </w:r>
    </w:p>
    <w:p w:rsidR="00C91069" w:rsidRPr="00F27FA6" w:rsidRDefault="00702D14" w:rsidP="00702D14">
      <w:pPr>
        <w:autoSpaceDE w:val="0"/>
        <w:ind w:firstLine="720"/>
        <w:jc w:val="both"/>
        <w:rPr>
          <w:color w:val="000000" w:themeColor="text1"/>
          <w:sz w:val="28"/>
          <w:szCs w:val="28"/>
        </w:rPr>
      </w:pPr>
      <w:r w:rsidRPr="00702D14">
        <w:rPr>
          <w:color w:val="000000" w:themeColor="text1"/>
          <w:sz w:val="28"/>
          <w:szCs w:val="28"/>
        </w:rPr>
        <w:t>5.5. До 31.12.2023 подготовка в ходе осуществления Муниципального контроля документов, информирование контролируемых лиц о совершаемых должностными лицами Органа контроля действиях и принимаемых решениях, обмен документами и сведениями с контролируемыми лицами осуществляется на бумажном носителе.</w:t>
      </w:r>
    </w:p>
    <w:sectPr w:rsidR="00C91069" w:rsidRPr="00F27FA6" w:rsidSect="00CC565B">
      <w:pgSz w:w="11900" w:h="16820"/>
      <w:pgMar w:top="1134" w:right="567" w:bottom="1134" w:left="1418" w:header="340" w:footer="720" w:gutter="0"/>
      <w:pgNumType w:start="1"/>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20EA" w:rsidRDefault="000920EA">
      <w:r>
        <w:separator/>
      </w:r>
    </w:p>
  </w:endnote>
  <w:endnote w:type="continuationSeparator" w:id="0">
    <w:p w:rsidR="000920EA" w:rsidRDefault="00092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20EA" w:rsidRDefault="000920EA">
      <w:r>
        <w:separator/>
      </w:r>
    </w:p>
  </w:footnote>
  <w:footnote w:type="continuationSeparator" w:id="0">
    <w:p w:rsidR="000920EA" w:rsidRDefault="000920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659" w:rsidRDefault="00F51659">
    <w:pPr>
      <w:pStyle w:val="a8"/>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F51659" w:rsidRDefault="00F51659">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659" w:rsidRPr="00CD353B" w:rsidRDefault="00F51659">
    <w:pPr>
      <w:pStyle w:val="a8"/>
      <w:jc w:val="center"/>
    </w:pPr>
    <w:r w:rsidRPr="00CD353B">
      <w:fldChar w:fldCharType="begin"/>
    </w:r>
    <w:r w:rsidRPr="00CD353B">
      <w:instrText>PAGE   \* MERGEFORMAT</w:instrText>
    </w:r>
    <w:r w:rsidRPr="00CD353B">
      <w:fldChar w:fldCharType="separate"/>
    </w:r>
    <w:r w:rsidR="00C670E3">
      <w:rPr>
        <w:noProof/>
      </w:rPr>
      <w:t>2</w:t>
    </w:r>
    <w:r w:rsidRPr="00CD353B">
      <w:rPr>
        <w:noProof/>
      </w:rPr>
      <w:fldChar w:fldCharType="end"/>
    </w:r>
  </w:p>
  <w:p w:rsidR="00F51659" w:rsidRPr="00CD353B" w:rsidRDefault="00F51659" w:rsidP="002B1FAF">
    <w:pPr>
      <w:pStyle w:val="a8"/>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B5D8D"/>
    <w:multiLevelType w:val="hybridMultilevel"/>
    <w:tmpl w:val="E5F44DB2"/>
    <w:lvl w:ilvl="0" w:tplc="422AA2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341081D"/>
    <w:multiLevelType w:val="hybridMultilevel"/>
    <w:tmpl w:val="5DC26910"/>
    <w:lvl w:ilvl="0" w:tplc="A2784FD0">
      <w:numFmt w:val="bullet"/>
      <w:lvlText w:val=""/>
      <w:lvlJc w:val="left"/>
      <w:pPr>
        <w:ind w:left="720" w:hanging="360"/>
      </w:pPr>
      <w:rPr>
        <w:rFonts w:ascii="Symbol" w:eastAsia="Times New Roman" w:hAnsi="Symbol"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E8654A8"/>
    <w:multiLevelType w:val="hybridMultilevel"/>
    <w:tmpl w:val="016E5686"/>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15:restartNumberingAfterBreak="0">
    <w:nsid w:val="1397291A"/>
    <w:multiLevelType w:val="multilevel"/>
    <w:tmpl w:val="011E5C28"/>
    <w:lvl w:ilvl="0">
      <w:start w:val="1"/>
      <w:numFmt w:val="decimal"/>
      <w:lvlText w:val="%1"/>
      <w:lvlJc w:val="left"/>
      <w:pPr>
        <w:ind w:left="600" w:hanging="600"/>
      </w:pPr>
      <w:rPr>
        <w:rFonts w:hint="default"/>
      </w:rPr>
    </w:lvl>
    <w:lvl w:ilvl="1">
      <w:start w:val="4"/>
      <w:numFmt w:val="decimal"/>
      <w:lvlText w:val="%1.%2"/>
      <w:lvlJc w:val="left"/>
      <w:pPr>
        <w:ind w:left="780" w:hanging="60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4" w15:restartNumberingAfterBreak="0">
    <w:nsid w:val="16502A83"/>
    <w:multiLevelType w:val="multilevel"/>
    <w:tmpl w:val="2F7CF7EA"/>
    <w:lvl w:ilvl="0">
      <w:start w:val="1"/>
      <w:numFmt w:val="decimal"/>
      <w:lvlText w:val="%1"/>
      <w:lvlJc w:val="left"/>
      <w:pPr>
        <w:ind w:left="375" w:hanging="375"/>
      </w:pPr>
      <w:rPr>
        <w:rFonts w:hint="default"/>
      </w:rPr>
    </w:lvl>
    <w:lvl w:ilvl="1">
      <w:start w:val="1"/>
      <w:numFmt w:val="decimal"/>
      <w:lvlText w:val="%1.%2"/>
      <w:lvlJc w:val="left"/>
      <w:pPr>
        <w:ind w:left="1149" w:hanging="375"/>
      </w:pPr>
      <w:rPr>
        <w:rFonts w:hint="default"/>
      </w:rPr>
    </w:lvl>
    <w:lvl w:ilvl="2">
      <w:start w:val="1"/>
      <w:numFmt w:val="decimalZero"/>
      <w:lvlText w:val="%1.%2.%3"/>
      <w:lvlJc w:val="left"/>
      <w:pPr>
        <w:ind w:left="2268" w:hanging="720"/>
      </w:pPr>
      <w:rPr>
        <w:rFonts w:hint="default"/>
      </w:rPr>
    </w:lvl>
    <w:lvl w:ilvl="3">
      <w:start w:val="1"/>
      <w:numFmt w:val="decimal"/>
      <w:lvlText w:val="%1.%2.%3.%4"/>
      <w:lvlJc w:val="left"/>
      <w:pPr>
        <w:ind w:left="3402" w:hanging="1080"/>
      </w:pPr>
      <w:rPr>
        <w:rFonts w:hint="default"/>
      </w:rPr>
    </w:lvl>
    <w:lvl w:ilvl="4">
      <w:start w:val="1"/>
      <w:numFmt w:val="decimal"/>
      <w:lvlText w:val="%1.%2.%3.%4.%5"/>
      <w:lvlJc w:val="left"/>
      <w:pPr>
        <w:ind w:left="4176" w:hanging="1080"/>
      </w:pPr>
      <w:rPr>
        <w:rFonts w:hint="default"/>
      </w:rPr>
    </w:lvl>
    <w:lvl w:ilvl="5">
      <w:start w:val="1"/>
      <w:numFmt w:val="decimal"/>
      <w:lvlText w:val="%1.%2.%3.%4.%5.%6"/>
      <w:lvlJc w:val="left"/>
      <w:pPr>
        <w:ind w:left="5310" w:hanging="1440"/>
      </w:pPr>
      <w:rPr>
        <w:rFonts w:hint="default"/>
      </w:rPr>
    </w:lvl>
    <w:lvl w:ilvl="6">
      <w:start w:val="1"/>
      <w:numFmt w:val="decimal"/>
      <w:lvlText w:val="%1.%2.%3.%4.%5.%6.%7"/>
      <w:lvlJc w:val="left"/>
      <w:pPr>
        <w:ind w:left="6084" w:hanging="1440"/>
      </w:pPr>
      <w:rPr>
        <w:rFonts w:hint="default"/>
      </w:rPr>
    </w:lvl>
    <w:lvl w:ilvl="7">
      <w:start w:val="1"/>
      <w:numFmt w:val="decimal"/>
      <w:lvlText w:val="%1.%2.%3.%4.%5.%6.%7.%8"/>
      <w:lvlJc w:val="left"/>
      <w:pPr>
        <w:ind w:left="7218" w:hanging="1800"/>
      </w:pPr>
      <w:rPr>
        <w:rFonts w:hint="default"/>
      </w:rPr>
    </w:lvl>
    <w:lvl w:ilvl="8">
      <w:start w:val="1"/>
      <w:numFmt w:val="decimal"/>
      <w:lvlText w:val="%1.%2.%3.%4.%5.%6.%7.%8.%9"/>
      <w:lvlJc w:val="left"/>
      <w:pPr>
        <w:ind w:left="8352" w:hanging="2160"/>
      </w:pPr>
      <w:rPr>
        <w:rFonts w:hint="default"/>
      </w:rPr>
    </w:lvl>
  </w:abstractNum>
  <w:abstractNum w:abstractNumId="5" w15:restartNumberingAfterBreak="0">
    <w:nsid w:val="23302B3B"/>
    <w:multiLevelType w:val="hybridMultilevel"/>
    <w:tmpl w:val="342E4F6E"/>
    <w:lvl w:ilvl="0" w:tplc="3D1CAA8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6C2222A"/>
    <w:multiLevelType w:val="multilevel"/>
    <w:tmpl w:val="96466F5C"/>
    <w:lvl w:ilvl="0">
      <w:start w:val="1"/>
      <w:numFmt w:val="decimal"/>
      <w:lvlText w:val="%1"/>
      <w:lvlJc w:val="left"/>
      <w:pPr>
        <w:ind w:left="600" w:hanging="600"/>
      </w:pPr>
      <w:rPr>
        <w:rFonts w:hint="default"/>
      </w:rPr>
    </w:lvl>
    <w:lvl w:ilvl="1">
      <w:start w:val="2"/>
      <w:numFmt w:val="decimal"/>
      <w:lvlText w:val="%1.%2"/>
      <w:lvlJc w:val="left"/>
      <w:pPr>
        <w:ind w:left="780" w:hanging="60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7" w15:restartNumberingAfterBreak="0">
    <w:nsid w:val="2F0F7D38"/>
    <w:multiLevelType w:val="multilevel"/>
    <w:tmpl w:val="47260316"/>
    <w:lvl w:ilvl="0">
      <w:start w:val="1"/>
      <w:numFmt w:val="decimal"/>
      <w:lvlText w:val="%1."/>
      <w:lvlJc w:val="left"/>
      <w:pPr>
        <w:ind w:left="450" w:hanging="45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15:restartNumberingAfterBreak="0">
    <w:nsid w:val="312A6621"/>
    <w:multiLevelType w:val="multilevel"/>
    <w:tmpl w:val="12E68468"/>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15:restartNumberingAfterBreak="0">
    <w:nsid w:val="38C64DD2"/>
    <w:multiLevelType w:val="hybridMultilevel"/>
    <w:tmpl w:val="74BEF6A6"/>
    <w:lvl w:ilvl="0" w:tplc="C7463B76">
      <w:numFmt w:val="bullet"/>
      <w:lvlText w:val=""/>
      <w:lvlJc w:val="left"/>
      <w:pPr>
        <w:ind w:left="720" w:hanging="360"/>
      </w:pPr>
      <w:rPr>
        <w:rFonts w:ascii="Symbol" w:eastAsia="Times New Roman" w:hAnsi="Symbol"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9DB476C"/>
    <w:multiLevelType w:val="multilevel"/>
    <w:tmpl w:val="969C6526"/>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15:restartNumberingAfterBreak="0">
    <w:nsid w:val="3DBE62EB"/>
    <w:multiLevelType w:val="multilevel"/>
    <w:tmpl w:val="F28474E6"/>
    <w:lvl w:ilvl="0">
      <w:start w:val="1"/>
      <w:numFmt w:val="decimal"/>
      <w:lvlText w:val="%1."/>
      <w:lvlJc w:val="left"/>
      <w:pPr>
        <w:ind w:left="432" w:hanging="432"/>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15:restartNumberingAfterBreak="0">
    <w:nsid w:val="44D1466E"/>
    <w:multiLevelType w:val="hybridMultilevel"/>
    <w:tmpl w:val="5E7AECC0"/>
    <w:lvl w:ilvl="0" w:tplc="F20E8C14">
      <w:start w:val="1"/>
      <w:numFmt w:val="decimal"/>
      <w:lvlText w:val="%1."/>
      <w:lvlJc w:val="left"/>
      <w:pPr>
        <w:ind w:left="1134" w:hanging="360"/>
      </w:pPr>
      <w:rPr>
        <w:rFonts w:hint="default"/>
      </w:rPr>
    </w:lvl>
    <w:lvl w:ilvl="1" w:tplc="04190019" w:tentative="1">
      <w:start w:val="1"/>
      <w:numFmt w:val="lowerLetter"/>
      <w:lvlText w:val="%2."/>
      <w:lvlJc w:val="left"/>
      <w:pPr>
        <w:ind w:left="1854" w:hanging="360"/>
      </w:pPr>
    </w:lvl>
    <w:lvl w:ilvl="2" w:tplc="0419001B" w:tentative="1">
      <w:start w:val="1"/>
      <w:numFmt w:val="lowerRoman"/>
      <w:lvlText w:val="%3."/>
      <w:lvlJc w:val="right"/>
      <w:pPr>
        <w:ind w:left="2574" w:hanging="180"/>
      </w:pPr>
    </w:lvl>
    <w:lvl w:ilvl="3" w:tplc="0419000F" w:tentative="1">
      <w:start w:val="1"/>
      <w:numFmt w:val="decimal"/>
      <w:lvlText w:val="%4."/>
      <w:lvlJc w:val="left"/>
      <w:pPr>
        <w:ind w:left="3294" w:hanging="360"/>
      </w:pPr>
    </w:lvl>
    <w:lvl w:ilvl="4" w:tplc="04190019" w:tentative="1">
      <w:start w:val="1"/>
      <w:numFmt w:val="lowerLetter"/>
      <w:lvlText w:val="%5."/>
      <w:lvlJc w:val="left"/>
      <w:pPr>
        <w:ind w:left="4014" w:hanging="360"/>
      </w:pPr>
    </w:lvl>
    <w:lvl w:ilvl="5" w:tplc="0419001B" w:tentative="1">
      <w:start w:val="1"/>
      <w:numFmt w:val="lowerRoman"/>
      <w:lvlText w:val="%6."/>
      <w:lvlJc w:val="right"/>
      <w:pPr>
        <w:ind w:left="4734" w:hanging="180"/>
      </w:pPr>
    </w:lvl>
    <w:lvl w:ilvl="6" w:tplc="0419000F" w:tentative="1">
      <w:start w:val="1"/>
      <w:numFmt w:val="decimal"/>
      <w:lvlText w:val="%7."/>
      <w:lvlJc w:val="left"/>
      <w:pPr>
        <w:ind w:left="5454" w:hanging="360"/>
      </w:pPr>
    </w:lvl>
    <w:lvl w:ilvl="7" w:tplc="04190019" w:tentative="1">
      <w:start w:val="1"/>
      <w:numFmt w:val="lowerLetter"/>
      <w:lvlText w:val="%8."/>
      <w:lvlJc w:val="left"/>
      <w:pPr>
        <w:ind w:left="6174" w:hanging="360"/>
      </w:pPr>
    </w:lvl>
    <w:lvl w:ilvl="8" w:tplc="0419001B" w:tentative="1">
      <w:start w:val="1"/>
      <w:numFmt w:val="lowerRoman"/>
      <w:lvlText w:val="%9."/>
      <w:lvlJc w:val="right"/>
      <w:pPr>
        <w:ind w:left="6894" w:hanging="180"/>
      </w:pPr>
    </w:lvl>
  </w:abstractNum>
  <w:abstractNum w:abstractNumId="13" w15:restartNumberingAfterBreak="0">
    <w:nsid w:val="4815212A"/>
    <w:multiLevelType w:val="multilevel"/>
    <w:tmpl w:val="AFD2BB12"/>
    <w:lvl w:ilvl="0">
      <w:start w:val="1"/>
      <w:numFmt w:val="decimal"/>
      <w:lvlText w:val="%1."/>
      <w:lvlJc w:val="left"/>
      <w:pPr>
        <w:ind w:left="1077" w:firstLine="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15:restartNumberingAfterBreak="0">
    <w:nsid w:val="59346F87"/>
    <w:multiLevelType w:val="multilevel"/>
    <w:tmpl w:val="55C4AA2A"/>
    <w:lvl w:ilvl="0">
      <w:start w:val="1"/>
      <w:numFmt w:val="decimal"/>
      <w:lvlText w:val="%1."/>
      <w:lvlJc w:val="left"/>
      <w:pPr>
        <w:ind w:left="720" w:hanging="360"/>
      </w:pPr>
      <w:rPr>
        <w:rFonts w:hint="default"/>
      </w:rPr>
    </w:lvl>
    <w:lvl w:ilvl="1">
      <w:start w:val="1"/>
      <w:numFmt w:val="decimal"/>
      <w:isLgl/>
      <w:lvlText w:val="%1.%2"/>
      <w:lvlJc w:val="left"/>
      <w:pPr>
        <w:ind w:left="1935" w:hanging="1215"/>
      </w:pPr>
      <w:rPr>
        <w:rFonts w:hint="default"/>
      </w:rPr>
    </w:lvl>
    <w:lvl w:ilvl="2">
      <w:start w:val="1"/>
      <w:numFmt w:val="decimal"/>
      <w:isLgl/>
      <w:lvlText w:val="%1.%2.%3"/>
      <w:lvlJc w:val="left"/>
      <w:pPr>
        <w:ind w:left="2295" w:hanging="1215"/>
      </w:pPr>
      <w:rPr>
        <w:rFonts w:hint="default"/>
      </w:rPr>
    </w:lvl>
    <w:lvl w:ilvl="3">
      <w:start w:val="1"/>
      <w:numFmt w:val="decimal"/>
      <w:isLgl/>
      <w:lvlText w:val="%1.%2.%3.%4"/>
      <w:lvlJc w:val="left"/>
      <w:pPr>
        <w:ind w:left="2655" w:hanging="1215"/>
      </w:pPr>
      <w:rPr>
        <w:rFonts w:hint="default"/>
      </w:rPr>
    </w:lvl>
    <w:lvl w:ilvl="4">
      <w:start w:val="1"/>
      <w:numFmt w:val="decimal"/>
      <w:isLgl/>
      <w:lvlText w:val="%1.%2.%3.%4.%5"/>
      <w:lvlJc w:val="left"/>
      <w:pPr>
        <w:ind w:left="3015" w:hanging="1215"/>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5" w15:restartNumberingAfterBreak="0">
    <w:nsid w:val="62900126"/>
    <w:multiLevelType w:val="multilevel"/>
    <w:tmpl w:val="7DA2312E"/>
    <w:lvl w:ilvl="0">
      <w:start w:val="1"/>
      <w:numFmt w:val="decimal"/>
      <w:lvlText w:val="%1"/>
      <w:lvlJc w:val="left"/>
      <w:pPr>
        <w:ind w:left="375" w:hanging="375"/>
      </w:pPr>
      <w:rPr>
        <w:rFonts w:hint="default"/>
      </w:rPr>
    </w:lvl>
    <w:lvl w:ilvl="1">
      <w:start w:val="4"/>
      <w:numFmt w:val="decimal"/>
      <w:lvlText w:val="%1.%2"/>
      <w:lvlJc w:val="left"/>
      <w:pPr>
        <w:ind w:left="555" w:hanging="37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6" w15:restartNumberingAfterBreak="0">
    <w:nsid w:val="64F5551A"/>
    <w:multiLevelType w:val="multilevel"/>
    <w:tmpl w:val="121066EC"/>
    <w:lvl w:ilvl="0">
      <w:start w:val="1"/>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15:restartNumberingAfterBreak="0">
    <w:nsid w:val="6525126A"/>
    <w:multiLevelType w:val="hybridMultilevel"/>
    <w:tmpl w:val="DAD0F0D6"/>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98C72AD"/>
    <w:multiLevelType w:val="multilevel"/>
    <w:tmpl w:val="2D709256"/>
    <w:lvl w:ilvl="0">
      <w:start w:val="1"/>
      <w:numFmt w:val="decimal"/>
      <w:lvlText w:val="%1."/>
      <w:lvlJc w:val="left"/>
      <w:pPr>
        <w:ind w:left="6601" w:hanging="363"/>
      </w:pPr>
      <w:rPr>
        <w:rFonts w:hint="default"/>
        <w:sz w:val="28"/>
      </w:rPr>
    </w:lvl>
    <w:lvl w:ilvl="1">
      <w:start w:val="2"/>
      <w:numFmt w:val="decimal"/>
      <w:isLgl/>
      <w:lvlText w:val="%1.%2"/>
      <w:lvlJc w:val="left"/>
      <w:pPr>
        <w:ind w:left="7168" w:hanging="363"/>
      </w:pPr>
      <w:rPr>
        <w:rFonts w:hint="default"/>
      </w:rPr>
    </w:lvl>
    <w:lvl w:ilvl="2">
      <w:start w:val="1"/>
      <w:numFmt w:val="decimalZero"/>
      <w:isLgl/>
      <w:lvlText w:val="%1.%2.%3"/>
      <w:lvlJc w:val="left"/>
      <w:pPr>
        <w:ind w:left="7735" w:hanging="363"/>
      </w:pPr>
      <w:rPr>
        <w:rFonts w:hint="default"/>
      </w:rPr>
    </w:lvl>
    <w:lvl w:ilvl="3">
      <w:start w:val="1"/>
      <w:numFmt w:val="decimal"/>
      <w:isLgl/>
      <w:lvlText w:val="%1.%2.%3.%4"/>
      <w:lvlJc w:val="left"/>
      <w:pPr>
        <w:ind w:left="8302" w:hanging="363"/>
      </w:pPr>
      <w:rPr>
        <w:rFonts w:hint="default"/>
      </w:rPr>
    </w:lvl>
    <w:lvl w:ilvl="4">
      <w:start w:val="1"/>
      <w:numFmt w:val="decimal"/>
      <w:isLgl/>
      <w:lvlText w:val="%1.%2.%3.%4.%5"/>
      <w:lvlJc w:val="left"/>
      <w:pPr>
        <w:ind w:left="8869" w:hanging="363"/>
      </w:pPr>
      <w:rPr>
        <w:rFonts w:hint="default"/>
      </w:rPr>
    </w:lvl>
    <w:lvl w:ilvl="5">
      <w:start w:val="1"/>
      <w:numFmt w:val="decimal"/>
      <w:isLgl/>
      <w:lvlText w:val="%1.%2.%3.%4.%5.%6"/>
      <w:lvlJc w:val="left"/>
      <w:pPr>
        <w:ind w:left="9436" w:hanging="363"/>
      </w:pPr>
      <w:rPr>
        <w:rFonts w:hint="default"/>
      </w:rPr>
    </w:lvl>
    <w:lvl w:ilvl="6">
      <w:start w:val="1"/>
      <w:numFmt w:val="decimal"/>
      <w:isLgl/>
      <w:lvlText w:val="%1.%2.%3.%4.%5.%6.%7"/>
      <w:lvlJc w:val="left"/>
      <w:pPr>
        <w:ind w:left="10003" w:hanging="363"/>
      </w:pPr>
      <w:rPr>
        <w:rFonts w:hint="default"/>
      </w:rPr>
    </w:lvl>
    <w:lvl w:ilvl="7">
      <w:start w:val="1"/>
      <w:numFmt w:val="decimal"/>
      <w:isLgl/>
      <w:lvlText w:val="%1.%2.%3.%4.%5.%6.%7.%8"/>
      <w:lvlJc w:val="left"/>
      <w:pPr>
        <w:ind w:left="10570" w:hanging="363"/>
      </w:pPr>
      <w:rPr>
        <w:rFonts w:hint="default"/>
      </w:rPr>
    </w:lvl>
    <w:lvl w:ilvl="8">
      <w:start w:val="1"/>
      <w:numFmt w:val="decimal"/>
      <w:isLgl/>
      <w:lvlText w:val="%1.%2.%3.%4.%5.%6.%7.%8.%9"/>
      <w:lvlJc w:val="left"/>
      <w:pPr>
        <w:ind w:left="11137" w:hanging="363"/>
      </w:pPr>
      <w:rPr>
        <w:rFonts w:hint="default"/>
      </w:rPr>
    </w:lvl>
  </w:abstractNum>
  <w:abstractNum w:abstractNumId="19" w15:restartNumberingAfterBreak="0">
    <w:nsid w:val="70F37701"/>
    <w:multiLevelType w:val="multilevel"/>
    <w:tmpl w:val="BDC27182"/>
    <w:lvl w:ilvl="0">
      <w:start w:val="1"/>
      <w:numFmt w:val="decimal"/>
      <w:lvlText w:val="%1."/>
      <w:lvlJc w:val="center"/>
      <w:pPr>
        <w:ind w:left="371" w:hanging="360"/>
      </w:pPr>
      <w:rPr>
        <w:rFonts w:hint="default"/>
      </w:rPr>
    </w:lvl>
    <w:lvl w:ilvl="1">
      <w:start w:val="1"/>
      <w:numFmt w:val="decimal"/>
      <w:isLgl/>
      <w:lvlText w:val="%1.%2."/>
      <w:lvlJc w:val="left"/>
      <w:pPr>
        <w:ind w:left="731" w:hanging="720"/>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1091" w:hanging="108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451" w:hanging="1440"/>
      </w:pPr>
      <w:rPr>
        <w:rFonts w:hint="default"/>
      </w:rPr>
    </w:lvl>
    <w:lvl w:ilvl="6">
      <w:start w:val="1"/>
      <w:numFmt w:val="decimal"/>
      <w:isLgl/>
      <w:lvlText w:val="%1.%2.%3.%4.%5.%6.%7."/>
      <w:lvlJc w:val="left"/>
      <w:pPr>
        <w:ind w:left="1811" w:hanging="1800"/>
      </w:pPr>
      <w:rPr>
        <w:rFonts w:hint="default"/>
      </w:rPr>
    </w:lvl>
    <w:lvl w:ilvl="7">
      <w:start w:val="1"/>
      <w:numFmt w:val="decimal"/>
      <w:isLgl/>
      <w:lvlText w:val="%1.%2.%3.%4.%5.%6.%7.%8."/>
      <w:lvlJc w:val="left"/>
      <w:pPr>
        <w:ind w:left="1811" w:hanging="1800"/>
      </w:pPr>
      <w:rPr>
        <w:rFonts w:hint="default"/>
      </w:rPr>
    </w:lvl>
    <w:lvl w:ilvl="8">
      <w:start w:val="1"/>
      <w:numFmt w:val="decimal"/>
      <w:isLgl/>
      <w:lvlText w:val="%1.%2.%3.%4.%5.%6.%7.%8.%9."/>
      <w:lvlJc w:val="left"/>
      <w:pPr>
        <w:ind w:left="2171" w:hanging="2160"/>
      </w:pPr>
      <w:rPr>
        <w:rFonts w:hint="default"/>
      </w:rPr>
    </w:lvl>
  </w:abstractNum>
  <w:abstractNum w:abstractNumId="20" w15:restartNumberingAfterBreak="0">
    <w:nsid w:val="79685627"/>
    <w:multiLevelType w:val="multilevel"/>
    <w:tmpl w:val="BB3C608A"/>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1418" w:hanging="720"/>
      </w:pPr>
      <w:rPr>
        <w:rFonts w:hint="default"/>
      </w:rPr>
    </w:lvl>
    <w:lvl w:ilvl="3">
      <w:start w:val="1"/>
      <w:numFmt w:val="decimal"/>
      <w:lvlText w:val="%1.%2.%3.%4"/>
      <w:lvlJc w:val="left"/>
      <w:pPr>
        <w:ind w:left="2127" w:hanging="1080"/>
      </w:pPr>
      <w:rPr>
        <w:rFonts w:hint="default"/>
      </w:rPr>
    </w:lvl>
    <w:lvl w:ilvl="4">
      <w:start w:val="1"/>
      <w:numFmt w:val="decimal"/>
      <w:lvlText w:val="%1.%2.%3.%4.%5"/>
      <w:lvlJc w:val="left"/>
      <w:pPr>
        <w:ind w:left="2476" w:hanging="1080"/>
      </w:pPr>
      <w:rPr>
        <w:rFonts w:hint="default"/>
      </w:rPr>
    </w:lvl>
    <w:lvl w:ilvl="5">
      <w:start w:val="1"/>
      <w:numFmt w:val="decimal"/>
      <w:lvlText w:val="%1.%2.%3.%4.%5.%6"/>
      <w:lvlJc w:val="left"/>
      <w:pPr>
        <w:ind w:left="3185" w:hanging="1440"/>
      </w:pPr>
      <w:rPr>
        <w:rFonts w:hint="default"/>
      </w:rPr>
    </w:lvl>
    <w:lvl w:ilvl="6">
      <w:start w:val="1"/>
      <w:numFmt w:val="decimal"/>
      <w:lvlText w:val="%1.%2.%3.%4.%5.%6.%7"/>
      <w:lvlJc w:val="left"/>
      <w:pPr>
        <w:ind w:left="3534" w:hanging="1440"/>
      </w:pPr>
      <w:rPr>
        <w:rFonts w:hint="default"/>
      </w:rPr>
    </w:lvl>
    <w:lvl w:ilvl="7">
      <w:start w:val="1"/>
      <w:numFmt w:val="decimal"/>
      <w:lvlText w:val="%1.%2.%3.%4.%5.%6.%7.%8"/>
      <w:lvlJc w:val="left"/>
      <w:pPr>
        <w:ind w:left="4243" w:hanging="1800"/>
      </w:pPr>
      <w:rPr>
        <w:rFonts w:hint="default"/>
      </w:rPr>
    </w:lvl>
    <w:lvl w:ilvl="8">
      <w:start w:val="1"/>
      <w:numFmt w:val="decimal"/>
      <w:lvlText w:val="%1.%2.%3.%4.%5.%6.%7.%8.%9"/>
      <w:lvlJc w:val="left"/>
      <w:pPr>
        <w:ind w:left="4952" w:hanging="2160"/>
      </w:pPr>
      <w:rPr>
        <w:rFonts w:hint="default"/>
      </w:rPr>
    </w:lvl>
  </w:abstractNum>
  <w:abstractNum w:abstractNumId="21" w15:restartNumberingAfterBreak="0">
    <w:nsid w:val="7D2D7247"/>
    <w:multiLevelType w:val="multilevel"/>
    <w:tmpl w:val="C3788798"/>
    <w:lvl w:ilvl="0">
      <w:start w:val="1"/>
      <w:numFmt w:val="decimal"/>
      <w:lvlText w:val="%1."/>
      <w:lvlJc w:val="left"/>
      <w:pPr>
        <w:ind w:left="450" w:hanging="45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15:restartNumberingAfterBreak="0">
    <w:nsid w:val="7FC0479C"/>
    <w:multiLevelType w:val="multilevel"/>
    <w:tmpl w:val="C4D4A7FE"/>
    <w:lvl w:ilvl="0">
      <w:start w:val="1"/>
      <w:numFmt w:val="decimal"/>
      <w:lvlText w:val="%1."/>
      <w:lvlJc w:val="left"/>
      <w:pPr>
        <w:ind w:left="1134" w:hanging="360"/>
      </w:pPr>
      <w:rPr>
        <w:rFonts w:hint="default"/>
      </w:rPr>
    </w:lvl>
    <w:lvl w:ilvl="1">
      <w:start w:val="3"/>
      <w:numFmt w:val="decimal"/>
      <w:isLgl/>
      <w:lvlText w:val="%1.%2."/>
      <w:lvlJc w:val="left"/>
      <w:pPr>
        <w:ind w:left="1494"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854" w:hanging="1080"/>
      </w:pPr>
      <w:rPr>
        <w:rFonts w:hint="default"/>
      </w:rPr>
    </w:lvl>
    <w:lvl w:ilvl="4">
      <w:start w:val="1"/>
      <w:numFmt w:val="decimal"/>
      <w:isLgl/>
      <w:lvlText w:val="%1.%2.%3.%4.%5."/>
      <w:lvlJc w:val="left"/>
      <w:pPr>
        <w:ind w:left="1854" w:hanging="1080"/>
      </w:pPr>
      <w:rPr>
        <w:rFonts w:hint="default"/>
      </w:rPr>
    </w:lvl>
    <w:lvl w:ilvl="5">
      <w:start w:val="1"/>
      <w:numFmt w:val="decimal"/>
      <w:isLgl/>
      <w:lvlText w:val="%1.%2.%3.%4.%5.%6."/>
      <w:lvlJc w:val="left"/>
      <w:pPr>
        <w:ind w:left="2214" w:hanging="1440"/>
      </w:pPr>
      <w:rPr>
        <w:rFonts w:hint="default"/>
      </w:rPr>
    </w:lvl>
    <w:lvl w:ilvl="6">
      <w:start w:val="1"/>
      <w:numFmt w:val="decimal"/>
      <w:isLgl/>
      <w:lvlText w:val="%1.%2.%3.%4.%5.%6.%7."/>
      <w:lvlJc w:val="left"/>
      <w:pPr>
        <w:ind w:left="2574" w:hanging="1800"/>
      </w:pPr>
      <w:rPr>
        <w:rFonts w:hint="default"/>
      </w:rPr>
    </w:lvl>
    <w:lvl w:ilvl="7">
      <w:start w:val="1"/>
      <w:numFmt w:val="decimal"/>
      <w:isLgl/>
      <w:lvlText w:val="%1.%2.%3.%4.%5.%6.%7.%8."/>
      <w:lvlJc w:val="left"/>
      <w:pPr>
        <w:ind w:left="2574" w:hanging="1800"/>
      </w:pPr>
      <w:rPr>
        <w:rFonts w:hint="default"/>
      </w:rPr>
    </w:lvl>
    <w:lvl w:ilvl="8">
      <w:start w:val="1"/>
      <w:numFmt w:val="decimal"/>
      <w:isLgl/>
      <w:lvlText w:val="%1.%2.%3.%4.%5.%6.%7.%8.%9."/>
      <w:lvlJc w:val="left"/>
      <w:pPr>
        <w:ind w:left="2934" w:hanging="2160"/>
      </w:pPr>
      <w:rPr>
        <w:rFonts w:hint="default"/>
      </w:rPr>
    </w:lvl>
  </w:abstractNum>
  <w:num w:numId="1">
    <w:abstractNumId w:val="2"/>
  </w:num>
  <w:num w:numId="2">
    <w:abstractNumId w:val="19"/>
  </w:num>
  <w:num w:numId="3">
    <w:abstractNumId w:val="17"/>
  </w:num>
  <w:num w:numId="4">
    <w:abstractNumId w:val="16"/>
  </w:num>
  <w:num w:numId="5">
    <w:abstractNumId w:val="6"/>
  </w:num>
  <w:num w:numId="6">
    <w:abstractNumId w:val="7"/>
  </w:num>
  <w:num w:numId="7">
    <w:abstractNumId w:val="15"/>
  </w:num>
  <w:num w:numId="8">
    <w:abstractNumId w:val="3"/>
  </w:num>
  <w:num w:numId="9">
    <w:abstractNumId w:val="20"/>
  </w:num>
  <w:num w:numId="10">
    <w:abstractNumId w:val="4"/>
  </w:num>
  <w:num w:numId="11">
    <w:abstractNumId w:val="22"/>
  </w:num>
  <w:num w:numId="12">
    <w:abstractNumId w:val="18"/>
  </w:num>
  <w:num w:numId="13">
    <w:abstractNumId w:val="14"/>
  </w:num>
  <w:num w:numId="14">
    <w:abstractNumId w:val="9"/>
  </w:num>
  <w:num w:numId="15">
    <w:abstractNumId w:val="1"/>
  </w:num>
  <w:num w:numId="16">
    <w:abstractNumId w:val="12"/>
  </w:num>
  <w:num w:numId="17">
    <w:abstractNumId w:val="0"/>
  </w:num>
  <w:num w:numId="18">
    <w:abstractNumId w:val="13"/>
  </w:num>
  <w:num w:numId="19">
    <w:abstractNumId w:val="5"/>
  </w:num>
  <w:num w:numId="20">
    <w:abstractNumId w:val="8"/>
  </w:num>
  <w:num w:numId="21">
    <w:abstractNumId w:val="10"/>
  </w:num>
  <w:num w:numId="22">
    <w:abstractNumId w:val="21"/>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424"/>
    <w:rsid w:val="000009DF"/>
    <w:rsid w:val="00000D44"/>
    <w:rsid w:val="00000E0B"/>
    <w:rsid w:val="000020A5"/>
    <w:rsid w:val="00002B06"/>
    <w:rsid w:val="00003826"/>
    <w:rsid w:val="00004A6E"/>
    <w:rsid w:val="0000541F"/>
    <w:rsid w:val="00006083"/>
    <w:rsid w:val="000068D5"/>
    <w:rsid w:val="00006F8A"/>
    <w:rsid w:val="000079D6"/>
    <w:rsid w:val="00007A92"/>
    <w:rsid w:val="00010448"/>
    <w:rsid w:val="00010566"/>
    <w:rsid w:val="00010C1F"/>
    <w:rsid w:val="00011C83"/>
    <w:rsid w:val="000120CB"/>
    <w:rsid w:val="000131BF"/>
    <w:rsid w:val="000134AC"/>
    <w:rsid w:val="000157BE"/>
    <w:rsid w:val="00015C4B"/>
    <w:rsid w:val="0002173D"/>
    <w:rsid w:val="00021F45"/>
    <w:rsid w:val="00022C56"/>
    <w:rsid w:val="00022DEE"/>
    <w:rsid w:val="00024461"/>
    <w:rsid w:val="0002493E"/>
    <w:rsid w:val="00026772"/>
    <w:rsid w:val="0003326D"/>
    <w:rsid w:val="0003463E"/>
    <w:rsid w:val="0003499C"/>
    <w:rsid w:val="000355D7"/>
    <w:rsid w:val="000358BF"/>
    <w:rsid w:val="00035AAF"/>
    <w:rsid w:val="00036194"/>
    <w:rsid w:val="000366E4"/>
    <w:rsid w:val="0003708A"/>
    <w:rsid w:val="00037CE1"/>
    <w:rsid w:val="00043941"/>
    <w:rsid w:val="000439FC"/>
    <w:rsid w:val="00044BE8"/>
    <w:rsid w:val="000515D2"/>
    <w:rsid w:val="00053917"/>
    <w:rsid w:val="00054277"/>
    <w:rsid w:val="000547D1"/>
    <w:rsid w:val="000566EA"/>
    <w:rsid w:val="000567AC"/>
    <w:rsid w:val="00056EDF"/>
    <w:rsid w:val="00056F78"/>
    <w:rsid w:val="0005739B"/>
    <w:rsid w:val="00057504"/>
    <w:rsid w:val="00061A3F"/>
    <w:rsid w:val="00062A76"/>
    <w:rsid w:val="00063AA5"/>
    <w:rsid w:val="000641F9"/>
    <w:rsid w:val="00065E93"/>
    <w:rsid w:val="0006697E"/>
    <w:rsid w:val="00067923"/>
    <w:rsid w:val="00067C7C"/>
    <w:rsid w:val="00067E5F"/>
    <w:rsid w:val="00070D41"/>
    <w:rsid w:val="00071B3B"/>
    <w:rsid w:val="000726F7"/>
    <w:rsid w:val="00073424"/>
    <w:rsid w:val="00074304"/>
    <w:rsid w:val="00074584"/>
    <w:rsid w:val="000745F6"/>
    <w:rsid w:val="00075607"/>
    <w:rsid w:val="0007601B"/>
    <w:rsid w:val="0007665B"/>
    <w:rsid w:val="000810B8"/>
    <w:rsid w:val="0008166C"/>
    <w:rsid w:val="00081B5B"/>
    <w:rsid w:val="00082727"/>
    <w:rsid w:val="00082BC1"/>
    <w:rsid w:val="000832AE"/>
    <w:rsid w:val="00084BA3"/>
    <w:rsid w:val="000863B4"/>
    <w:rsid w:val="000876B8"/>
    <w:rsid w:val="00087E5C"/>
    <w:rsid w:val="00090A1A"/>
    <w:rsid w:val="00091A8C"/>
    <w:rsid w:val="000920EA"/>
    <w:rsid w:val="00092FA9"/>
    <w:rsid w:val="000935AE"/>
    <w:rsid w:val="000939E3"/>
    <w:rsid w:val="00095503"/>
    <w:rsid w:val="00095DDA"/>
    <w:rsid w:val="00096B77"/>
    <w:rsid w:val="000A1571"/>
    <w:rsid w:val="000A1CCD"/>
    <w:rsid w:val="000A290B"/>
    <w:rsid w:val="000A3D5D"/>
    <w:rsid w:val="000A40AB"/>
    <w:rsid w:val="000A4316"/>
    <w:rsid w:val="000A44B9"/>
    <w:rsid w:val="000A5A6C"/>
    <w:rsid w:val="000A5C85"/>
    <w:rsid w:val="000A5D59"/>
    <w:rsid w:val="000A7141"/>
    <w:rsid w:val="000A7570"/>
    <w:rsid w:val="000B0092"/>
    <w:rsid w:val="000B122B"/>
    <w:rsid w:val="000B14A6"/>
    <w:rsid w:val="000B317A"/>
    <w:rsid w:val="000B327C"/>
    <w:rsid w:val="000B3AD6"/>
    <w:rsid w:val="000B4C2E"/>
    <w:rsid w:val="000B5AC9"/>
    <w:rsid w:val="000B5C69"/>
    <w:rsid w:val="000B784F"/>
    <w:rsid w:val="000C064C"/>
    <w:rsid w:val="000C1761"/>
    <w:rsid w:val="000C17CC"/>
    <w:rsid w:val="000C268A"/>
    <w:rsid w:val="000C2A85"/>
    <w:rsid w:val="000C2F3B"/>
    <w:rsid w:val="000C48F0"/>
    <w:rsid w:val="000C4CC1"/>
    <w:rsid w:val="000C6521"/>
    <w:rsid w:val="000C7B3D"/>
    <w:rsid w:val="000D1EF9"/>
    <w:rsid w:val="000D2A38"/>
    <w:rsid w:val="000D451C"/>
    <w:rsid w:val="000D5B80"/>
    <w:rsid w:val="000D6BAE"/>
    <w:rsid w:val="000D6EA6"/>
    <w:rsid w:val="000E333B"/>
    <w:rsid w:val="000E4498"/>
    <w:rsid w:val="000E44F1"/>
    <w:rsid w:val="000E4AA1"/>
    <w:rsid w:val="000E5614"/>
    <w:rsid w:val="000E6E8C"/>
    <w:rsid w:val="000E7B3F"/>
    <w:rsid w:val="000F009D"/>
    <w:rsid w:val="000F0F55"/>
    <w:rsid w:val="000F0F81"/>
    <w:rsid w:val="000F16B1"/>
    <w:rsid w:val="000F1AC3"/>
    <w:rsid w:val="000F2005"/>
    <w:rsid w:val="000F3553"/>
    <w:rsid w:val="000F42E9"/>
    <w:rsid w:val="000F4419"/>
    <w:rsid w:val="000F4DEE"/>
    <w:rsid w:val="000F6F69"/>
    <w:rsid w:val="000F7387"/>
    <w:rsid w:val="000F7426"/>
    <w:rsid w:val="00100BAD"/>
    <w:rsid w:val="00100F1C"/>
    <w:rsid w:val="00101484"/>
    <w:rsid w:val="00101F43"/>
    <w:rsid w:val="00102015"/>
    <w:rsid w:val="001033D4"/>
    <w:rsid w:val="00103531"/>
    <w:rsid w:val="001043B0"/>
    <w:rsid w:val="00104A9E"/>
    <w:rsid w:val="00105492"/>
    <w:rsid w:val="00106243"/>
    <w:rsid w:val="001072E8"/>
    <w:rsid w:val="0011151C"/>
    <w:rsid w:val="001134E5"/>
    <w:rsid w:val="00113D2F"/>
    <w:rsid w:val="001145E5"/>
    <w:rsid w:val="00114A89"/>
    <w:rsid w:val="00116BFD"/>
    <w:rsid w:val="0011769E"/>
    <w:rsid w:val="001202C7"/>
    <w:rsid w:val="00120E41"/>
    <w:rsid w:val="00121696"/>
    <w:rsid w:val="00122888"/>
    <w:rsid w:val="00123024"/>
    <w:rsid w:val="001231DC"/>
    <w:rsid w:val="001256F4"/>
    <w:rsid w:val="00125FA5"/>
    <w:rsid w:val="001272F4"/>
    <w:rsid w:val="0013018A"/>
    <w:rsid w:val="00130825"/>
    <w:rsid w:val="00131DBB"/>
    <w:rsid w:val="00131E89"/>
    <w:rsid w:val="0013288D"/>
    <w:rsid w:val="00132A50"/>
    <w:rsid w:val="001332FD"/>
    <w:rsid w:val="0013371A"/>
    <w:rsid w:val="001403DC"/>
    <w:rsid w:val="00141E2A"/>
    <w:rsid w:val="00142E8F"/>
    <w:rsid w:val="00143126"/>
    <w:rsid w:val="001432CF"/>
    <w:rsid w:val="001433B8"/>
    <w:rsid w:val="00144A50"/>
    <w:rsid w:val="00144DC8"/>
    <w:rsid w:val="00145FC4"/>
    <w:rsid w:val="00146196"/>
    <w:rsid w:val="001461B2"/>
    <w:rsid w:val="00146486"/>
    <w:rsid w:val="001473D5"/>
    <w:rsid w:val="001506F9"/>
    <w:rsid w:val="0015073A"/>
    <w:rsid w:val="00150849"/>
    <w:rsid w:val="00151449"/>
    <w:rsid w:val="00151819"/>
    <w:rsid w:val="00151BF9"/>
    <w:rsid w:val="00152727"/>
    <w:rsid w:val="001533E9"/>
    <w:rsid w:val="001534CD"/>
    <w:rsid w:val="00153DA8"/>
    <w:rsid w:val="0015400F"/>
    <w:rsid w:val="00154D3B"/>
    <w:rsid w:val="0015547C"/>
    <w:rsid w:val="00155E35"/>
    <w:rsid w:val="001563BF"/>
    <w:rsid w:val="001602DD"/>
    <w:rsid w:val="001613E9"/>
    <w:rsid w:val="0016208E"/>
    <w:rsid w:val="00166853"/>
    <w:rsid w:val="00166E4D"/>
    <w:rsid w:val="00167084"/>
    <w:rsid w:val="00170BCA"/>
    <w:rsid w:val="00171FA8"/>
    <w:rsid w:val="001723CC"/>
    <w:rsid w:val="0017391C"/>
    <w:rsid w:val="001740C9"/>
    <w:rsid w:val="00177272"/>
    <w:rsid w:val="00177DAC"/>
    <w:rsid w:val="001819FF"/>
    <w:rsid w:val="001825A0"/>
    <w:rsid w:val="001849E9"/>
    <w:rsid w:val="001854A3"/>
    <w:rsid w:val="00185E74"/>
    <w:rsid w:val="00186BDB"/>
    <w:rsid w:val="00191DA0"/>
    <w:rsid w:val="0019203E"/>
    <w:rsid w:val="00193637"/>
    <w:rsid w:val="0019632D"/>
    <w:rsid w:val="001973E3"/>
    <w:rsid w:val="001A1325"/>
    <w:rsid w:val="001A1F85"/>
    <w:rsid w:val="001A2136"/>
    <w:rsid w:val="001A2177"/>
    <w:rsid w:val="001A30EF"/>
    <w:rsid w:val="001A3913"/>
    <w:rsid w:val="001A3B93"/>
    <w:rsid w:val="001A404A"/>
    <w:rsid w:val="001A4B39"/>
    <w:rsid w:val="001A62D3"/>
    <w:rsid w:val="001B0B84"/>
    <w:rsid w:val="001B0CFD"/>
    <w:rsid w:val="001B1D81"/>
    <w:rsid w:val="001B3112"/>
    <w:rsid w:val="001B4991"/>
    <w:rsid w:val="001B4EE1"/>
    <w:rsid w:val="001B5A3A"/>
    <w:rsid w:val="001B6843"/>
    <w:rsid w:val="001B74A0"/>
    <w:rsid w:val="001B76B4"/>
    <w:rsid w:val="001C2420"/>
    <w:rsid w:val="001C2630"/>
    <w:rsid w:val="001C3431"/>
    <w:rsid w:val="001C3A77"/>
    <w:rsid w:val="001C4723"/>
    <w:rsid w:val="001C4B55"/>
    <w:rsid w:val="001C4EF5"/>
    <w:rsid w:val="001C6FA0"/>
    <w:rsid w:val="001C7F27"/>
    <w:rsid w:val="001D0469"/>
    <w:rsid w:val="001D15A0"/>
    <w:rsid w:val="001D15A5"/>
    <w:rsid w:val="001D563C"/>
    <w:rsid w:val="001D5B54"/>
    <w:rsid w:val="001D6608"/>
    <w:rsid w:val="001E0D2F"/>
    <w:rsid w:val="001E17E4"/>
    <w:rsid w:val="001E2E76"/>
    <w:rsid w:val="001E52BA"/>
    <w:rsid w:val="001E6779"/>
    <w:rsid w:val="001E7948"/>
    <w:rsid w:val="001F076B"/>
    <w:rsid w:val="001F08CA"/>
    <w:rsid w:val="001F0FEC"/>
    <w:rsid w:val="001F18E0"/>
    <w:rsid w:val="001F5714"/>
    <w:rsid w:val="001F5EBC"/>
    <w:rsid w:val="001F5F86"/>
    <w:rsid w:val="001F6651"/>
    <w:rsid w:val="001F6D19"/>
    <w:rsid w:val="001F7677"/>
    <w:rsid w:val="001F7CA9"/>
    <w:rsid w:val="00201334"/>
    <w:rsid w:val="00201404"/>
    <w:rsid w:val="00201A1B"/>
    <w:rsid w:val="00201B9F"/>
    <w:rsid w:val="00202BD7"/>
    <w:rsid w:val="002037D2"/>
    <w:rsid w:val="00203CDC"/>
    <w:rsid w:val="00205C57"/>
    <w:rsid w:val="00205C98"/>
    <w:rsid w:val="00205EEE"/>
    <w:rsid w:val="00206535"/>
    <w:rsid w:val="00206851"/>
    <w:rsid w:val="00206C74"/>
    <w:rsid w:val="00207412"/>
    <w:rsid w:val="00210E07"/>
    <w:rsid w:val="0021164E"/>
    <w:rsid w:val="002121E8"/>
    <w:rsid w:val="00212780"/>
    <w:rsid w:val="00214B45"/>
    <w:rsid w:val="00215FF1"/>
    <w:rsid w:val="0021608F"/>
    <w:rsid w:val="00220CA4"/>
    <w:rsid w:val="00220DAE"/>
    <w:rsid w:val="00221510"/>
    <w:rsid w:val="00222227"/>
    <w:rsid w:val="0022552D"/>
    <w:rsid w:val="00225917"/>
    <w:rsid w:val="00226A58"/>
    <w:rsid w:val="0022736B"/>
    <w:rsid w:val="00231141"/>
    <w:rsid w:val="00231230"/>
    <w:rsid w:val="00232090"/>
    <w:rsid w:val="00232388"/>
    <w:rsid w:val="00232867"/>
    <w:rsid w:val="00232E4A"/>
    <w:rsid w:val="00232F6F"/>
    <w:rsid w:val="002330A8"/>
    <w:rsid w:val="00234368"/>
    <w:rsid w:val="00235A4A"/>
    <w:rsid w:val="0023648C"/>
    <w:rsid w:val="00236F28"/>
    <w:rsid w:val="00237E6F"/>
    <w:rsid w:val="00240397"/>
    <w:rsid w:val="00240777"/>
    <w:rsid w:val="002407FF"/>
    <w:rsid w:val="00242457"/>
    <w:rsid w:val="00242B88"/>
    <w:rsid w:val="002434A6"/>
    <w:rsid w:val="0024400C"/>
    <w:rsid w:val="00244BF7"/>
    <w:rsid w:val="00246103"/>
    <w:rsid w:val="002469EE"/>
    <w:rsid w:val="00247FC5"/>
    <w:rsid w:val="002509E2"/>
    <w:rsid w:val="00250FC6"/>
    <w:rsid w:val="00251E24"/>
    <w:rsid w:val="00252658"/>
    <w:rsid w:val="002533AA"/>
    <w:rsid w:val="002535D6"/>
    <w:rsid w:val="002535EE"/>
    <w:rsid w:val="00254844"/>
    <w:rsid w:val="0025578A"/>
    <w:rsid w:val="00256217"/>
    <w:rsid w:val="00256626"/>
    <w:rsid w:val="00256E8B"/>
    <w:rsid w:val="0025771A"/>
    <w:rsid w:val="00260A7C"/>
    <w:rsid w:val="00263759"/>
    <w:rsid w:val="00265FBA"/>
    <w:rsid w:val="002663F8"/>
    <w:rsid w:val="002676C2"/>
    <w:rsid w:val="00271143"/>
    <w:rsid w:val="002716CC"/>
    <w:rsid w:val="00271A1A"/>
    <w:rsid w:val="00272647"/>
    <w:rsid w:val="00272E13"/>
    <w:rsid w:val="00272E23"/>
    <w:rsid w:val="002740F5"/>
    <w:rsid w:val="00274DA4"/>
    <w:rsid w:val="00277231"/>
    <w:rsid w:val="00280B33"/>
    <w:rsid w:val="00280F57"/>
    <w:rsid w:val="002817CD"/>
    <w:rsid w:val="00281903"/>
    <w:rsid w:val="00284ECF"/>
    <w:rsid w:val="002859EE"/>
    <w:rsid w:val="00285AB8"/>
    <w:rsid w:val="00287053"/>
    <w:rsid w:val="002871BE"/>
    <w:rsid w:val="002908B5"/>
    <w:rsid w:val="00292705"/>
    <w:rsid w:val="0029330B"/>
    <w:rsid w:val="00293B06"/>
    <w:rsid w:val="00294592"/>
    <w:rsid w:val="00294B17"/>
    <w:rsid w:val="002951FB"/>
    <w:rsid w:val="00295528"/>
    <w:rsid w:val="00295C1E"/>
    <w:rsid w:val="00295F73"/>
    <w:rsid w:val="002967E0"/>
    <w:rsid w:val="00297BC7"/>
    <w:rsid w:val="00297CF0"/>
    <w:rsid w:val="002A0A03"/>
    <w:rsid w:val="002A2B73"/>
    <w:rsid w:val="002A4147"/>
    <w:rsid w:val="002A54FA"/>
    <w:rsid w:val="002B0BB1"/>
    <w:rsid w:val="002B1FAF"/>
    <w:rsid w:val="002B239E"/>
    <w:rsid w:val="002B2CF5"/>
    <w:rsid w:val="002B4C95"/>
    <w:rsid w:val="002B59A5"/>
    <w:rsid w:val="002B6D9F"/>
    <w:rsid w:val="002B70A9"/>
    <w:rsid w:val="002C10D1"/>
    <w:rsid w:val="002C110F"/>
    <w:rsid w:val="002C1A46"/>
    <w:rsid w:val="002C1D00"/>
    <w:rsid w:val="002C5D33"/>
    <w:rsid w:val="002C6299"/>
    <w:rsid w:val="002C6851"/>
    <w:rsid w:val="002C759E"/>
    <w:rsid w:val="002C7A6E"/>
    <w:rsid w:val="002D0B07"/>
    <w:rsid w:val="002D1DC3"/>
    <w:rsid w:val="002D301C"/>
    <w:rsid w:val="002D3800"/>
    <w:rsid w:val="002D3873"/>
    <w:rsid w:val="002D3B2E"/>
    <w:rsid w:val="002D5B0B"/>
    <w:rsid w:val="002D5CC3"/>
    <w:rsid w:val="002D70EC"/>
    <w:rsid w:val="002D7515"/>
    <w:rsid w:val="002E0380"/>
    <w:rsid w:val="002E1E40"/>
    <w:rsid w:val="002E26BD"/>
    <w:rsid w:val="002E30FE"/>
    <w:rsid w:val="002E3C38"/>
    <w:rsid w:val="002E3DF2"/>
    <w:rsid w:val="002E515E"/>
    <w:rsid w:val="002E6359"/>
    <w:rsid w:val="002E692B"/>
    <w:rsid w:val="002E6DD1"/>
    <w:rsid w:val="002E73E6"/>
    <w:rsid w:val="002F0968"/>
    <w:rsid w:val="002F183A"/>
    <w:rsid w:val="002F1EB1"/>
    <w:rsid w:val="002F1EB3"/>
    <w:rsid w:val="002F2111"/>
    <w:rsid w:val="002F235B"/>
    <w:rsid w:val="002F25D6"/>
    <w:rsid w:val="002F2969"/>
    <w:rsid w:val="002F2B47"/>
    <w:rsid w:val="002F3822"/>
    <w:rsid w:val="002F4078"/>
    <w:rsid w:val="002F5F57"/>
    <w:rsid w:val="002F71BB"/>
    <w:rsid w:val="002F73A8"/>
    <w:rsid w:val="002F7E0F"/>
    <w:rsid w:val="003006A0"/>
    <w:rsid w:val="0030159E"/>
    <w:rsid w:val="00302F94"/>
    <w:rsid w:val="003035E1"/>
    <w:rsid w:val="00304620"/>
    <w:rsid w:val="003058E5"/>
    <w:rsid w:val="00307857"/>
    <w:rsid w:val="00310A17"/>
    <w:rsid w:val="00310B17"/>
    <w:rsid w:val="00310B74"/>
    <w:rsid w:val="00311B9D"/>
    <w:rsid w:val="00312DA4"/>
    <w:rsid w:val="00312E52"/>
    <w:rsid w:val="003131EF"/>
    <w:rsid w:val="003136A4"/>
    <w:rsid w:val="00314D78"/>
    <w:rsid w:val="00315285"/>
    <w:rsid w:val="003158D4"/>
    <w:rsid w:val="0031617E"/>
    <w:rsid w:val="00316BCC"/>
    <w:rsid w:val="003170BE"/>
    <w:rsid w:val="0031778F"/>
    <w:rsid w:val="00317D49"/>
    <w:rsid w:val="0032132F"/>
    <w:rsid w:val="0032149A"/>
    <w:rsid w:val="00321660"/>
    <w:rsid w:val="00321742"/>
    <w:rsid w:val="00321755"/>
    <w:rsid w:val="0032189B"/>
    <w:rsid w:val="0032235D"/>
    <w:rsid w:val="00322AE0"/>
    <w:rsid w:val="00324922"/>
    <w:rsid w:val="00325BAA"/>
    <w:rsid w:val="003264F6"/>
    <w:rsid w:val="003272E1"/>
    <w:rsid w:val="0033070C"/>
    <w:rsid w:val="00330907"/>
    <w:rsid w:val="00331E6F"/>
    <w:rsid w:val="0033275C"/>
    <w:rsid w:val="00333293"/>
    <w:rsid w:val="00333961"/>
    <w:rsid w:val="00333E7E"/>
    <w:rsid w:val="00337CF9"/>
    <w:rsid w:val="00340606"/>
    <w:rsid w:val="0034216F"/>
    <w:rsid w:val="003430CC"/>
    <w:rsid w:val="00345051"/>
    <w:rsid w:val="00347A5C"/>
    <w:rsid w:val="00350258"/>
    <w:rsid w:val="00350997"/>
    <w:rsid w:val="003509E7"/>
    <w:rsid w:val="00351D85"/>
    <w:rsid w:val="0035208D"/>
    <w:rsid w:val="003521C0"/>
    <w:rsid w:val="003543A1"/>
    <w:rsid w:val="00355983"/>
    <w:rsid w:val="00356897"/>
    <w:rsid w:val="00356C5D"/>
    <w:rsid w:val="00356EE8"/>
    <w:rsid w:val="00357245"/>
    <w:rsid w:val="00357628"/>
    <w:rsid w:val="00357A65"/>
    <w:rsid w:val="00360754"/>
    <w:rsid w:val="003607E1"/>
    <w:rsid w:val="0036232F"/>
    <w:rsid w:val="00363387"/>
    <w:rsid w:val="0036439B"/>
    <w:rsid w:val="003679AA"/>
    <w:rsid w:val="00370F4E"/>
    <w:rsid w:val="0037106E"/>
    <w:rsid w:val="0037166E"/>
    <w:rsid w:val="00374D6C"/>
    <w:rsid w:val="00375106"/>
    <w:rsid w:val="003753C1"/>
    <w:rsid w:val="003768E4"/>
    <w:rsid w:val="0038018E"/>
    <w:rsid w:val="003806B5"/>
    <w:rsid w:val="00381296"/>
    <w:rsid w:val="00386278"/>
    <w:rsid w:val="00386D22"/>
    <w:rsid w:val="00387734"/>
    <w:rsid w:val="003908A5"/>
    <w:rsid w:val="003920E0"/>
    <w:rsid w:val="003921A4"/>
    <w:rsid w:val="003926A2"/>
    <w:rsid w:val="00392B12"/>
    <w:rsid w:val="003943EB"/>
    <w:rsid w:val="00394BB2"/>
    <w:rsid w:val="00394D8F"/>
    <w:rsid w:val="003950CC"/>
    <w:rsid w:val="00395D1E"/>
    <w:rsid w:val="00396836"/>
    <w:rsid w:val="00397511"/>
    <w:rsid w:val="00397520"/>
    <w:rsid w:val="003979F8"/>
    <w:rsid w:val="003A0F1C"/>
    <w:rsid w:val="003A1BB6"/>
    <w:rsid w:val="003A225B"/>
    <w:rsid w:val="003A2749"/>
    <w:rsid w:val="003A28A5"/>
    <w:rsid w:val="003A4C13"/>
    <w:rsid w:val="003A59B0"/>
    <w:rsid w:val="003A6920"/>
    <w:rsid w:val="003A6B0E"/>
    <w:rsid w:val="003B09F8"/>
    <w:rsid w:val="003B25AB"/>
    <w:rsid w:val="003B3F8E"/>
    <w:rsid w:val="003B5E73"/>
    <w:rsid w:val="003B6090"/>
    <w:rsid w:val="003B6124"/>
    <w:rsid w:val="003B67DE"/>
    <w:rsid w:val="003B68EC"/>
    <w:rsid w:val="003B7B19"/>
    <w:rsid w:val="003C056A"/>
    <w:rsid w:val="003C13C0"/>
    <w:rsid w:val="003C3856"/>
    <w:rsid w:val="003C3D0C"/>
    <w:rsid w:val="003C3E6C"/>
    <w:rsid w:val="003C56A3"/>
    <w:rsid w:val="003C7209"/>
    <w:rsid w:val="003D1804"/>
    <w:rsid w:val="003D2599"/>
    <w:rsid w:val="003D25E9"/>
    <w:rsid w:val="003D2C09"/>
    <w:rsid w:val="003D3345"/>
    <w:rsid w:val="003D33A8"/>
    <w:rsid w:val="003D62D3"/>
    <w:rsid w:val="003D6FAA"/>
    <w:rsid w:val="003D7119"/>
    <w:rsid w:val="003E01BA"/>
    <w:rsid w:val="003E05A4"/>
    <w:rsid w:val="003E25ED"/>
    <w:rsid w:val="003E26CB"/>
    <w:rsid w:val="003F09F5"/>
    <w:rsid w:val="003F0B60"/>
    <w:rsid w:val="003F0ECC"/>
    <w:rsid w:val="003F31E0"/>
    <w:rsid w:val="003F33C5"/>
    <w:rsid w:val="003F44E5"/>
    <w:rsid w:val="003F4540"/>
    <w:rsid w:val="003F5827"/>
    <w:rsid w:val="003F6BC6"/>
    <w:rsid w:val="003F6BF2"/>
    <w:rsid w:val="003F756A"/>
    <w:rsid w:val="003F79C0"/>
    <w:rsid w:val="003F7AF7"/>
    <w:rsid w:val="0040069C"/>
    <w:rsid w:val="004006EC"/>
    <w:rsid w:val="00401F6A"/>
    <w:rsid w:val="0040295F"/>
    <w:rsid w:val="00403952"/>
    <w:rsid w:val="00403A56"/>
    <w:rsid w:val="0040407A"/>
    <w:rsid w:val="00404C8A"/>
    <w:rsid w:val="00405079"/>
    <w:rsid w:val="0040588B"/>
    <w:rsid w:val="00406213"/>
    <w:rsid w:val="00406A0A"/>
    <w:rsid w:val="00406C20"/>
    <w:rsid w:val="00407269"/>
    <w:rsid w:val="0040731F"/>
    <w:rsid w:val="00410C7F"/>
    <w:rsid w:val="004128B2"/>
    <w:rsid w:val="00413BDC"/>
    <w:rsid w:val="00414321"/>
    <w:rsid w:val="004147F4"/>
    <w:rsid w:val="004153AF"/>
    <w:rsid w:val="00415CDC"/>
    <w:rsid w:val="00415DF3"/>
    <w:rsid w:val="00417850"/>
    <w:rsid w:val="00420CB7"/>
    <w:rsid w:val="00421028"/>
    <w:rsid w:val="004212D2"/>
    <w:rsid w:val="004221C6"/>
    <w:rsid w:val="00422787"/>
    <w:rsid w:val="00423D46"/>
    <w:rsid w:val="00425A5F"/>
    <w:rsid w:val="0042620A"/>
    <w:rsid w:val="00430052"/>
    <w:rsid w:val="004316ED"/>
    <w:rsid w:val="00431982"/>
    <w:rsid w:val="00432DCB"/>
    <w:rsid w:val="0043345D"/>
    <w:rsid w:val="00433F04"/>
    <w:rsid w:val="00434E05"/>
    <w:rsid w:val="004356F5"/>
    <w:rsid w:val="00435D93"/>
    <w:rsid w:val="0043606D"/>
    <w:rsid w:val="00437474"/>
    <w:rsid w:val="0043780E"/>
    <w:rsid w:val="00437F54"/>
    <w:rsid w:val="004408A0"/>
    <w:rsid w:val="00440A15"/>
    <w:rsid w:val="00441380"/>
    <w:rsid w:val="00442331"/>
    <w:rsid w:val="00442766"/>
    <w:rsid w:val="00443816"/>
    <w:rsid w:val="00443FEA"/>
    <w:rsid w:val="00444553"/>
    <w:rsid w:val="00444AB1"/>
    <w:rsid w:val="0044507F"/>
    <w:rsid w:val="00445339"/>
    <w:rsid w:val="0044649C"/>
    <w:rsid w:val="00447AB7"/>
    <w:rsid w:val="00447C7B"/>
    <w:rsid w:val="00450A89"/>
    <w:rsid w:val="00450E64"/>
    <w:rsid w:val="00454729"/>
    <w:rsid w:val="0045525F"/>
    <w:rsid w:val="004554D4"/>
    <w:rsid w:val="004557D5"/>
    <w:rsid w:val="0045619C"/>
    <w:rsid w:val="00457223"/>
    <w:rsid w:val="0045754D"/>
    <w:rsid w:val="00460504"/>
    <w:rsid w:val="00460525"/>
    <w:rsid w:val="0046297F"/>
    <w:rsid w:val="00465D0D"/>
    <w:rsid w:val="00466ABD"/>
    <w:rsid w:val="00466E33"/>
    <w:rsid w:val="00470548"/>
    <w:rsid w:val="004712DA"/>
    <w:rsid w:val="00474B94"/>
    <w:rsid w:val="00476CB6"/>
    <w:rsid w:val="004807AA"/>
    <w:rsid w:val="00482369"/>
    <w:rsid w:val="0048412A"/>
    <w:rsid w:val="004848C4"/>
    <w:rsid w:val="0048728B"/>
    <w:rsid w:val="00487F27"/>
    <w:rsid w:val="004904AA"/>
    <w:rsid w:val="00490936"/>
    <w:rsid w:val="00493FB7"/>
    <w:rsid w:val="0049471E"/>
    <w:rsid w:val="00494A1A"/>
    <w:rsid w:val="004954EB"/>
    <w:rsid w:val="00495FDD"/>
    <w:rsid w:val="0049620F"/>
    <w:rsid w:val="00496CF1"/>
    <w:rsid w:val="00497734"/>
    <w:rsid w:val="004A0AF0"/>
    <w:rsid w:val="004A135E"/>
    <w:rsid w:val="004A2481"/>
    <w:rsid w:val="004A25FA"/>
    <w:rsid w:val="004A2615"/>
    <w:rsid w:val="004A2CA9"/>
    <w:rsid w:val="004A2EF8"/>
    <w:rsid w:val="004A6D59"/>
    <w:rsid w:val="004A7CE1"/>
    <w:rsid w:val="004B2475"/>
    <w:rsid w:val="004B4DBA"/>
    <w:rsid w:val="004B58AB"/>
    <w:rsid w:val="004B65C1"/>
    <w:rsid w:val="004B6F47"/>
    <w:rsid w:val="004B779B"/>
    <w:rsid w:val="004B7CC9"/>
    <w:rsid w:val="004C3722"/>
    <w:rsid w:val="004C3EBD"/>
    <w:rsid w:val="004C4215"/>
    <w:rsid w:val="004C4269"/>
    <w:rsid w:val="004C5368"/>
    <w:rsid w:val="004C70D4"/>
    <w:rsid w:val="004C723B"/>
    <w:rsid w:val="004C78DF"/>
    <w:rsid w:val="004D2E87"/>
    <w:rsid w:val="004D354F"/>
    <w:rsid w:val="004D4038"/>
    <w:rsid w:val="004D4EDB"/>
    <w:rsid w:val="004D65F0"/>
    <w:rsid w:val="004D71FD"/>
    <w:rsid w:val="004D76CD"/>
    <w:rsid w:val="004E0985"/>
    <w:rsid w:val="004E11F0"/>
    <w:rsid w:val="004E145E"/>
    <w:rsid w:val="004E1A06"/>
    <w:rsid w:val="004E2A41"/>
    <w:rsid w:val="004E3157"/>
    <w:rsid w:val="004E335B"/>
    <w:rsid w:val="004E440E"/>
    <w:rsid w:val="004E5A17"/>
    <w:rsid w:val="004E661E"/>
    <w:rsid w:val="004F03CD"/>
    <w:rsid w:val="004F0B5A"/>
    <w:rsid w:val="004F0F7D"/>
    <w:rsid w:val="004F2500"/>
    <w:rsid w:val="004F3453"/>
    <w:rsid w:val="004F6150"/>
    <w:rsid w:val="004F7473"/>
    <w:rsid w:val="004F7A85"/>
    <w:rsid w:val="004F7B40"/>
    <w:rsid w:val="004F7B96"/>
    <w:rsid w:val="004F7EF2"/>
    <w:rsid w:val="00502D7E"/>
    <w:rsid w:val="005032A0"/>
    <w:rsid w:val="005035B7"/>
    <w:rsid w:val="0050376C"/>
    <w:rsid w:val="00504816"/>
    <w:rsid w:val="00505C7E"/>
    <w:rsid w:val="00510BC2"/>
    <w:rsid w:val="00511122"/>
    <w:rsid w:val="00512299"/>
    <w:rsid w:val="0051387A"/>
    <w:rsid w:val="0051446F"/>
    <w:rsid w:val="00514AE1"/>
    <w:rsid w:val="00514D06"/>
    <w:rsid w:val="00515064"/>
    <w:rsid w:val="005155C1"/>
    <w:rsid w:val="00516F69"/>
    <w:rsid w:val="00516F6C"/>
    <w:rsid w:val="00517DE3"/>
    <w:rsid w:val="00520C4A"/>
    <w:rsid w:val="005216D3"/>
    <w:rsid w:val="00524E54"/>
    <w:rsid w:val="005257CA"/>
    <w:rsid w:val="00525EE6"/>
    <w:rsid w:val="0052790B"/>
    <w:rsid w:val="00533267"/>
    <w:rsid w:val="00533C55"/>
    <w:rsid w:val="00534383"/>
    <w:rsid w:val="00534AA7"/>
    <w:rsid w:val="005372F5"/>
    <w:rsid w:val="0053757A"/>
    <w:rsid w:val="00537F8F"/>
    <w:rsid w:val="00540735"/>
    <w:rsid w:val="00540B74"/>
    <w:rsid w:val="00541438"/>
    <w:rsid w:val="00542A2F"/>
    <w:rsid w:val="0054354E"/>
    <w:rsid w:val="00544106"/>
    <w:rsid w:val="005446DD"/>
    <w:rsid w:val="00544A10"/>
    <w:rsid w:val="00545B31"/>
    <w:rsid w:val="0054627B"/>
    <w:rsid w:val="005462C1"/>
    <w:rsid w:val="00546BC0"/>
    <w:rsid w:val="005476B2"/>
    <w:rsid w:val="005516C3"/>
    <w:rsid w:val="00552806"/>
    <w:rsid w:val="00552A5D"/>
    <w:rsid w:val="00552B57"/>
    <w:rsid w:val="0055400B"/>
    <w:rsid w:val="00554C51"/>
    <w:rsid w:val="00554FC1"/>
    <w:rsid w:val="0055506D"/>
    <w:rsid w:val="00555F7E"/>
    <w:rsid w:val="0055613A"/>
    <w:rsid w:val="00557052"/>
    <w:rsid w:val="00557D73"/>
    <w:rsid w:val="00560A5C"/>
    <w:rsid w:val="00561294"/>
    <w:rsid w:val="00561DE5"/>
    <w:rsid w:val="00561E17"/>
    <w:rsid w:val="00565542"/>
    <w:rsid w:val="00565B6D"/>
    <w:rsid w:val="0056690C"/>
    <w:rsid w:val="0056712F"/>
    <w:rsid w:val="00567868"/>
    <w:rsid w:val="00570D84"/>
    <w:rsid w:val="00572412"/>
    <w:rsid w:val="00573910"/>
    <w:rsid w:val="00574426"/>
    <w:rsid w:val="00575FB9"/>
    <w:rsid w:val="005763EC"/>
    <w:rsid w:val="0057793C"/>
    <w:rsid w:val="00581A39"/>
    <w:rsid w:val="00581B78"/>
    <w:rsid w:val="00581F74"/>
    <w:rsid w:val="00582ABF"/>
    <w:rsid w:val="00583AAC"/>
    <w:rsid w:val="00584224"/>
    <w:rsid w:val="0058432E"/>
    <w:rsid w:val="00584C10"/>
    <w:rsid w:val="00584FD1"/>
    <w:rsid w:val="00586623"/>
    <w:rsid w:val="005867D3"/>
    <w:rsid w:val="00586B73"/>
    <w:rsid w:val="00586C39"/>
    <w:rsid w:val="005876FB"/>
    <w:rsid w:val="00590D82"/>
    <w:rsid w:val="00592CAC"/>
    <w:rsid w:val="00593716"/>
    <w:rsid w:val="00593AD4"/>
    <w:rsid w:val="00594E9F"/>
    <w:rsid w:val="00595DE0"/>
    <w:rsid w:val="005966E0"/>
    <w:rsid w:val="0059751E"/>
    <w:rsid w:val="005A0390"/>
    <w:rsid w:val="005A1796"/>
    <w:rsid w:val="005A195B"/>
    <w:rsid w:val="005A3337"/>
    <w:rsid w:val="005A4CA6"/>
    <w:rsid w:val="005A5054"/>
    <w:rsid w:val="005A56B3"/>
    <w:rsid w:val="005A577E"/>
    <w:rsid w:val="005B40B1"/>
    <w:rsid w:val="005B4FD6"/>
    <w:rsid w:val="005B6258"/>
    <w:rsid w:val="005B7339"/>
    <w:rsid w:val="005C03B5"/>
    <w:rsid w:val="005C25C7"/>
    <w:rsid w:val="005C3F95"/>
    <w:rsid w:val="005C4942"/>
    <w:rsid w:val="005C7EBC"/>
    <w:rsid w:val="005D01CE"/>
    <w:rsid w:val="005D0217"/>
    <w:rsid w:val="005D2FC5"/>
    <w:rsid w:val="005D4570"/>
    <w:rsid w:val="005D4CD4"/>
    <w:rsid w:val="005D4CE8"/>
    <w:rsid w:val="005D5CDE"/>
    <w:rsid w:val="005E06F0"/>
    <w:rsid w:val="005E1BC1"/>
    <w:rsid w:val="005E1F53"/>
    <w:rsid w:val="005E2276"/>
    <w:rsid w:val="005E3232"/>
    <w:rsid w:val="005E68A8"/>
    <w:rsid w:val="005E7709"/>
    <w:rsid w:val="005F1108"/>
    <w:rsid w:val="005F1FA6"/>
    <w:rsid w:val="005F29F7"/>
    <w:rsid w:val="005F302B"/>
    <w:rsid w:val="005F37DB"/>
    <w:rsid w:val="005F48E1"/>
    <w:rsid w:val="005F5DE5"/>
    <w:rsid w:val="005F78C4"/>
    <w:rsid w:val="0060038A"/>
    <w:rsid w:val="0060044F"/>
    <w:rsid w:val="006004BF"/>
    <w:rsid w:val="00601162"/>
    <w:rsid w:val="00601AD6"/>
    <w:rsid w:val="00601D10"/>
    <w:rsid w:val="00602E6A"/>
    <w:rsid w:val="0060594E"/>
    <w:rsid w:val="00607D30"/>
    <w:rsid w:val="006117EA"/>
    <w:rsid w:val="006126F0"/>
    <w:rsid w:val="00612A85"/>
    <w:rsid w:val="006137F2"/>
    <w:rsid w:val="00613C9B"/>
    <w:rsid w:val="00613CA7"/>
    <w:rsid w:val="00614055"/>
    <w:rsid w:val="00614544"/>
    <w:rsid w:val="00614AFE"/>
    <w:rsid w:val="00615208"/>
    <w:rsid w:val="0061571F"/>
    <w:rsid w:val="00615C36"/>
    <w:rsid w:val="006174A5"/>
    <w:rsid w:val="0062039B"/>
    <w:rsid w:val="006205FC"/>
    <w:rsid w:val="00620AF7"/>
    <w:rsid w:val="00621FED"/>
    <w:rsid w:val="006236C4"/>
    <w:rsid w:val="00625035"/>
    <w:rsid w:val="0062595F"/>
    <w:rsid w:val="00625D54"/>
    <w:rsid w:val="00625F67"/>
    <w:rsid w:val="006263E1"/>
    <w:rsid w:val="00626438"/>
    <w:rsid w:val="006314B3"/>
    <w:rsid w:val="006317AD"/>
    <w:rsid w:val="0063191D"/>
    <w:rsid w:val="00634AA8"/>
    <w:rsid w:val="006357F6"/>
    <w:rsid w:val="00636B88"/>
    <w:rsid w:val="0063733D"/>
    <w:rsid w:val="006402E2"/>
    <w:rsid w:val="006420C9"/>
    <w:rsid w:val="00642433"/>
    <w:rsid w:val="0064530F"/>
    <w:rsid w:val="0064542F"/>
    <w:rsid w:val="00645A20"/>
    <w:rsid w:val="00645F9F"/>
    <w:rsid w:val="00645FED"/>
    <w:rsid w:val="00646020"/>
    <w:rsid w:val="00651081"/>
    <w:rsid w:val="00652449"/>
    <w:rsid w:val="00652B01"/>
    <w:rsid w:val="00653D00"/>
    <w:rsid w:val="0065401E"/>
    <w:rsid w:val="00654321"/>
    <w:rsid w:val="006543BD"/>
    <w:rsid w:val="0065674C"/>
    <w:rsid w:val="0066054E"/>
    <w:rsid w:val="00662CDD"/>
    <w:rsid w:val="006630CB"/>
    <w:rsid w:val="006631D5"/>
    <w:rsid w:val="00663E4E"/>
    <w:rsid w:val="00665A01"/>
    <w:rsid w:val="006663DE"/>
    <w:rsid w:val="00667FA9"/>
    <w:rsid w:val="00670101"/>
    <w:rsid w:val="00670306"/>
    <w:rsid w:val="0067048B"/>
    <w:rsid w:val="006704A0"/>
    <w:rsid w:val="0067293F"/>
    <w:rsid w:val="006731FA"/>
    <w:rsid w:val="00674169"/>
    <w:rsid w:val="00674567"/>
    <w:rsid w:val="0067490F"/>
    <w:rsid w:val="00676C02"/>
    <w:rsid w:val="00680E08"/>
    <w:rsid w:val="00681E9A"/>
    <w:rsid w:val="00683C55"/>
    <w:rsid w:val="006847A7"/>
    <w:rsid w:val="00691319"/>
    <w:rsid w:val="00693C46"/>
    <w:rsid w:val="006955D1"/>
    <w:rsid w:val="00695E7B"/>
    <w:rsid w:val="00696402"/>
    <w:rsid w:val="006A0149"/>
    <w:rsid w:val="006A0B84"/>
    <w:rsid w:val="006A104A"/>
    <w:rsid w:val="006A2276"/>
    <w:rsid w:val="006A22AA"/>
    <w:rsid w:val="006A2447"/>
    <w:rsid w:val="006A2EBE"/>
    <w:rsid w:val="006A4544"/>
    <w:rsid w:val="006A6EB6"/>
    <w:rsid w:val="006A74C4"/>
    <w:rsid w:val="006A760D"/>
    <w:rsid w:val="006B0864"/>
    <w:rsid w:val="006B1A85"/>
    <w:rsid w:val="006B1FB7"/>
    <w:rsid w:val="006B3546"/>
    <w:rsid w:val="006B54FF"/>
    <w:rsid w:val="006B5D75"/>
    <w:rsid w:val="006B6686"/>
    <w:rsid w:val="006B7D94"/>
    <w:rsid w:val="006C00DC"/>
    <w:rsid w:val="006C0920"/>
    <w:rsid w:val="006C1C11"/>
    <w:rsid w:val="006C2683"/>
    <w:rsid w:val="006C303E"/>
    <w:rsid w:val="006C3526"/>
    <w:rsid w:val="006C3D7F"/>
    <w:rsid w:val="006C5316"/>
    <w:rsid w:val="006C5CA4"/>
    <w:rsid w:val="006C6693"/>
    <w:rsid w:val="006C7BC3"/>
    <w:rsid w:val="006D03F6"/>
    <w:rsid w:val="006D0403"/>
    <w:rsid w:val="006D0428"/>
    <w:rsid w:val="006D2DC2"/>
    <w:rsid w:val="006D5F25"/>
    <w:rsid w:val="006D676B"/>
    <w:rsid w:val="006D6A10"/>
    <w:rsid w:val="006D6BD1"/>
    <w:rsid w:val="006E1659"/>
    <w:rsid w:val="006E1876"/>
    <w:rsid w:val="006E1C84"/>
    <w:rsid w:val="006E1EED"/>
    <w:rsid w:val="006E2251"/>
    <w:rsid w:val="006E2A37"/>
    <w:rsid w:val="006E2A79"/>
    <w:rsid w:val="006E2E86"/>
    <w:rsid w:val="006E3A49"/>
    <w:rsid w:val="006E4263"/>
    <w:rsid w:val="006E55A6"/>
    <w:rsid w:val="006E5E66"/>
    <w:rsid w:val="006E6ACB"/>
    <w:rsid w:val="006E7116"/>
    <w:rsid w:val="006E77D1"/>
    <w:rsid w:val="006F0F72"/>
    <w:rsid w:val="006F26A0"/>
    <w:rsid w:val="006F301B"/>
    <w:rsid w:val="006F382F"/>
    <w:rsid w:val="006F3F98"/>
    <w:rsid w:val="006F4010"/>
    <w:rsid w:val="006F4604"/>
    <w:rsid w:val="006F4EB5"/>
    <w:rsid w:val="006F5CD4"/>
    <w:rsid w:val="006F67D5"/>
    <w:rsid w:val="006F6D50"/>
    <w:rsid w:val="006F744F"/>
    <w:rsid w:val="007003D8"/>
    <w:rsid w:val="00700479"/>
    <w:rsid w:val="00700C09"/>
    <w:rsid w:val="0070226D"/>
    <w:rsid w:val="00702636"/>
    <w:rsid w:val="00702D14"/>
    <w:rsid w:val="00703BCE"/>
    <w:rsid w:val="00704BC3"/>
    <w:rsid w:val="00705C32"/>
    <w:rsid w:val="00706F26"/>
    <w:rsid w:val="007104B3"/>
    <w:rsid w:val="00711CD2"/>
    <w:rsid w:val="00713B54"/>
    <w:rsid w:val="00715028"/>
    <w:rsid w:val="00715421"/>
    <w:rsid w:val="00715EFD"/>
    <w:rsid w:val="00716906"/>
    <w:rsid w:val="00717414"/>
    <w:rsid w:val="0071796E"/>
    <w:rsid w:val="00717CC5"/>
    <w:rsid w:val="007208FB"/>
    <w:rsid w:val="00721A89"/>
    <w:rsid w:val="00722419"/>
    <w:rsid w:val="00722C1A"/>
    <w:rsid w:val="007234CB"/>
    <w:rsid w:val="00723651"/>
    <w:rsid w:val="007249BE"/>
    <w:rsid w:val="00724B2C"/>
    <w:rsid w:val="00724FA4"/>
    <w:rsid w:val="007268A4"/>
    <w:rsid w:val="007270CB"/>
    <w:rsid w:val="007277CB"/>
    <w:rsid w:val="00733442"/>
    <w:rsid w:val="00736F58"/>
    <w:rsid w:val="0073798C"/>
    <w:rsid w:val="00737CD8"/>
    <w:rsid w:val="00737D94"/>
    <w:rsid w:val="00740E59"/>
    <w:rsid w:val="00741CCA"/>
    <w:rsid w:val="00742ADD"/>
    <w:rsid w:val="00742C53"/>
    <w:rsid w:val="00743856"/>
    <w:rsid w:val="007438E2"/>
    <w:rsid w:val="007440AF"/>
    <w:rsid w:val="00745E9C"/>
    <w:rsid w:val="00747B8C"/>
    <w:rsid w:val="00751649"/>
    <w:rsid w:val="00751DA9"/>
    <w:rsid w:val="00751DAE"/>
    <w:rsid w:val="0075251D"/>
    <w:rsid w:val="00752660"/>
    <w:rsid w:val="00753348"/>
    <w:rsid w:val="00754F40"/>
    <w:rsid w:val="00756413"/>
    <w:rsid w:val="0075787D"/>
    <w:rsid w:val="00757C49"/>
    <w:rsid w:val="00757E1F"/>
    <w:rsid w:val="00760EA4"/>
    <w:rsid w:val="00761132"/>
    <w:rsid w:val="0076173A"/>
    <w:rsid w:val="00763575"/>
    <w:rsid w:val="007674E7"/>
    <w:rsid w:val="007678F5"/>
    <w:rsid w:val="00767FA1"/>
    <w:rsid w:val="00774050"/>
    <w:rsid w:val="0077478D"/>
    <w:rsid w:val="007754AA"/>
    <w:rsid w:val="007760BA"/>
    <w:rsid w:val="00780142"/>
    <w:rsid w:val="00781B45"/>
    <w:rsid w:val="00782458"/>
    <w:rsid w:val="00782589"/>
    <w:rsid w:val="00784F2B"/>
    <w:rsid w:val="007874EB"/>
    <w:rsid w:val="00790421"/>
    <w:rsid w:val="00790449"/>
    <w:rsid w:val="007926B3"/>
    <w:rsid w:val="0079469B"/>
    <w:rsid w:val="007949BD"/>
    <w:rsid w:val="007952AA"/>
    <w:rsid w:val="007960E2"/>
    <w:rsid w:val="00796356"/>
    <w:rsid w:val="00796E49"/>
    <w:rsid w:val="007970FB"/>
    <w:rsid w:val="0079786B"/>
    <w:rsid w:val="00797E9D"/>
    <w:rsid w:val="007A0045"/>
    <w:rsid w:val="007A4263"/>
    <w:rsid w:val="007A5157"/>
    <w:rsid w:val="007A61E4"/>
    <w:rsid w:val="007A6C69"/>
    <w:rsid w:val="007B071E"/>
    <w:rsid w:val="007B12E6"/>
    <w:rsid w:val="007B335E"/>
    <w:rsid w:val="007B616C"/>
    <w:rsid w:val="007B6863"/>
    <w:rsid w:val="007B6E96"/>
    <w:rsid w:val="007B75F5"/>
    <w:rsid w:val="007B782D"/>
    <w:rsid w:val="007C02DD"/>
    <w:rsid w:val="007C1524"/>
    <w:rsid w:val="007C2049"/>
    <w:rsid w:val="007C2D31"/>
    <w:rsid w:val="007C3293"/>
    <w:rsid w:val="007C43AA"/>
    <w:rsid w:val="007C46E8"/>
    <w:rsid w:val="007C495C"/>
    <w:rsid w:val="007C6B71"/>
    <w:rsid w:val="007C7B90"/>
    <w:rsid w:val="007D039D"/>
    <w:rsid w:val="007D052F"/>
    <w:rsid w:val="007D0AD3"/>
    <w:rsid w:val="007D27BD"/>
    <w:rsid w:val="007D2D8C"/>
    <w:rsid w:val="007D3D3F"/>
    <w:rsid w:val="007D62A9"/>
    <w:rsid w:val="007D66F4"/>
    <w:rsid w:val="007D6852"/>
    <w:rsid w:val="007D7B44"/>
    <w:rsid w:val="007E537D"/>
    <w:rsid w:val="007E5DE9"/>
    <w:rsid w:val="007E5EC6"/>
    <w:rsid w:val="007E619A"/>
    <w:rsid w:val="007E6CF1"/>
    <w:rsid w:val="007E6EE1"/>
    <w:rsid w:val="007E7737"/>
    <w:rsid w:val="007E7D7B"/>
    <w:rsid w:val="007F02D9"/>
    <w:rsid w:val="007F1D6C"/>
    <w:rsid w:val="007F2A4B"/>
    <w:rsid w:val="007F5BAE"/>
    <w:rsid w:val="007F6EFA"/>
    <w:rsid w:val="007F717C"/>
    <w:rsid w:val="008011F8"/>
    <w:rsid w:val="00801371"/>
    <w:rsid w:val="0080223D"/>
    <w:rsid w:val="008023AD"/>
    <w:rsid w:val="00803CDB"/>
    <w:rsid w:val="00804250"/>
    <w:rsid w:val="00804906"/>
    <w:rsid w:val="00804CB0"/>
    <w:rsid w:val="008053E1"/>
    <w:rsid w:val="00805B05"/>
    <w:rsid w:val="00806D80"/>
    <w:rsid w:val="008076A3"/>
    <w:rsid w:val="00807F37"/>
    <w:rsid w:val="00813AFB"/>
    <w:rsid w:val="00814FE2"/>
    <w:rsid w:val="0081506C"/>
    <w:rsid w:val="0081539A"/>
    <w:rsid w:val="00816F7B"/>
    <w:rsid w:val="00817BD8"/>
    <w:rsid w:val="008200F6"/>
    <w:rsid w:val="00820D64"/>
    <w:rsid w:val="008216C8"/>
    <w:rsid w:val="00821CA3"/>
    <w:rsid w:val="00821FD3"/>
    <w:rsid w:val="00822034"/>
    <w:rsid w:val="00822B94"/>
    <w:rsid w:val="0083007D"/>
    <w:rsid w:val="008338C0"/>
    <w:rsid w:val="008361C3"/>
    <w:rsid w:val="0083712D"/>
    <w:rsid w:val="00837251"/>
    <w:rsid w:val="00840848"/>
    <w:rsid w:val="00841212"/>
    <w:rsid w:val="008427AF"/>
    <w:rsid w:val="008439FF"/>
    <w:rsid w:val="00843E79"/>
    <w:rsid w:val="00844125"/>
    <w:rsid w:val="0084488F"/>
    <w:rsid w:val="00844924"/>
    <w:rsid w:val="00844F5F"/>
    <w:rsid w:val="008463B4"/>
    <w:rsid w:val="00850DD2"/>
    <w:rsid w:val="008512C3"/>
    <w:rsid w:val="0085366E"/>
    <w:rsid w:val="00854B7C"/>
    <w:rsid w:val="00855537"/>
    <w:rsid w:val="0085623E"/>
    <w:rsid w:val="0085630A"/>
    <w:rsid w:val="00856DB9"/>
    <w:rsid w:val="0085755B"/>
    <w:rsid w:val="008575C2"/>
    <w:rsid w:val="00857FF6"/>
    <w:rsid w:val="008606CF"/>
    <w:rsid w:val="0086135C"/>
    <w:rsid w:val="00861FD9"/>
    <w:rsid w:val="00863CEA"/>
    <w:rsid w:val="00863E9A"/>
    <w:rsid w:val="008649C8"/>
    <w:rsid w:val="008663B5"/>
    <w:rsid w:val="00867851"/>
    <w:rsid w:val="00867CF6"/>
    <w:rsid w:val="00870A4C"/>
    <w:rsid w:val="00870BF8"/>
    <w:rsid w:val="00870C58"/>
    <w:rsid w:val="00873733"/>
    <w:rsid w:val="00873DD1"/>
    <w:rsid w:val="00873E1D"/>
    <w:rsid w:val="00874B5C"/>
    <w:rsid w:val="00874CA4"/>
    <w:rsid w:val="008753B7"/>
    <w:rsid w:val="00875816"/>
    <w:rsid w:val="00875BFF"/>
    <w:rsid w:val="00877881"/>
    <w:rsid w:val="0088226A"/>
    <w:rsid w:val="008822FE"/>
    <w:rsid w:val="008830AA"/>
    <w:rsid w:val="00883DB6"/>
    <w:rsid w:val="008843AD"/>
    <w:rsid w:val="00886E2B"/>
    <w:rsid w:val="00887908"/>
    <w:rsid w:val="008902A6"/>
    <w:rsid w:val="00890748"/>
    <w:rsid w:val="00893ACB"/>
    <w:rsid w:val="00894DE5"/>
    <w:rsid w:val="008967C6"/>
    <w:rsid w:val="00897B18"/>
    <w:rsid w:val="008A071D"/>
    <w:rsid w:val="008A0F59"/>
    <w:rsid w:val="008A239D"/>
    <w:rsid w:val="008A2788"/>
    <w:rsid w:val="008A66DF"/>
    <w:rsid w:val="008A6ABC"/>
    <w:rsid w:val="008A6C6E"/>
    <w:rsid w:val="008A7D4A"/>
    <w:rsid w:val="008B3615"/>
    <w:rsid w:val="008B467B"/>
    <w:rsid w:val="008B5223"/>
    <w:rsid w:val="008B6F58"/>
    <w:rsid w:val="008B7AF1"/>
    <w:rsid w:val="008C0216"/>
    <w:rsid w:val="008C046D"/>
    <w:rsid w:val="008C05C6"/>
    <w:rsid w:val="008C088C"/>
    <w:rsid w:val="008C11CA"/>
    <w:rsid w:val="008C29CC"/>
    <w:rsid w:val="008C3C89"/>
    <w:rsid w:val="008C48F7"/>
    <w:rsid w:val="008C5055"/>
    <w:rsid w:val="008C58F4"/>
    <w:rsid w:val="008C5CBA"/>
    <w:rsid w:val="008C6047"/>
    <w:rsid w:val="008C6913"/>
    <w:rsid w:val="008C7920"/>
    <w:rsid w:val="008C7C1E"/>
    <w:rsid w:val="008D12B5"/>
    <w:rsid w:val="008D183F"/>
    <w:rsid w:val="008D18D7"/>
    <w:rsid w:val="008D18FD"/>
    <w:rsid w:val="008D1EC7"/>
    <w:rsid w:val="008D21F2"/>
    <w:rsid w:val="008D2257"/>
    <w:rsid w:val="008D267F"/>
    <w:rsid w:val="008D2DF0"/>
    <w:rsid w:val="008D2EFF"/>
    <w:rsid w:val="008D3269"/>
    <w:rsid w:val="008D40A5"/>
    <w:rsid w:val="008D42C9"/>
    <w:rsid w:val="008D4F67"/>
    <w:rsid w:val="008D52B1"/>
    <w:rsid w:val="008D690C"/>
    <w:rsid w:val="008D6E8C"/>
    <w:rsid w:val="008E0204"/>
    <w:rsid w:val="008E1C84"/>
    <w:rsid w:val="008E1D28"/>
    <w:rsid w:val="008E2CE9"/>
    <w:rsid w:val="008E3F32"/>
    <w:rsid w:val="008E441B"/>
    <w:rsid w:val="008E4804"/>
    <w:rsid w:val="008E7C4A"/>
    <w:rsid w:val="008F3921"/>
    <w:rsid w:val="008F4FDE"/>
    <w:rsid w:val="008F6714"/>
    <w:rsid w:val="008F6DBD"/>
    <w:rsid w:val="009004B7"/>
    <w:rsid w:val="009007C0"/>
    <w:rsid w:val="00900F5F"/>
    <w:rsid w:val="0090131A"/>
    <w:rsid w:val="00902064"/>
    <w:rsid w:val="009033F0"/>
    <w:rsid w:val="0090485D"/>
    <w:rsid w:val="0090526C"/>
    <w:rsid w:val="009057A7"/>
    <w:rsid w:val="00905E76"/>
    <w:rsid w:val="00906BCF"/>
    <w:rsid w:val="00907EC8"/>
    <w:rsid w:val="009111F8"/>
    <w:rsid w:val="00911BB4"/>
    <w:rsid w:val="00912003"/>
    <w:rsid w:val="00913D8B"/>
    <w:rsid w:val="0091402D"/>
    <w:rsid w:val="009175CA"/>
    <w:rsid w:val="00917FA9"/>
    <w:rsid w:val="00924612"/>
    <w:rsid w:val="00924914"/>
    <w:rsid w:val="00925430"/>
    <w:rsid w:val="009260D1"/>
    <w:rsid w:val="009308F6"/>
    <w:rsid w:val="009316E3"/>
    <w:rsid w:val="00932960"/>
    <w:rsid w:val="00934230"/>
    <w:rsid w:val="00934781"/>
    <w:rsid w:val="00934AE0"/>
    <w:rsid w:val="00935A6B"/>
    <w:rsid w:val="00935CF8"/>
    <w:rsid w:val="00937520"/>
    <w:rsid w:val="00937AAC"/>
    <w:rsid w:val="00942627"/>
    <w:rsid w:val="009426B6"/>
    <w:rsid w:val="00942B21"/>
    <w:rsid w:val="009453FD"/>
    <w:rsid w:val="009454CB"/>
    <w:rsid w:val="00945EE6"/>
    <w:rsid w:val="009477ED"/>
    <w:rsid w:val="009509FF"/>
    <w:rsid w:val="00950E31"/>
    <w:rsid w:val="00950F31"/>
    <w:rsid w:val="00951429"/>
    <w:rsid w:val="00951872"/>
    <w:rsid w:val="00951A4C"/>
    <w:rsid w:val="00952A5F"/>
    <w:rsid w:val="00952ED9"/>
    <w:rsid w:val="00953209"/>
    <w:rsid w:val="00955560"/>
    <w:rsid w:val="00957660"/>
    <w:rsid w:val="0096050D"/>
    <w:rsid w:val="00961FDE"/>
    <w:rsid w:val="00962400"/>
    <w:rsid w:val="00963466"/>
    <w:rsid w:val="0096398C"/>
    <w:rsid w:val="009640DD"/>
    <w:rsid w:val="009658E8"/>
    <w:rsid w:val="00965CC6"/>
    <w:rsid w:val="00966902"/>
    <w:rsid w:val="009679AB"/>
    <w:rsid w:val="00970641"/>
    <w:rsid w:val="00970B0A"/>
    <w:rsid w:val="00970CAA"/>
    <w:rsid w:val="00972475"/>
    <w:rsid w:val="00972476"/>
    <w:rsid w:val="009728DD"/>
    <w:rsid w:val="0097304B"/>
    <w:rsid w:val="00973C69"/>
    <w:rsid w:val="00975AF0"/>
    <w:rsid w:val="009843FD"/>
    <w:rsid w:val="00984C2C"/>
    <w:rsid w:val="00985525"/>
    <w:rsid w:val="00986801"/>
    <w:rsid w:val="00986B44"/>
    <w:rsid w:val="00986C0E"/>
    <w:rsid w:val="00986E40"/>
    <w:rsid w:val="00990301"/>
    <w:rsid w:val="00990C62"/>
    <w:rsid w:val="009916CF"/>
    <w:rsid w:val="009926B2"/>
    <w:rsid w:val="00992AA8"/>
    <w:rsid w:val="009938F6"/>
    <w:rsid w:val="00994084"/>
    <w:rsid w:val="0099440E"/>
    <w:rsid w:val="009A03E5"/>
    <w:rsid w:val="009A4390"/>
    <w:rsid w:val="009A6D47"/>
    <w:rsid w:val="009A7015"/>
    <w:rsid w:val="009A7509"/>
    <w:rsid w:val="009A7858"/>
    <w:rsid w:val="009A7924"/>
    <w:rsid w:val="009B0BB2"/>
    <w:rsid w:val="009B147E"/>
    <w:rsid w:val="009B276A"/>
    <w:rsid w:val="009B2921"/>
    <w:rsid w:val="009B3218"/>
    <w:rsid w:val="009B363B"/>
    <w:rsid w:val="009B4D82"/>
    <w:rsid w:val="009B541E"/>
    <w:rsid w:val="009B5ACC"/>
    <w:rsid w:val="009B62F6"/>
    <w:rsid w:val="009B6885"/>
    <w:rsid w:val="009B7677"/>
    <w:rsid w:val="009C0C00"/>
    <w:rsid w:val="009C36AB"/>
    <w:rsid w:val="009C4306"/>
    <w:rsid w:val="009C4CDA"/>
    <w:rsid w:val="009C5C98"/>
    <w:rsid w:val="009C6AF5"/>
    <w:rsid w:val="009C6CA1"/>
    <w:rsid w:val="009C756D"/>
    <w:rsid w:val="009C79EA"/>
    <w:rsid w:val="009C7B5B"/>
    <w:rsid w:val="009D0837"/>
    <w:rsid w:val="009D1CDE"/>
    <w:rsid w:val="009D38EF"/>
    <w:rsid w:val="009D63C9"/>
    <w:rsid w:val="009D6F2C"/>
    <w:rsid w:val="009D71A5"/>
    <w:rsid w:val="009D755C"/>
    <w:rsid w:val="009D7A7D"/>
    <w:rsid w:val="009E0A9A"/>
    <w:rsid w:val="009E0B4A"/>
    <w:rsid w:val="009E6337"/>
    <w:rsid w:val="009E6D08"/>
    <w:rsid w:val="009E6D8A"/>
    <w:rsid w:val="009E7275"/>
    <w:rsid w:val="009E7370"/>
    <w:rsid w:val="009F04F0"/>
    <w:rsid w:val="009F0CE2"/>
    <w:rsid w:val="009F0E90"/>
    <w:rsid w:val="009F14F7"/>
    <w:rsid w:val="009F21F4"/>
    <w:rsid w:val="009F2A1C"/>
    <w:rsid w:val="009F303B"/>
    <w:rsid w:val="009F31BB"/>
    <w:rsid w:val="009F463A"/>
    <w:rsid w:val="009F48C4"/>
    <w:rsid w:val="009F5E88"/>
    <w:rsid w:val="009F691F"/>
    <w:rsid w:val="009F79BB"/>
    <w:rsid w:val="009F7DA5"/>
    <w:rsid w:val="00A00933"/>
    <w:rsid w:val="00A00B5B"/>
    <w:rsid w:val="00A02F97"/>
    <w:rsid w:val="00A03269"/>
    <w:rsid w:val="00A03544"/>
    <w:rsid w:val="00A03629"/>
    <w:rsid w:val="00A042BF"/>
    <w:rsid w:val="00A105AD"/>
    <w:rsid w:val="00A10964"/>
    <w:rsid w:val="00A117DF"/>
    <w:rsid w:val="00A12B06"/>
    <w:rsid w:val="00A12B81"/>
    <w:rsid w:val="00A140D8"/>
    <w:rsid w:val="00A1482F"/>
    <w:rsid w:val="00A171CD"/>
    <w:rsid w:val="00A210E1"/>
    <w:rsid w:val="00A21A17"/>
    <w:rsid w:val="00A2216F"/>
    <w:rsid w:val="00A235F7"/>
    <w:rsid w:val="00A23CA3"/>
    <w:rsid w:val="00A2598C"/>
    <w:rsid w:val="00A31131"/>
    <w:rsid w:val="00A31C76"/>
    <w:rsid w:val="00A32E6D"/>
    <w:rsid w:val="00A3340A"/>
    <w:rsid w:val="00A345A3"/>
    <w:rsid w:val="00A346E0"/>
    <w:rsid w:val="00A34D77"/>
    <w:rsid w:val="00A35860"/>
    <w:rsid w:val="00A35919"/>
    <w:rsid w:val="00A36732"/>
    <w:rsid w:val="00A36F9B"/>
    <w:rsid w:val="00A377E5"/>
    <w:rsid w:val="00A37F7E"/>
    <w:rsid w:val="00A4139D"/>
    <w:rsid w:val="00A43980"/>
    <w:rsid w:val="00A444AA"/>
    <w:rsid w:val="00A45384"/>
    <w:rsid w:val="00A45802"/>
    <w:rsid w:val="00A46667"/>
    <w:rsid w:val="00A46982"/>
    <w:rsid w:val="00A47A86"/>
    <w:rsid w:val="00A47E51"/>
    <w:rsid w:val="00A50A90"/>
    <w:rsid w:val="00A50AF0"/>
    <w:rsid w:val="00A5138A"/>
    <w:rsid w:val="00A517AF"/>
    <w:rsid w:val="00A51E5D"/>
    <w:rsid w:val="00A535D6"/>
    <w:rsid w:val="00A557CC"/>
    <w:rsid w:val="00A563D8"/>
    <w:rsid w:val="00A567A3"/>
    <w:rsid w:val="00A57098"/>
    <w:rsid w:val="00A57397"/>
    <w:rsid w:val="00A57892"/>
    <w:rsid w:val="00A6004B"/>
    <w:rsid w:val="00A62092"/>
    <w:rsid w:val="00A621CD"/>
    <w:rsid w:val="00A633A4"/>
    <w:rsid w:val="00A63AFA"/>
    <w:rsid w:val="00A63E7A"/>
    <w:rsid w:val="00A6473A"/>
    <w:rsid w:val="00A64A3D"/>
    <w:rsid w:val="00A6648F"/>
    <w:rsid w:val="00A6700E"/>
    <w:rsid w:val="00A67317"/>
    <w:rsid w:val="00A7096D"/>
    <w:rsid w:val="00A71013"/>
    <w:rsid w:val="00A721BD"/>
    <w:rsid w:val="00A7242E"/>
    <w:rsid w:val="00A742F1"/>
    <w:rsid w:val="00A74510"/>
    <w:rsid w:val="00A746F4"/>
    <w:rsid w:val="00A7546E"/>
    <w:rsid w:val="00A769EE"/>
    <w:rsid w:val="00A7717D"/>
    <w:rsid w:val="00A80495"/>
    <w:rsid w:val="00A805A1"/>
    <w:rsid w:val="00A8130A"/>
    <w:rsid w:val="00A814F9"/>
    <w:rsid w:val="00A819E1"/>
    <w:rsid w:val="00A81C81"/>
    <w:rsid w:val="00A84575"/>
    <w:rsid w:val="00A846FB"/>
    <w:rsid w:val="00A85954"/>
    <w:rsid w:val="00A86A37"/>
    <w:rsid w:val="00A875D7"/>
    <w:rsid w:val="00A87842"/>
    <w:rsid w:val="00A901AE"/>
    <w:rsid w:val="00A9052B"/>
    <w:rsid w:val="00A908A7"/>
    <w:rsid w:val="00A90BBE"/>
    <w:rsid w:val="00A9164B"/>
    <w:rsid w:val="00A920DA"/>
    <w:rsid w:val="00A92228"/>
    <w:rsid w:val="00A92831"/>
    <w:rsid w:val="00A92F54"/>
    <w:rsid w:val="00A96375"/>
    <w:rsid w:val="00A971C1"/>
    <w:rsid w:val="00A97F92"/>
    <w:rsid w:val="00AA0404"/>
    <w:rsid w:val="00AA17DE"/>
    <w:rsid w:val="00AA2822"/>
    <w:rsid w:val="00AA3CEA"/>
    <w:rsid w:val="00AA49A8"/>
    <w:rsid w:val="00AA4A7A"/>
    <w:rsid w:val="00AA4C29"/>
    <w:rsid w:val="00AA5771"/>
    <w:rsid w:val="00AA68A9"/>
    <w:rsid w:val="00AA71EA"/>
    <w:rsid w:val="00AB0833"/>
    <w:rsid w:val="00AB170A"/>
    <w:rsid w:val="00AB2B1F"/>
    <w:rsid w:val="00AB2B51"/>
    <w:rsid w:val="00AB454C"/>
    <w:rsid w:val="00AB4E25"/>
    <w:rsid w:val="00AB669B"/>
    <w:rsid w:val="00AB6FE9"/>
    <w:rsid w:val="00AB71B6"/>
    <w:rsid w:val="00AC30D6"/>
    <w:rsid w:val="00AC30FA"/>
    <w:rsid w:val="00AC5E85"/>
    <w:rsid w:val="00AC66E9"/>
    <w:rsid w:val="00AC689A"/>
    <w:rsid w:val="00AC7268"/>
    <w:rsid w:val="00AD14EB"/>
    <w:rsid w:val="00AD18AD"/>
    <w:rsid w:val="00AD269F"/>
    <w:rsid w:val="00AD3B04"/>
    <w:rsid w:val="00AD7665"/>
    <w:rsid w:val="00AD797D"/>
    <w:rsid w:val="00AE07FA"/>
    <w:rsid w:val="00AE0A9E"/>
    <w:rsid w:val="00AE1BD0"/>
    <w:rsid w:val="00AE20A9"/>
    <w:rsid w:val="00AE213A"/>
    <w:rsid w:val="00AE2665"/>
    <w:rsid w:val="00AE272D"/>
    <w:rsid w:val="00AE3714"/>
    <w:rsid w:val="00AE39D6"/>
    <w:rsid w:val="00AE3A46"/>
    <w:rsid w:val="00AE406F"/>
    <w:rsid w:val="00AE64ED"/>
    <w:rsid w:val="00AF09D5"/>
    <w:rsid w:val="00AF156C"/>
    <w:rsid w:val="00AF2FD9"/>
    <w:rsid w:val="00AF3209"/>
    <w:rsid w:val="00AF35E5"/>
    <w:rsid w:val="00AF63A3"/>
    <w:rsid w:val="00AF64D3"/>
    <w:rsid w:val="00AF6561"/>
    <w:rsid w:val="00AF6CE3"/>
    <w:rsid w:val="00AF7C7A"/>
    <w:rsid w:val="00B02310"/>
    <w:rsid w:val="00B02D1C"/>
    <w:rsid w:val="00B0390A"/>
    <w:rsid w:val="00B05642"/>
    <w:rsid w:val="00B05871"/>
    <w:rsid w:val="00B06792"/>
    <w:rsid w:val="00B10B25"/>
    <w:rsid w:val="00B10C4A"/>
    <w:rsid w:val="00B11658"/>
    <w:rsid w:val="00B117A5"/>
    <w:rsid w:val="00B11F5B"/>
    <w:rsid w:val="00B1390F"/>
    <w:rsid w:val="00B13C4C"/>
    <w:rsid w:val="00B14884"/>
    <w:rsid w:val="00B15109"/>
    <w:rsid w:val="00B15D4D"/>
    <w:rsid w:val="00B16BD0"/>
    <w:rsid w:val="00B16F15"/>
    <w:rsid w:val="00B17BBC"/>
    <w:rsid w:val="00B17F2A"/>
    <w:rsid w:val="00B207AC"/>
    <w:rsid w:val="00B2087E"/>
    <w:rsid w:val="00B21343"/>
    <w:rsid w:val="00B21D51"/>
    <w:rsid w:val="00B221C8"/>
    <w:rsid w:val="00B23306"/>
    <w:rsid w:val="00B23391"/>
    <w:rsid w:val="00B24AD7"/>
    <w:rsid w:val="00B24FEA"/>
    <w:rsid w:val="00B263BA"/>
    <w:rsid w:val="00B26C63"/>
    <w:rsid w:val="00B27538"/>
    <w:rsid w:val="00B30547"/>
    <w:rsid w:val="00B3140E"/>
    <w:rsid w:val="00B32E55"/>
    <w:rsid w:val="00B3630F"/>
    <w:rsid w:val="00B37218"/>
    <w:rsid w:val="00B37E97"/>
    <w:rsid w:val="00B4054C"/>
    <w:rsid w:val="00B40791"/>
    <w:rsid w:val="00B40E29"/>
    <w:rsid w:val="00B40E8E"/>
    <w:rsid w:val="00B4197F"/>
    <w:rsid w:val="00B41BFF"/>
    <w:rsid w:val="00B4368B"/>
    <w:rsid w:val="00B444C0"/>
    <w:rsid w:val="00B44971"/>
    <w:rsid w:val="00B4500C"/>
    <w:rsid w:val="00B46159"/>
    <w:rsid w:val="00B467CA"/>
    <w:rsid w:val="00B47A26"/>
    <w:rsid w:val="00B509C6"/>
    <w:rsid w:val="00B5301B"/>
    <w:rsid w:val="00B542C2"/>
    <w:rsid w:val="00B545D4"/>
    <w:rsid w:val="00B54FED"/>
    <w:rsid w:val="00B572AD"/>
    <w:rsid w:val="00B57F76"/>
    <w:rsid w:val="00B605D2"/>
    <w:rsid w:val="00B62285"/>
    <w:rsid w:val="00B6252A"/>
    <w:rsid w:val="00B64B4C"/>
    <w:rsid w:val="00B6518E"/>
    <w:rsid w:val="00B65F14"/>
    <w:rsid w:val="00B6605C"/>
    <w:rsid w:val="00B6607C"/>
    <w:rsid w:val="00B660F0"/>
    <w:rsid w:val="00B66AF5"/>
    <w:rsid w:val="00B66BAC"/>
    <w:rsid w:val="00B700F8"/>
    <w:rsid w:val="00B7235C"/>
    <w:rsid w:val="00B72C87"/>
    <w:rsid w:val="00B72DAF"/>
    <w:rsid w:val="00B73912"/>
    <w:rsid w:val="00B74501"/>
    <w:rsid w:val="00B75AE0"/>
    <w:rsid w:val="00B75CF8"/>
    <w:rsid w:val="00B76289"/>
    <w:rsid w:val="00B771E4"/>
    <w:rsid w:val="00B806F2"/>
    <w:rsid w:val="00B80A8C"/>
    <w:rsid w:val="00B8237F"/>
    <w:rsid w:val="00B82384"/>
    <w:rsid w:val="00B82973"/>
    <w:rsid w:val="00B82983"/>
    <w:rsid w:val="00B87B0B"/>
    <w:rsid w:val="00B9349F"/>
    <w:rsid w:val="00B93C95"/>
    <w:rsid w:val="00B94453"/>
    <w:rsid w:val="00B9518E"/>
    <w:rsid w:val="00B952A5"/>
    <w:rsid w:val="00B961B7"/>
    <w:rsid w:val="00B963C3"/>
    <w:rsid w:val="00B96695"/>
    <w:rsid w:val="00B971B8"/>
    <w:rsid w:val="00B97AFE"/>
    <w:rsid w:val="00BA03D6"/>
    <w:rsid w:val="00BA28AD"/>
    <w:rsid w:val="00BA4AE8"/>
    <w:rsid w:val="00BA59FF"/>
    <w:rsid w:val="00BA6386"/>
    <w:rsid w:val="00BA735B"/>
    <w:rsid w:val="00BA77BE"/>
    <w:rsid w:val="00BB0295"/>
    <w:rsid w:val="00BB1073"/>
    <w:rsid w:val="00BB131E"/>
    <w:rsid w:val="00BB150F"/>
    <w:rsid w:val="00BB1E82"/>
    <w:rsid w:val="00BB304C"/>
    <w:rsid w:val="00BB3699"/>
    <w:rsid w:val="00BB4330"/>
    <w:rsid w:val="00BC02BE"/>
    <w:rsid w:val="00BC33E4"/>
    <w:rsid w:val="00BC35CD"/>
    <w:rsid w:val="00BC4084"/>
    <w:rsid w:val="00BC5815"/>
    <w:rsid w:val="00BC7AEF"/>
    <w:rsid w:val="00BD153D"/>
    <w:rsid w:val="00BD1899"/>
    <w:rsid w:val="00BD1C0B"/>
    <w:rsid w:val="00BD21C4"/>
    <w:rsid w:val="00BD5B04"/>
    <w:rsid w:val="00BD7B5E"/>
    <w:rsid w:val="00BD7C7C"/>
    <w:rsid w:val="00BE0935"/>
    <w:rsid w:val="00BE0A59"/>
    <w:rsid w:val="00BE1AE7"/>
    <w:rsid w:val="00BE2654"/>
    <w:rsid w:val="00BE35E7"/>
    <w:rsid w:val="00BE35ED"/>
    <w:rsid w:val="00BE46B8"/>
    <w:rsid w:val="00BE6070"/>
    <w:rsid w:val="00BE7179"/>
    <w:rsid w:val="00BE7931"/>
    <w:rsid w:val="00BF0C68"/>
    <w:rsid w:val="00BF1DBE"/>
    <w:rsid w:val="00BF2928"/>
    <w:rsid w:val="00BF3501"/>
    <w:rsid w:val="00BF3A57"/>
    <w:rsid w:val="00BF3CDD"/>
    <w:rsid w:val="00BF4DF2"/>
    <w:rsid w:val="00BF50BC"/>
    <w:rsid w:val="00BF5658"/>
    <w:rsid w:val="00BF6574"/>
    <w:rsid w:val="00BF7A68"/>
    <w:rsid w:val="00BF7B12"/>
    <w:rsid w:val="00C00569"/>
    <w:rsid w:val="00C00615"/>
    <w:rsid w:val="00C0133E"/>
    <w:rsid w:val="00C027CA"/>
    <w:rsid w:val="00C03B3E"/>
    <w:rsid w:val="00C04042"/>
    <w:rsid w:val="00C04885"/>
    <w:rsid w:val="00C05427"/>
    <w:rsid w:val="00C0615F"/>
    <w:rsid w:val="00C0632E"/>
    <w:rsid w:val="00C0680D"/>
    <w:rsid w:val="00C07D78"/>
    <w:rsid w:val="00C10B4E"/>
    <w:rsid w:val="00C10F19"/>
    <w:rsid w:val="00C12CB1"/>
    <w:rsid w:val="00C139C1"/>
    <w:rsid w:val="00C1437E"/>
    <w:rsid w:val="00C15808"/>
    <w:rsid w:val="00C16676"/>
    <w:rsid w:val="00C2336E"/>
    <w:rsid w:val="00C240FD"/>
    <w:rsid w:val="00C24964"/>
    <w:rsid w:val="00C265F9"/>
    <w:rsid w:val="00C26B96"/>
    <w:rsid w:val="00C27847"/>
    <w:rsid w:val="00C3288F"/>
    <w:rsid w:val="00C335F4"/>
    <w:rsid w:val="00C33BAA"/>
    <w:rsid w:val="00C35A8B"/>
    <w:rsid w:val="00C365F0"/>
    <w:rsid w:val="00C36F2F"/>
    <w:rsid w:val="00C37256"/>
    <w:rsid w:val="00C400EC"/>
    <w:rsid w:val="00C4021B"/>
    <w:rsid w:val="00C40705"/>
    <w:rsid w:val="00C41BE0"/>
    <w:rsid w:val="00C427D1"/>
    <w:rsid w:val="00C44F2B"/>
    <w:rsid w:val="00C45681"/>
    <w:rsid w:val="00C45E5D"/>
    <w:rsid w:val="00C46FCE"/>
    <w:rsid w:val="00C47273"/>
    <w:rsid w:val="00C50690"/>
    <w:rsid w:val="00C50D50"/>
    <w:rsid w:val="00C50D6E"/>
    <w:rsid w:val="00C523AA"/>
    <w:rsid w:val="00C52F4E"/>
    <w:rsid w:val="00C53AA8"/>
    <w:rsid w:val="00C54201"/>
    <w:rsid w:val="00C55F1E"/>
    <w:rsid w:val="00C567C2"/>
    <w:rsid w:val="00C57067"/>
    <w:rsid w:val="00C6011C"/>
    <w:rsid w:val="00C60696"/>
    <w:rsid w:val="00C60CFF"/>
    <w:rsid w:val="00C61C41"/>
    <w:rsid w:val="00C634A5"/>
    <w:rsid w:val="00C635BE"/>
    <w:rsid w:val="00C637ED"/>
    <w:rsid w:val="00C63C77"/>
    <w:rsid w:val="00C63E05"/>
    <w:rsid w:val="00C63E99"/>
    <w:rsid w:val="00C63FD2"/>
    <w:rsid w:val="00C6615B"/>
    <w:rsid w:val="00C662A8"/>
    <w:rsid w:val="00C662EF"/>
    <w:rsid w:val="00C66C7C"/>
    <w:rsid w:val="00C670E3"/>
    <w:rsid w:val="00C671D0"/>
    <w:rsid w:val="00C708B7"/>
    <w:rsid w:val="00C71938"/>
    <w:rsid w:val="00C750BE"/>
    <w:rsid w:val="00C7522C"/>
    <w:rsid w:val="00C75242"/>
    <w:rsid w:val="00C76187"/>
    <w:rsid w:val="00C77316"/>
    <w:rsid w:val="00C7783B"/>
    <w:rsid w:val="00C803BE"/>
    <w:rsid w:val="00C8078C"/>
    <w:rsid w:val="00C80EC6"/>
    <w:rsid w:val="00C81D17"/>
    <w:rsid w:val="00C820F0"/>
    <w:rsid w:val="00C835FC"/>
    <w:rsid w:val="00C836F8"/>
    <w:rsid w:val="00C874DD"/>
    <w:rsid w:val="00C87E0F"/>
    <w:rsid w:val="00C9042B"/>
    <w:rsid w:val="00C90DFF"/>
    <w:rsid w:val="00C91069"/>
    <w:rsid w:val="00C918F7"/>
    <w:rsid w:val="00C9252D"/>
    <w:rsid w:val="00C927AD"/>
    <w:rsid w:val="00C94A5F"/>
    <w:rsid w:val="00C960E7"/>
    <w:rsid w:val="00C979D4"/>
    <w:rsid w:val="00CA0205"/>
    <w:rsid w:val="00CA0EEC"/>
    <w:rsid w:val="00CA58CB"/>
    <w:rsid w:val="00CA5FC5"/>
    <w:rsid w:val="00CA78C0"/>
    <w:rsid w:val="00CA7BEE"/>
    <w:rsid w:val="00CB07D9"/>
    <w:rsid w:val="00CB1071"/>
    <w:rsid w:val="00CB1A03"/>
    <w:rsid w:val="00CB26F7"/>
    <w:rsid w:val="00CB2DBB"/>
    <w:rsid w:val="00CB3B58"/>
    <w:rsid w:val="00CB4034"/>
    <w:rsid w:val="00CB5179"/>
    <w:rsid w:val="00CB517B"/>
    <w:rsid w:val="00CC0033"/>
    <w:rsid w:val="00CC0A33"/>
    <w:rsid w:val="00CC1527"/>
    <w:rsid w:val="00CC25AB"/>
    <w:rsid w:val="00CC2AE7"/>
    <w:rsid w:val="00CC2E85"/>
    <w:rsid w:val="00CC3D7A"/>
    <w:rsid w:val="00CC5318"/>
    <w:rsid w:val="00CC5516"/>
    <w:rsid w:val="00CC565B"/>
    <w:rsid w:val="00CC78FA"/>
    <w:rsid w:val="00CD1926"/>
    <w:rsid w:val="00CD1BD2"/>
    <w:rsid w:val="00CD2B8E"/>
    <w:rsid w:val="00CD353B"/>
    <w:rsid w:val="00CD467D"/>
    <w:rsid w:val="00CD4A84"/>
    <w:rsid w:val="00CD4CDD"/>
    <w:rsid w:val="00CD4EA2"/>
    <w:rsid w:val="00CD6BA7"/>
    <w:rsid w:val="00CD73C9"/>
    <w:rsid w:val="00CD77E1"/>
    <w:rsid w:val="00CE00CD"/>
    <w:rsid w:val="00CE0580"/>
    <w:rsid w:val="00CE0763"/>
    <w:rsid w:val="00CE2BF4"/>
    <w:rsid w:val="00CE4F42"/>
    <w:rsid w:val="00CE6CA0"/>
    <w:rsid w:val="00CF0FD7"/>
    <w:rsid w:val="00CF10DB"/>
    <w:rsid w:val="00CF3C14"/>
    <w:rsid w:val="00CF4D83"/>
    <w:rsid w:val="00CF5180"/>
    <w:rsid w:val="00CF6BD3"/>
    <w:rsid w:val="00CF728C"/>
    <w:rsid w:val="00D04F35"/>
    <w:rsid w:val="00D052AF"/>
    <w:rsid w:val="00D0644D"/>
    <w:rsid w:val="00D064E9"/>
    <w:rsid w:val="00D10C4C"/>
    <w:rsid w:val="00D10DC2"/>
    <w:rsid w:val="00D12834"/>
    <w:rsid w:val="00D12903"/>
    <w:rsid w:val="00D12E9E"/>
    <w:rsid w:val="00D144FD"/>
    <w:rsid w:val="00D17C1A"/>
    <w:rsid w:val="00D17D55"/>
    <w:rsid w:val="00D205B7"/>
    <w:rsid w:val="00D21A28"/>
    <w:rsid w:val="00D22A31"/>
    <w:rsid w:val="00D22ECE"/>
    <w:rsid w:val="00D23DE7"/>
    <w:rsid w:val="00D24B17"/>
    <w:rsid w:val="00D24BBA"/>
    <w:rsid w:val="00D251CE"/>
    <w:rsid w:val="00D25B59"/>
    <w:rsid w:val="00D27E27"/>
    <w:rsid w:val="00D3243B"/>
    <w:rsid w:val="00D32FD2"/>
    <w:rsid w:val="00D33578"/>
    <w:rsid w:val="00D34270"/>
    <w:rsid w:val="00D3504E"/>
    <w:rsid w:val="00D355C5"/>
    <w:rsid w:val="00D37219"/>
    <w:rsid w:val="00D37401"/>
    <w:rsid w:val="00D3794A"/>
    <w:rsid w:val="00D40789"/>
    <w:rsid w:val="00D40FE6"/>
    <w:rsid w:val="00D41B38"/>
    <w:rsid w:val="00D41B92"/>
    <w:rsid w:val="00D4224B"/>
    <w:rsid w:val="00D42C12"/>
    <w:rsid w:val="00D42E37"/>
    <w:rsid w:val="00D44571"/>
    <w:rsid w:val="00D454C7"/>
    <w:rsid w:val="00D46196"/>
    <w:rsid w:val="00D475E5"/>
    <w:rsid w:val="00D47933"/>
    <w:rsid w:val="00D50A8D"/>
    <w:rsid w:val="00D54C08"/>
    <w:rsid w:val="00D55973"/>
    <w:rsid w:val="00D55F56"/>
    <w:rsid w:val="00D57318"/>
    <w:rsid w:val="00D57564"/>
    <w:rsid w:val="00D579AC"/>
    <w:rsid w:val="00D57F05"/>
    <w:rsid w:val="00D60318"/>
    <w:rsid w:val="00D60FAF"/>
    <w:rsid w:val="00D610CB"/>
    <w:rsid w:val="00D622E1"/>
    <w:rsid w:val="00D628F4"/>
    <w:rsid w:val="00D63258"/>
    <w:rsid w:val="00D65565"/>
    <w:rsid w:val="00D7285F"/>
    <w:rsid w:val="00D7363F"/>
    <w:rsid w:val="00D743EC"/>
    <w:rsid w:val="00D74896"/>
    <w:rsid w:val="00D74972"/>
    <w:rsid w:val="00D74D68"/>
    <w:rsid w:val="00D750F3"/>
    <w:rsid w:val="00D75811"/>
    <w:rsid w:val="00D765B1"/>
    <w:rsid w:val="00D7664E"/>
    <w:rsid w:val="00D767EE"/>
    <w:rsid w:val="00D76B7A"/>
    <w:rsid w:val="00D81919"/>
    <w:rsid w:val="00D81D70"/>
    <w:rsid w:val="00D81DC4"/>
    <w:rsid w:val="00D81FE2"/>
    <w:rsid w:val="00D8228E"/>
    <w:rsid w:val="00D82823"/>
    <w:rsid w:val="00D83609"/>
    <w:rsid w:val="00D84138"/>
    <w:rsid w:val="00D85B15"/>
    <w:rsid w:val="00D87653"/>
    <w:rsid w:val="00D87B73"/>
    <w:rsid w:val="00D87CCB"/>
    <w:rsid w:val="00D87E3B"/>
    <w:rsid w:val="00D90961"/>
    <w:rsid w:val="00D91217"/>
    <w:rsid w:val="00D92735"/>
    <w:rsid w:val="00D93469"/>
    <w:rsid w:val="00D968DE"/>
    <w:rsid w:val="00D977D4"/>
    <w:rsid w:val="00D97A83"/>
    <w:rsid w:val="00DA0A10"/>
    <w:rsid w:val="00DA3B8A"/>
    <w:rsid w:val="00DA3D26"/>
    <w:rsid w:val="00DA494C"/>
    <w:rsid w:val="00DA58B3"/>
    <w:rsid w:val="00DA5A93"/>
    <w:rsid w:val="00DA7C07"/>
    <w:rsid w:val="00DB0E50"/>
    <w:rsid w:val="00DB186D"/>
    <w:rsid w:val="00DB2522"/>
    <w:rsid w:val="00DB2777"/>
    <w:rsid w:val="00DB33BB"/>
    <w:rsid w:val="00DB3ED5"/>
    <w:rsid w:val="00DB4433"/>
    <w:rsid w:val="00DB4548"/>
    <w:rsid w:val="00DB4E40"/>
    <w:rsid w:val="00DB4E4E"/>
    <w:rsid w:val="00DB523F"/>
    <w:rsid w:val="00DB5251"/>
    <w:rsid w:val="00DB538B"/>
    <w:rsid w:val="00DB5AE0"/>
    <w:rsid w:val="00DB6A8E"/>
    <w:rsid w:val="00DB6BB4"/>
    <w:rsid w:val="00DB7F0A"/>
    <w:rsid w:val="00DC08C5"/>
    <w:rsid w:val="00DC133F"/>
    <w:rsid w:val="00DC1E35"/>
    <w:rsid w:val="00DC4115"/>
    <w:rsid w:val="00DC52A6"/>
    <w:rsid w:val="00DC53CE"/>
    <w:rsid w:val="00DC7C89"/>
    <w:rsid w:val="00DD06A5"/>
    <w:rsid w:val="00DD0E3F"/>
    <w:rsid w:val="00DD127E"/>
    <w:rsid w:val="00DD1D86"/>
    <w:rsid w:val="00DD2025"/>
    <w:rsid w:val="00DD2829"/>
    <w:rsid w:val="00DD2848"/>
    <w:rsid w:val="00DD3A79"/>
    <w:rsid w:val="00DD4BEA"/>
    <w:rsid w:val="00DD591A"/>
    <w:rsid w:val="00DE1366"/>
    <w:rsid w:val="00DE148F"/>
    <w:rsid w:val="00DE16BE"/>
    <w:rsid w:val="00DE238C"/>
    <w:rsid w:val="00DE2D6A"/>
    <w:rsid w:val="00DE3ED6"/>
    <w:rsid w:val="00DE62AE"/>
    <w:rsid w:val="00DE6682"/>
    <w:rsid w:val="00DE6C40"/>
    <w:rsid w:val="00DE7B82"/>
    <w:rsid w:val="00DF0364"/>
    <w:rsid w:val="00DF1420"/>
    <w:rsid w:val="00DF1A8D"/>
    <w:rsid w:val="00DF1BB8"/>
    <w:rsid w:val="00DF2509"/>
    <w:rsid w:val="00DF2A6A"/>
    <w:rsid w:val="00DF301D"/>
    <w:rsid w:val="00DF35C1"/>
    <w:rsid w:val="00DF462F"/>
    <w:rsid w:val="00DF5467"/>
    <w:rsid w:val="00DF5CD4"/>
    <w:rsid w:val="00DF6830"/>
    <w:rsid w:val="00DF7B8E"/>
    <w:rsid w:val="00E00422"/>
    <w:rsid w:val="00E00C00"/>
    <w:rsid w:val="00E00C53"/>
    <w:rsid w:val="00E00D21"/>
    <w:rsid w:val="00E010A1"/>
    <w:rsid w:val="00E02A92"/>
    <w:rsid w:val="00E04441"/>
    <w:rsid w:val="00E04616"/>
    <w:rsid w:val="00E04B4F"/>
    <w:rsid w:val="00E05DC5"/>
    <w:rsid w:val="00E07E9A"/>
    <w:rsid w:val="00E11484"/>
    <w:rsid w:val="00E11DB5"/>
    <w:rsid w:val="00E12DCA"/>
    <w:rsid w:val="00E13046"/>
    <w:rsid w:val="00E13114"/>
    <w:rsid w:val="00E14AF0"/>
    <w:rsid w:val="00E15162"/>
    <w:rsid w:val="00E173C7"/>
    <w:rsid w:val="00E17F43"/>
    <w:rsid w:val="00E201A4"/>
    <w:rsid w:val="00E209D5"/>
    <w:rsid w:val="00E20C1C"/>
    <w:rsid w:val="00E2122C"/>
    <w:rsid w:val="00E215F5"/>
    <w:rsid w:val="00E21BCA"/>
    <w:rsid w:val="00E238B9"/>
    <w:rsid w:val="00E23913"/>
    <w:rsid w:val="00E2585C"/>
    <w:rsid w:val="00E25B42"/>
    <w:rsid w:val="00E27497"/>
    <w:rsid w:val="00E30392"/>
    <w:rsid w:val="00E3231E"/>
    <w:rsid w:val="00E32457"/>
    <w:rsid w:val="00E34725"/>
    <w:rsid w:val="00E34DFB"/>
    <w:rsid w:val="00E35BF0"/>
    <w:rsid w:val="00E374F3"/>
    <w:rsid w:val="00E37A51"/>
    <w:rsid w:val="00E37F56"/>
    <w:rsid w:val="00E409E3"/>
    <w:rsid w:val="00E40C45"/>
    <w:rsid w:val="00E41460"/>
    <w:rsid w:val="00E41728"/>
    <w:rsid w:val="00E42D75"/>
    <w:rsid w:val="00E4352F"/>
    <w:rsid w:val="00E43532"/>
    <w:rsid w:val="00E4393E"/>
    <w:rsid w:val="00E43958"/>
    <w:rsid w:val="00E449C5"/>
    <w:rsid w:val="00E44C28"/>
    <w:rsid w:val="00E452D1"/>
    <w:rsid w:val="00E46617"/>
    <w:rsid w:val="00E46C93"/>
    <w:rsid w:val="00E47F14"/>
    <w:rsid w:val="00E523C2"/>
    <w:rsid w:val="00E52C8B"/>
    <w:rsid w:val="00E53752"/>
    <w:rsid w:val="00E57828"/>
    <w:rsid w:val="00E57C80"/>
    <w:rsid w:val="00E60952"/>
    <w:rsid w:val="00E611E0"/>
    <w:rsid w:val="00E62EB6"/>
    <w:rsid w:val="00E64DBC"/>
    <w:rsid w:val="00E663B9"/>
    <w:rsid w:val="00E665A4"/>
    <w:rsid w:val="00E667A2"/>
    <w:rsid w:val="00E66857"/>
    <w:rsid w:val="00E670E9"/>
    <w:rsid w:val="00E70569"/>
    <w:rsid w:val="00E723EB"/>
    <w:rsid w:val="00E73A3F"/>
    <w:rsid w:val="00E7480E"/>
    <w:rsid w:val="00E7547E"/>
    <w:rsid w:val="00E76059"/>
    <w:rsid w:val="00E76C60"/>
    <w:rsid w:val="00E7748D"/>
    <w:rsid w:val="00E77BC8"/>
    <w:rsid w:val="00E8016F"/>
    <w:rsid w:val="00E8023D"/>
    <w:rsid w:val="00E823E5"/>
    <w:rsid w:val="00E824B9"/>
    <w:rsid w:val="00E8368F"/>
    <w:rsid w:val="00E843A0"/>
    <w:rsid w:val="00E84E5C"/>
    <w:rsid w:val="00E85D02"/>
    <w:rsid w:val="00E86F90"/>
    <w:rsid w:val="00E871D7"/>
    <w:rsid w:val="00E873B4"/>
    <w:rsid w:val="00E910EF"/>
    <w:rsid w:val="00E9137D"/>
    <w:rsid w:val="00E9170F"/>
    <w:rsid w:val="00E91FF5"/>
    <w:rsid w:val="00E92965"/>
    <w:rsid w:val="00E97486"/>
    <w:rsid w:val="00E97560"/>
    <w:rsid w:val="00E97F5D"/>
    <w:rsid w:val="00EA2176"/>
    <w:rsid w:val="00EA33A7"/>
    <w:rsid w:val="00EA3752"/>
    <w:rsid w:val="00EA3D7B"/>
    <w:rsid w:val="00EA41E5"/>
    <w:rsid w:val="00EA4685"/>
    <w:rsid w:val="00EA6568"/>
    <w:rsid w:val="00EA6825"/>
    <w:rsid w:val="00EA6B3A"/>
    <w:rsid w:val="00EA7A27"/>
    <w:rsid w:val="00EB03B0"/>
    <w:rsid w:val="00EB118F"/>
    <w:rsid w:val="00EB129C"/>
    <w:rsid w:val="00EB410A"/>
    <w:rsid w:val="00EB6078"/>
    <w:rsid w:val="00EB6695"/>
    <w:rsid w:val="00EB776D"/>
    <w:rsid w:val="00EB7D83"/>
    <w:rsid w:val="00EC0995"/>
    <w:rsid w:val="00EC21A0"/>
    <w:rsid w:val="00EC484A"/>
    <w:rsid w:val="00EC58A8"/>
    <w:rsid w:val="00EC65B1"/>
    <w:rsid w:val="00EC7551"/>
    <w:rsid w:val="00ED289D"/>
    <w:rsid w:val="00ED3231"/>
    <w:rsid w:val="00ED4530"/>
    <w:rsid w:val="00ED4D5C"/>
    <w:rsid w:val="00ED61E4"/>
    <w:rsid w:val="00ED7731"/>
    <w:rsid w:val="00EE0A34"/>
    <w:rsid w:val="00EE1799"/>
    <w:rsid w:val="00EE1A09"/>
    <w:rsid w:val="00EE1BD7"/>
    <w:rsid w:val="00EE1CAC"/>
    <w:rsid w:val="00EE2684"/>
    <w:rsid w:val="00EE30F7"/>
    <w:rsid w:val="00EE4431"/>
    <w:rsid w:val="00EE55CB"/>
    <w:rsid w:val="00EE57E7"/>
    <w:rsid w:val="00EE7FEF"/>
    <w:rsid w:val="00EF076F"/>
    <w:rsid w:val="00EF0BDE"/>
    <w:rsid w:val="00EF1545"/>
    <w:rsid w:val="00EF1559"/>
    <w:rsid w:val="00EF1F9F"/>
    <w:rsid w:val="00EF21B7"/>
    <w:rsid w:val="00EF6883"/>
    <w:rsid w:val="00EF70BB"/>
    <w:rsid w:val="00F00EC0"/>
    <w:rsid w:val="00F00F18"/>
    <w:rsid w:val="00F02F64"/>
    <w:rsid w:val="00F043EF"/>
    <w:rsid w:val="00F04DF6"/>
    <w:rsid w:val="00F04F12"/>
    <w:rsid w:val="00F05CCA"/>
    <w:rsid w:val="00F075C2"/>
    <w:rsid w:val="00F10F69"/>
    <w:rsid w:val="00F12AB2"/>
    <w:rsid w:val="00F12F62"/>
    <w:rsid w:val="00F13639"/>
    <w:rsid w:val="00F139F2"/>
    <w:rsid w:val="00F14479"/>
    <w:rsid w:val="00F148C2"/>
    <w:rsid w:val="00F163D5"/>
    <w:rsid w:val="00F16424"/>
    <w:rsid w:val="00F16856"/>
    <w:rsid w:val="00F16BB6"/>
    <w:rsid w:val="00F1766E"/>
    <w:rsid w:val="00F20CAD"/>
    <w:rsid w:val="00F212A5"/>
    <w:rsid w:val="00F21480"/>
    <w:rsid w:val="00F21C34"/>
    <w:rsid w:val="00F21EE8"/>
    <w:rsid w:val="00F22689"/>
    <w:rsid w:val="00F226F2"/>
    <w:rsid w:val="00F23362"/>
    <w:rsid w:val="00F23AB4"/>
    <w:rsid w:val="00F241DC"/>
    <w:rsid w:val="00F24609"/>
    <w:rsid w:val="00F2523D"/>
    <w:rsid w:val="00F253D5"/>
    <w:rsid w:val="00F255C6"/>
    <w:rsid w:val="00F257FD"/>
    <w:rsid w:val="00F25837"/>
    <w:rsid w:val="00F25A31"/>
    <w:rsid w:val="00F26A4B"/>
    <w:rsid w:val="00F27F4E"/>
    <w:rsid w:val="00F27FA6"/>
    <w:rsid w:val="00F30783"/>
    <w:rsid w:val="00F311C5"/>
    <w:rsid w:val="00F35312"/>
    <w:rsid w:val="00F36114"/>
    <w:rsid w:val="00F36736"/>
    <w:rsid w:val="00F369BC"/>
    <w:rsid w:val="00F36A11"/>
    <w:rsid w:val="00F36A8A"/>
    <w:rsid w:val="00F36D04"/>
    <w:rsid w:val="00F3715C"/>
    <w:rsid w:val="00F4130A"/>
    <w:rsid w:val="00F427ED"/>
    <w:rsid w:val="00F43B33"/>
    <w:rsid w:val="00F43F54"/>
    <w:rsid w:val="00F452B8"/>
    <w:rsid w:val="00F47685"/>
    <w:rsid w:val="00F500A0"/>
    <w:rsid w:val="00F502B5"/>
    <w:rsid w:val="00F50CCA"/>
    <w:rsid w:val="00F511D0"/>
    <w:rsid w:val="00F51261"/>
    <w:rsid w:val="00F51659"/>
    <w:rsid w:val="00F51A5D"/>
    <w:rsid w:val="00F53497"/>
    <w:rsid w:val="00F54049"/>
    <w:rsid w:val="00F5409E"/>
    <w:rsid w:val="00F55668"/>
    <w:rsid w:val="00F5626D"/>
    <w:rsid w:val="00F57813"/>
    <w:rsid w:val="00F60327"/>
    <w:rsid w:val="00F60820"/>
    <w:rsid w:val="00F61A49"/>
    <w:rsid w:val="00F62BE8"/>
    <w:rsid w:val="00F63667"/>
    <w:rsid w:val="00F645EF"/>
    <w:rsid w:val="00F65419"/>
    <w:rsid w:val="00F667FD"/>
    <w:rsid w:val="00F66809"/>
    <w:rsid w:val="00F675D1"/>
    <w:rsid w:val="00F67947"/>
    <w:rsid w:val="00F7009C"/>
    <w:rsid w:val="00F70D25"/>
    <w:rsid w:val="00F7192C"/>
    <w:rsid w:val="00F720FC"/>
    <w:rsid w:val="00F729EC"/>
    <w:rsid w:val="00F740B5"/>
    <w:rsid w:val="00F744CD"/>
    <w:rsid w:val="00F752CA"/>
    <w:rsid w:val="00F76079"/>
    <w:rsid w:val="00F76416"/>
    <w:rsid w:val="00F76AF0"/>
    <w:rsid w:val="00F76B4A"/>
    <w:rsid w:val="00F770C5"/>
    <w:rsid w:val="00F7787B"/>
    <w:rsid w:val="00F81D86"/>
    <w:rsid w:val="00F82930"/>
    <w:rsid w:val="00F82FE6"/>
    <w:rsid w:val="00F85AD8"/>
    <w:rsid w:val="00F86D4E"/>
    <w:rsid w:val="00F9007B"/>
    <w:rsid w:val="00F90C46"/>
    <w:rsid w:val="00F935CE"/>
    <w:rsid w:val="00F94ADF"/>
    <w:rsid w:val="00F94BD7"/>
    <w:rsid w:val="00F95098"/>
    <w:rsid w:val="00F97A0E"/>
    <w:rsid w:val="00FA1315"/>
    <w:rsid w:val="00FA1409"/>
    <w:rsid w:val="00FA35F4"/>
    <w:rsid w:val="00FA3613"/>
    <w:rsid w:val="00FA393D"/>
    <w:rsid w:val="00FA433E"/>
    <w:rsid w:val="00FA4405"/>
    <w:rsid w:val="00FA67B6"/>
    <w:rsid w:val="00FB0ABB"/>
    <w:rsid w:val="00FB0FD3"/>
    <w:rsid w:val="00FB133B"/>
    <w:rsid w:val="00FB1CAE"/>
    <w:rsid w:val="00FB2730"/>
    <w:rsid w:val="00FB4466"/>
    <w:rsid w:val="00FB4651"/>
    <w:rsid w:val="00FB4C5A"/>
    <w:rsid w:val="00FB5325"/>
    <w:rsid w:val="00FB5634"/>
    <w:rsid w:val="00FB5B47"/>
    <w:rsid w:val="00FB77E8"/>
    <w:rsid w:val="00FC070D"/>
    <w:rsid w:val="00FC15C1"/>
    <w:rsid w:val="00FC2CE4"/>
    <w:rsid w:val="00FC4A19"/>
    <w:rsid w:val="00FC5F25"/>
    <w:rsid w:val="00FC6F20"/>
    <w:rsid w:val="00FC74DC"/>
    <w:rsid w:val="00FC7C96"/>
    <w:rsid w:val="00FD1655"/>
    <w:rsid w:val="00FD43DC"/>
    <w:rsid w:val="00FD49D7"/>
    <w:rsid w:val="00FD6CC4"/>
    <w:rsid w:val="00FD6D9C"/>
    <w:rsid w:val="00FD7145"/>
    <w:rsid w:val="00FE040A"/>
    <w:rsid w:val="00FE0BD4"/>
    <w:rsid w:val="00FE1002"/>
    <w:rsid w:val="00FE45B7"/>
    <w:rsid w:val="00FE45D9"/>
    <w:rsid w:val="00FE7201"/>
    <w:rsid w:val="00FE75CF"/>
    <w:rsid w:val="00FE79A5"/>
    <w:rsid w:val="00FF575B"/>
    <w:rsid w:val="00FF68DE"/>
    <w:rsid w:val="00FF783A"/>
    <w:rsid w:val="00FF7A09"/>
    <w:rsid w:val="00FF7CDA"/>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FB34BCA-507A-4AFD-B773-A8386DB34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7B73"/>
  </w:style>
  <w:style w:type="paragraph" w:styleId="1">
    <w:name w:val="heading 1"/>
    <w:basedOn w:val="a"/>
    <w:next w:val="a"/>
    <w:qFormat/>
    <w:pPr>
      <w:keepNext/>
      <w:ind w:right="-1" w:firstLine="709"/>
      <w:jc w:val="both"/>
      <w:outlineLvl w:val="0"/>
    </w:pPr>
    <w:rPr>
      <w:sz w:val="24"/>
    </w:rPr>
  </w:style>
  <w:style w:type="paragraph" w:styleId="2">
    <w:name w:val="heading 2"/>
    <w:basedOn w:val="a"/>
    <w:next w:val="a"/>
    <w:qFormat/>
    <w:pPr>
      <w:keepNext/>
      <w:ind w:right="-1"/>
      <w:jc w:val="both"/>
      <w:outlineLvl w:val="1"/>
    </w:pPr>
    <w:rPr>
      <w:sz w:val="24"/>
    </w:rPr>
  </w:style>
  <w:style w:type="paragraph" w:styleId="3">
    <w:name w:val="heading 3"/>
    <w:basedOn w:val="a"/>
    <w:next w:val="a"/>
    <w:qFormat/>
    <w:rsid w:val="00970641"/>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widowControl w:val="0"/>
      <w:spacing w:line="360" w:lineRule="exact"/>
      <w:jc w:val="center"/>
    </w:pPr>
    <w:rPr>
      <w:b/>
      <w:snapToGrid w:val="0"/>
      <w:sz w:val="32"/>
    </w:rPr>
  </w:style>
  <w:style w:type="paragraph" w:styleId="a4">
    <w:name w:val="Body Text"/>
    <w:basedOn w:val="a"/>
    <w:pPr>
      <w:ind w:right="3117"/>
    </w:pPr>
    <w:rPr>
      <w:rFonts w:ascii="Courier New" w:hAnsi="Courier New"/>
      <w:sz w:val="26"/>
    </w:rPr>
  </w:style>
  <w:style w:type="paragraph" w:styleId="a5">
    <w:name w:val="Body Text Indent"/>
    <w:basedOn w:val="a"/>
    <w:pPr>
      <w:ind w:right="-1"/>
      <w:jc w:val="both"/>
    </w:pPr>
    <w:rPr>
      <w:sz w:val="26"/>
    </w:rPr>
  </w:style>
  <w:style w:type="paragraph" w:styleId="a6">
    <w:name w:val="footer"/>
    <w:basedOn w:val="a"/>
    <w:pPr>
      <w:tabs>
        <w:tab w:val="center" w:pos="4153"/>
        <w:tab w:val="right" w:pos="8306"/>
      </w:tabs>
    </w:pPr>
  </w:style>
  <w:style w:type="character" w:styleId="a7">
    <w:name w:val="page number"/>
    <w:basedOn w:val="a0"/>
  </w:style>
  <w:style w:type="paragraph" w:styleId="a8">
    <w:name w:val="header"/>
    <w:basedOn w:val="a"/>
    <w:link w:val="a9"/>
    <w:uiPriority w:val="99"/>
    <w:pPr>
      <w:tabs>
        <w:tab w:val="center" w:pos="4153"/>
        <w:tab w:val="right" w:pos="8306"/>
      </w:tabs>
    </w:pPr>
  </w:style>
  <w:style w:type="paragraph" w:styleId="30">
    <w:name w:val="Body Text Indent 3"/>
    <w:basedOn w:val="a"/>
    <w:rsid w:val="00363387"/>
    <w:pPr>
      <w:spacing w:after="120"/>
      <w:ind w:left="283"/>
    </w:pPr>
    <w:rPr>
      <w:sz w:val="16"/>
      <w:szCs w:val="16"/>
    </w:rPr>
  </w:style>
  <w:style w:type="paragraph" w:customStyle="1" w:styleId="text">
    <w:name w:val="text"/>
    <w:basedOn w:val="a"/>
    <w:rsid w:val="00B5301B"/>
    <w:pPr>
      <w:spacing w:before="152" w:after="152"/>
      <w:ind w:left="254" w:right="254"/>
      <w:jc w:val="both"/>
    </w:pPr>
    <w:rPr>
      <w:rFonts w:ascii="Times" w:hAnsi="Times" w:cs="Times"/>
      <w:color w:val="3C3C3C"/>
      <w:sz w:val="12"/>
      <w:szCs w:val="12"/>
    </w:rPr>
  </w:style>
  <w:style w:type="paragraph" w:customStyle="1" w:styleId="10">
    <w:name w:val="Обычный1"/>
    <w:rsid w:val="009007C0"/>
  </w:style>
  <w:style w:type="paragraph" w:customStyle="1" w:styleId="21">
    <w:name w:val="Заголовок 21"/>
    <w:basedOn w:val="10"/>
    <w:next w:val="10"/>
    <w:rsid w:val="009007C0"/>
    <w:pPr>
      <w:keepNext/>
    </w:pPr>
    <w:rPr>
      <w:b/>
      <w:sz w:val="22"/>
    </w:rPr>
  </w:style>
  <w:style w:type="table" w:styleId="aa">
    <w:name w:val="Table Grid"/>
    <w:basedOn w:val="a1"/>
    <w:rsid w:val="00724F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semiHidden/>
    <w:rsid w:val="007952AA"/>
    <w:rPr>
      <w:rFonts w:ascii="Tahoma" w:hAnsi="Tahoma" w:cs="Tahoma"/>
      <w:sz w:val="16"/>
      <w:szCs w:val="16"/>
    </w:rPr>
  </w:style>
  <w:style w:type="paragraph" w:customStyle="1" w:styleId="ConsPlusNonformat">
    <w:name w:val="ConsPlusNonformat"/>
    <w:uiPriority w:val="99"/>
    <w:rsid w:val="008F4FDE"/>
    <w:pPr>
      <w:widowControl w:val="0"/>
      <w:autoSpaceDE w:val="0"/>
      <w:autoSpaceDN w:val="0"/>
      <w:adjustRightInd w:val="0"/>
    </w:pPr>
    <w:rPr>
      <w:rFonts w:ascii="Courier New" w:hAnsi="Courier New" w:cs="Courier New"/>
    </w:rPr>
  </w:style>
  <w:style w:type="paragraph" w:customStyle="1" w:styleId="ConsPlusCell">
    <w:name w:val="ConsPlusCell"/>
    <w:uiPriority w:val="99"/>
    <w:rsid w:val="00B13C4C"/>
    <w:pPr>
      <w:autoSpaceDE w:val="0"/>
      <w:autoSpaceDN w:val="0"/>
      <w:adjustRightInd w:val="0"/>
    </w:pPr>
    <w:rPr>
      <w:sz w:val="28"/>
      <w:szCs w:val="28"/>
    </w:rPr>
  </w:style>
  <w:style w:type="paragraph" w:styleId="ac">
    <w:name w:val="List Paragraph"/>
    <w:basedOn w:val="a"/>
    <w:uiPriority w:val="34"/>
    <w:qFormat/>
    <w:rsid w:val="00304620"/>
    <w:pPr>
      <w:ind w:left="708"/>
    </w:pPr>
  </w:style>
  <w:style w:type="character" w:customStyle="1" w:styleId="a9">
    <w:name w:val="Верхний колонтитул Знак"/>
    <w:link w:val="a8"/>
    <w:uiPriority w:val="99"/>
    <w:rsid w:val="006A22AA"/>
  </w:style>
  <w:style w:type="paragraph" w:styleId="ad">
    <w:name w:val="Revision"/>
    <w:hidden/>
    <w:uiPriority w:val="99"/>
    <w:semiHidden/>
    <w:rsid w:val="00120E41"/>
  </w:style>
  <w:style w:type="character" w:styleId="ae">
    <w:name w:val="annotation reference"/>
    <w:semiHidden/>
    <w:unhideWhenUsed/>
    <w:rsid w:val="006A760D"/>
    <w:rPr>
      <w:sz w:val="16"/>
      <w:szCs w:val="16"/>
    </w:rPr>
  </w:style>
  <w:style w:type="paragraph" w:styleId="af">
    <w:name w:val="annotation text"/>
    <w:basedOn w:val="a"/>
    <w:link w:val="af0"/>
    <w:semiHidden/>
    <w:unhideWhenUsed/>
    <w:rsid w:val="006A760D"/>
  </w:style>
  <w:style w:type="character" w:customStyle="1" w:styleId="af0">
    <w:name w:val="Текст примечания Знак"/>
    <w:basedOn w:val="a0"/>
    <w:link w:val="af"/>
    <w:semiHidden/>
    <w:rsid w:val="006A760D"/>
  </w:style>
  <w:style w:type="paragraph" w:styleId="af1">
    <w:name w:val="annotation subject"/>
    <w:basedOn w:val="af"/>
    <w:next w:val="af"/>
    <w:link w:val="af2"/>
    <w:semiHidden/>
    <w:unhideWhenUsed/>
    <w:rsid w:val="006A760D"/>
    <w:rPr>
      <w:b/>
      <w:bCs/>
    </w:rPr>
  </w:style>
  <w:style w:type="character" w:customStyle="1" w:styleId="af2">
    <w:name w:val="Тема примечания Знак"/>
    <w:link w:val="af1"/>
    <w:semiHidden/>
    <w:rsid w:val="006A760D"/>
    <w:rPr>
      <w:b/>
      <w:bCs/>
    </w:rPr>
  </w:style>
  <w:style w:type="character" w:styleId="af3">
    <w:name w:val="Hyperlink"/>
    <w:unhideWhenUsed/>
    <w:rsid w:val="00F744C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50624">
      <w:bodyDiv w:val="1"/>
      <w:marLeft w:val="0"/>
      <w:marRight w:val="0"/>
      <w:marTop w:val="0"/>
      <w:marBottom w:val="0"/>
      <w:divBdr>
        <w:top w:val="none" w:sz="0" w:space="0" w:color="auto"/>
        <w:left w:val="none" w:sz="0" w:space="0" w:color="auto"/>
        <w:bottom w:val="none" w:sz="0" w:space="0" w:color="auto"/>
        <w:right w:val="none" w:sz="0" w:space="0" w:color="auto"/>
      </w:divBdr>
    </w:div>
    <w:div w:id="244654960">
      <w:bodyDiv w:val="1"/>
      <w:marLeft w:val="0"/>
      <w:marRight w:val="0"/>
      <w:marTop w:val="0"/>
      <w:marBottom w:val="0"/>
      <w:divBdr>
        <w:top w:val="none" w:sz="0" w:space="0" w:color="auto"/>
        <w:left w:val="none" w:sz="0" w:space="0" w:color="auto"/>
        <w:bottom w:val="none" w:sz="0" w:space="0" w:color="auto"/>
        <w:right w:val="none" w:sz="0" w:space="0" w:color="auto"/>
      </w:divBdr>
    </w:div>
    <w:div w:id="470053692">
      <w:bodyDiv w:val="1"/>
      <w:marLeft w:val="0"/>
      <w:marRight w:val="0"/>
      <w:marTop w:val="0"/>
      <w:marBottom w:val="0"/>
      <w:divBdr>
        <w:top w:val="none" w:sz="0" w:space="0" w:color="auto"/>
        <w:left w:val="none" w:sz="0" w:space="0" w:color="auto"/>
        <w:bottom w:val="none" w:sz="0" w:space="0" w:color="auto"/>
        <w:right w:val="none" w:sz="0" w:space="0" w:color="auto"/>
      </w:divBdr>
    </w:div>
    <w:div w:id="526798580">
      <w:bodyDiv w:val="1"/>
      <w:marLeft w:val="0"/>
      <w:marRight w:val="0"/>
      <w:marTop w:val="0"/>
      <w:marBottom w:val="0"/>
      <w:divBdr>
        <w:top w:val="none" w:sz="0" w:space="0" w:color="auto"/>
        <w:left w:val="none" w:sz="0" w:space="0" w:color="auto"/>
        <w:bottom w:val="none" w:sz="0" w:space="0" w:color="auto"/>
        <w:right w:val="none" w:sz="0" w:space="0" w:color="auto"/>
      </w:divBdr>
    </w:div>
    <w:div w:id="714935010">
      <w:bodyDiv w:val="1"/>
      <w:marLeft w:val="0"/>
      <w:marRight w:val="0"/>
      <w:marTop w:val="0"/>
      <w:marBottom w:val="0"/>
      <w:divBdr>
        <w:top w:val="none" w:sz="0" w:space="0" w:color="auto"/>
        <w:left w:val="none" w:sz="0" w:space="0" w:color="auto"/>
        <w:bottom w:val="none" w:sz="0" w:space="0" w:color="auto"/>
        <w:right w:val="none" w:sz="0" w:space="0" w:color="auto"/>
      </w:divBdr>
    </w:div>
    <w:div w:id="947201161">
      <w:bodyDiv w:val="1"/>
      <w:marLeft w:val="0"/>
      <w:marRight w:val="0"/>
      <w:marTop w:val="0"/>
      <w:marBottom w:val="0"/>
      <w:divBdr>
        <w:top w:val="none" w:sz="0" w:space="0" w:color="auto"/>
        <w:left w:val="none" w:sz="0" w:space="0" w:color="auto"/>
        <w:bottom w:val="none" w:sz="0" w:space="0" w:color="auto"/>
        <w:right w:val="none" w:sz="0" w:space="0" w:color="auto"/>
      </w:divBdr>
    </w:div>
    <w:div w:id="1005283424">
      <w:bodyDiv w:val="1"/>
      <w:marLeft w:val="0"/>
      <w:marRight w:val="0"/>
      <w:marTop w:val="0"/>
      <w:marBottom w:val="0"/>
      <w:divBdr>
        <w:top w:val="none" w:sz="0" w:space="0" w:color="auto"/>
        <w:left w:val="none" w:sz="0" w:space="0" w:color="auto"/>
        <w:bottom w:val="none" w:sz="0" w:space="0" w:color="auto"/>
        <w:right w:val="none" w:sz="0" w:space="0" w:color="auto"/>
      </w:divBdr>
    </w:div>
    <w:div w:id="1018195777">
      <w:bodyDiv w:val="1"/>
      <w:marLeft w:val="0"/>
      <w:marRight w:val="0"/>
      <w:marTop w:val="0"/>
      <w:marBottom w:val="0"/>
      <w:divBdr>
        <w:top w:val="none" w:sz="0" w:space="0" w:color="auto"/>
        <w:left w:val="none" w:sz="0" w:space="0" w:color="auto"/>
        <w:bottom w:val="none" w:sz="0" w:space="0" w:color="auto"/>
        <w:right w:val="none" w:sz="0" w:space="0" w:color="auto"/>
      </w:divBdr>
    </w:div>
    <w:div w:id="1078869498">
      <w:bodyDiv w:val="1"/>
      <w:marLeft w:val="0"/>
      <w:marRight w:val="0"/>
      <w:marTop w:val="0"/>
      <w:marBottom w:val="0"/>
      <w:divBdr>
        <w:top w:val="none" w:sz="0" w:space="0" w:color="auto"/>
        <w:left w:val="none" w:sz="0" w:space="0" w:color="auto"/>
        <w:bottom w:val="none" w:sz="0" w:space="0" w:color="auto"/>
        <w:right w:val="none" w:sz="0" w:space="0" w:color="auto"/>
      </w:divBdr>
    </w:div>
    <w:div w:id="1176993526">
      <w:bodyDiv w:val="1"/>
      <w:marLeft w:val="0"/>
      <w:marRight w:val="0"/>
      <w:marTop w:val="0"/>
      <w:marBottom w:val="0"/>
      <w:divBdr>
        <w:top w:val="none" w:sz="0" w:space="0" w:color="auto"/>
        <w:left w:val="none" w:sz="0" w:space="0" w:color="auto"/>
        <w:bottom w:val="none" w:sz="0" w:space="0" w:color="auto"/>
        <w:right w:val="none" w:sz="0" w:space="0" w:color="auto"/>
      </w:divBdr>
    </w:div>
    <w:div w:id="1525368123">
      <w:bodyDiv w:val="1"/>
      <w:marLeft w:val="0"/>
      <w:marRight w:val="0"/>
      <w:marTop w:val="0"/>
      <w:marBottom w:val="0"/>
      <w:divBdr>
        <w:top w:val="none" w:sz="0" w:space="0" w:color="auto"/>
        <w:left w:val="none" w:sz="0" w:space="0" w:color="auto"/>
        <w:bottom w:val="none" w:sz="0" w:space="0" w:color="auto"/>
        <w:right w:val="none" w:sz="0" w:space="0" w:color="auto"/>
      </w:divBdr>
    </w:div>
    <w:div w:id="1660841804">
      <w:bodyDiv w:val="1"/>
      <w:marLeft w:val="0"/>
      <w:marRight w:val="0"/>
      <w:marTop w:val="0"/>
      <w:marBottom w:val="0"/>
      <w:divBdr>
        <w:top w:val="none" w:sz="0" w:space="0" w:color="auto"/>
        <w:left w:val="none" w:sz="0" w:space="0" w:color="auto"/>
        <w:bottom w:val="none" w:sz="0" w:space="0" w:color="auto"/>
        <w:right w:val="none" w:sz="0" w:space="0" w:color="auto"/>
      </w:divBdr>
    </w:div>
    <w:div w:id="1804733635">
      <w:bodyDiv w:val="1"/>
      <w:marLeft w:val="0"/>
      <w:marRight w:val="0"/>
      <w:marTop w:val="0"/>
      <w:marBottom w:val="0"/>
      <w:divBdr>
        <w:top w:val="none" w:sz="0" w:space="0" w:color="auto"/>
        <w:left w:val="none" w:sz="0" w:space="0" w:color="auto"/>
        <w:bottom w:val="none" w:sz="0" w:space="0" w:color="auto"/>
        <w:right w:val="none" w:sz="0" w:space="0" w:color="auto"/>
      </w:divBdr>
    </w:div>
    <w:div w:id="1939101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8881CC-0989-452B-B8CD-15338A42D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18</Pages>
  <Words>6439</Words>
  <Characters>36708</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 Перми</Company>
  <LinksUpToDate>false</LinksUpToDate>
  <CharactersWithSpaces>43061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Дубровина Ольга Юрьевна</cp:lastModifiedBy>
  <cp:revision>25</cp:revision>
  <cp:lastPrinted>2021-11-26T09:10:00Z</cp:lastPrinted>
  <dcterms:created xsi:type="dcterms:W3CDTF">2021-11-09T11:15:00Z</dcterms:created>
  <dcterms:modified xsi:type="dcterms:W3CDTF">2021-11-26T09:24:00Z</dcterms:modified>
</cp:coreProperties>
</file>