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D2A1A" w:rsidRPr="00FD2A1A">
        <w:rPr>
          <w:rFonts w:ascii="Times New Roman" w:hAnsi="Times New Roman"/>
          <w:noProof/>
          <w:sz w:val="28"/>
          <w:szCs w:val="28"/>
        </w:rPr>
        <w:t>от 23.12.2021 № 21-01-03-1499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2CFF" w:rsidRPr="00AD2CFF" w:rsidRDefault="00AD2CFF" w:rsidP="00AD2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разграничена, и земельных участков с кадастровыми номерами 59:01:4410754:278, 59:01:4410980:20, 59:01:4410752:918, 59:01:4410980:32 установить свободный график проведения работ при осуще</w:t>
      </w:r>
      <w:bookmarkStart w:id="0" w:name="_GoBack"/>
      <w:bookmarkEnd w:id="0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 не позднее окончания срока публичного сервитута, установленного пунктом 1 настоящего</w:t>
      </w:r>
      <w:proofErr w:type="gramEnd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распоряжения.</w:t>
      </w:r>
    </w:p>
    <w:p w:rsidR="00AD2CFF" w:rsidRPr="00AD2CFF" w:rsidRDefault="00AD2CFF" w:rsidP="00AD2CFF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участков, с кадастровыми номерами 59:01:4410752:1038, 59:01:4410752:1039, 59:01:4410752:2, 59:01:4410752:4, 59:01:4410752:5, 59:01:4410752:831, 59:01:4410752:851</w:t>
      </w:r>
      <w:proofErr w:type="gramEnd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>59:01:4410752:917, 59:01:4410754:1, 59:01:4410754:102, 59:01:4410754:103, 59:01:4410754:278, 59:01:4410754:3, 59:01:4410754:5, 59:01:4410755:10, 59:01:4410755:14, 59:01:4410755:294, 59:01:4410755:295, 59:01:4410980:16, 59:01:4410980:19, 59:01:4410980:21, 59:01:4410980:31</w:t>
      </w:r>
      <w:proofErr w:type="gramEnd"/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 xml:space="preserve">, 59:01:4410980:4, 59:01:4410980:6, 59:01:4410981:175, 59:01:4410981:3, 59:01:4410981:6, 59:01:4410981:7, 59:01:4410981:9, 59:01:0000000:89275, 59:01:0000000:81171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D2CFF">
        <w:rPr>
          <w:rFonts w:ascii="Times New Roman" w:eastAsia="Times New Roman" w:hAnsi="Times New Roman"/>
          <w:sz w:val="28"/>
          <w:szCs w:val="28"/>
          <w:lang w:eastAsia="ru-RU"/>
        </w:rPr>
        <w:t>на условиях, указанных в настоящем распоряжении.</w:t>
      </w:r>
    </w:p>
    <w:p w:rsidR="00AD2CFF" w:rsidRPr="00AD2CFF" w:rsidRDefault="00AD2CFF" w:rsidP="00AD2CFF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AD2CFF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064F5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D2CFF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A2746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D2A1A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67</cp:revision>
  <cp:lastPrinted>2022-01-18T10:18:00Z</cp:lastPrinted>
  <dcterms:created xsi:type="dcterms:W3CDTF">2020-08-31T13:02:00Z</dcterms:created>
  <dcterms:modified xsi:type="dcterms:W3CDTF">2022-01-18T10:19:00Z</dcterms:modified>
</cp:coreProperties>
</file>