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134B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979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134B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97994">
                        <w:rPr>
                          <w:sz w:val="28"/>
                          <w:szCs w:val="28"/>
                          <w:u w:val="single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134B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134B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97994" w:rsidRDefault="00A23789" w:rsidP="00A2378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Перечень арендаторов муниципального имущества, имеющих право на получение в 2022 году преференции, не являющейся </w:t>
      </w:r>
    </w:p>
    <w:p w:rsidR="00A23789" w:rsidRDefault="00A23789" w:rsidP="00297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ниципальной, в виде скидки по арендной плате,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</w:t>
      </w:r>
    </w:p>
    <w:p w:rsidR="00A23789" w:rsidRDefault="00A23789" w:rsidP="00A23789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26.10.2021 № 244</w:t>
      </w:r>
    </w:p>
    <w:p w:rsidR="00A23789" w:rsidRDefault="00A23789" w:rsidP="0010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r w:rsidR="003134BC">
        <w:rPr>
          <w:sz w:val="28"/>
          <w:szCs w:val="28"/>
        </w:rPr>
        <w:t xml:space="preserve">законами от 06.10.2003 № 131-ФЗ </w:t>
      </w:r>
      <w:r>
        <w:rPr>
          <w:sz w:val="28"/>
          <w:szCs w:val="28"/>
        </w:rPr>
        <w:t>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</w:t>
      </w:r>
      <w:r w:rsidR="003134BC">
        <w:rPr>
          <w:sz w:val="28"/>
          <w:szCs w:val="28"/>
        </w:rPr>
        <w:t xml:space="preserve">ния в Российской </w:t>
      </w:r>
      <w:r>
        <w:rPr>
          <w:sz w:val="28"/>
          <w:szCs w:val="28"/>
        </w:rPr>
        <w:t>Федерации», от 26.07.2006 № 135-ФЗ «О защите конкуренции», Уставом города Перми,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Пермской городской Думы от 25.12.2007 № 315 «Об утверждении Порядка предоставления муниципаль</w:t>
      </w:r>
      <w:r w:rsidR="003134BC">
        <w:rPr>
          <w:sz w:val="28"/>
          <w:szCs w:val="28"/>
        </w:rPr>
        <w:t xml:space="preserve">ной преференции и преференции, </w:t>
      </w:r>
      <w:r>
        <w:rPr>
          <w:sz w:val="28"/>
          <w:szCs w:val="28"/>
        </w:rPr>
        <w:t>не являющейся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ниципальной, в виде скидки по арендной плате»</w:t>
      </w:r>
    </w:p>
    <w:p w:rsidR="00A23789" w:rsidRDefault="00A23789" w:rsidP="00106D12">
      <w:pPr>
        <w:pStyle w:val="a6"/>
        <w:spacing w:before="240" w:after="240"/>
        <w:ind w:right="0" w:firstLine="708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A23789" w:rsidRDefault="00A23789" w:rsidP="0010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Перечень арендаторов муниципального имущества, имеющих право на получение в 2022 году преференции, не являющейся муниципальной, в</w:t>
      </w:r>
      <w:r w:rsidR="003134BC">
        <w:rPr>
          <w:sz w:val="28"/>
          <w:szCs w:val="28"/>
        </w:rPr>
        <w:t> </w:t>
      </w:r>
      <w:r>
        <w:rPr>
          <w:sz w:val="28"/>
          <w:szCs w:val="28"/>
        </w:rPr>
        <w:t>виде скидки по арендной плате, утвержденный ре</w:t>
      </w:r>
      <w:r w:rsidR="003134BC">
        <w:rPr>
          <w:sz w:val="28"/>
          <w:szCs w:val="28"/>
        </w:rPr>
        <w:t xml:space="preserve">шением Пермской городской Думы </w:t>
      </w:r>
      <w:r>
        <w:rPr>
          <w:sz w:val="28"/>
          <w:szCs w:val="28"/>
        </w:rPr>
        <w:t>от 26.10.2021 № 244, изменение, дополнив строкой 25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A23789" w:rsidRDefault="00A23789" w:rsidP="00A237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560"/>
        <w:gridCol w:w="1135"/>
        <w:gridCol w:w="1135"/>
        <w:gridCol w:w="709"/>
        <w:gridCol w:w="2406"/>
      </w:tblGrid>
      <w:tr w:rsidR="00A23789" w:rsidTr="006206F1">
        <w:trPr>
          <w:trHeight w:val="10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89" w:rsidRDefault="00A23789" w:rsidP="003134BC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Автономная неко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мерческая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</w:t>
            </w:r>
            <w:r w:rsidR="003134B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социальной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мощи детям и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росткам, находящимся в трудной жизненной ситуации, детям-инвалидам и их сем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ям «Инклюзивное творческое объедин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«ВИТА (ЖИЗНЬ)»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C" w:rsidRDefault="00313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614007,</w:t>
            </w:r>
          </w:p>
          <w:p w:rsidR="00A23789" w:rsidRDefault="00A23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ул. Рев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люции, 18</w:t>
            </w:r>
          </w:p>
          <w:p w:rsidR="00A23789" w:rsidRDefault="00A237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89" w:rsidRDefault="00A23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89" w:rsidRDefault="00A23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89" w:rsidRDefault="00A23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89" w:rsidRDefault="00A2378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для осуществл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уставной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тельности, направленной на решение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сов местного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чения</w:t>
            </w:r>
          </w:p>
        </w:tc>
      </w:tr>
    </w:tbl>
    <w:p w:rsidR="00A23789" w:rsidRDefault="003134BC" w:rsidP="00A237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23789">
        <w:rPr>
          <w:rFonts w:ascii="Times New Roman" w:hAnsi="Times New Roman" w:cs="Times New Roman"/>
          <w:sz w:val="28"/>
          <w:szCs w:val="28"/>
        </w:rPr>
        <w:t>».</w:t>
      </w:r>
    </w:p>
    <w:p w:rsidR="00A23789" w:rsidRDefault="00A23789" w:rsidP="00106D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ганов местного самоуправления муниципал</w:t>
      </w:r>
      <w:r w:rsidR="003134BC">
        <w:rPr>
          <w:rFonts w:ascii="Times New Roman" w:hAnsi="Times New Roman" w:cs="Times New Roman"/>
          <w:sz w:val="28"/>
          <w:szCs w:val="28"/>
        </w:rPr>
        <w:t xml:space="preserve">ьного образования город Пермь»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41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01.01.2022.</w:t>
      </w:r>
    </w:p>
    <w:p w:rsidR="00A23789" w:rsidRDefault="00A23789" w:rsidP="00106D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</w:t>
      </w:r>
      <w:r w:rsidR="003134BC">
        <w:rPr>
          <w:rFonts w:ascii="Times New Roman" w:hAnsi="Times New Roman" w:cs="Times New Roman"/>
          <w:sz w:val="28"/>
          <w:szCs w:val="28"/>
        </w:rPr>
        <w:t xml:space="preserve">овать (обнародовать)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на официальном сайте муниципального </w:t>
      </w:r>
      <w:r w:rsidR="003134BC">
        <w:rPr>
          <w:rFonts w:ascii="Times New Roman" w:hAnsi="Times New Roman" w:cs="Times New Roman"/>
          <w:sz w:val="28"/>
          <w:szCs w:val="28"/>
        </w:rPr>
        <w:t xml:space="preserve">образования город Пермь </w:t>
      </w:r>
      <w:r>
        <w:rPr>
          <w:rFonts w:ascii="Times New Roman" w:hAnsi="Times New Roman" w:cs="Times New Roman"/>
          <w:sz w:val="28"/>
          <w:szCs w:val="28"/>
        </w:rPr>
        <w:t>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A23789" w:rsidRDefault="00A23789" w:rsidP="00106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297994" w:rsidRDefault="00297994" w:rsidP="0029799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297994" w:rsidRDefault="00297994" w:rsidP="0029799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297994" w:rsidRDefault="00297994" w:rsidP="0029799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9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MH0VHhRLxHghar39Ny1r5a2CeI=" w:salt="RI/LSga1EShBk7Y0azb7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6D12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7994"/>
    <w:rsid w:val="002C6299"/>
    <w:rsid w:val="002D0B07"/>
    <w:rsid w:val="002E52E0"/>
    <w:rsid w:val="002F2B47"/>
    <w:rsid w:val="00307674"/>
    <w:rsid w:val="00311B9D"/>
    <w:rsid w:val="003134BC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412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206F1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3789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2022-01-26T12:26:00Z</cp:lastPrinted>
  <dcterms:created xsi:type="dcterms:W3CDTF">2022-01-14T06:28:00Z</dcterms:created>
  <dcterms:modified xsi:type="dcterms:W3CDTF">2022-01-26T12:27:00Z</dcterms:modified>
</cp:coreProperties>
</file>