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83418C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-577215</wp:posOffset>
                </wp:positionV>
                <wp:extent cx="6343015" cy="1438275"/>
                <wp:effectExtent l="0" t="0" r="635" b="952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43827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66471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66471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4.15pt;margin-top:-45.45pt;width:499.45pt;height:113.2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6y/tgMAABYOAAAOAAAAZHJzL2Uyb0RvYy54bWzsV9tu4zYQfS/QfyD4ruhi2paEKIvEl6BA&#10;2i6w2w+gJeqCSqRK0pHTov/eISnLcdJt0wTIosD6QSY15HDmDM8hdfnh0LXonknVCJ7h8CLAiPFc&#10;FA2vMvzL560XY6Q05QVtBWcZfmAKf7j6/rvLoU9ZJGrRFkwicMJVOvQZrrXuU99Xec06qi5EzzgY&#10;SyE7qqErK7+QdADvXetHQbDwByGLXoqcKQVv186Ir6z/smS5/rksFdOozTDEpu1T2ufOPP2rS5pW&#10;kvZ1k49h0FdE0dGGw6KTqzXVFO1l88xV1+RSKFHqi1x0vijLJmc2B8gmDJ5kcyvFvre5VOlQ9RNM&#10;AO0TnF7tNv/p/qNETZHhCCNOOyiRXRWFQTQ36Ax9lcKgW9l/6j9KlyI070T+qwKz/9Ru+pUbjHbD&#10;j6IAj3SvhUXnUMrOuIC80cEW4WEqAjtolMPLxYzMgnCOUQ62kMziaGkDoWleQy3NPHgLtQTzYr50&#10;FczrzTg9iZPEzY0WobX6NHXr2ljH2ExisOPUCVT1NlA/1bRntlbK4DWCOjuC+tmkdyMOiDhQ7SCD&#10;KNIHeA05WYCUAxZxsaopr9i1lGKoGS0gutDMhBymqS4HZZz8G9LPETvCfYZXZJc44kXTXip9y0SH&#10;TCPDEuhkw6T3d0qbaE5DTFmVaJti27St7chqt2oluqdAva39jd7PhrXcDObCTHMe3RuID9YwNhOp&#10;pdIfSRiR4CZKvO0iXnpkS+ZesgxiLwiTm2QRkISst3+aAEOS1k1RMH7XcHakdUheVuFRYBwhLbHR&#10;kOFkDnyweX0xycD+/i7JrtGgcm3TZTieBtHUFHbDC0ibppo2rWv75+FblAGD479FxW4DU3m3B/Rh&#10;dwAvZm/sRPEAG0IKqBeQBKQZGrWQv2M0gMxlWP22p5Jh1P7AYVMZTTw25LGxOzYoz2FqhjVGrrnS&#10;Tjv3vWyqGjy7bcvFNVC8bOyeOEUxbldg2TvRjTyjWzgz9XhEmnfiWzxbWoWKlrGNwG1jo28RCUeB&#10;IvHibXybWEPT/0SjINnEm5h4JFpsPBKs1971dkW8xTZcztez9Wq1Ds9pZMj5dhr9M3u+JBGP6OCk&#10;BUTH0uGbMhj9fYEy2OPdnh4nar5YIJKQkEkkyHwZQccJxWhxYjFa/m+CAdcMd+mZzme4eXwNwUii&#10;EICFKw0IRmwiOAlGuDQmcxt6s2Ccnbzq2wE9XVbe44Aeb9mvO6e/Gg3tpRk+Puz1Y/xQMl83j/v2&#10;nD99zl39BQAA//8DAFBLAwQUAAYACAAAACEAvto5meAAAAAKAQAADwAAAGRycy9kb3ducmV2Lnht&#10;bEyPwUrDQBCG74LvsIzgrd3E0NDEbEop6qkItoJ4m2anSWh2N2S3Sfr2jic9DcN8/PP9xWY2nRhp&#10;8K2zCuJlBIJs5XRrawWfx9fFGoQPaDV2zpKCG3nYlPd3BebaTfaDxkOoBYdYn6OCJoQ+l9JXDRn0&#10;S9eT5dvZDQYDr0Mt9YATh5tOPkVRKg22lj802NOuoepyuBoFbxNO2yR+GfeX8+72fVy9f+1jUurx&#10;Yd4+gwg0hz8YfvVZHUp2Ormr1V50ChbrhEmeWZSBYCDLohTEiclklYIsC/m/QvkDAAD//wMAUEsB&#10;Ai0AFAAGAAgAAAAhALaDOJL+AAAA4QEAABMAAAAAAAAAAAAAAAAAAAAAAFtDb250ZW50X1R5cGVz&#10;XS54bWxQSwECLQAUAAYACAAAACEAOP0h/9YAAACUAQAACwAAAAAAAAAAAAAAAAAvAQAAX3JlbHMv&#10;LnJlbHNQSwECLQAUAAYACAAAACEAOlesv7YDAAAWDgAADgAAAAAAAAAAAAAAAAAuAgAAZHJzL2Uy&#10;b0RvYy54bWxQSwECLQAUAAYACAAAACEAvto5meAAAAAKAQAADwAAAAAAAAAAAAAAAAAQ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66471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66471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B2677B" w:rsidRDefault="00311B9D">
      <w:pPr>
        <w:jc w:val="both"/>
        <w:rPr>
          <w:sz w:val="28"/>
          <w:szCs w:val="28"/>
        </w:rPr>
      </w:pPr>
    </w:p>
    <w:p w:rsidR="00125EA5" w:rsidRPr="00B2677B" w:rsidRDefault="00125EA5" w:rsidP="00B2677B">
      <w:pPr>
        <w:pStyle w:val="ac"/>
        <w:spacing w:after="0" w:line="240" w:lineRule="auto"/>
        <w:rPr>
          <w:b w:val="0"/>
          <w:szCs w:val="28"/>
        </w:rPr>
      </w:pPr>
    </w:p>
    <w:p w:rsidR="00B2677B" w:rsidRDefault="00B2677B" w:rsidP="00B2677B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B2677B" w:rsidRDefault="00B2677B" w:rsidP="00B2677B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B2677B" w:rsidRPr="00B2677B" w:rsidRDefault="00B2677B" w:rsidP="00B2677B">
      <w:pPr>
        <w:pStyle w:val="a4"/>
        <w:rPr>
          <w:rFonts w:ascii="Times New Roman" w:hAnsi="Times New Roman"/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144379" w:rsidRDefault="00971563" w:rsidP="00B2677B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</w:t>
      </w:r>
      <w:r w:rsidR="00B2677B">
        <w:rPr>
          <w:sz w:val="28"/>
          <w:szCs w:val="28"/>
        </w:rPr>
        <w:t xml:space="preserve">рмского края от 07 декабря 2020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</w:t>
      </w:r>
      <w:r w:rsidR="00B2677B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</w:t>
      </w:r>
      <w:r w:rsidR="00B2677B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и застройки города Перми, утвержденных решением Пермской городской Думы </w:t>
      </w:r>
      <w:r w:rsidR="00B2677B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B2677B">
        <w:rPr>
          <w:sz w:val="28"/>
          <w:szCs w:val="28"/>
        </w:rPr>
        <w:t xml:space="preserve"> </w:t>
      </w:r>
      <w:r w:rsidR="001D7150">
        <w:rPr>
          <w:sz w:val="28"/>
          <w:szCs w:val="28"/>
        </w:rPr>
        <w:t xml:space="preserve">о внесении изменений 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5E7C5D" w:rsidRPr="00D21432">
        <w:rPr>
          <w:sz w:val="28"/>
          <w:szCs w:val="28"/>
        </w:rPr>
        <w:t xml:space="preserve">от </w:t>
      </w:r>
      <w:r w:rsidR="005E7C5D">
        <w:rPr>
          <w:sz w:val="28"/>
          <w:szCs w:val="28"/>
        </w:rPr>
        <w:t>13 января 2022</w:t>
      </w:r>
      <w:r w:rsidR="005E7C5D" w:rsidRPr="00D21432">
        <w:rPr>
          <w:sz w:val="28"/>
          <w:szCs w:val="28"/>
        </w:rPr>
        <w:t xml:space="preserve"> г. </w:t>
      </w:r>
      <w:r w:rsidR="00B2677B">
        <w:rPr>
          <w:sz w:val="28"/>
          <w:szCs w:val="28"/>
        </w:rPr>
        <w:br/>
      </w:r>
      <w:r w:rsidR="005E7C5D" w:rsidRPr="00D21432">
        <w:rPr>
          <w:sz w:val="28"/>
          <w:szCs w:val="28"/>
        </w:rPr>
        <w:t>№ 31-</w:t>
      </w:r>
      <w:r w:rsidR="005E7C5D">
        <w:rPr>
          <w:sz w:val="28"/>
          <w:szCs w:val="28"/>
        </w:rPr>
        <w:t>07</w:t>
      </w:r>
      <w:r w:rsidR="005E7C5D" w:rsidRPr="00D21432">
        <w:rPr>
          <w:sz w:val="28"/>
          <w:szCs w:val="28"/>
        </w:rPr>
        <w:t>-</w:t>
      </w:r>
      <w:r w:rsidR="005E7C5D">
        <w:rPr>
          <w:sz w:val="28"/>
          <w:szCs w:val="28"/>
        </w:rPr>
        <w:t>1</w:t>
      </w:r>
      <w:r w:rsidR="005E7C5D" w:rsidRPr="00D21432">
        <w:rPr>
          <w:sz w:val="28"/>
          <w:szCs w:val="28"/>
        </w:rPr>
        <w:t>-3исх-</w:t>
      </w:r>
      <w:r w:rsidR="005E7C5D">
        <w:rPr>
          <w:sz w:val="28"/>
          <w:szCs w:val="28"/>
        </w:rPr>
        <w:t>13</w:t>
      </w:r>
    </w:p>
    <w:p w:rsidR="00971563" w:rsidRPr="003D570D" w:rsidRDefault="00971563" w:rsidP="00B2677B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B2677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B2677B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5E7C5D" w:rsidRPr="006472C8" w:rsidRDefault="00FB65A9" w:rsidP="00B26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5E7C5D" w:rsidRPr="009657F6">
        <w:rPr>
          <w:sz w:val="28"/>
          <w:szCs w:val="28"/>
        </w:rPr>
        <w:t>изменени</w:t>
      </w:r>
      <w:r w:rsidR="005E7C5D">
        <w:rPr>
          <w:sz w:val="28"/>
          <w:szCs w:val="28"/>
        </w:rPr>
        <w:t>я</w:t>
      </w:r>
      <w:r w:rsidR="005E7C5D" w:rsidRPr="009657F6">
        <w:rPr>
          <w:sz w:val="28"/>
          <w:szCs w:val="28"/>
        </w:rPr>
        <w:t xml:space="preserve"> границ территориальных зон </w:t>
      </w:r>
      <w:r w:rsidR="005E7C5D" w:rsidRPr="00B84800">
        <w:rPr>
          <w:sz w:val="28"/>
          <w:szCs w:val="28"/>
        </w:rPr>
        <w:t xml:space="preserve">спортивных и спортивно-зрелищных сооружений </w:t>
      </w:r>
      <w:r w:rsidR="005E7C5D" w:rsidRPr="009657F6">
        <w:rPr>
          <w:sz w:val="28"/>
          <w:szCs w:val="28"/>
        </w:rPr>
        <w:t>(</w:t>
      </w:r>
      <w:r w:rsidR="005E7C5D">
        <w:rPr>
          <w:sz w:val="28"/>
          <w:szCs w:val="28"/>
        </w:rPr>
        <w:t>ЦС-3</w:t>
      </w:r>
      <w:r w:rsidR="005E7C5D" w:rsidRPr="009657F6">
        <w:rPr>
          <w:sz w:val="28"/>
          <w:szCs w:val="28"/>
        </w:rPr>
        <w:t>), уч</w:t>
      </w:r>
      <w:r w:rsidR="00B2677B">
        <w:rPr>
          <w:sz w:val="28"/>
          <w:szCs w:val="28"/>
        </w:rPr>
        <w:t>реждений здравоохранения (ЦС-1)</w:t>
      </w:r>
      <w:r w:rsidR="005E7C5D" w:rsidRPr="009657F6">
        <w:rPr>
          <w:sz w:val="28"/>
          <w:szCs w:val="28"/>
        </w:rPr>
        <w:t xml:space="preserve"> путем установления территориальной зоны учреждений здравоохранения (ЦС-1) в отношении </w:t>
      </w:r>
      <w:r w:rsidR="005E7C5D" w:rsidRPr="00B84800">
        <w:rPr>
          <w:sz w:val="28"/>
          <w:szCs w:val="28"/>
        </w:rPr>
        <w:t>территории</w:t>
      </w:r>
      <w:r w:rsidR="00B2677B">
        <w:rPr>
          <w:sz w:val="28"/>
          <w:szCs w:val="28"/>
        </w:rPr>
        <w:t>,</w:t>
      </w:r>
      <w:r w:rsidR="005E7C5D" w:rsidRPr="00B84800">
        <w:rPr>
          <w:sz w:val="28"/>
          <w:szCs w:val="28"/>
        </w:rPr>
        <w:t xml:space="preserve"> ограниченной ул. Светлогорской, у</w:t>
      </w:r>
      <w:r w:rsidR="005E7C5D">
        <w:rPr>
          <w:sz w:val="28"/>
          <w:szCs w:val="28"/>
        </w:rPr>
        <w:t xml:space="preserve">л. Судозаводской, </w:t>
      </w:r>
      <w:r w:rsidR="005E7C5D" w:rsidRPr="00B84800">
        <w:rPr>
          <w:sz w:val="28"/>
          <w:szCs w:val="28"/>
        </w:rPr>
        <w:t>ул. Сокольской, ул. Адмирала Макарова в Кировском районе города Перми, включающей земельный участок с кадастровым номером 59:01:1717062:287</w:t>
      </w:r>
      <w:r w:rsidR="005E7C5D">
        <w:rPr>
          <w:sz w:val="28"/>
          <w:szCs w:val="28"/>
        </w:rPr>
        <w:t>;</w:t>
      </w:r>
    </w:p>
    <w:p w:rsidR="00210180" w:rsidRDefault="00FB65A9" w:rsidP="00B2677B">
      <w:pPr>
        <w:ind w:firstLine="720"/>
        <w:jc w:val="both"/>
        <w:rPr>
          <w:sz w:val="28"/>
          <w:szCs w:val="28"/>
        </w:rPr>
      </w:pPr>
      <w:r w:rsidRPr="00171B20">
        <w:rPr>
          <w:sz w:val="28"/>
          <w:szCs w:val="28"/>
        </w:rPr>
        <w:t>1</w:t>
      </w:r>
      <w:r w:rsidRPr="0035298F">
        <w:rPr>
          <w:sz w:val="28"/>
          <w:szCs w:val="28"/>
        </w:rPr>
        <w:t xml:space="preserve">.2. </w:t>
      </w:r>
      <w:r w:rsidR="00210180">
        <w:rPr>
          <w:sz w:val="28"/>
          <w:szCs w:val="28"/>
        </w:rPr>
        <w:t>изменения</w:t>
      </w:r>
      <w:r w:rsidR="00210180" w:rsidRPr="005F1EFD">
        <w:rPr>
          <w:sz w:val="28"/>
          <w:szCs w:val="28"/>
        </w:rPr>
        <w:t xml:space="preserve"> </w:t>
      </w:r>
      <w:r w:rsidR="005E7C5D" w:rsidRPr="009657F6">
        <w:rPr>
          <w:sz w:val="28"/>
          <w:szCs w:val="28"/>
        </w:rPr>
        <w:t xml:space="preserve">границ </w:t>
      </w:r>
      <w:r w:rsidR="005E7C5D">
        <w:rPr>
          <w:sz w:val="28"/>
          <w:szCs w:val="28"/>
        </w:rPr>
        <w:t xml:space="preserve">подзон Ж-2 (В 6 эт), Ж-2 (П 2,22) </w:t>
      </w:r>
      <w:r w:rsidR="005E7C5D" w:rsidRPr="009657F6">
        <w:rPr>
          <w:sz w:val="28"/>
          <w:szCs w:val="28"/>
        </w:rPr>
        <w:t>территориальн</w:t>
      </w:r>
      <w:r w:rsidR="005E7C5D">
        <w:rPr>
          <w:sz w:val="28"/>
          <w:szCs w:val="28"/>
        </w:rPr>
        <w:t>ой</w:t>
      </w:r>
      <w:r w:rsidR="005E7C5D" w:rsidRPr="009657F6">
        <w:rPr>
          <w:sz w:val="28"/>
          <w:szCs w:val="28"/>
        </w:rPr>
        <w:t xml:space="preserve"> зон </w:t>
      </w:r>
      <w:r w:rsidR="005E7C5D" w:rsidRPr="00B84800">
        <w:rPr>
          <w:sz w:val="28"/>
          <w:szCs w:val="28"/>
        </w:rPr>
        <w:t>среднеэтажной жилой застройки (Ж-2),</w:t>
      </w:r>
      <w:r w:rsidR="00B2677B">
        <w:rPr>
          <w:sz w:val="28"/>
          <w:szCs w:val="28"/>
        </w:rPr>
        <w:t xml:space="preserve"> территории общего пользования –</w:t>
      </w:r>
      <w:r w:rsidR="005E7C5D" w:rsidRPr="00B84800">
        <w:rPr>
          <w:sz w:val="28"/>
          <w:szCs w:val="28"/>
        </w:rPr>
        <w:t xml:space="preserve"> скверы, бульвары (ТОП-1), </w:t>
      </w:r>
      <w:r w:rsidR="005E7C5D" w:rsidRPr="009657F6">
        <w:rPr>
          <w:sz w:val="28"/>
          <w:szCs w:val="28"/>
        </w:rPr>
        <w:t xml:space="preserve">путем </w:t>
      </w:r>
      <w:r w:rsidR="005E7C5D">
        <w:rPr>
          <w:sz w:val="28"/>
          <w:szCs w:val="28"/>
        </w:rPr>
        <w:t xml:space="preserve">установления </w:t>
      </w:r>
      <w:r w:rsidR="00B2677B">
        <w:rPr>
          <w:sz w:val="28"/>
          <w:szCs w:val="28"/>
        </w:rPr>
        <w:t>территории общего пользования –</w:t>
      </w:r>
      <w:r w:rsidR="005E7C5D" w:rsidRPr="00B84800">
        <w:rPr>
          <w:sz w:val="28"/>
          <w:szCs w:val="28"/>
        </w:rPr>
        <w:t xml:space="preserve"> скверы, бульвары (ТОП-1) </w:t>
      </w:r>
      <w:r w:rsidR="005E7C5D" w:rsidRPr="009657F6">
        <w:rPr>
          <w:sz w:val="28"/>
          <w:szCs w:val="28"/>
        </w:rPr>
        <w:t>в отношении</w:t>
      </w:r>
      <w:r w:rsidR="00B2677B">
        <w:rPr>
          <w:sz w:val="28"/>
          <w:szCs w:val="28"/>
        </w:rPr>
        <w:t xml:space="preserve"> территории по ул. </w:t>
      </w:r>
      <w:r w:rsidR="005E7C5D" w:rsidRPr="00B84800">
        <w:rPr>
          <w:sz w:val="28"/>
          <w:szCs w:val="28"/>
        </w:rPr>
        <w:t xml:space="preserve">Крупской в </w:t>
      </w:r>
      <w:r w:rsidR="005E7C5D" w:rsidRPr="00077FE2">
        <w:rPr>
          <w:sz w:val="28"/>
          <w:szCs w:val="28"/>
        </w:rPr>
        <w:t>Мотовилихинском районе города Перми</w:t>
      </w:r>
      <w:r w:rsidR="00210180">
        <w:rPr>
          <w:sz w:val="28"/>
          <w:szCs w:val="28"/>
        </w:rPr>
        <w:t>;</w:t>
      </w:r>
    </w:p>
    <w:p w:rsidR="005E7C5D" w:rsidRPr="00C35BD9" w:rsidRDefault="000D3051" w:rsidP="00B2677B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7C5D">
        <w:rPr>
          <w:sz w:val="28"/>
          <w:szCs w:val="28"/>
        </w:rPr>
        <w:t>включения в границы</w:t>
      </w:r>
      <w:r w:rsidR="005E7C5D" w:rsidRPr="00F244F8">
        <w:rPr>
          <w:sz w:val="28"/>
          <w:szCs w:val="28"/>
        </w:rPr>
        <w:t xml:space="preserve"> зоны действия ограничений по условиям сохранения и планируемого размещения образовательных учреждений </w:t>
      </w:r>
      <w:r w:rsidR="005E7C5D" w:rsidRPr="00D05A2B">
        <w:rPr>
          <w:sz w:val="28"/>
          <w:szCs w:val="28"/>
        </w:rPr>
        <w:t>территории</w:t>
      </w:r>
      <w:r w:rsidR="005E7C5D" w:rsidRPr="00805B70">
        <w:rPr>
          <w:sz w:val="28"/>
          <w:szCs w:val="28"/>
        </w:rPr>
        <w:t xml:space="preserve"> </w:t>
      </w:r>
      <w:r w:rsidR="00B2677B">
        <w:rPr>
          <w:sz w:val="28"/>
          <w:szCs w:val="28"/>
        </w:rPr>
        <w:br/>
        <w:t>по ул.</w:t>
      </w:r>
      <w:r w:rsidR="005E7C5D" w:rsidRPr="00805B70">
        <w:rPr>
          <w:sz w:val="28"/>
          <w:szCs w:val="28"/>
        </w:rPr>
        <w:t xml:space="preserve"> Крупской</w:t>
      </w:r>
      <w:r w:rsidR="005E7C5D">
        <w:rPr>
          <w:sz w:val="28"/>
          <w:szCs w:val="28"/>
        </w:rPr>
        <w:t xml:space="preserve"> </w:t>
      </w:r>
      <w:r w:rsidR="005E7C5D" w:rsidRPr="00805B70">
        <w:rPr>
          <w:sz w:val="28"/>
          <w:szCs w:val="28"/>
        </w:rPr>
        <w:t>в Мотовилихинском районе города Перми</w:t>
      </w:r>
      <w:r w:rsidR="005E7C5D">
        <w:rPr>
          <w:sz w:val="28"/>
          <w:szCs w:val="28"/>
        </w:rPr>
        <w:t>;</w:t>
      </w:r>
    </w:p>
    <w:p w:rsidR="005E7C5D" w:rsidRDefault="00210180" w:rsidP="00B26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E7C5D" w:rsidRPr="002244A3">
        <w:rPr>
          <w:sz w:val="28"/>
          <w:szCs w:val="28"/>
        </w:rPr>
        <w:t>исключ</w:t>
      </w:r>
      <w:r w:rsidR="005E7C5D">
        <w:rPr>
          <w:sz w:val="28"/>
          <w:szCs w:val="28"/>
        </w:rPr>
        <w:t>ения</w:t>
      </w:r>
      <w:r w:rsidR="005E7C5D" w:rsidRPr="002244A3">
        <w:rPr>
          <w:sz w:val="28"/>
          <w:szCs w:val="28"/>
        </w:rPr>
        <w:t xml:space="preserve"> из границ зоны действия ограничений по условиям сохранения и планируемого размещения образовательных учреждений земельного участка с кадастровым номером 59:01:1713331:93, расположенного по адресу: ул. Магистральная, 98б в Кировском районе города Перми</w:t>
      </w:r>
      <w:r w:rsidR="005E7C5D">
        <w:rPr>
          <w:sz w:val="28"/>
          <w:szCs w:val="28"/>
        </w:rPr>
        <w:t>.</w:t>
      </w:r>
    </w:p>
    <w:p w:rsidR="005102E9" w:rsidRPr="003D570D" w:rsidRDefault="005102E9" w:rsidP="00B267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5E7C5D">
        <w:rPr>
          <w:sz w:val="28"/>
          <w:szCs w:val="28"/>
        </w:rPr>
        <w:t xml:space="preserve">я публичных слушаний составляет </w:t>
      </w:r>
      <w:r w:rsidR="005E7C5D" w:rsidRPr="003D570D">
        <w:rPr>
          <w:sz w:val="28"/>
          <w:szCs w:val="28"/>
        </w:rPr>
        <w:t xml:space="preserve">не менее одного </w:t>
      </w:r>
      <w:r w:rsidR="00B2677B">
        <w:rPr>
          <w:sz w:val="28"/>
          <w:szCs w:val="28"/>
        </w:rPr>
        <w:br/>
      </w:r>
      <w:r w:rsidR="005E7C5D" w:rsidRPr="003D570D">
        <w:rPr>
          <w:sz w:val="28"/>
          <w:szCs w:val="28"/>
        </w:rPr>
        <w:t>и не более трех месяцев со дня опубликования проекта</w:t>
      </w:r>
      <w:r w:rsidR="005E7C5D">
        <w:rPr>
          <w:sz w:val="28"/>
          <w:szCs w:val="28"/>
        </w:rPr>
        <w:t xml:space="preserve"> о внесении</w:t>
      </w:r>
      <w:r w:rsidR="005E7C5D" w:rsidRPr="003D570D">
        <w:rPr>
          <w:sz w:val="28"/>
          <w:szCs w:val="28"/>
        </w:rPr>
        <w:t xml:space="preserve"> изменений</w:t>
      </w:r>
      <w:r w:rsidR="005E7C5D">
        <w:rPr>
          <w:sz w:val="28"/>
          <w:szCs w:val="28"/>
        </w:rPr>
        <w:t xml:space="preserve"> </w:t>
      </w:r>
      <w:r w:rsidR="00B2677B">
        <w:rPr>
          <w:sz w:val="28"/>
          <w:szCs w:val="28"/>
        </w:rPr>
        <w:br/>
      </w:r>
      <w:r w:rsidR="005E7C5D" w:rsidRPr="003D570D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E7C5D">
        <w:rPr>
          <w:sz w:val="28"/>
          <w:szCs w:val="28"/>
        </w:rPr>
        <w:t>.</w:t>
      </w:r>
    </w:p>
    <w:p w:rsidR="002B24BF" w:rsidRPr="003D570D" w:rsidRDefault="002B24BF" w:rsidP="00B267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B267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B2677B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B2677B">
        <w:rPr>
          <w:sz w:val="28"/>
          <w:szCs w:val="28"/>
        </w:rPr>
        <w:t>заключение</w:t>
      </w:r>
      <w:r w:rsidR="001D7150">
        <w:rPr>
          <w:sz w:val="28"/>
          <w:szCs w:val="28"/>
        </w:rPr>
        <w:t xml:space="preserve">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B2677B">
        <w:rPr>
          <w:sz w:val="28"/>
          <w:szCs w:val="28"/>
        </w:rPr>
        <w:t xml:space="preserve"> </w:t>
      </w:r>
      <w:r w:rsidR="00AC524F">
        <w:rPr>
          <w:sz w:val="28"/>
          <w:szCs w:val="28"/>
        </w:rPr>
        <w:t xml:space="preserve">о внесении изменений в Правила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735126" w:rsidRPr="00D21432">
        <w:rPr>
          <w:sz w:val="28"/>
          <w:szCs w:val="28"/>
        </w:rPr>
        <w:t xml:space="preserve">от </w:t>
      </w:r>
      <w:r w:rsidR="00735126">
        <w:rPr>
          <w:sz w:val="28"/>
          <w:szCs w:val="28"/>
        </w:rPr>
        <w:t>13 января 2022</w:t>
      </w:r>
      <w:r w:rsidR="00735126" w:rsidRPr="00D21432">
        <w:rPr>
          <w:sz w:val="28"/>
          <w:szCs w:val="28"/>
        </w:rPr>
        <w:t xml:space="preserve"> г. № 31-</w:t>
      </w:r>
      <w:r w:rsidR="00735126">
        <w:rPr>
          <w:sz w:val="28"/>
          <w:szCs w:val="28"/>
        </w:rPr>
        <w:t>07</w:t>
      </w:r>
      <w:r w:rsidR="00735126" w:rsidRPr="00D21432">
        <w:rPr>
          <w:sz w:val="28"/>
          <w:szCs w:val="28"/>
        </w:rPr>
        <w:t>-</w:t>
      </w:r>
      <w:r w:rsidR="00735126">
        <w:rPr>
          <w:sz w:val="28"/>
          <w:szCs w:val="28"/>
        </w:rPr>
        <w:t>1</w:t>
      </w:r>
      <w:r w:rsidR="00735126" w:rsidRPr="00D21432">
        <w:rPr>
          <w:sz w:val="28"/>
          <w:szCs w:val="28"/>
        </w:rPr>
        <w:t>-3исх-</w:t>
      </w:r>
      <w:r w:rsidR="00735126">
        <w:rPr>
          <w:sz w:val="28"/>
          <w:szCs w:val="28"/>
        </w:rPr>
        <w:t>13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B2677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754E90">
        <w:rPr>
          <w:color w:val="000000" w:themeColor="text1"/>
          <w:sz w:val="28"/>
          <w:szCs w:val="28"/>
        </w:rPr>
        <w:t>11 марта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B2677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lastRenderedPageBreak/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754E90">
        <w:rPr>
          <w:color w:val="000000" w:themeColor="text1"/>
          <w:sz w:val="28"/>
          <w:szCs w:val="28"/>
        </w:rPr>
        <w:t>22</w:t>
      </w:r>
      <w:r w:rsidR="00320806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февраля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754E90">
        <w:rPr>
          <w:color w:val="000000" w:themeColor="text1"/>
          <w:sz w:val="28"/>
          <w:szCs w:val="28"/>
        </w:rPr>
        <w:t>11</w:t>
      </w:r>
      <w:r w:rsidR="00320806">
        <w:rPr>
          <w:color w:val="000000" w:themeColor="text1"/>
          <w:sz w:val="28"/>
          <w:szCs w:val="28"/>
        </w:rPr>
        <w:t xml:space="preserve"> </w:t>
      </w:r>
      <w:r w:rsidR="00754E90">
        <w:rPr>
          <w:color w:val="000000" w:themeColor="text1"/>
          <w:sz w:val="28"/>
          <w:szCs w:val="28"/>
        </w:rPr>
        <w:t>марта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с 09.00 час. до 18.00 час., пятница с 09.00 час. до 17</w:t>
      </w:r>
      <w:r w:rsidRPr="003D570D">
        <w:rPr>
          <w:color w:val="000000" w:themeColor="text1"/>
          <w:sz w:val="28"/>
          <w:szCs w:val="28"/>
        </w:rPr>
        <w:t xml:space="preserve">.00 час. по адресам: </w:t>
      </w:r>
    </w:p>
    <w:p w:rsidR="00495E7E" w:rsidRPr="003D570D" w:rsidRDefault="00495E7E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AC68B9" w:rsidRPr="003D570D" w:rsidRDefault="00AC68B9" w:rsidP="00B2677B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</w:t>
      </w:r>
      <w:r w:rsidR="00B2677B">
        <w:rPr>
          <w:sz w:val="28"/>
          <w:szCs w:val="28"/>
        </w:rPr>
        <w:t xml:space="preserve"> Кировского района города Перми.</w:t>
      </w:r>
    </w:p>
    <w:p w:rsidR="00216FFF" w:rsidRPr="003D570D" w:rsidRDefault="002B24BF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754E90">
        <w:rPr>
          <w:color w:val="000000" w:themeColor="text1"/>
          <w:sz w:val="28"/>
          <w:szCs w:val="28"/>
        </w:rPr>
        <w:t>10 марта</w:t>
      </w:r>
      <w:r w:rsidR="00754E90" w:rsidRPr="003D570D">
        <w:rPr>
          <w:color w:val="000000" w:themeColor="text1"/>
          <w:sz w:val="28"/>
          <w:szCs w:val="28"/>
        </w:rPr>
        <w:t xml:space="preserve"> </w:t>
      </w:r>
      <w:r w:rsidR="00B2677B">
        <w:rPr>
          <w:color w:val="000000" w:themeColor="text1"/>
          <w:sz w:val="28"/>
          <w:szCs w:val="28"/>
        </w:rPr>
        <w:br/>
      </w:r>
      <w:r w:rsidR="00754E90" w:rsidRPr="003D570D">
        <w:rPr>
          <w:color w:val="000000" w:themeColor="text1"/>
          <w:sz w:val="28"/>
          <w:szCs w:val="28"/>
        </w:rPr>
        <w:t>202</w:t>
      </w:r>
      <w:r w:rsidR="00754E90">
        <w:rPr>
          <w:color w:val="000000" w:themeColor="text1"/>
          <w:sz w:val="28"/>
          <w:szCs w:val="28"/>
        </w:rPr>
        <w:t>2</w:t>
      </w:r>
      <w:r w:rsidR="00754E90" w:rsidRPr="003D570D">
        <w:rPr>
          <w:color w:val="000000" w:themeColor="text1"/>
          <w:sz w:val="28"/>
          <w:szCs w:val="28"/>
        </w:rPr>
        <w:t xml:space="preserve"> г. </w:t>
      </w:r>
      <w:r w:rsidR="00754E90" w:rsidRPr="009F4687">
        <w:rPr>
          <w:color w:val="000000" w:themeColor="text1"/>
          <w:sz w:val="28"/>
          <w:szCs w:val="28"/>
        </w:rPr>
        <w:t>с 17.40 час. до 18.00 час.</w:t>
      </w:r>
      <w:r w:rsidR="00754E90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A34C2C" w:rsidRDefault="00A34C2C" w:rsidP="00B2677B">
      <w:pPr>
        <w:ind w:firstLine="720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  <w:r>
        <w:rPr>
          <w:color w:val="000000" w:themeColor="text1"/>
          <w:sz w:val="28"/>
        </w:rPr>
        <w:t xml:space="preserve"> </w:t>
      </w:r>
    </w:p>
    <w:p w:rsidR="00571ED0" w:rsidRPr="009F4687" w:rsidRDefault="006C0FE1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9F4687">
        <w:rPr>
          <w:sz w:val="28"/>
          <w:szCs w:val="28"/>
        </w:rPr>
        <w:t>614113, г. Пермь, ул. Кировоградская, 33, администрация Кировского района города Перми</w:t>
      </w:r>
      <w:r w:rsidR="003D2D23">
        <w:rPr>
          <w:sz w:val="28"/>
          <w:szCs w:val="28"/>
        </w:rPr>
        <w:t>.</w:t>
      </w:r>
    </w:p>
    <w:p w:rsidR="00944815" w:rsidRPr="00483427" w:rsidRDefault="002B24BF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754E90">
        <w:rPr>
          <w:color w:val="000000" w:themeColor="text1"/>
          <w:sz w:val="28"/>
          <w:szCs w:val="28"/>
        </w:rPr>
        <w:t>, 10 марта</w:t>
      </w:r>
      <w:r w:rsidR="00754E90" w:rsidRPr="003D570D">
        <w:rPr>
          <w:color w:val="000000" w:themeColor="text1"/>
          <w:sz w:val="28"/>
          <w:szCs w:val="28"/>
        </w:rPr>
        <w:t xml:space="preserve"> 202</w:t>
      </w:r>
      <w:r w:rsidR="00754E90">
        <w:rPr>
          <w:color w:val="000000" w:themeColor="text1"/>
          <w:sz w:val="28"/>
          <w:szCs w:val="28"/>
        </w:rPr>
        <w:t>2</w:t>
      </w:r>
      <w:r w:rsidR="00754E90" w:rsidRPr="003D570D">
        <w:rPr>
          <w:color w:val="000000" w:themeColor="text1"/>
          <w:sz w:val="28"/>
          <w:szCs w:val="28"/>
        </w:rPr>
        <w:t xml:space="preserve"> г</w:t>
      </w:r>
      <w:r w:rsidR="00754E90">
        <w:rPr>
          <w:color w:val="000000" w:themeColor="text1"/>
          <w:sz w:val="28"/>
          <w:szCs w:val="28"/>
        </w:rPr>
        <w:t>. в</w:t>
      </w:r>
      <w:r w:rsidR="00754E90" w:rsidRPr="009F4687">
        <w:rPr>
          <w:color w:val="000000" w:themeColor="text1"/>
          <w:sz w:val="28"/>
          <w:szCs w:val="28"/>
        </w:rPr>
        <w:t xml:space="preserve"> 18.00 час.</w:t>
      </w:r>
      <w:r w:rsidR="00754E90">
        <w:rPr>
          <w:color w:val="000000" w:themeColor="text1"/>
          <w:sz w:val="28"/>
          <w:szCs w:val="28"/>
        </w:rPr>
        <w:t xml:space="preserve"> </w:t>
      </w:r>
      <w:r w:rsidR="00754E90" w:rsidRPr="003D570D">
        <w:rPr>
          <w:color w:val="000000" w:themeColor="text1"/>
          <w:sz w:val="28"/>
          <w:szCs w:val="28"/>
        </w:rPr>
        <w:t>по следующим адресам:</w:t>
      </w:r>
    </w:p>
    <w:p w:rsidR="00F94AAA" w:rsidRPr="00483427" w:rsidRDefault="00A34C2C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3D2D23" w:rsidRDefault="00F94AAA" w:rsidP="00B2677B">
      <w:pPr>
        <w:ind w:firstLine="720"/>
        <w:jc w:val="both"/>
        <w:rPr>
          <w:sz w:val="28"/>
          <w:szCs w:val="28"/>
        </w:rPr>
      </w:pPr>
      <w:r w:rsidRPr="00483427">
        <w:rPr>
          <w:sz w:val="28"/>
          <w:szCs w:val="28"/>
        </w:rPr>
        <w:t>614113, г. Пермь, ул. Кировоградская, 33, администрация Кировского района города Перми</w:t>
      </w:r>
      <w:r w:rsidR="003D2D23">
        <w:rPr>
          <w:sz w:val="28"/>
          <w:szCs w:val="28"/>
        </w:rPr>
        <w:t>.</w:t>
      </w:r>
    </w:p>
    <w:p w:rsidR="002B24BF" w:rsidRPr="00734659" w:rsidRDefault="002B24BF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="00CE34A1">
        <w:rPr>
          <w:color w:val="000000" w:themeColor="text1"/>
          <w:sz w:val="28"/>
          <w:szCs w:val="28"/>
        </w:rPr>
        <w:br/>
      </w:r>
      <w:r w:rsidRPr="00483427">
        <w:rPr>
          <w:color w:val="000000" w:themeColor="text1"/>
          <w:sz w:val="28"/>
          <w:szCs w:val="28"/>
        </w:rPr>
        <w:t>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B2677B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B2677B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Pr="00734659">
        <w:rPr>
          <w:color w:val="000000" w:themeColor="text1"/>
          <w:sz w:val="28"/>
          <w:szCs w:val="28"/>
        </w:rPr>
        <w:t xml:space="preserve">, указанному в пункте 1 настоящего постановления: </w:t>
      </w:r>
    </w:p>
    <w:p w:rsidR="002B24BF" w:rsidRPr="00734659" w:rsidRDefault="002B24BF" w:rsidP="00B2677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 xml:space="preserve">или устной форме в ходе проведения собрания </w:t>
      </w:r>
      <w:r w:rsidR="00B2677B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или собраний участников публичных слушаний;</w:t>
      </w:r>
    </w:p>
    <w:p w:rsidR="002B24BF" w:rsidRPr="00C0179B" w:rsidRDefault="002B24BF" w:rsidP="00B2677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</w:t>
      </w:r>
      <w:r w:rsidR="00B2677B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11140B">
        <w:rPr>
          <w:color w:val="000000" w:themeColor="text1"/>
          <w:sz w:val="28"/>
          <w:szCs w:val="28"/>
        </w:rPr>
        <w:t>11 марта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B2677B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B2677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11140B">
        <w:rPr>
          <w:color w:val="000000" w:themeColor="text1"/>
          <w:sz w:val="28"/>
          <w:szCs w:val="28"/>
        </w:rPr>
        <w:t>22</w:t>
      </w:r>
      <w:r w:rsidR="00320806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февраля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11140B">
        <w:rPr>
          <w:color w:val="000000" w:themeColor="text1"/>
          <w:sz w:val="28"/>
          <w:szCs w:val="28"/>
        </w:rPr>
        <w:t>11 марта</w:t>
      </w:r>
      <w:r w:rsidR="00320806">
        <w:rPr>
          <w:color w:val="000000" w:themeColor="text1"/>
          <w:sz w:val="28"/>
          <w:szCs w:val="28"/>
        </w:rPr>
        <w:t xml:space="preserve">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B2677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B2677B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 xml:space="preserve">территориальным организационным комитетам по проведению публичных слушаний по вопросам градостроительной деятельности при администрациях </w:t>
      </w:r>
      <w:r w:rsidR="003D2D23">
        <w:rPr>
          <w:sz w:val="28"/>
          <w:szCs w:val="28"/>
        </w:rPr>
        <w:t xml:space="preserve">Кировского и Мотовилихинского </w:t>
      </w:r>
      <w:r w:rsidR="00E325BB" w:rsidRPr="00A21D4F">
        <w:rPr>
          <w:sz w:val="28"/>
          <w:szCs w:val="28"/>
        </w:rPr>
        <w:t>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B2677B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B2677B">
        <w:rPr>
          <w:sz w:val="28"/>
          <w:szCs w:val="28"/>
        </w:rPr>
        <w:t>х слушаний с учетом пункта 2.2 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B2677B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B2677B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B2677B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B26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B267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B2677B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Default="00036731" w:rsidP="00B26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677B" w:rsidRDefault="00B2677B" w:rsidP="00B2677B">
      <w:pPr>
        <w:ind w:firstLine="720"/>
        <w:jc w:val="both"/>
        <w:rPr>
          <w:sz w:val="28"/>
          <w:szCs w:val="28"/>
        </w:rPr>
      </w:pPr>
    </w:p>
    <w:p w:rsidR="00B2677B" w:rsidRPr="00A21D4F" w:rsidRDefault="00B2677B" w:rsidP="00B2677B">
      <w:pPr>
        <w:ind w:firstLine="720"/>
        <w:jc w:val="both"/>
        <w:rPr>
          <w:sz w:val="28"/>
          <w:szCs w:val="28"/>
        </w:rPr>
      </w:pPr>
    </w:p>
    <w:p w:rsidR="00C8076B" w:rsidRDefault="00036731" w:rsidP="00B26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2677B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B26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B2677B">
      <w:pPr>
        <w:ind w:firstLine="720"/>
        <w:jc w:val="both"/>
        <w:rPr>
          <w:sz w:val="28"/>
          <w:szCs w:val="28"/>
        </w:rPr>
      </w:pPr>
    </w:p>
    <w:p w:rsidR="00036731" w:rsidRPr="001346DC" w:rsidRDefault="00036731" w:rsidP="00B2677B">
      <w:pPr>
        <w:ind w:firstLine="720"/>
        <w:jc w:val="both"/>
        <w:rPr>
          <w:sz w:val="28"/>
          <w:szCs w:val="28"/>
        </w:rPr>
      </w:pPr>
    </w:p>
    <w:p w:rsidR="00036731" w:rsidRDefault="00036731" w:rsidP="00B2677B">
      <w:pPr>
        <w:ind w:firstLine="720"/>
        <w:jc w:val="both"/>
        <w:rPr>
          <w:sz w:val="28"/>
          <w:szCs w:val="28"/>
        </w:rPr>
      </w:pPr>
    </w:p>
    <w:p w:rsidR="009C62E5" w:rsidRPr="00A21D4F" w:rsidRDefault="00B2677B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36731">
        <w:rPr>
          <w:sz w:val="28"/>
          <w:szCs w:val="28"/>
        </w:rPr>
        <w:t>А.Н. Дёмкин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64" w:rsidRDefault="002B0864">
      <w:r>
        <w:separator/>
      </w:r>
    </w:p>
  </w:endnote>
  <w:endnote w:type="continuationSeparator" w:id="0">
    <w:p w:rsidR="002B0864" w:rsidRDefault="002B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64" w:rsidRDefault="002B0864">
      <w:r>
        <w:separator/>
      </w:r>
    </w:p>
  </w:footnote>
  <w:footnote w:type="continuationSeparator" w:id="0">
    <w:p w:rsidR="002B0864" w:rsidRDefault="002B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5603D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5603DB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F910A4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0864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4016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471B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5080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418C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2677B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C57"/>
    <w:rsid w:val="00BB304C"/>
    <w:rsid w:val="00BB6CF5"/>
    <w:rsid w:val="00BB79C9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34A1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4FD1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10A4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4FF69E-4D8E-42DA-BA94-4AECE781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B86DA-CEE3-4DCB-BA4B-D24137DE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2022-02-10T09:32:00Z</dcterms:created>
  <dcterms:modified xsi:type="dcterms:W3CDTF">2022-02-10T09:32:00Z</dcterms:modified>
</cp:coreProperties>
</file>