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2799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F359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2799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F359E">
                        <w:rPr>
                          <w:sz w:val="28"/>
                          <w:szCs w:val="28"/>
                          <w:u w:val="single"/>
                        </w:rPr>
                        <w:t xml:space="preserve"> 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2799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2799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22.02.2022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27999" w:rsidRDefault="002017D7" w:rsidP="00927999">
      <w:pPr>
        <w:suppressAutoHyphens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внесении изменений в решение Пермской городской Думы от</w:t>
      </w:r>
      <w:r w:rsidR="00927999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21.12.2021</w:t>
      </w:r>
      <w:r w:rsidR="00927999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 xml:space="preserve">№ 313 «Об утверждении Положения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о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муниципальном жилищном </w:t>
      </w:r>
    </w:p>
    <w:p w:rsidR="002017D7" w:rsidRPr="00B40F42" w:rsidRDefault="002017D7" w:rsidP="00927999">
      <w:pPr>
        <w:suppressAutoHyphens/>
        <w:jc w:val="center"/>
        <w:rPr>
          <w:rFonts w:eastAsiaTheme="minorHAnsi"/>
          <w:b/>
          <w:bCs/>
          <w:sz w:val="28"/>
          <w:szCs w:val="28"/>
          <w:lang w:eastAsia="en-US"/>
        </w:rPr>
      </w:pPr>
      <w:proofErr w:type="gramStart"/>
      <w:r>
        <w:rPr>
          <w:rFonts w:eastAsiaTheme="minorHAnsi"/>
          <w:b/>
          <w:sz w:val="28"/>
          <w:szCs w:val="28"/>
          <w:lang w:eastAsia="en-US"/>
        </w:rPr>
        <w:t>контроле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на территории города Перми»</w:t>
      </w:r>
    </w:p>
    <w:p w:rsidR="002017D7" w:rsidRPr="005F5533" w:rsidRDefault="002017D7" w:rsidP="00927999">
      <w:pPr>
        <w:spacing w:before="480"/>
        <w:ind w:firstLine="709"/>
        <w:jc w:val="both"/>
        <w:rPr>
          <w:sz w:val="28"/>
          <w:szCs w:val="28"/>
        </w:rPr>
      </w:pPr>
      <w:r w:rsidRPr="00B40F4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от 31.07.2020 </w:t>
      </w:r>
      <w:r w:rsidRPr="00B40F42">
        <w:rPr>
          <w:bCs/>
          <w:sz w:val="28"/>
          <w:szCs w:val="28"/>
          <w:lang w:eastAsia="zh-CN"/>
        </w:rPr>
        <w:t>№ 248-ФЗ «О гос</w:t>
      </w:r>
      <w:r w:rsidRPr="00B40F42">
        <w:rPr>
          <w:bCs/>
          <w:sz w:val="28"/>
          <w:szCs w:val="28"/>
          <w:lang w:eastAsia="zh-CN"/>
        </w:rPr>
        <w:t>у</w:t>
      </w:r>
      <w:r w:rsidRPr="00B40F42">
        <w:rPr>
          <w:bCs/>
          <w:sz w:val="28"/>
          <w:szCs w:val="28"/>
          <w:lang w:eastAsia="zh-CN"/>
        </w:rPr>
        <w:t>дарственном контроле (надзоре) и муниципальном контроле в Российской Фед</w:t>
      </w:r>
      <w:r w:rsidRPr="00B40F42">
        <w:rPr>
          <w:bCs/>
          <w:sz w:val="28"/>
          <w:szCs w:val="28"/>
          <w:lang w:eastAsia="zh-CN"/>
        </w:rPr>
        <w:t>е</w:t>
      </w:r>
      <w:r w:rsidRPr="00B40F42">
        <w:rPr>
          <w:bCs/>
          <w:sz w:val="28"/>
          <w:szCs w:val="28"/>
          <w:lang w:eastAsia="zh-CN"/>
        </w:rPr>
        <w:t>рации», Уставом города Перми</w:t>
      </w:r>
    </w:p>
    <w:p w:rsidR="002017D7" w:rsidRPr="00B40F42" w:rsidRDefault="002017D7" w:rsidP="002017D7">
      <w:pPr>
        <w:spacing w:before="240" w:after="240"/>
        <w:jc w:val="center"/>
        <w:rPr>
          <w:b/>
          <w:spacing w:val="50"/>
          <w:sz w:val="28"/>
          <w:szCs w:val="28"/>
        </w:rPr>
      </w:pPr>
      <w:r w:rsidRPr="00B40F42">
        <w:rPr>
          <w:sz w:val="28"/>
          <w:szCs w:val="28"/>
        </w:rPr>
        <w:t xml:space="preserve">Пермская городская Дума </w:t>
      </w:r>
      <w:proofErr w:type="gramStart"/>
      <w:r w:rsidRPr="00B40F42">
        <w:rPr>
          <w:b/>
          <w:sz w:val="28"/>
          <w:szCs w:val="28"/>
        </w:rPr>
        <w:t>р</w:t>
      </w:r>
      <w:proofErr w:type="gramEnd"/>
      <w:r w:rsidRPr="00B40F42">
        <w:rPr>
          <w:b/>
          <w:sz w:val="28"/>
          <w:szCs w:val="28"/>
        </w:rPr>
        <w:t xml:space="preserve"> е ш и л а</w:t>
      </w:r>
      <w:r w:rsidRPr="00B40F42">
        <w:rPr>
          <w:b/>
          <w:spacing w:val="50"/>
          <w:sz w:val="28"/>
          <w:szCs w:val="28"/>
        </w:rPr>
        <w:t>:</w:t>
      </w:r>
    </w:p>
    <w:p w:rsidR="002017D7" w:rsidRDefault="002017D7" w:rsidP="002017D7">
      <w:pPr>
        <w:ind w:firstLine="709"/>
        <w:jc w:val="both"/>
        <w:rPr>
          <w:sz w:val="28"/>
          <w:szCs w:val="28"/>
        </w:rPr>
      </w:pPr>
      <w:r w:rsidRPr="00B40F42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решение Пермской городской Думы от 21.12.2021 № 313 «Об утверждении Положения о муниципальном жилищном контроле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города Перми» изменения</w:t>
      </w:r>
      <w:r w:rsidRPr="001378CF">
        <w:rPr>
          <w:sz w:val="28"/>
          <w:szCs w:val="28"/>
        </w:rPr>
        <w:t>:</w:t>
      </w:r>
    </w:p>
    <w:p w:rsidR="002017D7" w:rsidRDefault="002017D7" w:rsidP="002017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заголовок изложить в редакции:</w:t>
      </w:r>
    </w:p>
    <w:p w:rsidR="002017D7" w:rsidRDefault="002017D7" w:rsidP="002017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 муниципальном жилищном контроле на территории города Перми»;</w:t>
      </w:r>
    </w:p>
    <w:p w:rsidR="002017D7" w:rsidRDefault="002017D7" w:rsidP="002017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пункт 1 изложить в редакции:</w:t>
      </w:r>
    </w:p>
    <w:p w:rsidR="002017D7" w:rsidRDefault="002017D7" w:rsidP="002017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Утвердить:</w:t>
      </w:r>
    </w:p>
    <w:p w:rsidR="002017D7" w:rsidRDefault="002017D7" w:rsidP="002017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Положение о муниципальном жилищном контроле на территории города Перми согласно приложению 1 к настоящему решению;</w:t>
      </w:r>
    </w:p>
    <w:p w:rsidR="002017D7" w:rsidRDefault="002017D7" w:rsidP="002017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Ключевые показатели и их целевые значения, индикативные показатели муниципального жилищного контроля на территории города Перми согласно приложению 2 к настоящему решению</w:t>
      </w:r>
      <w:proofErr w:type="gramStart"/>
      <w:r>
        <w:rPr>
          <w:sz w:val="28"/>
          <w:szCs w:val="28"/>
        </w:rPr>
        <w:t>.»;</w:t>
      </w:r>
      <w:proofErr w:type="gramEnd"/>
    </w:p>
    <w:p w:rsidR="002017D7" w:rsidRDefault="002017D7" w:rsidP="002017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приложение «Положение о муниципальном жилищном контроле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 города Перми» считать приложением 1;</w:t>
      </w:r>
    </w:p>
    <w:p w:rsidR="002017D7" w:rsidRPr="001378CF" w:rsidRDefault="002017D7" w:rsidP="002017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дополнить приложением 2 «Ключевые показатели и их целевые 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индикативные показатели муниципального жилищного контроля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города Перми» согласно приложению к настоящему решению.</w:t>
      </w:r>
    </w:p>
    <w:p w:rsidR="00927999" w:rsidRDefault="00927999" w:rsidP="002017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B7370">
        <w:rPr>
          <w:color w:val="000000"/>
          <w:sz w:val="28"/>
          <w:szCs w:val="28"/>
        </w:rPr>
        <w:t xml:space="preserve">. </w:t>
      </w:r>
      <w:proofErr w:type="gramStart"/>
      <w:r w:rsidRPr="004B7370">
        <w:rPr>
          <w:color w:val="000000"/>
          <w:sz w:val="28"/>
          <w:szCs w:val="28"/>
        </w:rPr>
        <w:t>Рекомендовать администрации города Перми до 30.04.2022 в целях обе</w:t>
      </w:r>
      <w:r w:rsidRPr="004B7370">
        <w:rPr>
          <w:color w:val="000000"/>
          <w:sz w:val="28"/>
          <w:szCs w:val="28"/>
        </w:rPr>
        <w:t>с</w:t>
      </w:r>
      <w:r w:rsidRPr="004B7370">
        <w:rPr>
          <w:color w:val="000000"/>
          <w:sz w:val="28"/>
          <w:szCs w:val="28"/>
        </w:rPr>
        <w:t>печения достоверности и полноты оценки эффективности деятельности контрол</w:t>
      </w:r>
      <w:r w:rsidRPr="004B7370">
        <w:rPr>
          <w:color w:val="000000"/>
          <w:sz w:val="28"/>
          <w:szCs w:val="28"/>
        </w:rPr>
        <w:t>ь</w:t>
      </w:r>
      <w:r w:rsidRPr="004B7370">
        <w:rPr>
          <w:color w:val="000000"/>
          <w:sz w:val="28"/>
          <w:szCs w:val="28"/>
        </w:rPr>
        <w:t>ного органа обеспечить внесение на рассмотрение Пермской городской Думы проекта решения, предусматривающего дополнение (изменение) ключевых пок</w:t>
      </w:r>
      <w:r w:rsidRPr="004B7370">
        <w:rPr>
          <w:color w:val="000000"/>
          <w:sz w:val="28"/>
          <w:szCs w:val="28"/>
        </w:rPr>
        <w:t>а</w:t>
      </w:r>
      <w:r w:rsidRPr="004B7370">
        <w:rPr>
          <w:color w:val="000000"/>
          <w:sz w:val="28"/>
          <w:szCs w:val="28"/>
        </w:rPr>
        <w:t>зателей, в том числе порядок расчета таких показателей, индикативных показат</w:t>
      </w:r>
      <w:r w:rsidRPr="004B7370">
        <w:rPr>
          <w:color w:val="000000"/>
          <w:sz w:val="28"/>
          <w:szCs w:val="28"/>
        </w:rPr>
        <w:t>е</w:t>
      </w:r>
      <w:r w:rsidRPr="004B7370">
        <w:rPr>
          <w:color w:val="000000"/>
          <w:sz w:val="28"/>
          <w:szCs w:val="28"/>
        </w:rPr>
        <w:t xml:space="preserve">лей муниципального контроля, а также определение периода, в течение которого </w:t>
      </w:r>
      <w:r w:rsidRPr="004B7370">
        <w:rPr>
          <w:color w:val="000000"/>
          <w:sz w:val="28"/>
          <w:szCs w:val="28"/>
        </w:rPr>
        <w:lastRenderedPageBreak/>
        <w:t>контрольный орган должен обеспечить достижение ключевых показателей (о</w:t>
      </w:r>
      <w:r w:rsidRPr="004B7370">
        <w:rPr>
          <w:color w:val="000000"/>
          <w:sz w:val="28"/>
          <w:szCs w:val="28"/>
        </w:rPr>
        <w:t>т</w:t>
      </w:r>
      <w:r w:rsidRPr="004B7370">
        <w:rPr>
          <w:color w:val="000000"/>
          <w:sz w:val="28"/>
          <w:szCs w:val="28"/>
        </w:rPr>
        <w:t>четный период).</w:t>
      </w:r>
      <w:proofErr w:type="gramEnd"/>
    </w:p>
    <w:p w:rsidR="002017D7" w:rsidRPr="00B40F42" w:rsidRDefault="00927999" w:rsidP="002017D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3</w:t>
      </w:r>
      <w:r w:rsidR="002017D7" w:rsidRPr="00B40F42">
        <w:rPr>
          <w:sz w:val="28"/>
          <w:szCs w:val="28"/>
        </w:rPr>
        <w:t>.</w:t>
      </w:r>
      <w:r w:rsidR="002017D7" w:rsidRPr="00B40F42">
        <w:rPr>
          <w:rFonts w:eastAsiaTheme="minorHAnsi"/>
          <w:sz w:val="28"/>
          <w:szCs w:val="28"/>
          <w:lang w:eastAsia="en-US"/>
        </w:rPr>
        <w:t xml:space="preserve"> Настоящее</w:t>
      </w:r>
      <w:r w:rsidR="002017D7">
        <w:rPr>
          <w:rFonts w:eastAsiaTheme="minorHAnsi"/>
          <w:sz w:val="28"/>
          <w:szCs w:val="28"/>
          <w:lang w:eastAsia="en-US"/>
        </w:rPr>
        <w:t xml:space="preserve"> решение вступает в силу с 01.03.2022, но не ранее дня его официального опубликования в печатном средстве массовой информации «Оф</w:t>
      </w:r>
      <w:r w:rsidR="002017D7">
        <w:rPr>
          <w:rFonts w:eastAsiaTheme="minorHAnsi"/>
          <w:sz w:val="28"/>
          <w:szCs w:val="28"/>
          <w:lang w:eastAsia="en-US"/>
        </w:rPr>
        <w:t>и</w:t>
      </w:r>
      <w:r w:rsidR="002017D7">
        <w:rPr>
          <w:rFonts w:eastAsiaTheme="minorHAnsi"/>
          <w:sz w:val="28"/>
          <w:szCs w:val="28"/>
          <w:lang w:eastAsia="en-US"/>
        </w:rPr>
        <w:t>циальный бюллетень органов местного самоуправления муниципального образ</w:t>
      </w:r>
      <w:r w:rsidR="002017D7">
        <w:rPr>
          <w:rFonts w:eastAsiaTheme="minorHAnsi"/>
          <w:sz w:val="28"/>
          <w:szCs w:val="28"/>
          <w:lang w:eastAsia="en-US"/>
        </w:rPr>
        <w:t>о</w:t>
      </w:r>
      <w:r w:rsidR="002017D7">
        <w:rPr>
          <w:rFonts w:eastAsiaTheme="minorHAnsi"/>
          <w:sz w:val="28"/>
          <w:szCs w:val="28"/>
          <w:lang w:eastAsia="en-US"/>
        </w:rPr>
        <w:t>вания город Пермь»</w:t>
      </w:r>
      <w:r w:rsidR="002017D7" w:rsidRPr="00B40F42">
        <w:rPr>
          <w:bCs/>
          <w:sz w:val="28"/>
          <w:szCs w:val="28"/>
        </w:rPr>
        <w:t>.</w:t>
      </w:r>
    </w:p>
    <w:p w:rsidR="002017D7" w:rsidRPr="00B40F42" w:rsidRDefault="00927999" w:rsidP="002017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17D7" w:rsidRPr="00B40F42">
        <w:rPr>
          <w:sz w:val="28"/>
          <w:szCs w:val="28"/>
        </w:rPr>
        <w:t>.</w:t>
      </w:r>
      <w:r w:rsidR="002017D7" w:rsidRPr="00B40F42">
        <w:t xml:space="preserve"> </w:t>
      </w:r>
      <w:r w:rsidR="002017D7" w:rsidRPr="00B40F42">
        <w:rPr>
          <w:sz w:val="28"/>
          <w:szCs w:val="28"/>
        </w:rPr>
        <w:t>Опубликовать настоящее решение в печатном средстве массовой инфо</w:t>
      </w:r>
      <w:r w:rsidR="002017D7" w:rsidRPr="00B40F42">
        <w:rPr>
          <w:sz w:val="28"/>
          <w:szCs w:val="28"/>
        </w:rPr>
        <w:t>р</w:t>
      </w:r>
      <w:r w:rsidR="002017D7" w:rsidRPr="00B40F42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2017D7" w:rsidRPr="00B40F42">
        <w:rPr>
          <w:sz w:val="28"/>
          <w:szCs w:val="28"/>
        </w:rPr>
        <w:t>ь</w:t>
      </w:r>
      <w:r w:rsidR="002017D7" w:rsidRPr="00B40F42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2017D7" w:rsidRPr="00B40F42">
        <w:rPr>
          <w:sz w:val="28"/>
          <w:szCs w:val="28"/>
        </w:rPr>
        <w:t>н</w:t>
      </w:r>
      <w:r w:rsidR="002017D7" w:rsidRPr="00B40F42">
        <w:rPr>
          <w:sz w:val="28"/>
          <w:szCs w:val="28"/>
        </w:rPr>
        <w:t>формационно-телекоммуникационной сети Интернет.</w:t>
      </w:r>
    </w:p>
    <w:p w:rsidR="002017D7" w:rsidRPr="00B40F42" w:rsidRDefault="00927999" w:rsidP="002017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17D7" w:rsidRPr="00B81A0A">
        <w:rPr>
          <w:sz w:val="28"/>
          <w:szCs w:val="28"/>
        </w:rPr>
        <w:t xml:space="preserve">. </w:t>
      </w:r>
      <w:proofErr w:type="gramStart"/>
      <w:r w:rsidR="002017D7" w:rsidRPr="00B81A0A">
        <w:rPr>
          <w:sz w:val="28"/>
          <w:szCs w:val="28"/>
        </w:rPr>
        <w:t>Контроль за</w:t>
      </w:r>
      <w:proofErr w:type="gramEnd"/>
      <w:r w:rsidR="002017D7" w:rsidRPr="00B81A0A">
        <w:rPr>
          <w:sz w:val="28"/>
          <w:szCs w:val="28"/>
        </w:rPr>
        <w:t xml:space="preserve"> исполнением настоящего решения возложить на комитет Пермской городской Думы по </w:t>
      </w:r>
      <w:r w:rsidR="002017D7">
        <w:rPr>
          <w:sz w:val="28"/>
          <w:szCs w:val="28"/>
        </w:rPr>
        <w:t>пространственному развитию и благоустройству.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2017D7" w:rsidRDefault="002017D7" w:rsidP="00405917">
      <w:pPr>
        <w:sectPr w:rsidR="002017D7" w:rsidSect="00CE4254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017D7" w:rsidRPr="002017D7" w:rsidRDefault="002017D7" w:rsidP="002017D7">
      <w:pPr>
        <w:widowControl w:val="0"/>
        <w:autoSpaceDE w:val="0"/>
        <w:autoSpaceDN w:val="0"/>
        <w:ind w:left="6663"/>
        <w:outlineLvl w:val="0"/>
        <w:rPr>
          <w:sz w:val="28"/>
          <w:szCs w:val="28"/>
        </w:rPr>
      </w:pPr>
      <w:r w:rsidRPr="002017D7">
        <w:rPr>
          <w:sz w:val="28"/>
          <w:szCs w:val="28"/>
        </w:rPr>
        <w:lastRenderedPageBreak/>
        <w:t>ПРИЛОЖЕНИЕ</w:t>
      </w:r>
    </w:p>
    <w:p w:rsidR="002017D7" w:rsidRPr="002017D7" w:rsidRDefault="002017D7" w:rsidP="002017D7">
      <w:pPr>
        <w:widowControl w:val="0"/>
        <w:autoSpaceDE w:val="0"/>
        <w:autoSpaceDN w:val="0"/>
        <w:ind w:left="6663"/>
        <w:rPr>
          <w:sz w:val="28"/>
          <w:szCs w:val="28"/>
        </w:rPr>
      </w:pPr>
      <w:r w:rsidRPr="002017D7">
        <w:rPr>
          <w:sz w:val="28"/>
          <w:szCs w:val="28"/>
        </w:rPr>
        <w:t>к решению</w:t>
      </w:r>
    </w:p>
    <w:p w:rsidR="002017D7" w:rsidRPr="002017D7" w:rsidRDefault="002017D7" w:rsidP="002017D7">
      <w:pPr>
        <w:widowControl w:val="0"/>
        <w:autoSpaceDE w:val="0"/>
        <w:autoSpaceDN w:val="0"/>
        <w:ind w:left="6663"/>
        <w:rPr>
          <w:sz w:val="28"/>
          <w:szCs w:val="28"/>
        </w:rPr>
      </w:pPr>
      <w:r w:rsidRPr="002017D7">
        <w:rPr>
          <w:sz w:val="28"/>
          <w:szCs w:val="28"/>
        </w:rPr>
        <w:t>Пермской городской Думы</w:t>
      </w:r>
    </w:p>
    <w:p w:rsidR="002017D7" w:rsidRPr="002017D7" w:rsidRDefault="002017D7" w:rsidP="002017D7">
      <w:pPr>
        <w:widowControl w:val="0"/>
        <w:autoSpaceDE w:val="0"/>
        <w:autoSpaceDN w:val="0"/>
        <w:ind w:left="6663"/>
        <w:rPr>
          <w:sz w:val="28"/>
          <w:szCs w:val="28"/>
        </w:rPr>
      </w:pPr>
      <w:r w:rsidRPr="002017D7">
        <w:rPr>
          <w:sz w:val="28"/>
          <w:szCs w:val="28"/>
        </w:rPr>
        <w:t xml:space="preserve">от </w:t>
      </w:r>
      <w:r w:rsidR="00927999">
        <w:rPr>
          <w:sz w:val="28"/>
          <w:szCs w:val="28"/>
        </w:rPr>
        <w:t>22.02.2022</w:t>
      </w:r>
      <w:r w:rsidRPr="002017D7">
        <w:rPr>
          <w:sz w:val="28"/>
          <w:szCs w:val="28"/>
        </w:rPr>
        <w:t xml:space="preserve"> №</w:t>
      </w:r>
      <w:r w:rsidR="000F359E">
        <w:rPr>
          <w:sz w:val="28"/>
          <w:szCs w:val="28"/>
        </w:rPr>
        <w:t xml:space="preserve"> 38</w:t>
      </w:r>
    </w:p>
    <w:p w:rsidR="002017D7" w:rsidRPr="002017D7" w:rsidRDefault="002017D7" w:rsidP="002017D7">
      <w:pPr>
        <w:widowControl w:val="0"/>
        <w:autoSpaceDE w:val="0"/>
        <w:autoSpaceDN w:val="0"/>
        <w:ind w:left="6663"/>
        <w:rPr>
          <w:sz w:val="28"/>
          <w:szCs w:val="28"/>
        </w:rPr>
      </w:pPr>
    </w:p>
    <w:p w:rsidR="002017D7" w:rsidRPr="002017D7" w:rsidRDefault="002017D7" w:rsidP="002017D7">
      <w:pPr>
        <w:widowControl w:val="0"/>
        <w:autoSpaceDE w:val="0"/>
        <w:autoSpaceDN w:val="0"/>
        <w:ind w:left="6663"/>
        <w:rPr>
          <w:sz w:val="28"/>
          <w:szCs w:val="28"/>
        </w:rPr>
      </w:pPr>
    </w:p>
    <w:p w:rsidR="002017D7" w:rsidRPr="002017D7" w:rsidRDefault="002017D7" w:rsidP="002017D7">
      <w:pPr>
        <w:suppressAutoHyphens/>
        <w:jc w:val="center"/>
        <w:rPr>
          <w:rFonts w:eastAsiaTheme="minorHAnsi"/>
          <w:b/>
          <w:sz w:val="28"/>
          <w:szCs w:val="28"/>
          <w:lang w:eastAsia="en-US"/>
        </w:rPr>
      </w:pPr>
      <w:bookmarkStart w:id="2" w:name="P66"/>
      <w:bookmarkEnd w:id="2"/>
      <w:r w:rsidRPr="002017D7">
        <w:rPr>
          <w:rFonts w:eastAsiaTheme="minorHAnsi"/>
          <w:b/>
          <w:sz w:val="28"/>
          <w:szCs w:val="28"/>
          <w:lang w:eastAsia="en-US"/>
        </w:rPr>
        <w:t xml:space="preserve">КЛЮЧЕВЫЕ ПОКАЗАТЕЛИ </w:t>
      </w:r>
    </w:p>
    <w:p w:rsidR="002017D7" w:rsidRPr="002017D7" w:rsidRDefault="002017D7" w:rsidP="002017D7">
      <w:pPr>
        <w:suppressAutoHyphens/>
        <w:jc w:val="center"/>
        <w:rPr>
          <w:sz w:val="28"/>
          <w:szCs w:val="28"/>
        </w:rPr>
      </w:pPr>
      <w:r w:rsidRPr="002017D7">
        <w:rPr>
          <w:rFonts w:eastAsiaTheme="minorHAnsi"/>
          <w:b/>
          <w:sz w:val="28"/>
          <w:szCs w:val="28"/>
          <w:lang w:eastAsia="en-US"/>
        </w:rPr>
        <w:t>и их целевые значения, индикативные показатели муниципального жилищного контроля на территории города Перми</w:t>
      </w:r>
    </w:p>
    <w:p w:rsidR="002017D7" w:rsidRPr="002017D7" w:rsidRDefault="002017D7" w:rsidP="00201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017D7" w:rsidRPr="002017D7" w:rsidRDefault="002017D7" w:rsidP="002017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017D7">
        <w:rPr>
          <w:sz w:val="28"/>
          <w:szCs w:val="28"/>
        </w:rPr>
        <w:t xml:space="preserve">1. Ключевыми показателями для муниципального жилищного контроля на территории города Перми, достижение которых обеспечивается контрольным органом, являются: </w:t>
      </w:r>
    </w:p>
    <w:p w:rsidR="002017D7" w:rsidRPr="002017D7" w:rsidRDefault="00927999" w:rsidP="002017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607807">
        <w:rPr>
          <w:color w:val="000000"/>
          <w:sz w:val="28"/>
          <w:szCs w:val="28"/>
        </w:rPr>
        <w:t>1.1 разность доли количества объектов контроля, в отношении которых в</w:t>
      </w:r>
      <w:r>
        <w:rPr>
          <w:color w:val="000000"/>
          <w:sz w:val="28"/>
          <w:szCs w:val="28"/>
        </w:rPr>
        <w:t> </w:t>
      </w:r>
      <w:r w:rsidRPr="00607807">
        <w:rPr>
          <w:color w:val="000000"/>
          <w:sz w:val="28"/>
          <w:szCs w:val="28"/>
        </w:rPr>
        <w:t>последнем</w:t>
      </w:r>
      <w:r>
        <w:rPr>
          <w:color w:val="000000"/>
          <w:sz w:val="28"/>
          <w:szCs w:val="28"/>
        </w:rPr>
        <w:t xml:space="preserve"> </w:t>
      </w:r>
      <w:r w:rsidRPr="00607807">
        <w:rPr>
          <w:color w:val="000000"/>
          <w:sz w:val="28"/>
          <w:szCs w:val="28"/>
        </w:rPr>
        <w:t>отчетном периоде принято решение контрольного органа (далее - решение) об их отнесении</w:t>
      </w:r>
      <w:r>
        <w:rPr>
          <w:color w:val="000000"/>
          <w:sz w:val="28"/>
          <w:szCs w:val="28"/>
        </w:rPr>
        <w:t xml:space="preserve"> </w:t>
      </w:r>
      <w:r w:rsidRPr="00607807">
        <w:rPr>
          <w:color w:val="000000"/>
          <w:sz w:val="28"/>
          <w:szCs w:val="28"/>
        </w:rPr>
        <w:t>к более низкой категории риска причинения вреда (ущерба) (далее - категории риска)</w:t>
      </w:r>
      <w:r>
        <w:rPr>
          <w:color w:val="000000"/>
          <w:sz w:val="28"/>
          <w:szCs w:val="28"/>
        </w:rPr>
        <w:t xml:space="preserve"> </w:t>
      </w:r>
      <w:r w:rsidRPr="00607807">
        <w:rPr>
          <w:color w:val="000000"/>
          <w:sz w:val="28"/>
          <w:szCs w:val="28"/>
        </w:rPr>
        <w:t>к общему количеству объектов контроля, по</w:t>
      </w:r>
      <w:r>
        <w:rPr>
          <w:color w:val="000000"/>
          <w:sz w:val="28"/>
          <w:szCs w:val="28"/>
        </w:rPr>
        <w:t> </w:t>
      </w:r>
      <w:r w:rsidRPr="00607807">
        <w:rPr>
          <w:color w:val="000000"/>
          <w:sz w:val="28"/>
          <w:szCs w:val="28"/>
        </w:rPr>
        <w:t>которым принято решение об их отнесении</w:t>
      </w:r>
      <w:r>
        <w:rPr>
          <w:color w:val="000000"/>
          <w:sz w:val="28"/>
          <w:szCs w:val="28"/>
        </w:rPr>
        <w:t xml:space="preserve"> </w:t>
      </w:r>
      <w:r w:rsidRPr="00607807">
        <w:rPr>
          <w:color w:val="000000"/>
          <w:sz w:val="28"/>
          <w:szCs w:val="28"/>
        </w:rPr>
        <w:t>к категориям риска, и аналогичн</w:t>
      </w:r>
      <w:r w:rsidRPr="00607807">
        <w:rPr>
          <w:color w:val="000000"/>
          <w:sz w:val="28"/>
          <w:szCs w:val="28"/>
        </w:rPr>
        <w:t>о</w:t>
      </w:r>
      <w:r w:rsidRPr="00607807">
        <w:rPr>
          <w:color w:val="000000"/>
          <w:sz w:val="28"/>
          <w:szCs w:val="28"/>
        </w:rPr>
        <w:t>го показателя за отчетный период, предшествующий</w:t>
      </w:r>
      <w:r>
        <w:rPr>
          <w:color w:val="000000"/>
          <w:sz w:val="28"/>
          <w:szCs w:val="28"/>
        </w:rPr>
        <w:t xml:space="preserve"> </w:t>
      </w:r>
      <w:r w:rsidRPr="00607807">
        <w:rPr>
          <w:color w:val="000000"/>
          <w:sz w:val="28"/>
          <w:szCs w:val="28"/>
        </w:rPr>
        <w:t>последнему отчетному пер</w:t>
      </w:r>
      <w:r w:rsidRPr="00607807">
        <w:rPr>
          <w:color w:val="000000"/>
          <w:sz w:val="28"/>
          <w:szCs w:val="28"/>
        </w:rPr>
        <w:t>и</w:t>
      </w:r>
      <w:r w:rsidRPr="00607807">
        <w:rPr>
          <w:color w:val="000000"/>
          <w:sz w:val="28"/>
          <w:szCs w:val="28"/>
        </w:rPr>
        <w:t>оду.</w:t>
      </w:r>
      <w:proofErr w:type="gramEnd"/>
    </w:p>
    <w:p w:rsidR="002017D7" w:rsidRPr="002017D7" w:rsidRDefault="002017D7" w:rsidP="002017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017D7">
        <w:rPr>
          <w:sz w:val="28"/>
          <w:szCs w:val="28"/>
        </w:rPr>
        <w:t>Ключевой показатель рассчитывается по формуле:</w:t>
      </w:r>
    </w:p>
    <w:p w:rsidR="002017D7" w:rsidRPr="00927999" w:rsidRDefault="002017D7" w:rsidP="002017D7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2017D7" w:rsidRDefault="002017D7" w:rsidP="0087556D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2017D7">
        <w:rPr>
          <w:sz w:val="40"/>
          <w:szCs w:val="40"/>
        </w:rPr>
        <w:t>КП</w:t>
      </w:r>
      <w:r w:rsidRPr="002017D7">
        <w:rPr>
          <w:sz w:val="40"/>
          <w:szCs w:val="40"/>
          <w:vertAlign w:val="subscript"/>
        </w:rPr>
        <w:t>1</w:t>
      </w:r>
      <w:proofErr w:type="gramStart"/>
      <w:r w:rsidRPr="002017D7">
        <w:rPr>
          <w:sz w:val="40"/>
          <w:szCs w:val="40"/>
          <w:vertAlign w:val="subscript"/>
        </w:rPr>
        <w:t xml:space="preserve"> </w:t>
      </w:r>
      <w:r w:rsidRPr="002017D7">
        <w:rPr>
          <w:sz w:val="40"/>
          <w:szCs w:val="40"/>
        </w:rPr>
        <w:t>=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40"/>
                    <w:szCs w:val="4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40"/>
                    <w:szCs w:val="40"/>
                    <w:vertAlign w:val="subscript"/>
                  </w:rPr>
                  <m:t>Б</m:t>
                </m:r>
                <w:proofErr w:type="gramEnd"/>
              </m:e>
              <m:sub>
                <m:r>
                  <w:rPr>
                    <w:rFonts w:ascii="Cambria Math" w:hAnsi="Cambria Math"/>
                    <w:sz w:val="40"/>
                    <w:szCs w:val="40"/>
                    <w:vertAlign w:val="subscript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40"/>
                    <w:szCs w:val="40"/>
                  </w:rPr>
                  <m:t>n</m:t>
                </m:r>
              </m:sub>
            </m:sSub>
          </m:den>
        </m:f>
      </m:oMath>
      <w:r w:rsidRPr="002017D7">
        <w:rPr>
          <w:sz w:val="40"/>
          <w:szCs w:val="40"/>
        </w:rPr>
        <w:t xml:space="preserve"> -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Б</m:t>
                </m:r>
              </m:e>
              <m:sub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40"/>
                    <w:szCs w:val="40"/>
                  </w:rPr>
                  <m:t>-1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40"/>
                    <w:szCs w:val="40"/>
                  </w:rPr>
                  <m:t>n-1</m:t>
                </m:r>
              </m:sub>
            </m:sSub>
          </m:den>
        </m:f>
      </m:oMath>
      <w:r w:rsidR="0087556D">
        <w:rPr>
          <w:sz w:val="40"/>
          <w:szCs w:val="40"/>
        </w:rPr>
        <w:t xml:space="preserve">, </w:t>
      </w:r>
      <w:r w:rsidRPr="002017D7">
        <w:rPr>
          <w:sz w:val="28"/>
          <w:szCs w:val="28"/>
        </w:rPr>
        <w:t>где</w:t>
      </w:r>
      <w:r w:rsidR="0087556D">
        <w:rPr>
          <w:sz w:val="28"/>
          <w:szCs w:val="28"/>
        </w:rPr>
        <w:t>:</w:t>
      </w:r>
    </w:p>
    <w:p w:rsidR="0087556D" w:rsidRPr="002017D7" w:rsidRDefault="0087556D" w:rsidP="0087556D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2017D7" w:rsidRPr="002017D7" w:rsidRDefault="002017D7" w:rsidP="002017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spellStart"/>
      <w:r w:rsidRPr="002017D7">
        <w:rPr>
          <w:sz w:val="28"/>
          <w:szCs w:val="28"/>
        </w:rPr>
        <w:t>А</w:t>
      </w:r>
      <w:proofErr w:type="gramStart"/>
      <w:r w:rsidRPr="002017D7">
        <w:rPr>
          <w:sz w:val="28"/>
          <w:szCs w:val="28"/>
          <w:vertAlign w:val="subscript"/>
        </w:rPr>
        <w:t>n</w:t>
      </w:r>
      <w:proofErr w:type="spellEnd"/>
      <w:proofErr w:type="gramEnd"/>
      <w:r w:rsidRPr="002017D7">
        <w:rPr>
          <w:sz w:val="28"/>
          <w:szCs w:val="28"/>
        </w:rPr>
        <w:t xml:space="preserve"> – общее количество объектов контроля, по которым принято решение об отнесении их к категориям риска, на дату окончания последнего отчетного п</w:t>
      </w:r>
      <w:r w:rsidRPr="002017D7">
        <w:rPr>
          <w:sz w:val="28"/>
          <w:szCs w:val="28"/>
        </w:rPr>
        <w:t>е</w:t>
      </w:r>
      <w:r w:rsidRPr="002017D7">
        <w:rPr>
          <w:sz w:val="28"/>
          <w:szCs w:val="28"/>
        </w:rPr>
        <w:t>риода,</w:t>
      </w:r>
    </w:p>
    <w:p w:rsidR="002017D7" w:rsidRPr="002017D7" w:rsidRDefault="002017D7" w:rsidP="002017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spellStart"/>
      <w:r w:rsidRPr="002017D7">
        <w:rPr>
          <w:sz w:val="28"/>
          <w:szCs w:val="28"/>
        </w:rPr>
        <w:t>Б</w:t>
      </w:r>
      <w:proofErr w:type="gramStart"/>
      <w:r w:rsidRPr="002017D7">
        <w:rPr>
          <w:sz w:val="28"/>
          <w:szCs w:val="28"/>
          <w:vertAlign w:val="subscript"/>
        </w:rPr>
        <w:t>n</w:t>
      </w:r>
      <w:proofErr w:type="spellEnd"/>
      <w:proofErr w:type="gramEnd"/>
      <w:r w:rsidRPr="002017D7">
        <w:rPr>
          <w:sz w:val="28"/>
          <w:szCs w:val="28"/>
        </w:rPr>
        <w:t xml:space="preserve"> – количество объектов контроля, в отношении которых на дату оконч</w:t>
      </w:r>
      <w:r w:rsidRPr="002017D7">
        <w:rPr>
          <w:sz w:val="28"/>
          <w:szCs w:val="28"/>
        </w:rPr>
        <w:t>а</w:t>
      </w:r>
      <w:r w:rsidRPr="002017D7">
        <w:rPr>
          <w:sz w:val="28"/>
          <w:szCs w:val="28"/>
        </w:rPr>
        <w:t>ния последнего отчетного периода принято решение об их отнесении к более ни</w:t>
      </w:r>
      <w:r w:rsidRPr="002017D7">
        <w:rPr>
          <w:sz w:val="28"/>
          <w:szCs w:val="28"/>
        </w:rPr>
        <w:t>з</w:t>
      </w:r>
      <w:r w:rsidRPr="002017D7">
        <w:rPr>
          <w:sz w:val="28"/>
          <w:szCs w:val="28"/>
        </w:rPr>
        <w:t>кой категории риска,</w:t>
      </w:r>
    </w:p>
    <w:p w:rsidR="002017D7" w:rsidRPr="002017D7" w:rsidRDefault="002017D7" w:rsidP="002017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017D7">
        <w:rPr>
          <w:sz w:val="28"/>
          <w:szCs w:val="28"/>
        </w:rPr>
        <w:t>А</w:t>
      </w:r>
      <w:r w:rsidRPr="002017D7">
        <w:rPr>
          <w:sz w:val="28"/>
          <w:szCs w:val="28"/>
          <w:vertAlign w:val="subscript"/>
        </w:rPr>
        <w:t>n-1</w:t>
      </w:r>
      <w:r w:rsidRPr="002017D7">
        <w:rPr>
          <w:sz w:val="28"/>
          <w:szCs w:val="28"/>
        </w:rPr>
        <w:t xml:space="preserve"> – общее количество объектов контроля, по которым принято решение об отнесении их к категориям риска, на дату окончания отчетного периода, пре</w:t>
      </w:r>
      <w:r w:rsidRPr="002017D7">
        <w:rPr>
          <w:sz w:val="28"/>
          <w:szCs w:val="28"/>
        </w:rPr>
        <w:t>д</w:t>
      </w:r>
      <w:r w:rsidRPr="002017D7">
        <w:rPr>
          <w:sz w:val="28"/>
          <w:szCs w:val="28"/>
        </w:rPr>
        <w:t>шествующего последнему отчетному периоду,</w:t>
      </w:r>
    </w:p>
    <w:p w:rsidR="002017D7" w:rsidRPr="002017D7" w:rsidRDefault="002017D7" w:rsidP="002017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017D7">
        <w:rPr>
          <w:sz w:val="28"/>
          <w:szCs w:val="28"/>
        </w:rPr>
        <w:t>Б</w:t>
      </w:r>
      <w:r w:rsidRPr="002017D7">
        <w:rPr>
          <w:sz w:val="28"/>
          <w:szCs w:val="28"/>
          <w:vertAlign w:val="subscript"/>
        </w:rPr>
        <w:t>n-1</w:t>
      </w:r>
      <w:r w:rsidRPr="002017D7">
        <w:rPr>
          <w:sz w:val="28"/>
          <w:szCs w:val="28"/>
        </w:rPr>
        <w:t xml:space="preserve"> – количество объектов контроля, в отношении которых принято реш</w:t>
      </w:r>
      <w:r w:rsidRPr="002017D7">
        <w:rPr>
          <w:sz w:val="28"/>
          <w:szCs w:val="28"/>
        </w:rPr>
        <w:t>е</w:t>
      </w:r>
      <w:r w:rsidRPr="002017D7">
        <w:rPr>
          <w:sz w:val="28"/>
          <w:szCs w:val="28"/>
        </w:rPr>
        <w:t>ние об их отнесении к более низкой категории риска, на дату окончания отчетного периода, предшествующего последнему отчетному периоду.</w:t>
      </w:r>
    </w:p>
    <w:p w:rsidR="002017D7" w:rsidRPr="002017D7" w:rsidRDefault="002017D7" w:rsidP="002017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017D7">
        <w:rPr>
          <w:sz w:val="28"/>
          <w:szCs w:val="28"/>
        </w:rPr>
        <w:t>Целевыми значениями ключевого показателя являются положительные зн</w:t>
      </w:r>
      <w:r w:rsidRPr="002017D7">
        <w:rPr>
          <w:sz w:val="28"/>
          <w:szCs w:val="28"/>
        </w:rPr>
        <w:t>а</w:t>
      </w:r>
      <w:r w:rsidRPr="002017D7">
        <w:rPr>
          <w:sz w:val="28"/>
          <w:szCs w:val="28"/>
        </w:rPr>
        <w:t>чения;</w:t>
      </w:r>
    </w:p>
    <w:p w:rsidR="002017D7" w:rsidRPr="002017D7" w:rsidRDefault="00927999" w:rsidP="002017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7807">
        <w:rPr>
          <w:color w:val="000000"/>
          <w:sz w:val="28"/>
          <w:szCs w:val="28"/>
        </w:rPr>
        <w:t>1.2 разность доли общего объема возмещенного в последний отчетный п</w:t>
      </w:r>
      <w:r w:rsidRPr="00607807">
        <w:rPr>
          <w:color w:val="000000"/>
          <w:sz w:val="28"/>
          <w:szCs w:val="28"/>
        </w:rPr>
        <w:t>е</w:t>
      </w:r>
      <w:r w:rsidRPr="00607807">
        <w:rPr>
          <w:color w:val="000000"/>
          <w:sz w:val="28"/>
          <w:szCs w:val="28"/>
        </w:rPr>
        <w:t>риод вреда,</w:t>
      </w:r>
      <w:r>
        <w:rPr>
          <w:color w:val="000000"/>
          <w:sz w:val="28"/>
          <w:szCs w:val="28"/>
        </w:rPr>
        <w:t xml:space="preserve"> </w:t>
      </w:r>
      <w:r w:rsidRPr="00607807">
        <w:rPr>
          <w:color w:val="000000"/>
          <w:sz w:val="28"/>
          <w:szCs w:val="28"/>
        </w:rPr>
        <w:t>причиненного в результате нарушения жилищного законодательства, законодательства</w:t>
      </w:r>
      <w:r>
        <w:rPr>
          <w:color w:val="000000"/>
          <w:sz w:val="28"/>
          <w:szCs w:val="28"/>
        </w:rPr>
        <w:t xml:space="preserve"> </w:t>
      </w:r>
      <w:r w:rsidRPr="00607807">
        <w:rPr>
          <w:color w:val="000000"/>
          <w:sz w:val="28"/>
          <w:szCs w:val="28"/>
        </w:rPr>
        <w:t xml:space="preserve">об энергосбережении </w:t>
      </w:r>
      <w:proofErr w:type="gramStart"/>
      <w:r w:rsidRPr="00607807">
        <w:rPr>
          <w:color w:val="000000"/>
          <w:sz w:val="28"/>
          <w:szCs w:val="28"/>
        </w:rPr>
        <w:t>и</w:t>
      </w:r>
      <w:proofErr w:type="gramEnd"/>
      <w:r w:rsidRPr="00607807">
        <w:rPr>
          <w:color w:val="000000"/>
          <w:sz w:val="28"/>
          <w:szCs w:val="28"/>
        </w:rPr>
        <w:t xml:space="preserve"> о повышении энергетической эффекти</w:t>
      </w:r>
      <w:r w:rsidRPr="00607807">
        <w:rPr>
          <w:color w:val="000000"/>
          <w:sz w:val="28"/>
          <w:szCs w:val="28"/>
        </w:rPr>
        <w:t>в</w:t>
      </w:r>
      <w:r w:rsidRPr="00607807">
        <w:rPr>
          <w:color w:val="000000"/>
          <w:sz w:val="28"/>
          <w:szCs w:val="28"/>
        </w:rPr>
        <w:t>ности, к общему объему вреда,</w:t>
      </w:r>
      <w:r>
        <w:rPr>
          <w:color w:val="000000"/>
          <w:sz w:val="28"/>
          <w:szCs w:val="28"/>
        </w:rPr>
        <w:t xml:space="preserve"> </w:t>
      </w:r>
      <w:r w:rsidRPr="00607807">
        <w:rPr>
          <w:color w:val="000000"/>
          <w:sz w:val="28"/>
          <w:szCs w:val="28"/>
        </w:rPr>
        <w:t xml:space="preserve">причиненного в результате нарушения указанного </w:t>
      </w:r>
      <w:r w:rsidRPr="00607807">
        <w:rPr>
          <w:color w:val="000000"/>
          <w:sz w:val="28"/>
          <w:szCs w:val="28"/>
        </w:rPr>
        <w:lastRenderedPageBreak/>
        <w:t>законодательства в последний отчетный</w:t>
      </w:r>
      <w:r>
        <w:rPr>
          <w:color w:val="000000"/>
          <w:sz w:val="28"/>
          <w:szCs w:val="28"/>
        </w:rPr>
        <w:t xml:space="preserve"> </w:t>
      </w:r>
      <w:r w:rsidRPr="00607807">
        <w:rPr>
          <w:color w:val="000000"/>
          <w:sz w:val="28"/>
          <w:szCs w:val="28"/>
        </w:rPr>
        <w:t>период, и аналогичного показателя за о</w:t>
      </w:r>
      <w:r w:rsidRPr="00607807">
        <w:rPr>
          <w:color w:val="000000"/>
          <w:sz w:val="28"/>
          <w:szCs w:val="28"/>
        </w:rPr>
        <w:t>т</w:t>
      </w:r>
      <w:r w:rsidRPr="00607807">
        <w:rPr>
          <w:color w:val="000000"/>
          <w:sz w:val="28"/>
          <w:szCs w:val="28"/>
        </w:rPr>
        <w:t>четный период, предшествующий последнему</w:t>
      </w:r>
      <w:r>
        <w:rPr>
          <w:color w:val="000000"/>
          <w:sz w:val="28"/>
          <w:szCs w:val="28"/>
        </w:rPr>
        <w:t xml:space="preserve"> </w:t>
      </w:r>
      <w:r w:rsidRPr="00607807">
        <w:rPr>
          <w:color w:val="000000"/>
          <w:sz w:val="28"/>
          <w:szCs w:val="28"/>
        </w:rPr>
        <w:t>отчетному периоду.</w:t>
      </w:r>
    </w:p>
    <w:p w:rsidR="002017D7" w:rsidRPr="002017D7" w:rsidRDefault="002017D7" w:rsidP="002017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017D7">
        <w:rPr>
          <w:sz w:val="28"/>
          <w:szCs w:val="28"/>
        </w:rPr>
        <w:t>Ключевой показатель рассчитывается по формуле:</w:t>
      </w:r>
    </w:p>
    <w:p w:rsidR="002017D7" w:rsidRPr="002017D7" w:rsidRDefault="002017D7" w:rsidP="002017D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17D7" w:rsidRDefault="002017D7" w:rsidP="0087556D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2017D7">
        <w:rPr>
          <w:sz w:val="40"/>
          <w:szCs w:val="40"/>
        </w:rPr>
        <w:t>КП</w:t>
      </w:r>
      <w:r w:rsidRPr="002017D7">
        <w:rPr>
          <w:sz w:val="40"/>
          <w:szCs w:val="40"/>
          <w:vertAlign w:val="subscript"/>
        </w:rPr>
        <w:t xml:space="preserve">2 </w:t>
      </w:r>
      <w:r w:rsidRPr="002017D7">
        <w:rPr>
          <w:sz w:val="40"/>
          <w:szCs w:val="40"/>
        </w:rPr>
        <w:t>=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40"/>
                    <w:szCs w:val="4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40"/>
                    <w:szCs w:val="40"/>
                    <w:vertAlign w:val="subscript"/>
                  </w:rPr>
                  <m:t>Г</m:t>
                </m:r>
              </m:e>
              <m:sub>
                <m:r>
                  <w:rPr>
                    <w:rFonts w:ascii="Cambria Math" w:hAnsi="Cambria Math"/>
                    <w:sz w:val="40"/>
                    <w:szCs w:val="40"/>
                    <w:vertAlign w:val="subscript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В</m:t>
                </m:r>
              </m:e>
              <m:sub>
                <m:r>
                  <w:rPr>
                    <w:rFonts w:ascii="Cambria Math" w:hAnsi="Cambria Math"/>
                    <w:sz w:val="40"/>
                    <w:szCs w:val="40"/>
                  </w:rPr>
                  <m:t>n</m:t>
                </m:r>
              </m:sub>
            </m:sSub>
          </m:den>
        </m:f>
      </m:oMath>
      <w:r w:rsidRPr="002017D7">
        <w:rPr>
          <w:sz w:val="40"/>
          <w:szCs w:val="40"/>
        </w:rPr>
        <w:t xml:space="preserve"> -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Г</m:t>
                </m:r>
              </m:e>
              <m:sub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40"/>
                    <w:szCs w:val="40"/>
                  </w:rPr>
                  <m:t>-1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В</m:t>
                </m:r>
              </m:e>
              <m:sub>
                <m:r>
                  <w:rPr>
                    <w:rFonts w:ascii="Cambria Math" w:hAnsi="Cambria Math"/>
                    <w:sz w:val="40"/>
                    <w:szCs w:val="40"/>
                  </w:rPr>
                  <m:t>n-1</m:t>
                </m:r>
              </m:sub>
            </m:sSub>
          </m:den>
        </m:f>
      </m:oMath>
      <w:r w:rsidR="0087556D">
        <w:rPr>
          <w:sz w:val="40"/>
          <w:szCs w:val="40"/>
        </w:rPr>
        <w:t xml:space="preserve">, </w:t>
      </w:r>
      <w:r w:rsidRPr="002017D7">
        <w:rPr>
          <w:sz w:val="28"/>
          <w:szCs w:val="28"/>
        </w:rPr>
        <w:t>где</w:t>
      </w:r>
    </w:p>
    <w:p w:rsidR="0087556D" w:rsidRPr="002017D7" w:rsidRDefault="0087556D" w:rsidP="0087556D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2017D7" w:rsidRPr="002017D7" w:rsidRDefault="002017D7" w:rsidP="002017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017D7">
        <w:rPr>
          <w:sz w:val="28"/>
          <w:szCs w:val="28"/>
        </w:rPr>
        <w:t>В</w:t>
      </w:r>
      <w:proofErr w:type="gramStart"/>
      <w:r w:rsidRPr="002017D7">
        <w:rPr>
          <w:sz w:val="28"/>
          <w:szCs w:val="28"/>
          <w:vertAlign w:val="subscript"/>
        </w:rPr>
        <w:t>n</w:t>
      </w:r>
      <w:proofErr w:type="spellEnd"/>
      <w:proofErr w:type="gramEnd"/>
      <w:r w:rsidRPr="002017D7">
        <w:rPr>
          <w:sz w:val="28"/>
          <w:szCs w:val="28"/>
        </w:rPr>
        <w:t xml:space="preserve"> – общий объем вреда, причиненного в результате нарушения жилищного законодательства, законодательства об энергосбережении и о повышении энерг</w:t>
      </w:r>
      <w:r w:rsidRPr="002017D7">
        <w:rPr>
          <w:sz w:val="28"/>
          <w:szCs w:val="28"/>
        </w:rPr>
        <w:t>е</w:t>
      </w:r>
      <w:r w:rsidRPr="002017D7">
        <w:rPr>
          <w:sz w:val="28"/>
          <w:szCs w:val="28"/>
        </w:rPr>
        <w:t xml:space="preserve">тической эффективности в </w:t>
      </w:r>
      <w:r w:rsidR="00927999" w:rsidRPr="004B7370">
        <w:rPr>
          <w:color w:val="000000"/>
          <w:sz w:val="28"/>
          <w:szCs w:val="28"/>
        </w:rPr>
        <w:t>последнем отчетном периоде</w:t>
      </w:r>
      <w:r w:rsidR="00927999" w:rsidRPr="002017D7">
        <w:rPr>
          <w:sz w:val="28"/>
          <w:szCs w:val="28"/>
        </w:rPr>
        <w:t xml:space="preserve"> </w:t>
      </w:r>
      <w:r w:rsidRPr="002017D7">
        <w:rPr>
          <w:sz w:val="28"/>
          <w:szCs w:val="28"/>
        </w:rPr>
        <w:t>(в квадратных метрах муниципального жилищного фонда),</w:t>
      </w:r>
    </w:p>
    <w:p w:rsidR="002017D7" w:rsidRPr="002017D7" w:rsidRDefault="002017D7" w:rsidP="002017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017D7">
        <w:rPr>
          <w:sz w:val="28"/>
          <w:szCs w:val="28"/>
        </w:rPr>
        <w:t>Г</w:t>
      </w:r>
      <w:proofErr w:type="gramStart"/>
      <w:r w:rsidRPr="002017D7">
        <w:rPr>
          <w:sz w:val="28"/>
          <w:szCs w:val="28"/>
          <w:vertAlign w:val="subscript"/>
        </w:rPr>
        <w:t>n</w:t>
      </w:r>
      <w:proofErr w:type="spellEnd"/>
      <w:proofErr w:type="gramEnd"/>
      <w:r w:rsidRPr="002017D7">
        <w:rPr>
          <w:sz w:val="28"/>
          <w:szCs w:val="28"/>
        </w:rPr>
        <w:t xml:space="preserve"> – общий объем возмещенного в </w:t>
      </w:r>
      <w:r w:rsidR="00927999" w:rsidRPr="004B7370">
        <w:rPr>
          <w:color w:val="000000"/>
          <w:sz w:val="28"/>
          <w:szCs w:val="28"/>
        </w:rPr>
        <w:t>последнем отчетном периоде</w:t>
      </w:r>
      <w:r w:rsidR="00927999" w:rsidRPr="002017D7">
        <w:rPr>
          <w:sz w:val="28"/>
          <w:szCs w:val="28"/>
        </w:rPr>
        <w:t xml:space="preserve"> </w:t>
      </w:r>
      <w:r w:rsidRPr="002017D7">
        <w:rPr>
          <w:sz w:val="28"/>
          <w:szCs w:val="28"/>
        </w:rPr>
        <w:t>вреда, пр</w:t>
      </w:r>
      <w:r w:rsidRPr="002017D7">
        <w:rPr>
          <w:sz w:val="28"/>
          <w:szCs w:val="28"/>
        </w:rPr>
        <w:t>и</w:t>
      </w:r>
      <w:r w:rsidRPr="002017D7">
        <w:rPr>
          <w:sz w:val="28"/>
          <w:szCs w:val="28"/>
        </w:rPr>
        <w:t>чиненного в результате нарушения жилищного законодательства, законодател</w:t>
      </w:r>
      <w:r w:rsidRPr="002017D7">
        <w:rPr>
          <w:sz w:val="28"/>
          <w:szCs w:val="28"/>
        </w:rPr>
        <w:t>ь</w:t>
      </w:r>
      <w:r w:rsidRPr="002017D7">
        <w:rPr>
          <w:sz w:val="28"/>
          <w:szCs w:val="28"/>
        </w:rPr>
        <w:t xml:space="preserve">ства об энергосбережении и о повышении энергетической эффективности </w:t>
      </w:r>
      <w:bookmarkStart w:id="3" w:name="_Hlk94534505"/>
      <w:r w:rsidRPr="002017D7">
        <w:rPr>
          <w:sz w:val="28"/>
          <w:szCs w:val="28"/>
        </w:rPr>
        <w:t>(в ква</w:t>
      </w:r>
      <w:r w:rsidRPr="002017D7">
        <w:rPr>
          <w:sz w:val="28"/>
          <w:szCs w:val="28"/>
        </w:rPr>
        <w:t>д</w:t>
      </w:r>
      <w:r w:rsidRPr="002017D7">
        <w:rPr>
          <w:sz w:val="28"/>
          <w:szCs w:val="28"/>
        </w:rPr>
        <w:t>ратных метрах муниципального жилищного фонда)</w:t>
      </w:r>
      <w:bookmarkEnd w:id="3"/>
      <w:r w:rsidRPr="002017D7">
        <w:rPr>
          <w:sz w:val="28"/>
          <w:szCs w:val="28"/>
        </w:rPr>
        <w:t>,</w:t>
      </w:r>
    </w:p>
    <w:p w:rsidR="002017D7" w:rsidRPr="002017D7" w:rsidRDefault="002017D7" w:rsidP="002017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17D7">
        <w:rPr>
          <w:sz w:val="28"/>
          <w:szCs w:val="28"/>
        </w:rPr>
        <w:t>В</w:t>
      </w:r>
      <w:r w:rsidRPr="002017D7">
        <w:rPr>
          <w:sz w:val="28"/>
          <w:szCs w:val="28"/>
          <w:vertAlign w:val="subscript"/>
        </w:rPr>
        <w:t>n-1</w:t>
      </w:r>
      <w:r w:rsidRPr="002017D7">
        <w:rPr>
          <w:sz w:val="28"/>
          <w:szCs w:val="28"/>
        </w:rPr>
        <w:t xml:space="preserve"> – общий объем вреда, причиненного в результате нарушения жилищн</w:t>
      </w:r>
      <w:r w:rsidRPr="002017D7">
        <w:rPr>
          <w:sz w:val="28"/>
          <w:szCs w:val="28"/>
        </w:rPr>
        <w:t>о</w:t>
      </w:r>
      <w:r w:rsidRPr="002017D7">
        <w:rPr>
          <w:sz w:val="28"/>
          <w:szCs w:val="28"/>
        </w:rPr>
        <w:t xml:space="preserve">го законодательства, законодательства об энергосбережении </w:t>
      </w:r>
      <w:proofErr w:type="gramStart"/>
      <w:r w:rsidRPr="002017D7">
        <w:rPr>
          <w:sz w:val="28"/>
          <w:szCs w:val="28"/>
        </w:rPr>
        <w:t>и</w:t>
      </w:r>
      <w:proofErr w:type="gramEnd"/>
      <w:r w:rsidRPr="002017D7">
        <w:rPr>
          <w:sz w:val="28"/>
          <w:szCs w:val="28"/>
        </w:rPr>
        <w:t xml:space="preserve"> о повышении эне</w:t>
      </w:r>
      <w:r w:rsidRPr="002017D7">
        <w:rPr>
          <w:sz w:val="28"/>
          <w:szCs w:val="28"/>
        </w:rPr>
        <w:t>р</w:t>
      </w:r>
      <w:r w:rsidRPr="002017D7">
        <w:rPr>
          <w:sz w:val="28"/>
          <w:szCs w:val="28"/>
        </w:rPr>
        <w:t xml:space="preserve">гетической эффективности в </w:t>
      </w:r>
      <w:r w:rsidR="00B27263" w:rsidRPr="00B27263">
        <w:rPr>
          <w:sz w:val="28"/>
          <w:szCs w:val="28"/>
        </w:rPr>
        <w:t>отчетном периоде, предшествующем последнему о</w:t>
      </w:r>
      <w:r w:rsidR="00B27263" w:rsidRPr="00B27263">
        <w:rPr>
          <w:sz w:val="28"/>
          <w:szCs w:val="28"/>
        </w:rPr>
        <w:t>т</w:t>
      </w:r>
      <w:r w:rsidR="00B27263" w:rsidRPr="00B27263">
        <w:rPr>
          <w:sz w:val="28"/>
          <w:szCs w:val="28"/>
        </w:rPr>
        <w:t xml:space="preserve">четному периоду </w:t>
      </w:r>
      <w:r w:rsidRPr="002017D7">
        <w:rPr>
          <w:sz w:val="28"/>
          <w:szCs w:val="28"/>
        </w:rPr>
        <w:t>(в квадратных метрах муниципального жилищного фонда),</w:t>
      </w:r>
    </w:p>
    <w:p w:rsidR="002017D7" w:rsidRPr="002017D7" w:rsidRDefault="002017D7" w:rsidP="002017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17D7">
        <w:rPr>
          <w:sz w:val="28"/>
          <w:szCs w:val="28"/>
        </w:rPr>
        <w:t>Г</w:t>
      </w:r>
      <w:r w:rsidRPr="002017D7">
        <w:rPr>
          <w:sz w:val="28"/>
          <w:szCs w:val="28"/>
          <w:vertAlign w:val="subscript"/>
        </w:rPr>
        <w:t>n-1</w:t>
      </w:r>
      <w:r w:rsidRPr="002017D7">
        <w:rPr>
          <w:sz w:val="28"/>
          <w:szCs w:val="28"/>
        </w:rPr>
        <w:t xml:space="preserve"> – общий объем возмещенного </w:t>
      </w:r>
      <w:r w:rsidR="00B27263" w:rsidRPr="004B7370">
        <w:rPr>
          <w:color w:val="000000"/>
          <w:sz w:val="28"/>
          <w:szCs w:val="28"/>
        </w:rPr>
        <w:t xml:space="preserve">в отчетном периоде, предшествующем последнему отчетному </w:t>
      </w:r>
      <w:r w:rsidR="00B27263" w:rsidRPr="0087556D">
        <w:rPr>
          <w:color w:val="000000"/>
          <w:sz w:val="28"/>
          <w:szCs w:val="28"/>
        </w:rPr>
        <w:t>периоду,</w:t>
      </w:r>
      <w:r w:rsidR="00B27263" w:rsidRPr="0087556D">
        <w:rPr>
          <w:sz w:val="28"/>
          <w:szCs w:val="28"/>
        </w:rPr>
        <w:t xml:space="preserve"> </w:t>
      </w:r>
      <w:r w:rsidRPr="0087556D">
        <w:rPr>
          <w:sz w:val="28"/>
          <w:szCs w:val="28"/>
        </w:rPr>
        <w:t>вреда,</w:t>
      </w:r>
      <w:r w:rsidRPr="002017D7">
        <w:rPr>
          <w:sz w:val="28"/>
          <w:szCs w:val="28"/>
        </w:rPr>
        <w:t xml:space="preserve"> причиненного в результате нарушения жилищного законодательства, законодательства об энергосбережении </w:t>
      </w:r>
      <w:proofErr w:type="gramStart"/>
      <w:r w:rsidRPr="002017D7">
        <w:rPr>
          <w:sz w:val="28"/>
          <w:szCs w:val="28"/>
        </w:rPr>
        <w:t>и</w:t>
      </w:r>
      <w:proofErr w:type="gramEnd"/>
      <w:r w:rsidRPr="002017D7">
        <w:rPr>
          <w:sz w:val="28"/>
          <w:szCs w:val="28"/>
        </w:rPr>
        <w:t xml:space="preserve"> о пов</w:t>
      </w:r>
      <w:r w:rsidRPr="002017D7">
        <w:rPr>
          <w:sz w:val="28"/>
          <w:szCs w:val="28"/>
        </w:rPr>
        <w:t>ы</w:t>
      </w:r>
      <w:r w:rsidRPr="002017D7">
        <w:rPr>
          <w:sz w:val="28"/>
          <w:szCs w:val="28"/>
        </w:rPr>
        <w:t>шении энергетической эффективности (в квадратных метрах муниципального ж</w:t>
      </w:r>
      <w:r w:rsidRPr="002017D7">
        <w:rPr>
          <w:sz w:val="28"/>
          <w:szCs w:val="28"/>
        </w:rPr>
        <w:t>и</w:t>
      </w:r>
      <w:r w:rsidRPr="002017D7">
        <w:rPr>
          <w:sz w:val="28"/>
          <w:szCs w:val="28"/>
        </w:rPr>
        <w:t>лищного фонда).</w:t>
      </w:r>
    </w:p>
    <w:p w:rsidR="002017D7" w:rsidRPr="002017D7" w:rsidRDefault="002017D7" w:rsidP="002017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17D7">
        <w:rPr>
          <w:sz w:val="28"/>
          <w:szCs w:val="28"/>
        </w:rPr>
        <w:t>Целевыми значениями ключевого показателя являются положительные зн</w:t>
      </w:r>
      <w:r w:rsidRPr="002017D7">
        <w:rPr>
          <w:sz w:val="28"/>
          <w:szCs w:val="28"/>
        </w:rPr>
        <w:t>а</w:t>
      </w:r>
      <w:r w:rsidRPr="002017D7">
        <w:rPr>
          <w:sz w:val="28"/>
          <w:szCs w:val="28"/>
        </w:rPr>
        <w:t>чения.</w:t>
      </w:r>
    </w:p>
    <w:p w:rsidR="002017D7" w:rsidRPr="002017D7" w:rsidRDefault="002017D7" w:rsidP="002017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17D7">
        <w:rPr>
          <w:sz w:val="28"/>
          <w:szCs w:val="28"/>
        </w:rPr>
        <w:t>2. Индикативные показатели муниципального жилищного контроля на те</w:t>
      </w:r>
      <w:r w:rsidRPr="002017D7">
        <w:rPr>
          <w:sz w:val="28"/>
          <w:szCs w:val="28"/>
        </w:rPr>
        <w:t>р</w:t>
      </w:r>
      <w:r w:rsidRPr="002017D7">
        <w:rPr>
          <w:sz w:val="28"/>
          <w:szCs w:val="28"/>
        </w:rPr>
        <w:t>ритории города Перми:</w:t>
      </w:r>
    </w:p>
    <w:p w:rsidR="002017D7" w:rsidRPr="002017D7" w:rsidRDefault="002017D7" w:rsidP="002017D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7D7">
        <w:rPr>
          <w:sz w:val="28"/>
          <w:szCs w:val="28"/>
        </w:rPr>
        <w:t>2.1 количество плановых контрольных мероприятий, проведенных за отче</w:t>
      </w:r>
      <w:r w:rsidRPr="002017D7">
        <w:rPr>
          <w:sz w:val="28"/>
          <w:szCs w:val="28"/>
        </w:rPr>
        <w:t>т</w:t>
      </w:r>
      <w:r w:rsidRPr="002017D7">
        <w:rPr>
          <w:sz w:val="28"/>
          <w:szCs w:val="28"/>
        </w:rPr>
        <w:t>ный период;</w:t>
      </w:r>
    </w:p>
    <w:p w:rsidR="002017D7" w:rsidRPr="002017D7" w:rsidRDefault="002017D7" w:rsidP="002017D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7D7">
        <w:rPr>
          <w:sz w:val="28"/>
          <w:szCs w:val="28"/>
        </w:rPr>
        <w:t>2.2 количество внеплановых контрольных мероприятий, проведенных за о</w:t>
      </w:r>
      <w:r w:rsidRPr="002017D7">
        <w:rPr>
          <w:sz w:val="28"/>
          <w:szCs w:val="28"/>
        </w:rPr>
        <w:t>т</w:t>
      </w:r>
      <w:r w:rsidRPr="002017D7">
        <w:rPr>
          <w:sz w:val="28"/>
          <w:szCs w:val="28"/>
        </w:rPr>
        <w:t>четный период;</w:t>
      </w:r>
    </w:p>
    <w:p w:rsidR="002017D7" w:rsidRPr="002017D7" w:rsidRDefault="002017D7" w:rsidP="002017D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7D7">
        <w:rPr>
          <w:sz w:val="28"/>
          <w:szCs w:val="28"/>
        </w:rPr>
        <w:t>2.</w:t>
      </w:r>
      <w:r w:rsidR="00B27263">
        <w:rPr>
          <w:sz w:val="28"/>
          <w:szCs w:val="28"/>
        </w:rPr>
        <w:t>3</w:t>
      </w:r>
      <w:r w:rsidRPr="002017D7">
        <w:rPr>
          <w:sz w:val="28"/>
          <w:szCs w:val="28"/>
        </w:rPr>
        <w:t xml:space="preserve"> общее количество контрольных мероприятий с взаимодействием</w:t>
      </w:r>
      <w:r w:rsidR="00B27263" w:rsidRPr="00B27263">
        <w:rPr>
          <w:color w:val="000000"/>
          <w:sz w:val="28"/>
          <w:szCs w:val="28"/>
        </w:rPr>
        <w:t xml:space="preserve"> </w:t>
      </w:r>
      <w:r w:rsidR="00B27263" w:rsidRPr="00607807">
        <w:rPr>
          <w:color w:val="000000"/>
          <w:sz w:val="28"/>
          <w:szCs w:val="28"/>
        </w:rPr>
        <w:t>с</w:t>
      </w:r>
      <w:r w:rsidR="00B27263">
        <w:rPr>
          <w:color w:val="000000"/>
          <w:sz w:val="28"/>
          <w:szCs w:val="28"/>
        </w:rPr>
        <w:t> </w:t>
      </w:r>
      <w:r w:rsidR="00B27263" w:rsidRPr="00607807">
        <w:rPr>
          <w:color w:val="000000"/>
          <w:sz w:val="28"/>
          <w:szCs w:val="28"/>
        </w:rPr>
        <w:t>контролируемыми лицами</w:t>
      </w:r>
      <w:r w:rsidRPr="002017D7">
        <w:rPr>
          <w:sz w:val="28"/>
          <w:szCs w:val="28"/>
        </w:rPr>
        <w:t>, проведенных за отчетный период;</w:t>
      </w:r>
    </w:p>
    <w:p w:rsidR="002017D7" w:rsidRPr="002017D7" w:rsidRDefault="002017D7" w:rsidP="002017D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7D7">
        <w:rPr>
          <w:sz w:val="28"/>
          <w:szCs w:val="28"/>
        </w:rPr>
        <w:t>2.</w:t>
      </w:r>
      <w:r w:rsidR="00B27263">
        <w:rPr>
          <w:sz w:val="28"/>
          <w:szCs w:val="28"/>
        </w:rPr>
        <w:t>4</w:t>
      </w:r>
      <w:r w:rsidRPr="002017D7">
        <w:rPr>
          <w:sz w:val="28"/>
          <w:szCs w:val="28"/>
        </w:rPr>
        <w:t xml:space="preserve"> количество инспекционных визитов, проведенных за отчетный период;</w:t>
      </w:r>
    </w:p>
    <w:p w:rsidR="002017D7" w:rsidRPr="002017D7" w:rsidRDefault="002017D7" w:rsidP="002017D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7D7">
        <w:rPr>
          <w:sz w:val="28"/>
          <w:szCs w:val="28"/>
        </w:rPr>
        <w:t>2.</w:t>
      </w:r>
      <w:r w:rsidR="00B27263">
        <w:rPr>
          <w:sz w:val="28"/>
          <w:szCs w:val="28"/>
        </w:rPr>
        <w:t>5</w:t>
      </w:r>
      <w:r w:rsidRPr="002017D7">
        <w:rPr>
          <w:sz w:val="28"/>
          <w:szCs w:val="28"/>
        </w:rPr>
        <w:t xml:space="preserve"> количество документарных проверок, проведенных за отчетный период;</w:t>
      </w:r>
    </w:p>
    <w:p w:rsidR="002017D7" w:rsidRPr="002017D7" w:rsidRDefault="002017D7" w:rsidP="002017D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7D7">
        <w:rPr>
          <w:sz w:val="28"/>
          <w:szCs w:val="28"/>
        </w:rPr>
        <w:t>2.</w:t>
      </w:r>
      <w:r w:rsidR="00B27263">
        <w:rPr>
          <w:sz w:val="28"/>
          <w:szCs w:val="28"/>
        </w:rPr>
        <w:t>6</w:t>
      </w:r>
      <w:r w:rsidRPr="002017D7">
        <w:rPr>
          <w:sz w:val="28"/>
          <w:szCs w:val="28"/>
        </w:rPr>
        <w:t xml:space="preserve"> количество выездных проверок, проведенных за отчетный период;</w:t>
      </w:r>
    </w:p>
    <w:p w:rsidR="002017D7" w:rsidRPr="002017D7" w:rsidRDefault="002017D7" w:rsidP="002017D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7D7">
        <w:rPr>
          <w:sz w:val="28"/>
          <w:szCs w:val="28"/>
        </w:rPr>
        <w:t>2.</w:t>
      </w:r>
      <w:r w:rsidR="00B27263">
        <w:rPr>
          <w:sz w:val="28"/>
          <w:szCs w:val="28"/>
        </w:rPr>
        <w:t>7</w:t>
      </w:r>
      <w:r w:rsidRPr="002017D7">
        <w:rPr>
          <w:sz w:val="28"/>
          <w:szCs w:val="28"/>
        </w:rPr>
        <w:t xml:space="preserve"> общее количество контрольных мероприятий без взаимодействия</w:t>
      </w:r>
      <w:r w:rsidR="00B27263" w:rsidRPr="00B27263">
        <w:rPr>
          <w:color w:val="000000"/>
          <w:sz w:val="28"/>
          <w:szCs w:val="28"/>
        </w:rPr>
        <w:t xml:space="preserve"> </w:t>
      </w:r>
      <w:r w:rsidR="00B27263" w:rsidRPr="00607807">
        <w:rPr>
          <w:color w:val="000000"/>
          <w:sz w:val="28"/>
          <w:szCs w:val="28"/>
        </w:rPr>
        <w:t>с</w:t>
      </w:r>
      <w:r w:rsidR="00B27263">
        <w:rPr>
          <w:color w:val="000000"/>
          <w:sz w:val="28"/>
          <w:szCs w:val="28"/>
        </w:rPr>
        <w:t> </w:t>
      </w:r>
      <w:r w:rsidR="00B27263" w:rsidRPr="00607807">
        <w:rPr>
          <w:color w:val="000000"/>
          <w:sz w:val="28"/>
          <w:szCs w:val="28"/>
        </w:rPr>
        <w:t>контролируемыми лицами</w:t>
      </w:r>
      <w:r w:rsidRPr="002017D7">
        <w:rPr>
          <w:sz w:val="28"/>
          <w:szCs w:val="28"/>
        </w:rPr>
        <w:t>, проведенных за отчетный период;</w:t>
      </w:r>
    </w:p>
    <w:p w:rsidR="002017D7" w:rsidRPr="002017D7" w:rsidRDefault="002017D7" w:rsidP="002017D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7D7">
        <w:rPr>
          <w:sz w:val="28"/>
          <w:szCs w:val="28"/>
        </w:rPr>
        <w:t>2.</w:t>
      </w:r>
      <w:r w:rsidR="00B27263">
        <w:rPr>
          <w:sz w:val="28"/>
          <w:szCs w:val="28"/>
        </w:rPr>
        <w:t>8</w:t>
      </w:r>
      <w:r w:rsidRPr="002017D7">
        <w:rPr>
          <w:sz w:val="28"/>
          <w:szCs w:val="28"/>
        </w:rPr>
        <w:t xml:space="preserve"> количество выездных обследований, проведенных за отчетный период;</w:t>
      </w:r>
    </w:p>
    <w:p w:rsidR="002017D7" w:rsidRPr="002017D7" w:rsidRDefault="002017D7" w:rsidP="002017D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7D7">
        <w:rPr>
          <w:sz w:val="28"/>
          <w:szCs w:val="28"/>
        </w:rPr>
        <w:t>2.</w:t>
      </w:r>
      <w:r w:rsidR="00B27263">
        <w:rPr>
          <w:sz w:val="28"/>
          <w:szCs w:val="28"/>
        </w:rPr>
        <w:t>9</w:t>
      </w:r>
      <w:r w:rsidRPr="002017D7">
        <w:rPr>
          <w:sz w:val="28"/>
          <w:szCs w:val="28"/>
        </w:rPr>
        <w:t xml:space="preserve"> количество наблюдений за соблюдением обязательных требований (м</w:t>
      </w:r>
      <w:r w:rsidRPr="002017D7">
        <w:rPr>
          <w:sz w:val="28"/>
          <w:szCs w:val="28"/>
        </w:rPr>
        <w:t>о</w:t>
      </w:r>
      <w:r w:rsidRPr="002017D7">
        <w:rPr>
          <w:sz w:val="28"/>
          <w:szCs w:val="28"/>
        </w:rPr>
        <w:t>ниторинг безопасности), проведенных за отчетный период;</w:t>
      </w:r>
    </w:p>
    <w:p w:rsidR="002017D7" w:rsidRPr="002017D7" w:rsidRDefault="002017D7" w:rsidP="002017D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7D7">
        <w:rPr>
          <w:sz w:val="28"/>
          <w:szCs w:val="28"/>
        </w:rPr>
        <w:t>2.1</w:t>
      </w:r>
      <w:r w:rsidR="00B27263">
        <w:rPr>
          <w:sz w:val="28"/>
          <w:szCs w:val="28"/>
        </w:rPr>
        <w:t>0</w:t>
      </w:r>
      <w:r w:rsidRPr="002017D7">
        <w:rPr>
          <w:sz w:val="28"/>
          <w:szCs w:val="28"/>
        </w:rPr>
        <w:t xml:space="preserve"> количество предостережений о недопустимости нарушения обязател</w:t>
      </w:r>
      <w:r w:rsidRPr="002017D7">
        <w:rPr>
          <w:sz w:val="28"/>
          <w:szCs w:val="28"/>
        </w:rPr>
        <w:t>ь</w:t>
      </w:r>
      <w:r w:rsidRPr="002017D7">
        <w:rPr>
          <w:sz w:val="28"/>
          <w:szCs w:val="28"/>
        </w:rPr>
        <w:t>ных требований, объявленных за отчетный период;</w:t>
      </w:r>
    </w:p>
    <w:p w:rsidR="002017D7" w:rsidRPr="002017D7" w:rsidRDefault="002017D7" w:rsidP="002017D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7D7">
        <w:rPr>
          <w:sz w:val="28"/>
          <w:szCs w:val="28"/>
        </w:rPr>
        <w:lastRenderedPageBreak/>
        <w:t>2.1</w:t>
      </w:r>
      <w:r w:rsidR="00B27263">
        <w:rPr>
          <w:sz w:val="28"/>
          <w:szCs w:val="28"/>
        </w:rPr>
        <w:t>1</w:t>
      </w:r>
      <w:r w:rsidRPr="002017D7">
        <w:rPr>
          <w:sz w:val="28"/>
          <w:szCs w:val="28"/>
        </w:rPr>
        <w:t xml:space="preserve"> количество контрольных мероприятий, по результатам которых выя</w:t>
      </w:r>
      <w:r w:rsidRPr="002017D7">
        <w:rPr>
          <w:sz w:val="28"/>
          <w:szCs w:val="28"/>
        </w:rPr>
        <w:t>в</w:t>
      </w:r>
      <w:r w:rsidRPr="002017D7">
        <w:rPr>
          <w:sz w:val="28"/>
          <w:szCs w:val="28"/>
        </w:rPr>
        <w:t>лены нарушения обязательных требований, за отчетный период;</w:t>
      </w:r>
    </w:p>
    <w:p w:rsidR="002017D7" w:rsidRPr="002017D7" w:rsidRDefault="002017D7" w:rsidP="002017D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017D7">
        <w:rPr>
          <w:sz w:val="28"/>
          <w:szCs w:val="28"/>
        </w:rPr>
        <w:t>2.1</w:t>
      </w:r>
      <w:r w:rsidR="00B27263">
        <w:rPr>
          <w:sz w:val="28"/>
          <w:szCs w:val="28"/>
        </w:rPr>
        <w:t>2</w:t>
      </w:r>
      <w:r w:rsidRPr="002017D7">
        <w:rPr>
          <w:sz w:val="28"/>
          <w:szCs w:val="28"/>
        </w:rPr>
        <w:t xml:space="preserve">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2017D7" w:rsidRPr="002017D7" w:rsidRDefault="002017D7" w:rsidP="002017D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7D7">
        <w:rPr>
          <w:sz w:val="28"/>
          <w:szCs w:val="28"/>
        </w:rPr>
        <w:t>2.1</w:t>
      </w:r>
      <w:r w:rsidR="00B27263">
        <w:rPr>
          <w:sz w:val="28"/>
          <w:szCs w:val="28"/>
        </w:rPr>
        <w:t>3</w:t>
      </w:r>
      <w:r w:rsidRPr="002017D7">
        <w:rPr>
          <w:sz w:val="28"/>
          <w:szCs w:val="28"/>
        </w:rPr>
        <w:t xml:space="preserve"> сумма административных штрафов, наложенных по результатам ко</w:t>
      </w:r>
      <w:r w:rsidRPr="002017D7">
        <w:rPr>
          <w:sz w:val="28"/>
          <w:szCs w:val="28"/>
        </w:rPr>
        <w:t>н</w:t>
      </w:r>
      <w:r w:rsidRPr="002017D7">
        <w:rPr>
          <w:sz w:val="28"/>
          <w:szCs w:val="28"/>
        </w:rPr>
        <w:t>трольных мероприятий, за отчетный период;</w:t>
      </w:r>
    </w:p>
    <w:p w:rsidR="002017D7" w:rsidRPr="002017D7" w:rsidRDefault="002017D7" w:rsidP="002017D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7D7">
        <w:rPr>
          <w:sz w:val="28"/>
          <w:szCs w:val="28"/>
        </w:rPr>
        <w:t>2.1</w:t>
      </w:r>
      <w:r w:rsidR="00B27263">
        <w:rPr>
          <w:sz w:val="28"/>
          <w:szCs w:val="28"/>
        </w:rPr>
        <w:t>4</w:t>
      </w:r>
      <w:r w:rsidRPr="002017D7">
        <w:rPr>
          <w:sz w:val="28"/>
          <w:szCs w:val="28"/>
        </w:rPr>
        <w:t xml:space="preserve"> количество направленных в органы прокуратуры заявлений о соглас</w:t>
      </w:r>
      <w:r w:rsidRPr="002017D7">
        <w:rPr>
          <w:sz w:val="28"/>
          <w:szCs w:val="28"/>
        </w:rPr>
        <w:t>о</w:t>
      </w:r>
      <w:r w:rsidRPr="002017D7">
        <w:rPr>
          <w:sz w:val="28"/>
          <w:szCs w:val="28"/>
        </w:rPr>
        <w:t>вании проведения контрольных мероприятий за отчетный период;</w:t>
      </w:r>
    </w:p>
    <w:p w:rsidR="002017D7" w:rsidRPr="002017D7" w:rsidRDefault="002017D7" w:rsidP="002017D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7D7">
        <w:rPr>
          <w:sz w:val="28"/>
          <w:szCs w:val="28"/>
        </w:rPr>
        <w:t>2.1</w:t>
      </w:r>
      <w:r w:rsidR="00B27263">
        <w:rPr>
          <w:sz w:val="28"/>
          <w:szCs w:val="28"/>
        </w:rPr>
        <w:t>5</w:t>
      </w:r>
      <w:r w:rsidRPr="002017D7">
        <w:rPr>
          <w:sz w:val="28"/>
          <w:szCs w:val="28"/>
        </w:rPr>
        <w:t xml:space="preserve"> количество направленных в органы прокуратуры заявлений о соглас</w:t>
      </w:r>
      <w:r w:rsidRPr="002017D7">
        <w:rPr>
          <w:sz w:val="28"/>
          <w:szCs w:val="28"/>
        </w:rPr>
        <w:t>о</w:t>
      </w:r>
      <w:r w:rsidRPr="002017D7">
        <w:rPr>
          <w:sz w:val="28"/>
          <w:szCs w:val="28"/>
        </w:rPr>
        <w:t>вании проведения контрольных мероприятий, по которым органами прокуратуры отказано в согласовании, за отчетный период;</w:t>
      </w:r>
    </w:p>
    <w:p w:rsidR="002017D7" w:rsidRPr="002017D7" w:rsidRDefault="002017D7" w:rsidP="002017D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2017D7">
        <w:rPr>
          <w:sz w:val="28"/>
          <w:szCs w:val="28"/>
        </w:rPr>
        <w:t>2.1</w:t>
      </w:r>
      <w:r w:rsidR="00B27263">
        <w:rPr>
          <w:sz w:val="28"/>
          <w:szCs w:val="28"/>
        </w:rPr>
        <w:t>6</w:t>
      </w:r>
      <w:r w:rsidRPr="002017D7">
        <w:rPr>
          <w:sz w:val="28"/>
          <w:szCs w:val="28"/>
        </w:rPr>
        <w:t xml:space="preserve">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период;</w:t>
      </w:r>
    </w:p>
    <w:p w:rsidR="002017D7" w:rsidRPr="002017D7" w:rsidRDefault="002017D7" w:rsidP="002017D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2017D7">
        <w:rPr>
          <w:sz w:val="28"/>
          <w:szCs w:val="28"/>
        </w:rPr>
        <w:t>2.1</w:t>
      </w:r>
      <w:r w:rsidR="00B27263">
        <w:rPr>
          <w:sz w:val="28"/>
          <w:szCs w:val="28"/>
        </w:rPr>
        <w:t>7</w:t>
      </w:r>
      <w:r w:rsidRPr="002017D7">
        <w:rPr>
          <w:sz w:val="28"/>
          <w:szCs w:val="28"/>
        </w:rPr>
        <w:t xml:space="preserve">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 удовлетворении заявленных требований, за отчетный период;</w:t>
      </w:r>
    </w:p>
    <w:p w:rsidR="002017D7" w:rsidRPr="002017D7" w:rsidRDefault="002017D7" w:rsidP="002017D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7D7">
        <w:rPr>
          <w:sz w:val="28"/>
          <w:szCs w:val="28"/>
        </w:rPr>
        <w:t>2.1</w:t>
      </w:r>
      <w:r w:rsidR="00B27263">
        <w:rPr>
          <w:sz w:val="28"/>
          <w:szCs w:val="28"/>
        </w:rPr>
        <w:t>8</w:t>
      </w:r>
      <w:r w:rsidRPr="002017D7">
        <w:rPr>
          <w:sz w:val="28"/>
          <w:szCs w:val="28"/>
        </w:rPr>
        <w:t xml:space="preserve"> количество контрольных мероприятий, проведенных с грубым наруш</w:t>
      </w:r>
      <w:r w:rsidRPr="002017D7">
        <w:rPr>
          <w:sz w:val="28"/>
          <w:szCs w:val="28"/>
        </w:rPr>
        <w:t>е</w:t>
      </w:r>
      <w:r w:rsidRPr="002017D7">
        <w:rPr>
          <w:sz w:val="28"/>
          <w:szCs w:val="28"/>
        </w:rPr>
        <w:t>нием требований к организации и осуществлению муниципального жилищного контроля</w:t>
      </w:r>
      <w:r w:rsidR="00F31D45">
        <w:rPr>
          <w:sz w:val="28"/>
          <w:szCs w:val="28"/>
        </w:rPr>
        <w:t>,</w:t>
      </w:r>
      <w:r w:rsidRPr="002017D7">
        <w:rPr>
          <w:sz w:val="28"/>
          <w:szCs w:val="28"/>
        </w:rPr>
        <w:t xml:space="preserve"> результаты которых признаны недействительными и (или) отменены, за</w:t>
      </w:r>
      <w:r w:rsidR="00F31D45">
        <w:rPr>
          <w:sz w:val="28"/>
          <w:szCs w:val="28"/>
        </w:rPr>
        <w:t> </w:t>
      </w:r>
      <w:r w:rsidRPr="002017D7">
        <w:rPr>
          <w:sz w:val="28"/>
          <w:szCs w:val="28"/>
        </w:rPr>
        <w:t>отчетный период.</w:t>
      </w:r>
    </w:p>
    <w:p w:rsidR="00405917" w:rsidRPr="00405917" w:rsidRDefault="00405917" w:rsidP="00405917"/>
    <w:sectPr w:rsidR="00405917" w:rsidRPr="00405917" w:rsidSect="00785F57">
      <w:headerReference w:type="default" r:id="rId11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59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364652"/>
      <w:docPartObj>
        <w:docPartGallery w:val="Page Numbers (Top of Page)"/>
        <w:docPartUnique/>
      </w:docPartObj>
    </w:sdtPr>
    <w:sdtEndPr/>
    <w:sdtContent>
      <w:p w:rsidR="00136C66" w:rsidRDefault="002017D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59E">
          <w:rPr>
            <w:noProof/>
          </w:rPr>
          <w:t>3</w:t>
        </w:r>
        <w:r>
          <w:fldChar w:fldCharType="end"/>
        </w:r>
      </w:p>
    </w:sdtContent>
  </w:sdt>
  <w:p w:rsidR="00136C66" w:rsidRDefault="000F35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ss1FjRKg3dkNwVcX/EgqrfCeAs=" w:salt="PXiibC+TNCBKX1x/pcePY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359E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17D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7556D"/>
    <w:rsid w:val="00897D8E"/>
    <w:rsid w:val="008B7AF1"/>
    <w:rsid w:val="008D2257"/>
    <w:rsid w:val="00923E81"/>
    <w:rsid w:val="00927999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27263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1D45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991</Words>
  <Characters>7435</Characters>
  <Application>Microsoft Office Word</Application>
  <DocSecurity>8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2022-02-22T04:26:00Z</cp:lastPrinted>
  <dcterms:created xsi:type="dcterms:W3CDTF">2022-02-11T06:16:00Z</dcterms:created>
  <dcterms:modified xsi:type="dcterms:W3CDTF">2022-02-22T04:28:00Z</dcterms:modified>
</cp:coreProperties>
</file>