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872B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872B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D872BB" w:rsidRDefault="00D872B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D872BB" w:rsidRDefault="00D872B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27B8A" w:rsidRPr="00F27B8A" w:rsidRDefault="00F27B8A" w:rsidP="00F27B8A">
      <w:pPr>
        <w:spacing w:before="480"/>
        <w:jc w:val="center"/>
        <w:rPr>
          <w:b/>
          <w:sz w:val="28"/>
          <w:szCs w:val="28"/>
        </w:rPr>
      </w:pPr>
      <w:r w:rsidRPr="00F27B8A">
        <w:rPr>
          <w:b/>
          <w:sz w:val="28"/>
          <w:szCs w:val="28"/>
        </w:rPr>
        <w:t>О внесении изменений в решение Пермской городской Думы</w:t>
      </w:r>
    </w:p>
    <w:p w:rsidR="00F27B8A" w:rsidRPr="00F27B8A" w:rsidRDefault="00F27B8A" w:rsidP="00F27B8A">
      <w:pPr>
        <w:jc w:val="center"/>
        <w:rPr>
          <w:b/>
          <w:bCs/>
          <w:sz w:val="28"/>
          <w:szCs w:val="28"/>
        </w:rPr>
      </w:pPr>
      <w:r w:rsidRPr="00F27B8A">
        <w:rPr>
          <w:b/>
          <w:sz w:val="28"/>
          <w:szCs w:val="28"/>
        </w:rPr>
        <w:t xml:space="preserve">от 21.12.2021 № 306 </w:t>
      </w:r>
      <w:r w:rsidRPr="00F27B8A">
        <w:rPr>
          <w:b/>
          <w:bCs/>
          <w:sz w:val="28"/>
          <w:szCs w:val="28"/>
        </w:rPr>
        <w:t>«О бюджете города Перми на 2022 год</w:t>
      </w:r>
    </w:p>
    <w:p w:rsidR="00F27B8A" w:rsidRPr="00F27B8A" w:rsidRDefault="00F27B8A" w:rsidP="00F27B8A">
      <w:pPr>
        <w:spacing w:after="480"/>
        <w:jc w:val="center"/>
        <w:rPr>
          <w:b/>
          <w:sz w:val="28"/>
          <w:szCs w:val="28"/>
        </w:rPr>
      </w:pPr>
      <w:r w:rsidRPr="00F27B8A">
        <w:rPr>
          <w:b/>
          <w:bCs/>
          <w:sz w:val="28"/>
          <w:szCs w:val="28"/>
        </w:rPr>
        <w:t>и на плановый период 2023 и 2024 годов»</w:t>
      </w:r>
    </w:p>
    <w:p w:rsidR="00F27B8A" w:rsidRPr="00F27B8A" w:rsidRDefault="00F27B8A" w:rsidP="00F27B8A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F27B8A">
        <w:rPr>
          <w:sz w:val="28"/>
          <w:szCs w:val="28"/>
        </w:rPr>
        <w:t xml:space="preserve">Пермская городская Дума </w:t>
      </w:r>
      <w:r w:rsidRPr="00F27B8A">
        <w:rPr>
          <w:b/>
          <w:spacing w:val="50"/>
          <w:sz w:val="28"/>
          <w:szCs w:val="28"/>
        </w:rPr>
        <w:t>решила:</w:t>
      </w:r>
    </w:p>
    <w:p w:rsidR="00F27B8A" w:rsidRPr="00F27B8A" w:rsidRDefault="00F27B8A" w:rsidP="00F27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B8A">
        <w:rPr>
          <w:sz w:val="28"/>
          <w:szCs w:val="28"/>
        </w:rPr>
        <w:t>1. Внести в решение Пермской городской Думы от 21.12.2021 № 306 «О бюджете города Перми на 2022 год и на плановый период 2023 и 2024 годов» изменения:</w:t>
      </w:r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F27B8A" w:rsidRPr="00F27B8A">
        <w:rPr>
          <w:bCs/>
          <w:sz w:val="28"/>
          <w:szCs w:val="28"/>
        </w:rPr>
        <w:t xml:space="preserve"> статью 1 изложить в редакции: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t>«Статья 1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t xml:space="preserve">1. </w:t>
      </w:r>
      <w:proofErr w:type="gramStart"/>
      <w:r w:rsidRPr="00F27B8A">
        <w:rPr>
          <w:bCs/>
          <w:sz w:val="28"/>
          <w:szCs w:val="28"/>
        </w:rPr>
        <w:t>Утвердить основные характеристики бюджета города Перми (далее</w:t>
      </w:r>
      <w:proofErr w:type="gramEnd"/>
      <w:r w:rsidRPr="00F27B8A">
        <w:rPr>
          <w:bCs/>
          <w:sz w:val="28"/>
          <w:szCs w:val="28"/>
        </w:rPr>
        <w:t xml:space="preserve"> - бюджет города) на 2022 год:</w:t>
      </w:r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F27B8A" w:rsidRPr="00F27B8A">
        <w:rPr>
          <w:bCs/>
          <w:sz w:val="28"/>
          <w:szCs w:val="28"/>
        </w:rPr>
        <w:t xml:space="preserve"> прогнозируемый общий объем доходов бюджета города в сумме </w:t>
      </w:r>
      <w:r w:rsidR="00F27B8A" w:rsidRPr="00F27B8A">
        <w:rPr>
          <w:sz w:val="28"/>
          <w:szCs w:val="28"/>
        </w:rPr>
        <w:t>43 520 516,318</w:t>
      </w:r>
      <w:r w:rsidR="00F27B8A" w:rsidRPr="00F27B8A">
        <w:rPr>
          <w:bCs/>
          <w:sz w:val="28"/>
          <w:szCs w:val="28"/>
        </w:rPr>
        <w:t xml:space="preserve"> тыс. руб.;</w:t>
      </w:r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F27B8A" w:rsidRPr="00F27B8A">
        <w:rPr>
          <w:bCs/>
          <w:sz w:val="28"/>
          <w:szCs w:val="28"/>
        </w:rPr>
        <w:t xml:space="preserve"> общий объем расходов бюджета города в сумме </w:t>
      </w:r>
      <w:r w:rsidR="00F27B8A" w:rsidRPr="00F27B8A">
        <w:rPr>
          <w:sz w:val="28"/>
          <w:szCs w:val="28"/>
        </w:rPr>
        <w:t>46 504 810,956</w:t>
      </w:r>
      <w:r w:rsidR="00825BCD">
        <w:rPr>
          <w:bCs/>
          <w:sz w:val="28"/>
          <w:szCs w:val="28"/>
        </w:rPr>
        <w:t> тыс. </w:t>
      </w:r>
      <w:r w:rsidR="00F27B8A" w:rsidRPr="00F27B8A">
        <w:rPr>
          <w:bCs/>
          <w:sz w:val="28"/>
          <w:szCs w:val="28"/>
        </w:rPr>
        <w:t>руб.;</w:t>
      </w:r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F27B8A" w:rsidRPr="00F27B8A">
        <w:rPr>
          <w:bCs/>
          <w:sz w:val="28"/>
          <w:szCs w:val="28"/>
        </w:rPr>
        <w:t xml:space="preserve"> дефицит бюджета города в сумме 2 984 294,638 тыс. руб.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t xml:space="preserve">2. Утвердить основные характеристики </w:t>
      </w:r>
      <w:r w:rsidR="00825BCD">
        <w:rPr>
          <w:bCs/>
          <w:sz w:val="28"/>
          <w:szCs w:val="28"/>
        </w:rPr>
        <w:t>бюджета города на 2023 год и на </w:t>
      </w:r>
      <w:r w:rsidRPr="00F27B8A">
        <w:rPr>
          <w:bCs/>
          <w:sz w:val="28"/>
          <w:szCs w:val="28"/>
        </w:rPr>
        <w:t>2024 год:</w:t>
      </w:r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F27B8A" w:rsidRPr="00F27B8A">
        <w:rPr>
          <w:bCs/>
          <w:sz w:val="28"/>
          <w:szCs w:val="28"/>
        </w:rPr>
        <w:t xml:space="preserve"> прогнозируемый общий объем доходов бюджета города на 2023 год в сумме 45 373 542,9 тыс. руб. и на 2024 год в сумме 40 661 435,3 тыс. руб.;</w:t>
      </w:r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2.2</w:t>
      </w:r>
      <w:r w:rsidR="00F27B8A" w:rsidRPr="00F27B8A">
        <w:rPr>
          <w:bCs/>
          <w:sz w:val="28"/>
          <w:szCs w:val="28"/>
        </w:rPr>
        <w:t xml:space="preserve"> общий объем расходов бюджета города н</w:t>
      </w:r>
      <w:r w:rsidR="00825BCD">
        <w:rPr>
          <w:bCs/>
          <w:sz w:val="28"/>
          <w:szCs w:val="28"/>
        </w:rPr>
        <w:t>а 2023 год в сумме 47 505 880,0 </w:t>
      </w:r>
      <w:r w:rsidR="00F27B8A" w:rsidRPr="00F27B8A">
        <w:rPr>
          <w:bCs/>
          <w:sz w:val="28"/>
          <w:szCs w:val="28"/>
        </w:rPr>
        <w:t>тыс. руб., в том числе условно утвержденные расходы в сумме 669 139,964 тыс. руб., и на 2024 год в сумме 40 067 362,7 тыс. руб., в том числе условно утвержденные расходы в сумме 1 445 858,111 тыс. руб.;</w:t>
      </w:r>
      <w:proofErr w:type="gramEnd"/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F27B8A" w:rsidRPr="00F27B8A">
        <w:rPr>
          <w:bCs/>
          <w:sz w:val="28"/>
          <w:szCs w:val="28"/>
        </w:rPr>
        <w:t xml:space="preserve"> дефицит бюджета города на 2023 год в сумме 2 132 337,1 тыс. руб., пр</w:t>
      </w:r>
      <w:r w:rsidR="00F27B8A" w:rsidRPr="00F27B8A">
        <w:rPr>
          <w:bCs/>
          <w:sz w:val="28"/>
          <w:szCs w:val="28"/>
        </w:rPr>
        <w:t>о</w:t>
      </w:r>
      <w:r w:rsidR="00F27B8A" w:rsidRPr="00F27B8A">
        <w:rPr>
          <w:bCs/>
          <w:sz w:val="28"/>
          <w:szCs w:val="28"/>
        </w:rPr>
        <w:t>фицит бюджета города на 2024 год в сумме 594 072,6 тыс. руб.»;</w:t>
      </w:r>
    </w:p>
    <w:p w:rsidR="002F4135" w:rsidRDefault="002F4135" w:rsidP="002F4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статье 5:</w:t>
      </w:r>
    </w:p>
    <w:p w:rsidR="002F4135" w:rsidRDefault="002F4135" w:rsidP="002F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пункт 1 изложить в редакции:</w:t>
      </w:r>
    </w:p>
    <w:p w:rsidR="002F4135" w:rsidRPr="007E1E54" w:rsidRDefault="002F4135" w:rsidP="002F4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7E1E54">
        <w:rPr>
          <w:color w:val="000000"/>
          <w:sz w:val="28"/>
          <w:szCs w:val="28"/>
        </w:rPr>
        <w:t>1. Утвердить объем резервного фонда адм</w:t>
      </w:r>
      <w:r>
        <w:rPr>
          <w:color w:val="000000"/>
          <w:sz w:val="28"/>
          <w:szCs w:val="28"/>
        </w:rPr>
        <w:t>инистрации города Перми на 2022 </w:t>
      </w:r>
      <w:r w:rsidRPr="007E1E54">
        <w:rPr>
          <w:color w:val="000000"/>
          <w:sz w:val="28"/>
          <w:szCs w:val="28"/>
        </w:rPr>
        <w:t xml:space="preserve">год в сумме </w:t>
      </w:r>
      <w:r>
        <w:rPr>
          <w:sz w:val="28"/>
        </w:rPr>
        <w:t>95 464,901</w:t>
      </w:r>
      <w:r w:rsidRPr="009071DC">
        <w:rPr>
          <w:color w:val="000000"/>
          <w:sz w:val="36"/>
          <w:szCs w:val="28"/>
        </w:rPr>
        <w:t xml:space="preserve"> </w:t>
      </w:r>
      <w:r w:rsidRPr="007E1E54">
        <w:rPr>
          <w:color w:val="000000"/>
          <w:sz w:val="28"/>
          <w:szCs w:val="28"/>
        </w:rPr>
        <w:t>тыс. руб., на 2023 год</w:t>
      </w:r>
      <w:r>
        <w:rPr>
          <w:color w:val="000000"/>
          <w:sz w:val="28"/>
          <w:szCs w:val="28"/>
        </w:rPr>
        <w:t xml:space="preserve"> в сумме 41 692,901 тыс. руб., на </w:t>
      </w:r>
      <w:r w:rsidRPr="007E1E54">
        <w:rPr>
          <w:color w:val="000000"/>
          <w:sz w:val="28"/>
          <w:szCs w:val="28"/>
        </w:rPr>
        <w:t xml:space="preserve">2024 год в сумме </w:t>
      </w:r>
      <w:r>
        <w:rPr>
          <w:color w:val="000000"/>
          <w:sz w:val="28"/>
          <w:szCs w:val="28"/>
        </w:rPr>
        <w:t>41 692,901</w:t>
      </w:r>
      <w:r w:rsidRPr="007E1E54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»;</w:t>
      </w:r>
    </w:p>
    <w:p w:rsidR="002F4135" w:rsidRDefault="002F4135" w:rsidP="002F4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пункт 3 изложить в редакции:</w:t>
      </w:r>
    </w:p>
    <w:p w:rsidR="00F27B8A" w:rsidRPr="00F27B8A" w:rsidRDefault="00F27B8A" w:rsidP="002F41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lastRenderedPageBreak/>
        <w:t xml:space="preserve">«3. </w:t>
      </w:r>
      <w:proofErr w:type="gramStart"/>
      <w:r w:rsidRPr="00F27B8A">
        <w:rPr>
          <w:sz w:val="28"/>
          <w:szCs w:val="28"/>
        </w:rPr>
        <w:t>Утвердить объем бюджетных ассигнований дорожного фонда города Перми на 2022 год в сумме 6 549 160,020 тыс. руб., на 2023 год в сумме 4 875 044,1 тыс. руб., на 2024 год в сумме 5 128 160,7 тыс. руб., в том числе сре</w:t>
      </w:r>
      <w:r w:rsidRPr="00F27B8A">
        <w:rPr>
          <w:sz w:val="28"/>
          <w:szCs w:val="28"/>
        </w:rPr>
        <w:t>д</w:t>
      </w:r>
      <w:r w:rsidRPr="00F27B8A">
        <w:rPr>
          <w:sz w:val="28"/>
          <w:szCs w:val="28"/>
        </w:rPr>
        <w:t>ства краевого бюджета на 2022 год в сумме 1 730</w:t>
      </w:r>
      <w:r w:rsidR="00825BCD">
        <w:rPr>
          <w:sz w:val="28"/>
          <w:szCs w:val="28"/>
        </w:rPr>
        <w:t> 011,1 тыс. руб., на 2023 год в </w:t>
      </w:r>
      <w:r w:rsidRPr="00F27B8A">
        <w:rPr>
          <w:sz w:val="28"/>
          <w:szCs w:val="28"/>
        </w:rPr>
        <w:t>сумме 1</w:t>
      </w:r>
      <w:proofErr w:type="gramEnd"/>
      <w:r w:rsidRPr="00F27B8A">
        <w:rPr>
          <w:sz w:val="28"/>
          <w:szCs w:val="28"/>
        </w:rPr>
        <w:t> 309 253,0 тыс. руб., на 2024 год в сумме 1 759 331,0 тыс. руб.»</w:t>
      </w:r>
      <w:r w:rsidRPr="00F27B8A">
        <w:rPr>
          <w:bCs/>
          <w:sz w:val="28"/>
          <w:szCs w:val="28"/>
        </w:rPr>
        <w:t>;</w:t>
      </w:r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F27B8A" w:rsidRPr="00F27B8A">
        <w:rPr>
          <w:bCs/>
          <w:sz w:val="28"/>
          <w:szCs w:val="28"/>
        </w:rPr>
        <w:t xml:space="preserve"> пункт 4 статьи 7 изложить в редакции: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t>«4. Установить верхний предел муниципального долга города Перми: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t xml:space="preserve">1) на 01.01.2023 в сумме 4 611 514,3 тыс. руб., 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t xml:space="preserve">2) на 01.01.2024 в сумме 6 743 851,4 тыс. руб., 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t>3) на 01.01.2025 в сумме 6 149 778,8 тыс. руб.»;</w:t>
      </w:r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F27B8A" w:rsidRPr="00F27B8A">
        <w:rPr>
          <w:bCs/>
          <w:sz w:val="28"/>
          <w:szCs w:val="28"/>
        </w:rPr>
        <w:t xml:space="preserve"> в пункте 3 статьи 8:</w:t>
      </w:r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1.4.1</w:t>
      </w:r>
      <w:r w:rsidR="00F27B8A" w:rsidRPr="00F27B8A">
        <w:rPr>
          <w:bCs/>
          <w:sz w:val="28"/>
          <w:szCs w:val="28"/>
        </w:rPr>
        <w:t xml:space="preserve"> абзац первый после слов «в 2022 году» дополнить словами «в соотве</w:t>
      </w:r>
      <w:r w:rsidR="00F27B8A" w:rsidRPr="00F27B8A">
        <w:rPr>
          <w:bCs/>
          <w:sz w:val="28"/>
          <w:szCs w:val="28"/>
        </w:rPr>
        <w:t>т</w:t>
      </w:r>
      <w:r w:rsidR="00F27B8A" w:rsidRPr="00F27B8A">
        <w:rPr>
          <w:bCs/>
          <w:sz w:val="28"/>
          <w:szCs w:val="28"/>
        </w:rPr>
        <w:t>ствии с подпунктом 1 пункта 1 статьи 242.26 Бюджетного кодекса Российской Федерации»;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t>1.4.2 абзац восьмой изложить в редакции: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t>«Положения настоящего пункта не распространяются на средства, пред</w:t>
      </w:r>
      <w:r w:rsidRPr="00F27B8A">
        <w:rPr>
          <w:bCs/>
          <w:sz w:val="28"/>
          <w:szCs w:val="28"/>
        </w:rPr>
        <w:t>о</w:t>
      </w:r>
      <w:r w:rsidRPr="00F27B8A">
        <w:rPr>
          <w:bCs/>
          <w:sz w:val="28"/>
          <w:szCs w:val="28"/>
        </w:rPr>
        <w:t>ставляемые из бюджета города Перми, в соответствии со статьей 242.27 Бюдже</w:t>
      </w:r>
      <w:r w:rsidRPr="00F27B8A">
        <w:rPr>
          <w:bCs/>
          <w:sz w:val="28"/>
          <w:szCs w:val="28"/>
        </w:rPr>
        <w:t>т</w:t>
      </w:r>
      <w:r w:rsidRPr="00F27B8A">
        <w:rPr>
          <w:bCs/>
          <w:sz w:val="28"/>
          <w:szCs w:val="28"/>
        </w:rPr>
        <w:t>ного кодекса Российской Федерации</w:t>
      </w:r>
      <w:proofErr w:type="gramStart"/>
      <w:r w:rsidRPr="00F27B8A">
        <w:rPr>
          <w:bCs/>
          <w:sz w:val="28"/>
          <w:szCs w:val="28"/>
        </w:rPr>
        <w:t>.»;</w:t>
      </w:r>
      <w:proofErr w:type="gramEnd"/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F27B8A" w:rsidRPr="00F27B8A">
        <w:rPr>
          <w:bCs/>
          <w:sz w:val="28"/>
          <w:szCs w:val="28"/>
        </w:rPr>
        <w:t xml:space="preserve"> дополнить статьей 11</w:t>
      </w:r>
      <w:r w:rsidR="00F27B8A" w:rsidRPr="00F27B8A">
        <w:rPr>
          <w:bCs/>
          <w:sz w:val="28"/>
          <w:szCs w:val="28"/>
          <w:vertAlign w:val="superscript"/>
        </w:rPr>
        <w:t>1</w:t>
      </w:r>
      <w:r w:rsidR="00F27B8A" w:rsidRPr="00F27B8A">
        <w:rPr>
          <w:bCs/>
          <w:sz w:val="28"/>
          <w:szCs w:val="28"/>
        </w:rPr>
        <w:t>: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vertAlign w:val="superscript"/>
        </w:rPr>
      </w:pPr>
      <w:r w:rsidRPr="00F27B8A">
        <w:rPr>
          <w:bCs/>
          <w:sz w:val="28"/>
          <w:szCs w:val="28"/>
        </w:rPr>
        <w:t>«Статья 11</w:t>
      </w:r>
      <w:r w:rsidRPr="00F27B8A">
        <w:rPr>
          <w:bCs/>
          <w:sz w:val="28"/>
          <w:szCs w:val="28"/>
          <w:vertAlign w:val="superscript"/>
        </w:rPr>
        <w:t>1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B8A">
        <w:rPr>
          <w:bCs/>
          <w:sz w:val="28"/>
          <w:szCs w:val="28"/>
        </w:rPr>
        <w:t>Утвердить на 2022 год и на плановый период 2023 и 2024 годов программу муниципальных гарантий города Перми согласно приложению 7 к настоящему решению</w:t>
      </w:r>
      <w:proofErr w:type="gramStart"/>
      <w:r w:rsidRPr="00F27B8A">
        <w:rPr>
          <w:bCs/>
          <w:sz w:val="28"/>
          <w:szCs w:val="28"/>
        </w:rPr>
        <w:t>.»;</w:t>
      </w:r>
      <w:proofErr w:type="gramEnd"/>
    </w:p>
    <w:p w:rsidR="00F27B8A" w:rsidRPr="00F27B8A" w:rsidRDefault="009B469D" w:rsidP="00F27B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F27B8A" w:rsidRPr="00F27B8A">
        <w:rPr>
          <w:bCs/>
          <w:sz w:val="28"/>
          <w:szCs w:val="28"/>
        </w:rPr>
        <w:t xml:space="preserve">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2022 год и на плановый период 2023 и 2024 годов» изложить в р</w:t>
      </w:r>
      <w:r w:rsidR="00F27B8A" w:rsidRPr="00F27B8A">
        <w:rPr>
          <w:bCs/>
          <w:sz w:val="28"/>
          <w:szCs w:val="28"/>
        </w:rPr>
        <w:t>е</w:t>
      </w:r>
      <w:r w:rsidR="00F27B8A" w:rsidRPr="00F27B8A">
        <w:rPr>
          <w:bCs/>
          <w:sz w:val="28"/>
          <w:szCs w:val="28"/>
        </w:rPr>
        <w:t>дакции согласно приложению 1 к настоящему решению;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B8A">
        <w:rPr>
          <w:sz w:val="28"/>
          <w:szCs w:val="28"/>
        </w:rPr>
        <w:t>1.7 приложение 2 «Распределение бюджетных ассигнований по целевым статьям (муниципальным программам и непрограммным направлениям деятел</w:t>
      </w:r>
      <w:r w:rsidRPr="00F27B8A">
        <w:rPr>
          <w:sz w:val="28"/>
          <w:szCs w:val="28"/>
        </w:rPr>
        <w:t>ь</w:t>
      </w:r>
      <w:r w:rsidRPr="00F27B8A">
        <w:rPr>
          <w:sz w:val="28"/>
          <w:szCs w:val="28"/>
        </w:rPr>
        <w:t>ности), группам и подгруппам видов расходов, разделам, подразделам классиф</w:t>
      </w:r>
      <w:r w:rsidRPr="00F27B8A">
        <w:rPr>
          <w:sz w:val="28"/>
          <w:szCs w:val="28"/>
        </w:rPr>
        <w:t>и</w:t>
      </w:r>
      <w:r w:rsidRPr="00F27B8A">
        <w:rPr>
          <w:sz w:val="28"/>
          <w:szCs w:val="28"/>
        </w:rPr>
        <w:t>кации расходов бюджета города Перми на 2022 и на плановый период 2023 и 2024 годов» изложить в редакции согласно приложению 2 к настоящему решению;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B8A">
        <w:rPr>
          <w:sz w:val="28"/>
          <w:szCs w:val="28"/>
        </w:rPr>
        <w:t xml:space="preserve">1.8 </w:t>
      </w:r>
      <w:hyperlink r:id="rId9" w:history="1">
        <w:r w:rsidRPr="00F27B8A">
          <w:rPr>
            <w:sz w:val="28"/>
            <w:szCs w:val="28"/>
          </w:rPr>
          <w:t>приложение 3 «Ведомственная структура расходов бюджета города Перми на 2022 год и на плановый период 2023 и 2024 годов</w:t>
        </w:r>
      </w:hyperlink>
      <w:r w:rsidRPr="00F27B8A">
        <w:rPr>
          <w:sz w:val="28"/>
          <w:szCs w:val="28"/>
        </w:rPr>
        <w:t>» изложить в редакции согласно приложению 3 к настоящему решению;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B8A">
        <w:rPr>
          <w:sz w:val="28"/>
          <w:szCs w:val="28"/>
        </w:rPr>
        <w:t xml:space="preserve">1.9 </w:t>
      </w:r>
      <w:hyperlink r:id="rId10" w:history="1">
        <w:r w:rsidRPr="00F27B8A">
          <w:rPr>
            <w:sz w:val="28"/>
            <w:szCs w:val="28"/>
          </w:rPr>
          <w:t>приложение 4 «Перечень объектов капитального строительства муниц</w:t>
        </w:r>
        <w:r w:rsidRPr="00F27B8A">
          <w:rPr>
            <w:sz w:val="28"/>
            <w:szCs w:val="28"/>
          </w:rPr>
          <w:t>и</w:t>
        </w:r>
        <w:r w:rsidRPr="00F27B8A">
          <w:rPr>
            <w:sz w:val="28"/>
            <w:szCs w:val="28"/>
          </w:rPr>
          <w:t>пальной собственности и объектов недвижи</w:t>
        </w:r>
        <w:r w:rsidR="00825BCD">
          <w:rPr>
            <w:sz w:val="28"/>
            <w:szCs w:val="28"/>
          </w:rPr>
          <w:t>мого имущества, приобретаемых в </w:t>
        </w:r>
        <w:r w:rsidRPr="00F27B8A">
          <w:rPr>
            <w:sz w:val="28"/>
            <w:szCs w:val="28"/>
          </w:rPr>
          <w:t>муниципальную собственность, на 2022 год и на плановый период 2023 и 2024 годов</w:t>
        </w:r>
      </w:hyperlink>
      <w:r w:rsidRPr="00F27B8A">
        <w:rPr>
          <w:sz w:val="28"/>
          <w:szCs w:val="28"/>
        </w:rPr>
        <w:t>» изложить в редакции согласно приложению 4 к настоящему решению;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B8A">
        <w:rPr>
          <w:sz w:val="28"/>
          <w:szCs w:val="28"/>
        </w:rPr>
        <w:t>1.10 приложение 5 «Источники финансирования дефицита бюджета города Перми на 2022 год и на плановый период 2023 и 2024 годов» изложить в редакции согласно приложению 5 к настоящему решению;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B8A">
        <w:rPr>
          <w:sz w:val="28"/>
          <w:szCs w:val="28"/>
        </w:rPr>
        <w:t>1.11 приложение 6 «Программа муниципальных внутренних заимствований города Перми на 2022 год и на плановый перио</w:t>
      </w:r>
      <w:r w:rsidR="00825BCD">
        <w:rPr>
          <w:sz w:val="28"/>
          <w:szCs w:val="28"/>
        </w:rPr>
        <w:t>д 2023 и 2024 годов» изложить в </w:t>
      </w:r>
      <w:r w:rsidRPr="00F27B8A">
        <w:rPr>
          <w:sz w:val="28"/>
          <w:szCs w:val="28"/>
        </w:rPr>
        <w:t>редакции согласно приложению 6 к настоящему решению;</w:t>
      </w:r>
    </w:p>
    <w:p w:rsidR="00F27B8A" w:rsidRPr="00F27B8A" w:rsidRDefault="00F27B8A" w:rsidP="00F27B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B8A">
        <w:rPr>
          <w:sz w:val="28"/>
          <w:szCs w:val="28"/>
        </w:rPr>
        <w:lastRenderedPageBreak/>
        <w:t>1.12 допол</w:t>
      </w:r>
      <w:r w:rsidR="00390095">
        <w:rPr>
          <w:sz w:val="28"/>
          <w:szCs w:val="28"/>
        </w:rPr>
        <w:t>нить приложением 8 «</w:t>
      </w:r>
      <w:r w:rsidRPr="00F27B8A">
        <w:rPr>
          <w:sz w:val="28"/>
          <w:szCs w:val="28"/>
        </w:rPr>
        <w:t>Программа муниципальных гарантий гор</w:t>
      </w:r>
      <w:r w:rsidRPr="00F27B8A">
        <w:rPr>
          <w:sz w:val="28"/>
          <w:szCs w:val="28"/>
        </w:rPr>
        <w:t>о</w:t>
      </w:r>
      <w:r w:rsidRPr="00F27B8A">
        <w:rPr>
          <w:sz w:val="28"/>
          <w:szCs w:val="28"/>
        </w:rPr>
        <w:t>да Перми на 2022 год и на плановый период 2023 и 2024 годов» согласно прил</w:t>
      </w:r>
      <w:r w:rsidRPr="00F27B8A">
        <w:rPr>
          <w:sz w:val="28"/>
          <w:szCs w:val="28"/>
        </w:rPr>
        <w:t>о</w:t>
      </w:r>
      <w:r w:rsidRPr="00F27B8A">
        <w:rPr>
          <w:sz w:val="28"/>
          <w:szCs w:val="28"/>
        </w:rPr>
        <w:t>жению 7 к настоящему решению.</w:t>
      </w:r>
    </w:p>
    <w:p w:rsidR="00F27B8A" w:rsidRPr="00F27B8A" w:rsidRDefault="00F27B8A" w:rsidP="00F27B8A">
      <w:pPr>
        <w:ind w:firstLine="709"/>
        <w:jc w:val="both"/>
        <w:rPr>
          <w:sz w:val="28"/>
          <w:szCs w:val="28"/>
        </w:rPr>
      </w:pPr>
      <w:r w:rsidRPr="00F27B8A">
        <w:rPr>
          <w:sz w:val="28"/>
          <w:szCs w:val="28"/>
        </w:rPr>
        <w:t xml:space="preserve">2. </w:t>
      </w:r>
      <w:r w:rsidRPr="00F27B8A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Pr="00F27B8A">
        <w:rPr>
          <w:rFonts w:eastAsia="Calibri"/>
          <w:sz w:val="28"/>
          <w:szCs w:val="28"/>
          <w:lang w:eastAsia="en-US"/>
        </w:rPr>
        <w:t>о</w:t>
      </w:r>
      <w:r w:rsidRPr="00F27B8A">
        <w:rPr>
          <w:rFonts w:eastAsia="Calibri"/>
          <w:sz w:val="28"/>
          <w:szCs w:val="28"/>
          <w:lang w:eastAsia="en-US"/>
        </w:rPr>
        <w:t xml:space="preserve">вания </w:t>
      </w:r>
      <w:r w:rsidRPr="00F27B8A">
        <w:rPr>
          <w:sz w:val="28"/>
          <w:szCs w:val="28"/>
        </w:rPr>
        <w:t>в печатном средстве массовой информации «Официальный бюллетень о</w:t>
      </w:r>
      <w:r w:rsidRPr="00F27B8A">
        <w:rPr>
          <w:sz w:val="28"/>
          <w:szCs w:val="28"/>
        </w:rPr>
        <w:t>р</w:t>
      </w:r>
      <w:r w:rsidRPr="00F27B8A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F27B8A" w:rsidRPr="00F27B8A" w:rsidRDefault="00F27B8A" w:rsidP="00F27B8A">
      <w:pPr>
        <w:ind w:firstLine="709"/>
        <w:jc w:val="both"/>
        <w:rPr>
          <w:sz w:val="28"/>
          <w:szCs w:val="28"/>
        </w:rPr>
      </w:pPr>
      <w:r w:rsidRPr="00F27B8A">
        <w:rPr>
          <w:sz w:val="28"/>
          <w:szCs w:val="28"/>
        </w:rPr>
        <w:t>3. Опубликовать настоящее решение в печатном средстве массовой инфо</w:t>
      </w:r>
      <w:r w:rsidRPr="00F27B8A">
        <w:rPr>
          <w:sz w:val="28"/>
          <w:szCs w:val="28"/>
        </w:rPr>
        <w:t>р</w:t>
      </w:r>
      <w:r w:rsidRPr="00F27B8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27B8A">
        <w:rPr>
          <w:sz w:val="28"/>
          <w:szCs w:val="28"/>
        </w:rPr>
        <w:t>ь</w:t>
      </w:r>
      <w:r w:rsidRPr="00F27B8A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27B8A">
        <w:rPr>
          <w:sz w:val="28"/>
          <w:szCs w:val="28"/>
        </w:rPr>
        <w:t>н</w:t>
      </w:r>
      <w:r w:rsidRPr="00F27B8A">
        <w:rPr>
          <w:sz w:val="28"/>
          <w:szCs w:val="28"/>
        </w:rPr>
        <w:t>формационно-телекоммуникационной сети Интернет.</w:t>
      </w:r>
    </w:p>
    <w:p w:rsidR="00F27B8A" w:rsidRPr="00F27B8A" w:rsidRDefault="00F27B8A" w:rsidP="00F27B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B8A">
        <w:rPr>
          <w:sz w:val="28"/>
          <w:szCs w:val="28"/>
        </w:rPr>
        <w:t xml:space="preserve">4. </w:t>
      </w:r>
      <w:proofErr w:type="gramStart"/>
      <w:r w:rsidRPr="00F27B8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27B8A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D872BB" w:rsidRDefault="00D872BB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13365A" w:rsidRDefault="0013365A" w:rsidP="00D872BB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D872B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</w:t>
      </w:r>
      <w:r w:rsidR="00D872BB">
        <w:rPr>
          <w:color w:val="000000"/>
          <w:sz w:val="28"/>
          <w:szCs w:val="28"/>
        </w:rPr>
        <w:t xml:space="preserve">    В.Г. Агеев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2B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ATvV0ESZv2GLYv1WO/Vyy/ZBqw=" w:salt="sZM9WdlHxkt1CL0Ywimw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4135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009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5BCD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B469D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872BB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27B8A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818</Words>
  <Characters>4817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2022-02-24T05:51:00Z</cp:lastPrinted>
  <dcterms:created xsi:type="dcterms:W3CDTF">2022-02-11T08:47:00Z</dcterms:created>
  <dcterms:modified xsi:type="dcterms:W3CDTF">2022-02-24T05:52:00Z</dcterms:modified>
</cp:coreProperties>
</file>