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17E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34D7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17E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34D7B">
                        <w:rPr>
                          <w:sz w:val="28"/>
                          <w:szCs w:val="28"/>
                          <w:u w:val="single"/>
                        </w:rPr>
                        <w:t xml:space="preserve">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17E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17E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5302E" w:rsidRDefault="00B5302E" w:rsidP="00B5302E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признании утратившим силу решения Пермской городской Думы от 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B5302E" w:rsidRDefault="00B5302E" w:rsidP="00B5302E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целях актуализации нормативной правовой базы города Перми</w:t>
      </w:r>
    </w:p>
    <w:p w:rsidR="00B5302E" w:rsidRPr="00A17E67" w:rsidRDefault="00B5302E" w:rsidP="00B5302E">
      <w:pPr>
        <w:autoSpaceDE w:val="0"/>
        <w:spacing w:before="240" w:after="240"/>
        <w:jc w:val="center"/>
        <w:rPr>
          <w:b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A17E67">
        <w:rPr>
          <w:b/>
          <w:sz w:val="28"/>
          <w:szCs w:val="28"/>
          <w:lang w:eastAsia="zh-CN"/>
        </w:rPr>
        <w:t>р</w:t>
      </w:r>
      <w:proofErr w:type="gramEnd"/>
      <w:r w:rsidRPr="00A17E67">
        <w:rPr>
          <w:b/>
          <w:sz w:val="28"/>
          <w:szCs w:val="28"/>
          <w:lang w:eastAsia="zh-CN"/>
        </w:rPr>
        <w:t xml:space="preserve"> е ш и л а: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Признать утратившими силу решения Пермской городской Думы: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25.12.2007 № 315 «Об утверждении Порядка предоставления муниц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пальной преференции и преференции, не являющейся муниципальной, в виде скидки по 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26.02.2008 № 42 «О внесении изменений в решение Пермской городской Думы от 25.12.2007 № 315 «Об утверждении Порядка предоставления муниц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пальной помощи и помощи, не являющейся муниципальной, в виде скидки по</w:t>
      </w:r>
      <w:r w:rsidR="00A17E67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27.05.2008 № 150 «О внесении изменений в решение Пермской горо</w:t>
      </w:r>
      <w:r>
        <w:rPr>
          <w:sz w:val="28"/>
          <w:szCs w:val="28"/>
          <w:lang w:eastAsia="zh-CN"/>
        </w:rPr>
        <w:t>д</w:t>
      </w:r>
      <w:r>
        <w:rPr>
          <w:sz w:val="28"/>
          <w:szCs w:val="28"/>
          <w:lang w:eastAsia="zh-CN"/>
        </w:rPr>
        <w:t>ской Думы от 25.12.2007 № 315 «Об утверждении Порядка предоставления мун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ципальной помощи и помощи, не являющейся муниципальной, в виде скидки по</w:t>
      </w:r>
      <w:r w:rsidR="00A17E67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23.09.2008 № 290 «О внесении изменения в решение Пермской городской Думы от 25.12.2007 № 315 «Об утверждении Порядка предоставления муниц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пальной помощи и помощи, не являющейся муниципальной, в виде скидки по</w:t>
      </w:r>
      <w:r w:rsidR="00A17E67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23.09.2008 № 291 «О внесении изменения в решение Пермской городской Думы от 25.12.2007 № 315 «Об утверждении Порядка предоставления муниц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пальной помощи и помощи, не являющейся муниципальной, в виде скидки по</w:t>
      </w:r>
      <w:r w:rsidR="00A17E67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28.04.2009 № 82 «О внесении изменений в решение Пермской городской Думы от 25.12.2007 № 315 «Об утверждении Порядка предоставления муниц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пальной помощи и помощи, не являющейся муниципальной, в виде скидки по</w:t>
      </w:r>
      <w:r w:rsidR="00A17E67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от 22.09.2009 № 206 «О внесении изменения в решение Пермской городской Думы от 25.12.2007 № 315 «Об утверждении Порядка предоставления муниц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пальной помощи и помощи, не являющейся муниципальной, в виде скидки по</w:t>
      </w:r>
      <w:r w:rsidR="00A17E67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25.02.2010 № 28 «О внесении изменений в решение Пермской городской Думы от 25.12.2007 № 315 «Об утверждении Порядка предоставления муниц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пальной помощи и помощи, не являющейся муниципальной, в виде скидки по</w:t>
      </w:r>
      <w:r w:rsidR="00A17E67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28.09.2010 № 147 «О внесении изменения в решение Пермской городской Думы от 25.12.2007 № 315 «Об утверждении Порядка предоставления муниц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пальной преференции и преференции, не являющейся муниципальной, в виде скидки по 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27.01.2015 № 2 «О внесении изменений в решение Пермской городской Думы от 25.12.2007 № 315 «Об утверждении Порядка предоставления муниц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пальной преференции и преференции, не являющейся муниципальной, в виде скидки по 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22.12.2015 № 287 «О внесении изменений в решение Пермской горо</w:t>
      </w:r>
      <w:r>
        <w:rPr>
          <w:sz w:val="28"/>
          <w:szCs w:val="28"/>
          <w:lang w:eastAsia="zh-CN"/>
        </w:rPr>
        <w:t>д</w:t>
      </w:r>
      <w:r>
        <w:rPr>
          <w:sz w:val="28"/>
          <w:szCs w:val="28"/>
          <w:lang w:eastAsia="zh-CN"/>
        </w:rPr>
        <w:t>ской Думы от 25.12.2007 № 315 «Об утверждении Порядка предоставления мун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ципальной преференции и преференции, не являющейся муниципальной, в виде скидки по арендной плате»,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24.05.2016 № 105 «О внесении изменения в Порядок предоставления м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ниципальной преференции и преференции, не являющейся муниципальной, в в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де скидки по арендной плате, утвержденный решением Пермской городской Д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мы от 25.12.2007 № 315»,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27.06.2017 № 130 «О внесении изменений в Порядок предоставления м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ниципальной преференции и преференции, не являющейся муниципальной, в в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де скидки по арендной плате, утвержденный решением Пермской городской Д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мы от 25.12.2007 № 315»,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21.11.2017 № 233 «О внесении изменений в Порядок предоставления м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ниципальной преференции и преференции, не являющейся муниципальной, в в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де скидки по арендной плате, утвержденный решением Пермской городской Д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мы от 25.12.2007 № 315»,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23.01.2018 № 9 «О внесении изменений в Порядок предоставления мун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ципальной преференции и преференции, не являющейся муниципальной, в виде скидки по арендной плате, утвержденный решением Пермской городской Думы от 25.12.2007 № 315»,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23.10.2018 № 225 «О внесении изменений в Порядок предоставления м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ниципальной преференции и преференции, не являющейся муниципальной, в в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де скидки по арендной плате, утвержденный решением Пермской городской Д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мы от 25.12.2007 № 315»,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26.03.2019 № 63 «О внесении изменений в Порядок предоставления м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ниципальной преференции и преференции, не являющейся муниципальной, в в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де скидки по арендной плате, утвержденный решением Пермской городской Д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мы от 25.12.2007 № 315»,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от 15.12.2020 № 278 «О внесении изменений в Порядок предоставления м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ниципальной преференции и преференции, не являющейся муниципальной, в в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де скидки по арендной плате, утвержденный решением Пермской городской Д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мы от 25.12.2007 № 315»,</w:t>
      </w:r>
    </w:p>
    <w:p w:rsidR="00A17E67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23.03.2021 № 79 «О внесении изменений в Порядок предоставления м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ниципальной преференции и преференции, не являющейся муниципальной, в в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де скидки по арендной плате, утвержденный решением Пермской городской Д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мы от 25.12.2007 № 315»</w:t>
      </w:r>
      <w:r w:rsidR="00A17E67">
        <w:rPr>
          <w:sz w:val="28"/>
          <w:szCs w:val="28"/>
          <w:lang w:eastAsia="zh-CN"/>
        </w:rPr>
        <w:t>,</w:t>
      </w:r>
    </w:p>
    <w:p w:rsidR="00B5302E" w:rsidRDefault="00A17E67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A17E67">
        <w:rPr>
          <w:sz w:val="28"/>
          <w:szCs w:val="28"/>
          <w:lang w:eastAsia="zh-CN"/>
        </w:rPr>
        <w:t>от 25.01.2022 № 6 «О внесении изменений в Порядок предоставления мун</w:t>
      </w:r>
      <w:r w:rsidRPr="00A17E67">
        <w:rPr>
          <w:sz w:val="28"/>
          <w:szCs w:val="28"/>
          <w:lang w:eastAsia="zh-CN"/>
        </w:rPr>
        <w:t>и</w:t>
      </w:r>
      <w:r w:rsidRPr="00A17E67">
        <w:rPr>
          <w:sz w:val="28"/>
          <w:szCs w:val="28"/>
          <w:lang w:eastAsia="zh-CN"/>
        </w:rPr>
        <w:t>ципальной преференции и преференции, не являющейся муниципальной, в виде скидки по арендной плате, утвержденный решением Пермской город</w:t>
      </w:r>
      <w:r>
        <w:rPr>
          <w:sz w:val="28"/>
          <w:szCs w:val="28"/>
          <w:lang w:eastAsia="zh-CN"/>
        </w:rPr>
        <w:t>ской Думы от 25.12.2007 № 315»</w:t>
      </w:r>
      <w:r w:rsidR="00B5302E">
        <w:rPr>
          <w:sz w:val="28"/>
          <w:szCs w:val="28"/>
          <w:lang w:eastAsia="zh-CN"/>
        </w:rPr>
        <w:t>.</w:t>
      </w:r>
    </w:p>
    <w:p w:rsidR="00B5302E" w:rsidRDefault="00B5302E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Настоящее решение вступает в силу </w:t>
      </w:r>
      <w:r w:rsidR="00A17E67" w:rsidRPr="00A17E67">
        <w:rPr>
          <w:sz w:val="28"/>
          <w:szCs w:val="28"/>
          <w:lang w:eastAsia="zh-CN"/>
        </w:rPr>
        <w:t>со дня</w:t>
      </w:r>
      <w:r>
        <w:rPr>
          <w:sz w:val="28"/>
          <w:szCs w:val="28"/>
          <w:lang w:eastAsia="zh-CN"/>
        </w:rPr>
        <w:t xml:space="preserve"> его официального опублик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A17E67" w:rsidRDefault="00A17E67" w:rsidP="00B5302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BB7953">
        <w:rPr>
          <w:sz w:val="28"/>
          <w:szCs w:val="28"/>
        </w:rPr>
        <w:t xml:space="preserve">3. </w:t>
      </w:r>
      <w:proofErr w:type="gramStart"/>
      <w:r w:rsidRPr="00BB7953">
        <w:rPr>
          <w:sz w:val="28"/>
          <w:szCs w:val="28"/>
        </w:rPr>
        <w:t>Вступление в силу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настоящего решения не влечет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за собой прекращения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правоотношений, возникших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в результате вступления в силу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решений Пермской городской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Думы от 26.10.2021 № 243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«О предоставлении в 2022 году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арендаторам муниципального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имущества муниципальной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преференции в виде скидки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BB7953">
        <w:rPr>
          <w:sz w:val="28"/>
          <w:szCs w:val="28"/>
        </w:rPr>
        <w:t>арендной плате»,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от 26.10.2021 № 244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«О предоставлении в 2022 году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аренд</w:t>
      </w:r>
      <w:r w:rsidRPr="00BB7953">
        <w:rPr>
          <w:sz w:val="28"/>
          <w:szCs w:val="28"/>
        </w:rPr>
        <w:t>а</w:t>
      </w:r>
      <w:r w:rsidRPr="00BB7953">
        <w:rPr>
          <w:sz w:val="28"/>
          <w:szCs w:val="28"/>
        </w:rPr>
        <w:t>торам муниципального</w:t>
      </w:r>
      <w:r>
        <w:rPr>
          <w:sz w:val="28"/>
          <w:szCs w:val="28"/>
        </w:rPr>
        <w:t xml:space="preserve"> </w:t>
      </w:r>
      <w:r w:rsidRPr="00BB7953">
        <w:rPr>
          <w:sz w:val="28"/>
          <w:szCs w:val="28"/>
        </w:rPr>
        <w:t>имущества преференции,</w:t>
      </w:r>
      <w:r>
        <w:rPr>
          <w:sz w:val="28"/>
          <w:szCs w:val="28"/>
        </w:rPr>
        <w:t xml:space="preserve"> не являющейся муниципальной, в виде скидки по арендной</w:t>
      </w:r>
      <w:proofErr w:type="gramEnd"/>
      <w:r>
        <w:rPr>
          <w:sz w:val="28"/>
          <w:szCs w:val="28"/>
        </w:rPr>
        <w:t xml:space="preserve"> плате».</w:t>
      </w:r>
    </w:p>
    <w:p w:rsidR="00B5302E" w:rsidRDefault="00A17E67" w:rsidP="00B5302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B5302E">
        <w:rPr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B5302E">
        <w:rPr>
          <w:sz w:val="28"/>
          <w:szCs w:val="28"/>
          <w:lang w:eastAsia="zh-CN"/>
        </w:rPr>
        <w:t>р</w:t>
      </w:r>
      <w:r w:rsidR="00B5302E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B5302E">
        <w:rPr>
          <w:sz w:val="28"/>
          <w:szCs w:val="28"/>
          <w:lang w:eastAsia="zh-CN"/>
        </w:rPr>
        <w:t>ь</w:t>
      </w:r>
      <w:r w:rsidR="00B5302E">
        <w:rPr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B5302E">
        <w:rPr>
          <w:sz w:val="28"/>
          <w:szCs w:val="28"/>
          <w:lang w:eastAsia="zh-CN"/>
        </w:rPr>
        <w:t>н</w:t>
      </w:r>
      <w:r w:rsidR="00B5302E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B5302E" w:rsidRDefault="00A17E67" w:rsidP="00B5302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B5302E">
        <w:rPr>
          <w:sz w:val="28"/>
          <w:szCs w:val="28"/>
          <w:lang w:eastAsia="zh-CN"/>
        </w:rPr>
        <w:t xml:space="preserve">. </w:t>
      </w:r>
      <w:proofErr w:type="gramStart"/>
      <w:r w:rsidR="00B5302E">
        <w:rPr>
          <w:sz w:val="28"/>
          <w:szCs w:val="28"/>
          <w:lang w:eastAsia="zh-CN"/>
        </w:rPr>
        <w:t>Контроль за</w:t>
      </w:r>
      <w:proofErr w:type="gramEnd"/>
      <w:r w:rsidR="00B5302E"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B5302E">
        <w:rPr>
          <w:sz w:val="28"/>
          <w:szCs w:val="28"/>
          <w:lang w:eastAsia="zh-CN"/>
        </w:rPr>
        <w:t>е</w:t>
      </w:r>
      <w:r w:rsidR="00B5302E">
        <w:rPr>
          <w:sz w:val="28"/>
          <w:szCs w:val="28"/>
          <w:lang w:eastAsia="zh-CN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34D7B" w:rsidRDefault="00434D7B" w:rsidP="00434D7B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434D7B" w:rsidRDefault="00434D7B" w:rsidP="00434D7B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 В.Г. Агеев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7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/wShUyvlrfQnWxhbFD+zIXuYdk=" w:salt="z623ULtZRbFVekB4VqCS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4D7B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17E67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02E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5453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2022-02-24T05:59:00Z</cp:lastPrinted>
  <dcterms:created xsi:type="dcterms:W3CDTF">2022-01-14T05:47:00Z</dcterms:created>
  <dcterms:modified xsi:type="dcterms:W3CDTF">2022-02-24T05:59:00Z</dcterms:modified>
</cp:coreProperties>
</file>