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ED7" w:rsidRPr="007D5BD3" w:rsidRDefault="00A97ED7" w:rsidP="00A97ED7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4C051D" wp14:editId="546D0C97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97ED7" w:rsidRDefault="00A97ED7" w:rsidP="00A97ED7">
                            <w:pPr>
                              <w:pStyle w:val="a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6B735872" wp14:editId="4314F4AA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97ED7" w:rsidRPr="00DF5925" w:rsidRDefault="00A97ED7" w:rsidP="00A97ED7">
                            <w:pPr>
                              <w:pStyle w:val="1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A97ED7" w:rsidRPr="00DF5925" w:rsidRDefault="00A97ED7" w:rsidP="00A97ED7">
                            <w:pPr>
                              <w:widowControl w:val="0"/>
                              <w:spacing w:after="960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A97ED7" w:rsidRPr="00573676" w:rsidRDefault="00A97ED7" w:rsidP="00A97ED7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97ED7" w:rsidRPr="00573676" w:rsidRDefault="00A97ED7" w:rsidP="00A97ED7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97ED7" w:rsidRPr="00573676" w:rsidRDefault="00A97ED7" w:rsidP="00A97ED7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97ED7" w:rsidRPr="00573676" w:rsidRDefault="00A97ED7" w:rsidP="00A97ED7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C051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A97ED7" w:rsidRDefault="00A97ED7" w:rsidP="00A97ED7">
                      <w:pPr>
                        <w:pStyle w:val="a8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6B735872" wp14:editId="4314F4AA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97ED7" w:rsidRPr="00DF5925" w:rsidRDefault="00A97ED7" w:rsidP="00A97ED7">
                      <w:pPr>
                        <w:pStyle w:val="1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A97ED7" w:rsidRPr="00DF5925" w:rsidRDefault="00A97ED7" w:rsidP="00A97ED7">
                      <w:pPr>
                        <w:widowControl w:val="0"/>
                        <w:spacing w:after="960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A97ED7" w:rsidRPr="00573676" w:rsidRDefault="00A97ED7" w:rsidP="00A97ED7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A97ED7" w:rsidRPr="00573676" w:rsidRDefault="00A97ED7" w:rsidP="00A97ED7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A97ED7" w:rsidRPr="00573676" w:rsidRDefault="00A97ED7" w:rsidP="00A97ED7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A97ED7" w:rsidRPr="00573676" w:rsidRDefault="00A97ED7" w:rsidP="00A97ED7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827A06" w:rsidRPr="00F27A55" w:rsidRDefault="00B11C5B" w:rsidP="00A97ED7">
      <w:pPr>
        <w:pStyle w:val="1"/>
        <w:keepNext w:val="0"/>
        <w:keepLines w:val="0"/>
        <w:widowControl w:val="0"/>
        <w:suppressAutoHyphens/>
        <w:spacing w:before="0" w:after="720"/>
        <w:rPr>
          <w:rFonts w:ascii="Times New Roman" w:hAnsi="Times New Roman" w:cs="Times New Roman"/>
          <w:color w:val="000000" w:themeColor="text1"/>
        </w:rPr>
      </w:pPr>
      <w:r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>О внесении изменени</w:t>
      </w:r>
      <w:r w:rsidR="00A825D9">
        <w:rPr>
          <w:rFonts w:ascii="Times New Roman" w:eastAsiaTheme="minorHAnsi" w:hAnsi="Times New Roman" w:cs="Times New Roman"/>
          <w:color w:val="000000" w:themeColor="text1"/>
          <w:lang w:eastAsia="en-US"/>
        </w:rPr>
        <w:t>й</w:t>
      </w:r>
      <w:r w:rsidR="005258E9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в</w:t>
      </w:r>
      <w:r w:rsidR="004A4E79" w:rsidRPr="002E7F03">
        <w:rPr>
          <w:rFonts w:ascii="Times New Roman" w:hAnsi="Times New Roman" w:cs="Times New Roman"/>
          <w:color w:val="000000" w:themeColor="text1"/>
        </w:rPr>
        <w:t xml:space="preserve"> </w:t>
      </w:r>
      <w:r w:rsidR="007A09D2" w:rsidRPr="002E7F03">
        <w:rPr>
          <w:rFonts w:ascii="Times New Roman" w:hAnsi="Times New Roman" w:cs="Times New Roman"/>
          <w:color w:val="000000" w:themeColor="text1"/>
        </w:rPr>
        <w:t>р</w:t>
      </w:r>
      <w:r w:rsidR="00D20DBB" w:rsidRPr="002E7F03">
        <w:rPr>
          <w:rFonts w:ascii="Times New Roman" w:hAnsi="Times New Roman" w:cs="Times New Roman"/>
          <w:color w:val="000000" w:themeColor="text1"/>
        </w:rPr>
        <w:t>ешени</w:t>
      </w:r>
      <w:r w:rsidR="003A2938" w:rsidRPr="002E7F03">
        <w:rPr>
          <w:rFonts w:ascii="Times New Roman" w:hAnsi="Times New Roman" w:cs="Times New Roman"/>
          <w:color w:val="000000" w:themeColor="text1"/>
        </w:rPr>
        <w:t>е</w:t>
      </w:r>
      <w:r w:rsidR="00D20DBB" w:rsidRPr="002E7F03">
        <w:rPr>
          <w:rFonts w:ascii="Times New Roman" w:hAnsi="Times New Roman" w:cs="Times New Roman"/>
          <w:color w:val="000000" w:themeColor="text1"/>
        </w:rPr>
        <w:t xml:space="preserve"> Пермской городской Думы</w:t>
      </w:r>
      <w:r w:rsidR="00F27A55">
        <w:rPr>
          <w:rFonts w:ascii="Times New Roman" w:hAnsi="Times New Roman" w:cs="Times New Roman"/>
          <w:color w:val="000000" w:themeColor="text1"/>
        </w:rPr>
        <w:t xml:space="preserve"> </w:t>
      </w:r>
      <w:r w:rsidR="003A2938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>от 24.03.2015 №</w:t>
      </w:r>
      <w:r w:rsidR="00A97ED7">
        <w:rPr>
          <w:rFonts w:ascii="Times New Roman" w:eastAsiaTheme="minorHAnsi" w:hAnsi="Times New Roman" w:cs="Times New Roman"/>
          <w:color w:val="000000" w:themeColor="text1"/>
          <w:lang w:eastAsia="en-US"/>
        </w:rPr>
        <w:t> </w:t>
      </w:r>
      <w:r w:rsidR="003A2938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>68 «О плате за земельные участки,</w:t>
      </w:r>
      <w:r w:rsidR="00F27A55">
        <w:rPr>
          <w:rFonts w:ascii="Times New Roman" w:hAnsi="Times New Roman" w:cs="Times New Roman"/>
          <w:color w:val="000000" w:themeColor="text1"/>
        </w:rPr>
        <w:t xml:space="preserve"> </w:t>
      </w:r>
      <w:r w:rsidR="003A2938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>находящиеся в муниципальной собственности»</w:t>
      </w:r>
    </w:p>
    <w:p w:rsidR="00FD10E3" w:rsidRPr="00C17536" w:rsidRDefault="0031165E" w:rsidP="00F27A55">
      <w:pPr>
        <w:ind w:firstLine="709"/>
        <w:jc w:val="both"/>
        <w:rPr>
          <w:rFonts w:eastAsiaTheme="minorHAnsi"/>
          <w:szCs w:val="28"/>
          <w:lang w:eastAsia="en-US"/>
        </w:rPr>
      </w:pPr>
      <w:r w:rsidRPr="00C17536">
        <w:rPr>
          <w:szCs w:val="28"/>
        </w:rPr>
        <w:t>На</w:t>
      </w:r>
      <w:r w:rsidR="00E14CC6" w:rsidRPr="00C17536">
        <w:rPr>
          <w:szCs w:val="28"/>
        </w:rPr>
        <w:t xml:space="preserve"> </w:t>
      </w:r>
      <w:r w:rsidRPr="00C17536">
        <w:rPr>
          <w:szCs w:val="28"/>
        </w:rPr>
        <w:t xml:space="preserve">основании </w:t>
      </w:r>
      <w:r w:rsidR="00FD10E3" w:rsidRPr="00C17536">
        <w:rPr>
          <w:szCs w:val="28"/>
        </w:rPr>
        <w:t>Земельног</w:t>
      </w:r>
      <w:r w:rsidR="00D20DBB" w:rsidRPr="00C17536">
        <w:rPr>
          <w:szCs w:val="28"/>
        </w:rPr>
        <w:t>о кодекса Российской Федерации</w:t>
      </w:r>
      <w:r w:rsidR="00D20DBB" w:rsidRPr="00C17536">
        <w:rPr>
          <w:rFonts w:eastAsiaTheme="minorHAnsi"/>
          <w:szCs w:val="28"/>
          <w:lang w:eastAsia="en-US"/>
        </w:rPr>
        <w:t xml:space="preserve">, </w:t>
      </w:r>
      <w:r w:rsidR="00F27A55" w:rsidRPr="00CC7C4A">
        <w:rPr>
          <w:szCs w:val="28"/>
        </w:rPr>
        <w:t>статьи 41 Бюджетного кодекса Российской Федерации</w:t>
      </w:r>
      <w:r w:rsidR="002E7F03">
        <w:rPr>
          <w:szCs w:val="28"/>
        </w:rPr>
        <w:t xml:space="preserve">, </w:t>
      </w:r>
      <w:r w:rsidR="002E7F03" w:rsidRPr="00C17536">
        <w:rPr>
          <w:szCs w:val="28"/>
        </w:rPr>
        <w:t>Устава города Перми</w:t>
      </w:r>
    </w:p>
    <w:p w:rsidR="00827A06" w:rsidRPr="00C17536" w:rsidRDefault="00827A06" w:rsidP="00A97ED7">
      <w:pPr>
        <w:spacing w:before="240" w:after="240"/>
        <w:rPr>
          <w:b/>
          <w:spacing w:val="50"/>
        </w:rPr>
      </w:pPr>
      <w:r w:rsidRPr="00C17536">
        <w:t xml:space="preserve">Пермская городская Дума </w:t>
      </w:r>
      <w:r w:rsidRPr="00A97ED7">
        <w:rPr>
          <w:b/>
        </w:rPr>
        <w:t>р</w:t>
      </w:r>
      <w:r w:rsidR="00A97ED7">
        <w:rPr>
          <w:b/>
        </w:rPr>
        <w:t xml:space="preserve"> </w:t>
      </w:r>
      <w:r w:rsidRPr="00A97ED7">
        <w:rPr>
          <w:b/>
        </w:rPr>
        <w:t>е</w:t>
      </w:r>
      <w:r w:rsidR="00A97ED7">
        <w:rPr>
          <w:b/>
        </w:rPr>
        <w:t xml:space="preserve"> </w:t>
      </w:r>
      <w:r w:rsidRPr="00A97ED7">
        <w:rPr>
          <w:b/>
        </w:rPr>
        <w:t>ш</w:t>
      </w:r>
      <w:r w:rsidR="00A97ED7">
        <w:rPr>
          <w:b/>
        </w:rPr>
        <w:t xml:space="preserve"> </w:t>
      </w:r>
      <w:r w:rsidRPr="00A97ED7">
        <w:rPr>
          <w:b/>
        </w:rPr>
        <w:t>и</w:t>
      </w:r>
      <w:r w:rsidR="00A97ED7">
        <w:rPr>
          <w:b/>
        </w:rPr>
        <w:t xml:space="preserve"> </w:t>
      </w:r>
      <w:proofErr w:type="gramStart"/>
      <w:r w:rsidRPr="00A97ED7">
        <w:rPr>
          <w:b/>
        </w:rPr>
        <w:t>л</w:t>
      </w:r>
      <w:proofErr w:type="gramEnd"/>
      <w:r w:rsidR="00A97ED7">
        <w:rPr>
          <w:b/>
        </w:rPr>
        <w:t xml:space="preserve"> </w:t>
      </w:r>
      <w:r w:rsidRPr="00A97ED7">
        <w:rPr>
          <w:b/>
        </w:rPr>
        <w:t>а:</w:t>
      </w:r>
    </w:p>
    <w:p w:rsidR="00980266" w:rsidRPr="00756D15" w:rsidRDefault="00D20DBB" w:rsidP="00A97ED7">
      <w:pPr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C17536">
        <w:t xml:space="preserve">1. </w:t>
      </w:r>
      <w:r w:rsidRPr="00536DED">
        <w:rPr>
          <w:color w:val="000000" w:themeColor="text1"/>
        </w:rPr>
        <w:t>Внести в</w:t>
      </w:r>
      <w:r w:rsidR="00536DED" w:rsidRPr="00536DED">
        <w:rPr>
          <w:color w:val="000000" w:themeColor="text1"/>
        </w:rPr>
        <w:t xml:space="preserve"> решение Пермской городской Думы от 24.03.2015 </w:t>
      </w:r>
      <w:r w:rsidR="00FC6A06">
        <w:rPr>
          <w:color w:val="000000" w:themeColor="text1"/>
        </w:rPr>
        <w:t>№</w:t>
      </w:r>
      <w:r w:rsidR="00536DED" w:rsidRPr="00536DED">
        <w:rPr>
          <w:color w:val="000000" w:themeColor="text1"/>
        </w:rPr>
        <w:t xml:space="preserve"> 68</w:t>
      </w:r>
      <w:r w:rsidR="00FC6A06">
        <w:rPr>
          <w:color w:val="000000" w:themeColor="text1"/>
        </w:rPr>
        <w:t xml:space="preserve"> </w:t>
      </w:r>
      <w:r w:rsidR="00FC6A06" w:rsidRPr="00536DED">
        <w:rPr>
          <w:color w:val="000000" w:themeColor="text1"/>
        </w:rPr>
        <w:t>«О плате за земельные участки, находящиеся в муниципальной собственности»</w:t>
      </w:r>
      <w:r w:rsidR="00536DED" w:rsidRPr="00536DED">
        <w:rPr>
          <w:color w:val="000000" w:themeColor="text1"/>
        </w:rPr>
        <w:t xml:space="preserve"> (в редак</w:t>
      </w:r>
      <w:r w:rsidR="00F27A55">
        <w:rPr>
          <w:color w:val="000000" w:themeColor="text1"/>
        </w:rPr>
        <w:t>ции решений Пермской городской Д</w:t>
      </w:r>
      <w:r w:rsidR="00536DED" w:rsidRPr="00536DED">
        <w:rPr>
          <w:color w:val="000000" w:themeColor="text1"/>
        </w:rPr>
        <w:t xml:space="preserve">умы 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 xml:space="preserve">от 26.05.2015 </w:t>
      </w:r>
      <w:hyperlink r:id="rId9" w:history="1">
        <w:r w:rsidR="00536DED" w:rsidRPr="00536DED">
          <w:rPr>
            <w:rFonts w:eastAsiaTheme="minorHAnsi"/>
            <w:color w:val="000000" w:themeColor="text1"/>
            <w:szCs w:val="28"/>
            <w:lang w:eastAsia="en-US"/>
          </w:rPr>
          <w:t>№ 105</w:t>
        </w:r>
      </w:hyperlink>
      <w:r w:rsidR="00536DED" w:rsidRPr="00536DED">
        <w:rPr>
          <w:rFonts w:eastAsiaTheme="minorHAnsi"/>
          <w:color w:val="000000" w:themeColor="text1"/>
          <w:szCs w:val="28"/>
          <w:lang w:eastAsia="en-US"/>
        </w:rPr>
        <w:t xml:space="preserve">, от 22.12.2015 </w:t>
      </w:r>
      <w:hyperlink r:id="rId10" w:history="1">
        <w:r w:rsidR="00536DED" w:rsidRPr="00536DED">
          <w:rPr>
            <w:rFonts w:eastAsiaTheme="minorHAnsi"/>
            <w:color w:val="000000" w:themeColor="text1"/>
            <w:szCs w:val="28"/>
            <w:lang w:eastAsia="en-US"/>
          </w:rPr>
          <w:t>№</w:t>
        </w:r>
        <w:r w:rsidR="00A97ED7">
          <w:rPr>
            <w:rFonts w:eastAsiaTheme="minorHAnsi"/>
            <w:color w:val="000000" w:themeColor="text1"/>
            <w:szCs w:val="28"/>
            <w:lang w:eastAsia="en-US"/>
          </w:rPr>
          <w:t> </w:t>
        </w:r>
        <w:r w:rsidR="00536DED" w:rsidRPr="00536DED">
          <w:rPr>
            <w:rFonts w:eastAsiaTheme="minorHAnsi"/>
            <w:color w:val="000000" w:themeColor="text1"/>
            <w:szCs w:val="28"/>
            <w:lang w:eastAsia="en-US"/>
          </w:rPr>
          <w:t>276</w:t>
        </w:r>
      </w:hyperlink>
      <w:r w:rsidR="00536DED" w:rsidRPr="00536DED">
        <w:rPr>
          <w:rFonts w:eastAsiaTheme="minorHAnsi"/>
          <w:color w:val="000000" w:themeColor="text1"/>
          <w:szCs w:val="28"/>
          <w:lang w:eastAsia="en-US"/>
        </w:rPr>
        <w:t xml:space="preserve">, от 22.03.2016 </w:t>
      </w:r>
      <w:hyperlink r:id="rId11" w:history="1">
        <w:r w:rsidR="00536DED" w:rsidRPr="00536DED">
          <w:rPr>
            <w:rFonts w:eastAsiaTheme="minorHAnsi"/>
            <w:color w:val="000000" w:themeColor="text1"/>
            <w:szCs w:val="28"/>
            <w:lang w:eastAsia="en-US"/>
          </w:rPr>
          <w:t>№ 46</w:t>
        </w:r>
      </w:hyperlink>
      <w:r w:rsidR="00536DED" w:rsidRPr="00536DED">
        <w:rPr>
          <w:rFonts w:eastAsiaTheme="minorHAnsi"/>
          <w:color w:val="000000" w:themeColor="text1"/>
          <w:szCs w:val="28"/>
          <w:lang w:eastAsia="en-US"/>
        </w:rPr>
        <w:t xml:space="preserve">, от 24.05.2016 </w:t>
      </w:r>
      <w:hyperlink r:id="rId12" w:history="1">
        <w:r w:rsidR="00536DED" w:rsidRPr="00536DED">
          <w:rPr>
            <w:rFonts w:eastAsiaTheme="minorHAnsi"/>
            <w:color w:val="000000" w:themeColor="text1"/>
            <w:szCs w:val="28"/>
            <w:lang w:eastAsia="en-US"/>
          </w:rPr>
          <w:t>№ 101</w:t>
        </w:r>
      </w:hyperlink>
      <w:r w:rsidR="00536DED" w:rsidRPr="00536DED">
        <w:rPr>
          <w:rFonts w:eastAsiaTheme="minorHAnsi"/>
          <w:color w:val="000000" w:themeColor="text1"/>
          <w:szCs w:val="28"/>
          <w:lang w:eastAsia="en-US"/>
        </w:rPr>
        <w:t xml:space="preserve">, от 24.10.2017 </w:t>
      </w:r>
      <w:hyperlink r:id="rId13" w:history="1">
        <w:r w:rsidR="00536DED" w:rsidRPr="00536DED">
          <w:rPr>
            <w:rFonts w:eastAsiaTheme="minorHAnsi"/>
            <w:color w:val="000000" w:themeColor="text1"/>
            <w:szCs w:val="28"/>
            <w:lang w:eastAsia="en-US"/>
          </w:rPr>
          <w:t>№ 207</w:t>
        </w:r>
      </w:hyperlink>
      <w:r w:rsidR="00536DED" w:rsidRPr="00536DED">
        <w:rPr>
          <w:rFonts w:eastAsiaTheme="minorHAnsi"/>
          <w:color w:val="000000" w:themeColor="text1"/>
          <w:szCs w:val="28"/>
          <w:lang w:eastAsia="en-US"/>
        </w:rPr>
        <w:t>, от</w:t>
      </w:r>
      <w:r w:rsidR="00A97ED7">
        <w:rPr>
          <w:rFonts w:eastAsiaTheme="minorHAnsi"/>
          <w:color w:val="000000" w:themeColor="text1"/>
          <w:szCs w:val="28"/>
          <w:lang w:eastAsia="en-US"/>
        </w:rPr>
        <w:t> 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 xml:space="preserve">28.08.2018 </w:t>
      </w:r>
      <w:hyperlink r:id="rId14" w:history="1">
        <w:r w:rsidR="00536DED" w:rsidRPr="00536DED">
          <w:rPr>
            <w:rFonts w:eastAsiaTheme="minorHAnsi"/>
            <w:color w:val="000000" w:themeColor="text1"/>
            <w:szCs w:val="28"/>
            <w:lang w:eastAsia="en-US"/>
          </w:rPr>
          <w:t>№ 147</w:t>
        </w:r>
      </w:hyperlink>
      <w:r w:rsidR="00536DED" w:rsidRPr="00536DED">
        <w:rPr>
          <w:rFonts w:eastAsiaTheme="minorHAnsi"/>
          <w:color w:val="000000" w:themeColor="text1"/>
          <w:szCs w:val="28"/>
          <w:lang w:eastAsia="en-US"/>
        </w:rPr>
        <w:t xml:space="preserve">, от 28.05.2019 </w:t>
      </w:r>
      <w:hyperlink r:id="rId15" w:history="1">
        <w:r w:rsidR="00536DED" w:rsidRPr="00536DED">
          <w:rPr>
            <w:rFonts w:eastAsiaTheme="minorHAnsi"/>
            <w:color w:val="000000" w:themeColor="text1"/>
            <w:szCs w:val="28"/>
            <w:lang w:eastAsia="en-US"/>
          </w:rPr>
          <w:t>№ 106</w:t>
        </w:r>
      </w:hyperlink>
      <w:r w:rsidR="00536DED" w:rsidRPr="00536DED">
        <w:rPr>
          <w:rFonts w:eastAsiaTheme="minorHAnsi"/>
          <w:color w:val="000000" w:themeColor="text1"/>
          <w:szCs w:val="28"/>
          <w:lang w:eastAsia="en-US"/>
        </w:rPr>
        <w:t xml:space="preserve">, от 24.09.2019 </w:t>
      </w:r>
      <w:hyperlink r:id="rId16" w:history="1">
        <w:r w:rsidR="00536DED" w:rsidRPr="00536DED">
          <w:rPr>
            <w:rFonts w:eastAsiaTheme="minorHAnsi"/>
            <w:color w:val="000000" w:themeColor="text1"/>
            <w:szCs w:val="28"/>
            <w:lang w:eastAsia="en-US"/>
          </w:rPr>
          <w:t>№ 224</w:t>
        </w:r>
      </w:hyperlink>
      <w:r w:rsidR="00536DED" w:rsidRPr="00536DED">
        <w:rPr>
          <w:rFonts w:eastAsiaTheme="minorHAnsi"/>
          <w:color w:val="000000" w:themeColor="text1"/>
          <w:szCs w:val="28"/>
          <w:lang w:eastAsia="en-US"/>
        </w:rPr>
        <w:t xml:space="preserve">, от 25.02.2020 </w:t>
      </w:r>
      <w:hyperlink r:id="rId17" w:history="1">
        <w:r w:rsidR="00536DED" w:rsidRPr="00536DED">
          <w:rPr>
            <w:rFonts w:eastAsiaTheme="minorHAnsi"/>
            <w:color w:val="000000" w:themeColor="text1"/>
            <w:szCs w:val="28"/>
            <w:lang w:eastAsia="en-US"/>
          </w:rPr>
          <w:t>№</w:t>
        </w:r>
        <w:r w:rsidR="00A97ED7">
          <w:rPr>
            <w:rFonts w:eastAsiaTheme="minorHAnsi"/>
            <w:color w:val="000000" w:themeColor="text1"/>
            <w:szCs w:val="28"/>
            <w:lang w:eastAsia="en-US"/>
          </w:rPr>
          <w:t> </w:t>
        </w:r>
        <w:r w:rsidR="00536DED" w:rsidRPr="00536DED">
          <w:rPr>
            <w:rFonts w:eastAsiaTheme="minorHAnsi"/>
            <w:color w:val="000000" w:themeColor="text1"/>
            <w:szCs w:val="28"/>
            <w:lang w:eastAsia="en-US"/>
          </w:rPr>
          <w:t>50</w:t>
        </w:r>
      </w:hyperlink>
      <w:r w:rsidR="00536DED" w:rsidRPr="00536DED">
        <w:rPr>
          <w:rFonts w:eastAsiaTheme="minorHAnsi"/>
          <w:color w:val="000000" w:themeColor="text1"/>
          <w:szCs w:val="28"/>
          <w:lang w:eastAsia="en-US"/>
        </w:rPr>
        <w:t>, от 23.03.2021 № 74</w:t>
      </w:r>
      <w:r w:rsidR="00536DED" w:rsidRPr="00536DED">
        <w:rPr>
          <w:color w:val="000000" w:themeColor="text1"/>
        </w:rPr>
        <w:t>)</w:t>
      </w:r>
      <w:r w:rsidR="00665A7E" w:rsidRPr="00536DED">
        <w:rPr>
          <w:color w:val="000000" w:themeColor="text1"/>
        </w:rPr>
        <w:t xml:space="preserve"> изменени</w:t>
      </w:r>
      <w:r w:rsidR="00A825D9">
        <w:rPr>
          <w:color w:val="000000" w:themeColor="text1"/>
        </w:rPr>
        <w:t>я:</w:t>
      </w:r>
      <w:r w:rsidR="00756D15">
        <w:rPr>
          <w:color w:val="000000" w:themeColor="text1"/>
        </w:rPr>
        <w:t xml:space="preserve"> </w:t>
      </w:r>
    </w:p>
    <w:p w:rsidR="00A825D9" w:rsidRDefault="00A825D9" w:rsidP="00A97ED7">
      <w:pPr>
        <w:ind w:firstLine="709"/>
        <w:jc w:val="both"/>
      </w:pPr>
      <w:r>
        <w:t xml:space="preserve">1.1 </w:t>
      </w:r>
      <w:r w:rsidRPr="00A825D9">
        <w:t>дополни</w:t>
      </w:r>
      <w:r w:rsidR="00A97ED7">
        <w:t>ть</w:t>
      </w:r>
      <w:r w:rsidRPr="00A825D9">
        <w:t xml:space="preserve"> пунктом 4</w:t>
      </w:r>
      <w:r w:rsidRPr="00A825D9">
        <w:rPr>
          <w:vertAlign w:val="superscript"/>
        </w:rPr>
        <w:t>1</w:t>
      </w:r>
      <w:r w:rsidRPr="00A825D9">
        <w:t xml:space="preserve"> следующего содержания: </w:t>
      </w:r>
    </w:p>
    <w:p w:rsidR="00980266" w:rsidRDefault="00980266" w:rsidP="00A97ED7">
      <w:pPr>
        <w:ind w:firstLine="709"/>
        <w:jc w:val="both"/>
        <w:rPr>
          <w:color w:val="000000"/>
          <w:szCs w:val="28"/>
        </w:rPr>
      </w:pPr>
      <w:r w:rsidRPr="00C17536">
        <w:t>«</w:t>
      </w:r>
      <w:r w:rsidR="00FC6A06">
        <w:t>4</w:t>
      </w:r>
      <w:r w:rsidR="00FC6A06">
        <w:rPr>
          <w:vertAlign w:val="superscript"/>
        </w:rPr>
        <w:t>1</w:t>
      </w:r>
      <w:r w:rsidR="00FC6A06">
        <w:t xml:space="preserve">. </w:t>
      </w:r>
      <w:r w:rsidR="00FC6A06">
        <w:rPr>
          <w:rFonts w:eastAsiaTheme="minorHAnsi"/>
          <w:szCs w:val="28"/>
          <w:lang w:eastAsia="en-US"/>
        </w:rPr>
        <w:t xml:space="preserve">Утвердить </w:t>
      </w:r>
      <w:hyperlink r:id="rId18" w:history="1">
        <w:r w:rsidR="00FC6A06" w:rsidRPr="00FC6A06">
          <w:rPr>
            <w:rFonts w:eastAsiaTheme="minorHAnsi"/>
            <w:color w:val="000000" w:themeColor="text1"/>
            <w:szCs w:val="28"/>
            <w:lang w:eastAsia="en-US"/>
          </w:rPr>
          <w:t>Порядок</w:t>
        </w:r>
      </w:hyperlink>
      <w:r w:rsidR="00FC6A06">
        <w:rPr>
          <w:rFonts w:eastAsiaTheme="minorHAnsi"/>
          <w:szCs w:val="28"/>
          <w:lang w:eastAsia="en-US"/>
        </w:rPr>
        <w:t xml:space="preserve"> определения платы за использование земельных участков, находящихся в муниципальной собственности, для возведения гражданами гаражей, являющихся некапитальными сооружениями, согласно приложению 5 к настоящему решению.</w:t>
      </w:r>
      <w:r w:rsidRPr="00C17536">
        <w:rPr>
          <w:color w:val="000000"/>
          <w:szCs w:val="28"/>
        </w:rPr>
        <w:t>»;</w:t>
      </w:r>
    </w:p>
    <w:p w:rsidR="00A825D9" w:rsidRPr="00FC6A06" w:rsidRDefault="00A825D9" w:rsidP="00A97ED7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color w:val="000000"/>
          <w:szCs w:val="28"/>
        </w:rPr>
        <w:t>1.2 дополни</w:t>
      </w:r>
      <w:r w:rsidR="00681514">
        <w:rPr>
          <w:color w:val="000000"/>
          <w:szCs w:val="28"/>
        </w:rPr>
        <w:t>ть</w:t>
      </w:r>
      <w:r>
        <w:rPr>
          <w:color w:val="000000"/>
          <w:szCs w:val="28"/>
        </w:rPr>
        <w:t xml:space="preserve"> приложением 5 </w:t>
      </w:r>
      <w:r w:rsidR="00A97ED7">
        <w:rPr>
          <w:color w:val="000000"/>
          <w:szCs w:val="28"/>
        </w:rPr>
        <w:t>«</w:t>
      </w:r>
      <w:r w:rsidRPr="00A825D9">
        <w:rPr>
          <w:color w:val="000000"/>
          <w:szCs w:val="28"/>
        </w:rPr>
        <w:t>Порядок определения платы за использование земельных участков, находящихся в муниципальной собственности, для возведения гражданами гаражей, являющихся некапитальными сооружениями</w:t>
      </w:r>
      <w:r w:rsidR="00A97ED7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согласно приложению к настоящему решению.</w:t>
      </w:r>
    </w:p>
    <w:p w:rsidR="00D20DBB" w:rsidRPr="00C17536" w:rsidRDefault="00FC6A06" w:rsidP="00A97ED7">
      <w:pPr>
        <w:ind w:firstLine="709"/>
        <w:jc w:val="both"/>
        <w:rPr>
          <w:rFonts w:eastAsiaTheme="minorHAnsi"/>
          <w:lang w:eastAsia="en-US"/>
        </w:rPr>
      </w:pPr>
      <w:r>
        <w:t>2</w:t>
      </w:r>
      <w:r w:rsidR="00D20DBB" w:rsidRPr="00C17536">
        <w:t xml:space="preserve">. </w:t>
      </w:r>
      <w:r w:rsidR="00FF200F" w:rsidRPr="00C17536">
        <w:rPr>
          <w:rFonts w:eastAsiaTheme="minorHAnsi"/>
          <w:lang w:eastAsia="en-US"/>
        </w:rPr>
        <w:t xml:space="preserve">Настоящее решение вступает в силу со дня его официального опубликования в печатном средстве массовой информации </w:t>
      </w:r>
      <w:r w:rsidR="005B43B8" w:rsidRPr="00C17536">
        <w:rPr>
          <w:rFonts w:eastAsiaTheme="minorHAnsi"/>
          <w:lang w:eastAsia="en-US"/>
        </w:rPr>
        <w:t>«</w:t>
      </w:r>
      <w:r w:rsidR="00FF200F" w:rsidRPr="00C17536">
        <w:rPr>
          <w:rFonts w:eastAsiaTheme="minorHAnsi"/>
          <w:lang w:eastAsia="en-US"/>
        </w:rPr>
        <w:t>Официальный бюллетень органов местного самоуправления муниципального образования город Пермь</w:t>
      </w:r>
      <w:r w:rsidR="005B43B8" w:rsidRPr="00C17536">
        <w:rPr>
          <w:rFonts w:eastAsiaTheme="minorHAnsi"/>
          <w:lang w:eastAsia="en-US"/>
        </w:rPr>
        <w:t>»</w:t>
      </w:r>
      <w:r w:rsidR="0059200F" w:rsidRPr="00C17536">
        <w:rPr>
          <w:rFonts w:eastAsiaTheme="minorHAnsi"/>
          <w:lang w:eastAsia="en-US"/>
        </w:rPr>
        <w:t>.</w:t>
      </w:r>
    </w:p>
    <w:p w:rsidR="004437B7" w:rsidRDefault="00FC6A06" w:rsidP="00A97ED7">
      <w:pPr>
        <w:ind w:firstLine="709"/>
        <w:jc w:val="both"/>
      </w:pPr>
      <w:r>
        <w:t>3</w:t>
      </w:r>
      <w:r w:rsidR="00D20DBB" w:rsidRPr="00C17536"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</w:t>
      </w:r>
      <w:r w:rsidR="004437B7">
        <w:t>коммуникационной сети Интернет.</w:t>
      </w:r>
    </w:p>
    <w:p w:rsidR="004437B7" w:rsidRPr="00716DB0" w:rsidRDefault="00FC6A06" w:rsidP="00A97ED7">
      <w:pPr>
        <w:ind w:firstLine="709"/>
        <w:jc w:val="both"/>
      </w:pPr>
      <w:r>
        <w:lastRenderedPageBreak/>
        <w:t>4</w:t>
      </w:r>
      <w:r w:rsidR="00D20DBB" w:rsidRPr="00C17536">
        <w:t xml:space="preserve">. Контроль за исполнением настоящего решения возложить на комитет Пермской городской Думы </w:t>
      </w:r>
      <w:r w:rsidR="004437B7">
        <w:rPr>
          <w:rFonts w:eastAsiaTheme="minorHAnsi"/>
          <w:szCs w:val="28"/>
          <w:lang w:eastAsia="en-US"/>
        </w:rPr>
        <w:t xml:space="preserve">по </w:t>
      </w:r>
      <w:r w:rsidR="004437B7" w:rsidRPr="00716DB0">
        <w:rPr>
          <w:rFonts w:eastAsiaTheme="minorHAnsi"/>
          <w:szCs w:val="28"/>
          <w:lang w:eastAsia="en-US"/>
        </w:rPr>
        <w:t>инвестициям и управлению муниципальными ресурсами.</w:t>
      </w:r>
    </w:p>
    <w:p w:rsidR="000C0B70" w:rsidRPr="00C17536" w:rsidRDefault="00B755D7" w:rsidP="00A97ED7">
      <w:pPr>
        <w:spacing w:before="720"/>
        <w:jc w:val="left"/>
      </w:pPr>
      <w:r w:rsidRPr="00C17536">
        <w:t>П</w:t>
      </w:r>
      <w:r w:rsidR="000C0B70" w:rsidRPr="00C17536">
        <w:t>редседател</w:t>
      </w:r>
      <w:r w:rsidRPr="00C17536">
        <w:t>ь</w:t>
      </w:r>
    </w:p>
    <w:p w:rsidR="000C0B70" w:rsidRPr="00C17536" w:rsidRDefault="000C0B70" w:rsidP="000C0B70">
      <w:pPr>
        <w:jc w:val="left"/>
      </w:pPr>
      <w:r w:rsidRPr="00C17536">
        <w:t xml:space="preserve">Пермской городской Думы </w:t>
      </w:r>
      <w:r w:rsidRPr="00C17536">
        <w:tab/>
      </w:r>
      <w:r w:rsidRPr="00C17536">
        <w:tab/>
      </w:r>
      <w:r w:rsidRPr="00C17536">
        <w:tab/>
      </w:r>
      <w:r w:rsidRPr="00C17536">
        <w:tab/>
      </w:r>
      <w:r w:rsidRPr="00C17536">
        <w:tab/>
      </w:r>
      <w:r w:rsidRPr="00C17536">
        <w:tab/>
      </w:r>
      <w:r w:rsidRPr="00C17536">
        <w:tab/>
        <w:t xml:space="preserve"> </w:t>
      </w:r>
      <w:r w:rsidR="00922A1F" w:rsidRPr="00C17536">
        <w:t xml:space="preserve">    Д.В. Малютин</w:t>
      </w:r>
      <w:r w:rsidRPr="00C17536">
        <w:t xml:space="preserve"> </w:t>
      </w:r>
    </w:p>
    <w:p w:rsidR="00DD30CE" w:rsidRDefault="00FF04B6" w:rsidP="00A97ED7">
      <w:pPr>
        <w:spacing w:before="720"/>
        <w:jc w:val="left"/>
      </w:pPr>
      <w:r w:rsidRPr="00C17536">
        <w:t>Глав</w:t>
      </w:r>
      <w:r w:rsidR="00307F98" w:rsidRPr="00C17536">
        <w:t>а</w:t>
      </w:r>
      <w:r w:rsidRPr="00C17536">
        <w:t xml:space="preserve"> города Перми                                                                                 </w:t>
      </w:r>
      <w:r w:rsidR="00690C45" w:rsidRPr="00C17536">
        <w:t xml:space="preserve">   </w:t>
      </w:r>
      <w:r w:rsidR="00307F98" w:rsidRPr="00C17536">
        <w:t xml:space="preserve"> </w:t>
      </w:r>
      <w:r w:rsidR="00690C45" w:rsidRPr="00C17536">
        <w:t>А.Н. Дёмкин</w:t>
      </w:r>
    </w:p>
    <w:p w:rsidR="00B3604F" w:rsidRDefault="00B3604F" w:rsidP="00F31B04">
      <w:pPr>
        <w:jc w:val="left"/>
      </w:pPr>
    </w:p>
    <w:p w:rsidR="002138D9" w:rsidRDefault="002138D9" w:rsidP="00F31B04">
      <w:pPr>
        <w:jc w:val="left"/>
        <w:sectPr w:rsidR="002138D9" w:rsidSect="00A97ED7">
          <w:headerReference w:type="default" r:id="rId19"/>
          <w:pgSz w:w="11906" w:h="16838"/>
          <w:pgMar w:top="363" w:right="567" w:bottom="1134" w:left="1418" w:header="363" w:footer="709" w:gutter="0"/>
          <w:pgNumType w:start="2"/>
          <w:cols w:space="708"/>
          <w:titlePg/>
          <w:docGrid w:linePitch="381"/>
        </w:sectPr>
      </w:pPr>
    </w:p>
    <w:p w:rsidR="00A825D9" w:rsidRDefault="00A97ED7" w:rsidP="00A97ED7">
      <w:pPr>
        <w:pStyle w:val="ConsPlusTitle"/>
        <w:ind w:left="666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A97ED7" w:rsidRDefault="003A2938" w:rsidP="00A97ED7">
      <w:pPr>
        <w:ind w:left="6663"/>
        <w:jc w:val="left"/>
        <w:rPr>
          <w:szCs w:val="28"/>
        </w:rPr>
      </w:pPr>
      <w:r w:rsidRPr="003A2938">
        <w:rPr>
          <w:szCs w:val="28"/>
        </w:rPr>
        <w:t xml:space="preserve">к решению </w:t>
      </w:r>
    </w:p>
    <w:p w:rsidR="00A97ED7" w:rsidRDefault="003A2938" w:rsidP="00A97ED7">
      <w:pPr>
        <w:ind w:left="6663"/>
        <w:jc w:val="left"/>
        <w:rPr>
          <w:szCs w:val="28"/>
        </w:rPr>
      </w:pPr>
      <w:r w:rsidRPr="003A2938">
        <w:rPr>
          <w:szCs w:val="28"/>
        </w:rPr>
        <w:t>Пермской город</w:t>
      </w:r>
      <w:r w:rsidR="00756D15">
        <w:rPr>
          <w:szCs w:val="28"/>
        </w:rPr>
        <w:t>ской Д</w:t>
      </w:r>
      <w:r>
        <w:rPr>
          <w:szCs w:val="28"/>
        </w:rPr>
        <w:t>умы</w:t>
      </w:r>
      <w:r w:rsidRPr="003A2938">
        <w:rPr>
          <w:szCs w:val="28"/>
        </w:rPr>
        <w:t xml:space="preserve"> </w:t>
      </w:r>
    </w:p>
    <w:p w:rsidR="003A2938" w:rsidRPr="003A2938" w:rsidRDefault="003A2938" w:rsidP="00A97ED7">
      <w:pPr>
        <w:ind w:left="6663"/>
        <w:jc w:val="left"/>
        <w:rPr>
          <w:rFonts w:eastAsiaTheme="minorHAnsi"/>
          <w:bCs/>
          <w:szCs w:val="28"/>
          <w:lang w:eastAsia="en-US"/>
        </w:rPr>
      </w:pPr>
      <w:r w:rsidRPr="003A2938">
        <w:rPr>
          <w:rFonts w:eastAsiaTheme="minorHAnsi"/>
          <w:bCs/>
          <w:szCs w:val="28"/>
          <w:lang w:eastAsia="en-US"/>
        </w:rPr>
        <w:t xml:space="preserve">от </w:t>
      </w:r>
    </w:p>
    <w:p w:rsidR="004441A3" w:rsidRDefault="004441A3" w:rsidP="004441A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441A3" w:rsidRDefault="004441A3" w:rsidP="004441A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A2938" w:rsidRPr="00F34AC1" w:rsidRDefault="003A2938" w:rsidP="00A97ED7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F34AC1">
        <w:rPr>
          <w:rFonts w:ascii="Times New Roman" w:hAnsi="Times New Roman" w:cs="Times New Roman"/>
          <w:sz w:val="28"/>
          <w:szCs w:val="28"/>
        </w:rPr>
        <w:t>ПОРЯДОК</w:t>
      </w:r>
    </w:p>
    <w:p w:rsidR="003A2938" w:rsidRPr="00F34AC1" w:rsidRDefault="003A2938" w:rsidP="00A97ED7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F34AC1">
        <w:rPr>
          <w:rFonts w:ascii="Times New Roman" w:hAnsi="Times New Roman" w:cs="Times New Roman"/>
          <w:sz w:val="28"/>
          <w:szCs w:val="28"/>
        </w:rPr>
        <w:t>определения платы за использование земельных 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AC1">
        <w:rPr>
          <w:rFonts w:ascii="Times New Roman" w:hAnsi="Times New Roman" w:cs="Times New Roman"/>
          <w:sz w:val="28"/>
          <w:szCs w:val="28"/>
        </w:rPr>
        <w:t>находящихся в</w:t>
      </w:r>
      <w:r w:rsidR="00A97ED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97ED7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r w:rsidRPr="00F34AC1">
        <w:rPr>
          <w:rFonts w:ascii="Times New Roman" w:hAnsi="Times New Roman" w:cs="Times New Roman"/>
          <w:sz w:val="28"/>
          <w:szCs w:val="28"/>
        </w:rPr>
        <w:t>для возведения гражданами гаражей,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7B7">
        <w:rPr>
          <w:rFonts w:ascii="Times New Roman" w:hAnsi="Times New Roman" w:cs="Times New Roman"/>
          <w:sz w:val="28"/>
          <w:szCs w:val="28"/>
        </w:rPr>
        <w:t>явля</w:t>
      </w:r>
      <w:r w:rsidRPr="00F34AC1">
        <w:rPr>
          <w:rFonts w:ascii="Times New Roman" w:hAnsi="Times New Roman" w:cs="Times New Roman"/>
          <w:sz w:val="28"/>
          <w:szCs w:val="28"/>
        </w:rPr>
        <w:t>ющихся</w:t>
      </w:r>
      <w:r w:rsidR="00A97ED7">
        <w:rPr>
          <w:rFonts w:ascii="Times New Roman" w:hAnsi="Times New Roman" w:cs="Times New Roman"/>
          <w:sz w:val="28"/>
          <w:szCs w:val="28"/>
        </w:rPr>
        <w:t xml:space="preserve"> </w:t>
      </w:r>
      <w:r w:rsidRPr="00F34AC1">
        <w:rPr>
          <w:rFonts w:ascii="Times New Roman" w:hAnsi="Times New Roman" w:cs="Times New Roman"/>
          <w:sz w:val="28"/>
          <w:szCs w:val="28"/>
        </w:rPr>
        <w:t>некапитальными сооружениями</w:t>
      </w:r>
    </w:p>
    <w:p w:rsidR="003A2938" w:rsidRPr="00F34AC1" w:rsidRDefault="003A2938" w:rsidP="003A293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A2938" w:rsidRPr="00F34AC1" w:rsidRDefault="003A2938" w:rsidP="00A97E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AC1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определения платы за использование земельных участков, находящихся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34AC1">
        <w:rPr>
          <w:rFonts w:ascii="Times New Roman" w:hAnsi="Times New Roman" w:cs="Times New Roman"/>
          <w:sz w:val="28"/>
          <w:szCs w:val="28"/>
        </w:rPr>
        <w:t>собственности</w:t>
      </w:r>
      <w:r w:rsidR="00A97ED7">
        <w:rPr>
          <w:rFonts w:ascii="Times New Roman" w:hAnsi="Times New Roman" w:cs="Times New Roman"/>
          <w:sz w:val="28"/>
          <w:szCs w:val="28"/>
        </w:rPr>
        <w:t>,</w:t>
      </w:r>
      <w:r w:rsidRPr="00F34AC1">
        <w:rPr>
          <w:rFonts w:ascii="Times New Roman" w:hAnsi="Times New Roman" w:cs="Times New Roman"/>
          <w:sz w:val="28"/>
          <w:szCs w:val="28"/>
        </w:rPr>
        <w:t xml:space="preserve"> для возведения гражданами гаражей, являющихся нека</w:t>
      </w:r>
      <w:r w:rsidR="00C75242">
        <w:rPr>
          <w:rFonts w:ascii="Times New Roman" w:hAnsi="Times New Roman" w:cs="Times New Roman"/>
          <w:sz w:val="28"/>
          <w:szCs w:val="28"/>
        </w:rPr>
        <w:t>питальными сооружениями (далее –</w:t>
      </w:r>
      <w:r w:rsidRPr="00F34AC1">
        <w:rPr>
          <w:rFonts w:ascii="Times New Roman" w:hAnsi="Times New Roman" w:cs="Times New Roman"/>
          <w:sz w:val="28"/>
          <w:szCs w:val="28"/>
        </w:rPr>
        <w:t xml:space="preserve"> размер платы).</w:t>
      </w:r>
    </w:p>
    <w:p w:rsidR="003A2938" w:rsidRPr="00F34AC1" w:rsidRDefault="003A2938" w:rsidP="00A97E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69"/>
      <w:bookmarkEnd w:id="0"/>
      <w:r w:rsidRPr="00F34AC1">
        <w:rPr>
          <w:rFonts w:ascii="Times New Roman" w:hAnsi="Times New Roman" w:cs="Times New Roman"/>
          <w:sz w:val="28"/>
          <w:szCs w:val="28"/>
        </w:rPr>
        <w:t xml:space="preserve">2. Годовой размер платы за использование земельных участков, находящихся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34AC1">
        <w:rPr>
          <w:rFonts w:ascii="Times New Roman" w:hAnsi="Times New Roman" w:cs="Times New Roman"/>
          <w:sz w:val="28"/>
          <w:szCs w:val="28"/>
        </w:rPr>
        <w:t xml:space="preserve">собственности, для возведения гражданами гаражей, являющихся некапитальными сооружениями, </w:t>
      </w:r>
      <w:r>
        <w:rPr>
          <w:rFonts w:ascii="Times New Roman" w:hAnsi="Times New Roman" w:cs="Times New Roman"/>
          <w:sz w:val="28"/>
          <w:szCs w:val="28"/>
        </w:rPr>
        <w:t>устанавливается</w:t>
      </w:r>
      <w:r w:rsidRPr="00F34AC1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 xml:space="preserve">двукратной ставки </w:t>
      </w:r>
      <w:r w:rsidRPr="00F34AC1">
        <w:rPr>
          <w:rFonts w:ascii="Times New Roman" w:hAnsi="Times New Roman" w:cs="Times New Roman"/>
          <w:sz w:val="28"/>
          <w:szCs w:val="28"/>
        </w:rPr>
        <w:t xml:space="preserve">земельного налога, рассчитанного в отношении </w:t>
      </w:r>
      <w:r>
        <w:rPr>
          <w:rFonts w:ascii="Times New Roman" w:hAnsi="Times New Roman" w:cs="Times New Roman"/>
          <w:sz w:val="28"/>
          <w:szCs w:val="28"/>
        </w:rPr>
        <w:t>такого</w:t>
      </w:r>
      <w:r w:rsidRPr="00F34AC1">
        <w:rPr>
          <w:rFonts w:ascii="Times New Roman" w:hAnsi="Times New Roman" w:cs="Times New Roman"/>
          <w:sz w:val="28"/>
          <w:szCs w:val="28"/>
        </w:rPr>
        <w:t xml:space="preserve"> земельного участка пропорционально площади, занимаемой гаражом.</w:t>
      </w:r>
    </w:p>
    <w:p w:rsidR="003A2938" w:rsidRPr="00F34AC1" w:rsidRDefault="003A2938" w:rsidP="00A97E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70"/>
      <w:bookmarkEnd w:id="1"/>
      <w:r w:rsidRPr="003A2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В случае если кадастровая стоимость </w:t>
      </w:r>
      <w:r w:rsidR="00AB4F6C" w:rsidRPr="00AB4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земельного участка </w:t>
      </w:r>
      <w:r w:rsidRPr="003A2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установлена, для определения размера платы с целью применения норм </w:t>
      </w:r>
      <w:hyperlink w:anchor="P169" w:history="1">
        <w:r w:rsidRPr="003A29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2</w:t>
        </w:r>
      </w:hyperlink>
      <w:r w:rsidRPr="003A2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применяется расчетное значение, определяемое путем умножения среднего значения удельного показателя кадастровой стоимости земельных участков в</w:t>
      </w:r>
      <w:r w:rsidR="00AB4F6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A2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составе земель населенного пункта по кадастровым кварталам города Перми соответствующего сегмента земельных участков в соответствии с видами использования, определенными </w:t>
      </w:r>
      <w:hyperlink r:id="rId20" w:history="1">
        <w:r w:rsidRPr="003A29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3A2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экономического развития</w:t>
      </w:r>
      <w:r w:rsidR="00443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12.05.2017</w:t>
      </w:r>
      <w:r w:rsidRPr="003A2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226 «Об утверждении методических указаний о</w:t>
      </w:r>
      <w:r w:rsidR="00AB4F6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A2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>кадастровой оценке»</w:t>
      </w:r>
      <w:r w:rsidRPr="00F34AC1">
        <w:rPr>
          <w:rFonts w:ascii="Times New Roman" w:hAnsi="Times New Roman" w:cs="Times New Roman"/>
          <w:sz w:val="28"/>
          <w:szCs w:val="28"/>
        </w:rPr>
        <w:t>, на площадь, занимаемую гаражом.</w:t>
      </w:r>
    </w:p>
    <w:p w:rsidR="003A2938" w:rsidRDefault="003A2938" w:rsidP="00A97ED7">
      <w:pPr>
        <w:ind w:firstLine="709"/>
        <w:jc w:val="both"/>
        <w:rPr>
          <w:szCs w:val="28"/>
        </w:rPr>
      </w:pPr>
      <w:r w:rsidRPr="003A2938">
        <w:rPr>
          <w:color w:val="000000" w:themeColor="text1"/>
          <w:szCs w:val="28"/>
        </w:rPr>
        <w:t xml:space="preserve">В случае если кадастровая стоимость земельного участка не установлена, для определения размера платы </w:t>
      </w:r>
      <w:r w:rsidR="00AB4F6C">
        <w:rPr>
          <w:color w:val="000000" w:themeColor="text1"/>
          <w:szCs w:val="28"/>
        </w:rPr>
        <w:t xml:space="preserve">за использование </w:t>
      </w:r>
      <w:r w:rsidRPr="003A2938">
        <w:rPr>
          <w:color w:val="000000" w:themeColor="text1"/>
          <w:szCs w:val="28"/>
        </w:rPr>
        <w:t xml:space="preserve">земельного участка, находящегося в муниципальной собственности, вместо значения кадастровой стоимости земельного участка для целей применения норм </w:t>
      </w:r>
      <w:hyperlink r:id="rId21" w:history="1">
        <w:r w:rsidRPr="003A2938">
          <w:rPr>
            <w:color w:val="000000" w:themeColor="text1"/>
            <w:szCs w:val="28"/>
          </w:rPr>
          <w:t>пункта 2</w:t>
        </w:r>
      </w:hyperlink>
      <w:r w:rsidRPr="003A2938">
        <w:rPr>
          <w:color w:val="000000" w:themeColor="text1"/>
          <w:szCs w:val="28"/>
        </w:rPr>
        <w:t xml:space="preserve"> настоящего Порядка применяется расчетное значение, определяемое путем умножения значения удельного показателя кадастровой стоимости земель соответствующего вида разрешенного использования для</w:t>
      </w:r>
      <w:r w:rsidR="00AB4F6C">
        <w:rPr>
          <w:color w:val="000000" w:themeColor="text1"/>
          <w:szCs w:val="28"/>
        </w:rPr>
        <w:t xml:space="preserve"> </w:t>
      </w:r>
      <w:r w:rsidRPr="003A2938">
        <w:rPr>
          <w:color w:val="000000" w:themeColor="text1"/>
          <w:szCs w:val="28"/>
        </w:rPr>
        <w:t xml:space="preserve">кадастрового квартала населенного </w:t>
      </w:r>
      <w:r>
        <w:rPr>
          <w:szCs w:val="28"/>
        </w:rPr>
        <w:t>пункта, граничащего с кадастровым кварталом, в котором расположен земельный участок, на</w:t>
      </w:r>
      <w:r w:rsidR="00AB4F6C">
        <w:rPr>
          <w:szCs w:val="28"/>
        </w:rPr>
        <w:t> </w:t>
      </w:r>
      <w:r>
        <w:rPr>
          <w:szCs w:val="28"/>
        </w:rPr>
        <w:t>площадь земельного участка. В случае если кадастровый квартал, в котором расположен земельный участок, граничит более чем с одним кадастровым кварталом населенного пункта, то</w:t>
      </w:r>
      <w:r w:rsidR="00AB4F6C">
        <w:rPr>
          <w:szCs w:val="28"/>
        </w:rPr>
        <w:t xml:space="preserve"> </w:t>
      </w:r>
      <w:r>
        <w:rPr>
          <w:szCs w:val="28"/>
        </w:rPr>
        <w:t>для</w:t>
      </w:r>
      <w:r w:rsidR="00AB4F6C">
        <w:rPr>
          <w:szCs w:val="28"/>
        </w:rPr>
        <w:t xml:space="preserve"> </w:t>
      </w:r>
      <w:r>
        <w:rPr>
          <w:szCs w:val="28"/>
        </w:rPr>
        <w:t xml:space="preserve">определения расчетного значения используется минимальное значение удельного показателя кадастровой стоимости земель соответствующего вида разрешенного использования для граничащих кадастровых кварталов. </w:t>
      </w:r>
    </w:p>
    <w:p w:rsidR="003A2938" w:rsidRDefault="003A2938" w:rsidP="00A97ED7">
      <w:pPr>
        <w:ind w:firstLine="709"/>
        <w:jc w:val="both"/>
        <w:rPr>
          <w:szCs w:val="28"/>
        </w:rPr>
      </w:pPr>
      <w:r>
        <w:rPr>
          <w:szCs w:val="28"/>
        </w:rPr>
        <w:t>В случае отсутствия соответствующих значений удельных показателей в</w:t>
      </w:r>
      <w:r w:rsidR="00A97ED7">
        <w:rPr>
          <w:szCs w:val="28"/>
        </w:rPr>
        <w:t> </w:t>
      </w:r>
      <w:r w:rsidR="00AB4F6C">
        <w:rPr>
          <w:szCs w:val="28"/>
        </w:rPr>
        <w:t>граничащих</w:t>
      </w:r>
      <w:r>
        <w:rPr>
          <w:szCs w:val="28"/>
        </w:rPr>
        <w:t>(ем) кадастровых</w:t>
      </w:r>
      <w:r w:rsidR="00AB4F6C">
        <w:rPr>
          <w:szCs w:val="28"/>
        </w:rPr>
        <w:t>(ом)</w:t>
      </w:r>
      <w:r>
        <w:rPr>
          <w:szCs w:val="28"/>
        </w:rPr>
        <w:t xml:space="preserve"> кварталах</w:t>
      </w:r>
      <w:r w:rsidR="00AB4F6C">
        <w:rPr>
          <w:szCs w:val="28"/>
        </w:rPr>
        <w:t>(е)</w:t>
      </w:r>
      <w:r>
        <w:rPr>
          <w:szCs w:val="28"/>
        </w:rPr>
        <w:t xml:space="preserve"> применяется расчетное значение, </w:t>
      </w:r>
      <w:r>
        <w:rPr>
          <w:szCs w:val="28"/>
        </w:rPr>
        <w:lastRenderedPageBreak/>
        <w:t>определяемое путем умножения среднего (взвешенного по площади) значения удельного показателя кадастровой стоимости земель населенных пунктов соответствующего вида разрешенного использования по городу Перми на площадь земельного участка.</w:t>
      </w:r>
    </w:p>
    <w:p w:rsidR="003A2938" w:rsidRDefault="003A2938" w:rsidP="00A97E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AC1">
        <w:rPr>
          <w:rFonts w:ascii="Times New Roman" w:hAnsi="Times New Roman" w:cs="Times New Roman"/>
          <w:sz w:val="28"/>
          <w:szCs w:val="28"/>
        </w:rPr>
        <w:t>4. Размер платы изменяется в порядке, предусмотренном законодательством Российской Федерации, но не чаще одного раза в год</w:t>
      </w:r>
      <w:r w:rsidR="00A97ED7">
        <w:rPr>
          <w:rFonts w:ascii="Times New Roman" w:hAnsi="Times New Roman" w:cs="Times New Roman"/>
          <w:sz w:val="28"/>
          <w:szCs w:val="28"/>
        </w:rPr>
        <w:t>,</w:t>
      </w:r>
      <w:r w:rsidRPr="00F34AC1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3A2938" w:rsidRPr="003A2938" w:rsidRDefault="003A2938" w:rsidP="00A97ED7">
      <w:pPr>
        <w:ind w:firstLine="709"/>
        <w:jc w:val="both"/>
        <w:rPr>
          <w:rFonts w:eastAsiaTheme="minorHAnsi"/>
          <w:szCs w:val="28"/>
          <w:lang w:eastAsia="en-US"/>
        </w:rPr>
      </w:pPr>
      <w:r w:rsidRPr="004441A3">
        <w:rPr>
          <w:szCs w:val="28"/>
        </w:rPr>
        <w:t xml:space="preserve">в связи с инфляцией, при этом учет инфляции производится путем умножения годового размера </w:t>
      </w:r>
      <w:r w:rsidR="00371F40" w:rsidRPr="004441A3">
        <w:rPr>
          <w:szCs w:val="28"/>
        </w:rPr>
        <w:t xml:space="preserve">платы на коэффициент индексации, рассчитываемый </w:t>
      </w:r>
      <w:r w:rsidR="007A4E8D" w:rsidRPr="004441A3">
        <w:rPr>
          <w:szCs w:val="28"/>
        </w:rPr>
        <w:t>согласн</w:t>
      </w:r>
      <w:r w:rsidR="004441A3" w:rsidRPr="004441A3">
        <w:rPr>
          <w:szCs w:val="28"/>
        </w:rPr>
        <w:t>о пункту</w:t>
      </w:r>
      <w:r w:rsidR="004441A3">
        <w:rPr>
          <w:szCs w:val="28"/>
        </w:rPr>
        <w:t xml:space="preserve"> </w:t>
      </w:r>
      <w:r w:rsidR="007A4E8D" w:rsidRPr="004441A3">
        <w:rPr>
          <w:szCs w:val="28"/>
        </w:rPr>
        <w:t>4</w:t>
      </w:r>
      <w:r w:rsidRPr="004441A3">
        <w:rPr>
          <w:szCs w:val="28"/>
        </w:rPr>
        <w:t xml:space="preserve"> Порядк</w:t>
      </w:r>
      <w:r w:rsidR="007A4E8D" w:rsidRPr="004441A3">
        <w:rPr>
          <w:szCs w:val="28"/>
        </w:rPr>
        <w:t>а</w:t>
      </w:r>
      <w:r w:rsidRPr="004441A3">
        <w:rPr>
          <w:szCs w:val="28"/>
        </w:rPr>
        <w:t xml:space="preserve"> </w:t>
      </w:r>
      <w:r w:rsidRPr="004441A3">
        <w:rPr>
          <w:rFonts w:eastAsiaTheme="minorHAnsi"/>
          <w:szCs w:val="28"/>
          <w:lang w:eastAsia="en-US"/>
        </w:rPr>
        <w:t xml:space="preserve">определения размера арендной платы за земельные участки, находящиеся в муниципальной собственности и предоставленные </w:t>
      </w:r>
      <w:r w:rsidR="004441A3">
        <w:rPr>
          <w:rFonts w:eastAsiaTheme="minorHAnsi"/>
          <w:szCs w:val="28"/>
          <w:lang w:eastAsia="en-US"/>
        </w:rPr>
        <w:br/>
      </w:r>
      <w:r w:rsidRPr="004441A3">
        <w:rPr>
          <w:rFonts w:eastAsiaTheme="minorHAnsi"/>
          <w:szCs w:val="28"/>
          <w:lang w:eastAsia="en-US"/>
        </w:rPr>
        <w:t>в аренду без проведения торгов, утвержденн</w:t>
      </w:r>
      <w:r w:rsidR="00A97ED7">
        <w:rPr>
          <w:rFonts w:eastAsiaTheme="minorHAnsi"/>
          <w:szCs w:val="28"/>
          <w:lang w:eastAsia="en-US"/>
        </w:rPr>
        <w:t>ого</w:t>
      </w:r>
      <w:r w:rsidRPr="004441A3">
        <w:rPr>
          <w:rFonts w:eastAsiaTheme="minorHAnsi"/>
          <w:szCs w:val="28"/>
          <w:lang w:eastAsia="en-US"/>
        </w:rPr>
        <w:t xml:space="preserve"> решением Пермской го</w:t>
      </w:r>
      <w:r w:rsidR="00B4100F">
        <w:rPr>
          <w:rFonts w:eastAsiaTheme="minorHAnsi"/>
          <w:szCs w:val="28"/>
          <w:lang w:eastAsia="en-US"/>
        </w:rPr>
        <w:t>родской Думы от 24.03.2015 № 68,</w:t>
      </w:r>
      <w:bookmarkStart w:id="2" w:name="_GoBack"/>
      <w:bookmarkEnd w:id="2"/>
    </w:p>
    <w:p w:rsidR="003A2938" w:rsidRPr="00F34AC1" w:rsidRDefault="003A2938" w:rsidP="00A97E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AC1">
        <w:rPr>
          <w:rFonts w:ascii="Times New Roman" w:hAnsi="Times New Roman" w:cs="Times New Roman"/>
          <w:sz w:val="28"/>
          <w:szCs w:val="28"/>
        </w:rPr>
        <w:t>в связи с утверждением новых результатов государственной кадастровой оценки земельных участков в порядке, установленном законодательством Российской Федерации</w:t>
      </w:r>
      <w:r w:rsidR="00A97ED7">
        <w:rPr>
          <w:rFonts w:ascii="Times New Roman" w:hAnsi="Times New Roman" w:cs="Times New Roman"/>
          <w:sz w:val="28"/>
          <w:szCs w:val="28"/>
        </w:rPr>
        <w:t>.</w:t>
      </w:r>
    </w:p>
    <w:p w:rsidR="00FC6A06" w:rsidRPr="00B3604F" w:rsidRDefault="003A2938" w:rsidP="00A97ED7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C1">
        <w:rPr>
          <w:rFonts w:ascii="Times New Roman" w:hAnsi="Times New Roman" w:cs="Times New Roman"/>
          <w:sz w:val="28"/>
          <w:szCs w:val="28"/>
        </w:rPr>
        <w:t xml:space="preserve">5. </w:t>
      </w:r>
      <w:r w:rsidRPr="003A2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Изменение размера платы в случаях, предусмотренных </w:t>
      </w:r>
      <w:hyperlink w:anchor="P170" w:history="1">
        <w:r w:rsidRPr="003A293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E5653D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3A2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является обязательным для сторон договора об использовании земельных участков для возведения гаража, являющегося некапитальным сооружением (далее </w:t>
      </w:r>
      <w:r w:rsidR="00A97ED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A2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договор), без заключения нового договора или подписания дополнительного соглашения к нему.</w:t>
      </w:r>
    </w:p>
    <w:sectPr w:rsidR="00FC6A06" w:rsidRPr="00B3604F" w:rsidSect="00A97ED7">
      <w:headerReference w:type="default" r:id="rId22"/>
      <w:pgSz w:w="11906" w:h="16838"/>
      <w:pgMar w:top="1134" w:right="567" w:bottom="1134" w:left="1418" w:header="363" w:footer="709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5DA" w:rsidRDefault="00C725DA" w:rsidP="003D150A">
      <w:r>
        <w:separator/>
      </w:r>
    </w:p>
  </w:endnote>
  <w:endnote w:type="continuationSeparator" w:id="0">
    <w:p w:rsidR="00C725DA" w:rsidRDefault="00C725DA" w:rsidP="003D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5DA" w:rsidRDefault="00C725DA" w:rsidP="003D150A">
      <w:r>
        <w:separator/>
      </w:r>
    </w:p>
  </w:footnote>
  <w:footnote w:type="continuationSeparator" w:id="0">
    <w:p w:rsidR="00C725DA" w:rsidRDefault="00C725DA" w:rsidP="003D1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74245364"/>
      <w:docPartObj>
        <w:docPartGallery w:val="Page Numbers (Top of Page)"/>
        <w:docPartUnique/>
      </w:docPartObj>
    </w:sdtPr>
    <w:sdtEndPr/>
    <w:sdtContent>
      <w:p w:rsidR="00B3604F" w:rsidRDefault="00B3604F">
        <w:pPr>
          <w:pStyle w:val="a8"/>
          <w:rPr>
            <w:sz w:val="20"/>
            <w:szCs w:val="20"/>
          </w:rPr>
        </w:pPr>
        <w:r w:rsidRPr="00A97ED7">
          <w:rPr>
            <w:sz w:val="20"/>
            <w:szCs w:val="20"/>
          </w:rPr>
          <w:t>2</w:t>
        </w:r>
      </w:p>
    </w:sdtContent>
  </w:sdt>
  <w:p w:rsidR="00A97ED7" w:rsidRDefault="00A97ED7">
    <w:pPr>
      <w:pStyle w:val="a8"/>
      <w:rPr>
        <w:sz w:val="20"/>
        <w:szCs w:val="20"/>
      </w:rPr>
    </w:pPr>
  </w:p>
  <w:p w:rsidR="00A97ED7" w:rsidRPr="00A97ED7" w:rsidRDefault="00A97ED7">
    <w:pPr>
      <w:pStyle w:val="a8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223347796"/>
      <w:docPartObj>
        <w:docPartGallery w:val="Page Numbers (Top of Page)"/>
        <w:docPartUnique/>
      </w:docPartObj>
    </w:sdtPr>
    <w:sdtContent>
      <w:p w:rsidR="00A97ED7" w:rsidRDefault="00A97ED7">
        <w:pPr>
          <w:pStyle w:val="a8"/>
          <w:rPr>
            <w:sz w:val="20"/>
            <w:szCs w:val="20"/>
          </w:rPr>
        </w:pPr>
        <w:r w:rsidRPr="00A97ED7">
          <w:rPr>
            <w:sz w:val="20"/>
            <w:szCs w:val="20"/>
          </w:rPr>
          <w:t>2</w:t>
        </w:r>
      </w:p>
    </w:sdtContent>
  </w:sdt>
  <w:p w:rsidR="00A97ED7" w:rsidRDefault="00A97ED7">
    <w:pPr>
      <w:pStyle w:val="a8"/>
      <w:rPr>
        <w:sz w:val="20"/>
        <w:szCs w:val="20"/>
      </w:rPr>
    </w:pPr>
  </w:p>
  <w:p w:rsidR="00A97ED7" w:rsidRPr="00A97ED7" w:rsidRDefault="00A97ED7">
    <w:pPr>
      <w:pStyle w:val="a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108FA"/>
    <w:multiLevelType w:val="multilevel"/>
    <w:tmpl w:val="20FA8C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7C"/>
    <w:rsid w:val="00004118"/>
    <w:rsid w:val="00012BF5"/>
    <w:rsid w:val="00012D21"/>
    <w:rsid w:val="000134B6"/>
    <w:rsid w:val="000140F7"/>
    <w:rsid w:val="000166D3"/>
    <w:rsid w:val="00020F23"/>
    <w:rsid w:val="00025367"/>
    <w:rsid w:val="00035A0C"/>
    <w:rsid w:val="00035AA9"/>
    <w:rsid w:val="0003694D"/>
    <w:rsid w:val="00043A4F"/>
    <w:rsid w:val="00052047"/>
    <w:rsid w:val="00063F92"/>
    <w:rsid w:val="00073C44"/>
    <w:rsid w:val="00075F50"/>
    <w:rsid w:val="000909BD"/>
    <w:rsid w:val="000912E5"/>
    <w:rsid w:val="000956AE"/>
    <w:rsid w:val="000A05C9"/>
    <w:rsid w:val="000A526A"/>
    <w:rsid w:val="000B7DFE"/>
    <w:rsid w:val="000C0B70"/>
    <w:rsid w:val="000C1835"/>
    <w:rsid w:val="000D041F"/>
    <w:rsid w:val="000D7202"/>
    <w:rsid w:val="000E73A2"/>
    <w:rsid w:val="000F3D94"/>
    <w:rsid w:val="001012BD"/>
    <w:rsid w:val="0010391D"/>
    <w:rsid w:val="00106942"/>
    <w:rsid w:val="00127ABB"/>
    <w:rsid w:val="00127B68"/>
    <w:rsid w:val="00137403"/>
    <w:rsid w:val="001420FB"/>
    <w:rsid w:val="00145158"/>
    <w:rsid w:val="00146D4D"/>
    <w:rsid w:val="0016075B"/>
    <w:rsid w:val="00165607"/>
    <w:rsid w:val="00180E61"/>
    <w:rsid w:val="001813C0"/>
    <w:rsid w:val="00184AE7"/>
    <w:rsid w:val="0018758A"/>
    <w:rsid w:val="00195509"/>
    <w:rsid w:val="001B2DEF"/>
    <w:rsid w:val="001B4ACE"/>
    <w:rsid w:val="001C67F4"/>
    <w:rsid w:val="001D69E1"/>
    <w:rsid w:val="001E01A0"/>
    <w:rsid w:val="001E2A77"/>
    <w:rsid w:val="001E3896"/>
    <w:rsid w:val="001E5284"/>
    <w:rsid w:val="001F0EC4"/>
    <w:rsid w:val="001F17AA"/>
    <w:rsid w:val="001F301A"/>
    <w:rsid w:val="001F4A77"/>
    <w:rsid w:val="00204064"/>
    <w:rsid w:val="0020533E"/>
    <w:rsid w:val="002138D9"/>
    <w:rsid w:val="002169A7"/>
    <w:rsid w:val="0022661D"/>
    <w:rsid w:val="00226C86"/>
    <w:rsid w:val="0023765D"/>
    <w:rsid w:val="00237A29"/>
    <w:rsid w:val="00240365"/>
    <w:rsid w:val="00244802"/>
    <w:rsid w:val="00252084"/>
    <w:rsid w:val="0026079C"/>
    <w:rsid w:val="00272EE7"/>
    <w:rsid w:val="00283242"/>
    <w:rsid w:val="002854D9"/>
    <w:rsid w:val="0029767A"/>
    <w:rsid w:val="002A6376"/>
    <w:rsid w:val="002B51AE"/>
    <w:rsid w:val="002C44E0"/>
    <w:rsid w:val="002D2AA2"/>
    <w:rsid w:val="002D6C43"/>
    <w:rsid w:val="002E532D"/>
    <w:rsid w:val="002E5983"/>
    <w:rsid w:val="002E60F1"/>
    <w:rsid w:val="002E7F03"/>
    <w:rsid w:val="002F0BCE"/>
    <w:rsid w:val="002F1257"/>
    <w:rsid w:val="003039CD"/>
    <w:rsid w:val="00306577"/>
    <w:rsid w:val="00307F98"/>
    <w:rsid w:val="0031165E"/>
    <w:rsid w:val="0031550E"/>
    <w:rsid w:val="003169F9"/>
    <w:rsid w:val="00323F87"/>
    <w:rsid w:val="00325F55"/>
    <w:rsid w:val="0032697E"/>
    <w:rsid w:val="003277A1"/>
    <w:rsid w:val="00330E6A"/>
    <w:rsid w:val="00342ACB"/>
    <w:rsid w:val="00344EC5"/>
    <w:rsid w:val="00362401"/>
    <w:rsid w:val="003647C7"/>
    <w:rsid w:val="00371F40"/>
    <w:rsid w:val="00387285"/>
    <w:rsid w:val="003873BE"/>
    <w:rsid w:val="00392198"/>
    <w:rsid w:val="003A2938"/>
    <w:rsid w:val="003A37F0"/>
    <w:rsid w:val="003A6633"/>
    <w:rsid w:val="003C0CFB"/>
    <w:rsid w:val="003D150A"/>
    <w:rsid w:val="003E01D9"/>
    <w:rsid w:val="003E72C9"/>
    <w:rsid w:val="004000C1"/>
    <w:rsid w:val="00400D97"/>
    <w:rsid w:val="00411485"/>
    <w:rsid w:val="00411F78"/>
    <w:rsid w:val="004216B2"/>
    <w:rsid w:val="00430B02"/>
    <w:rsid w:val="00431165"/>
    <w:rsid w:val="00433F8E"/>
    <w:rsid w:val="004437B7"/>
    <w:rsid w:val="004441A3"/>
    <w:rsid w:val="00446BCB"/>
    <w:rsid w:val="0045080A"/>
    <w:rsid w:val="00452487"/>
    <w:rsid w:val="00455610"/>
    <w:rsid w:val="004744C9"/>
    <w:rsid w:val="00492B6A"/>
    <w:rsid w:val="004A0640"/>
    <w:rsid w:val="004A4E79"/>
    <w:rsid w:val="004A6BED"/>
    <w:rsid w:val="004B3FBE"/>
    <w:rsid w:val="004B5C74"/>
    <w:rsid w:val="004B7213"/>
    <w:rsid w:val="004C23F4"/>
    <w:rsid w:val="004C2DCE"/>
    <w:rsid w:val="004D502B"/>
    <w:rsid w:val="004D599E"/>
    <w:rsid w:val="004E14F7"/>
    <w:rsid w:val="004E56F9"/>
    <w:rsid w:val="004F1251"/>
    <w:rsid w:val="004F5C4B"/>
    <w:rsid w:val="0051121E"/>
    <w:rsid w:val="00514E3D"/>
    <w:rsid w:val="00515669"/>
    <w:rsid w:val="005201E0"/>
    <w:rsid w:val="00521190"/>
    <w:rsid w:val="005258E9"/>
    <w:rsid w:val="005367A3"/>
    <w:rsid w:val="00536DED"/>
    <w:rsid w:val="00543F75"/>
    <w:rsid w:val="00545DA8"/>
    <w:rsid w:val="00546682"/>
    <w:rsid w:val="005475A1"/>
    <w:rsid w:val="0056270B"/>
    <w:rsid w:val="00562C38"/>
    <w:rsid w:val="00564AA0"/>
    <w:rsid w:val="00573ED3"/>
    <w:rsid w:val="00575658"/>
    <w:rsid w:val="00576DD5"/>
    <w:rsid w:val="005775DB"/>
    <w:rsid w:val="00577CDE"/>
    <w:rsid w:val="00584D0D"/>
    <w:rsid w:val="0059200F"/>
    <w:rsid w:val="005B43B8"/>
    <w:rsid w:val="005B47F7"/>
    <w:rsid w:val="005C1D88"/>
    <w:rsid w:val="005C1E16"/>
    <w:rsid w:val="005D0518"/>
    <w:rsid w:val="005D2937"/>
    <w:rsid w:val="005E1616"/>
    <w:rsid w:val="005E1EBA"/>
    <w:rsid w:val="005E4EA8"/>
    <w:rsid w:val="0060298F"/>
    <w:rsid w:val="006039AD"/>
    <w:rsid w:val="0060573E"/>
    <w:rsid w:val="00611D90"/>
    <w:rsid w:val="00644B98"/>
    <w:rsid w:val="00644C93"/>
    <w:rsid w:val="00646E28"/>
    <w:rsid w:val="006573DE"/>
    <w:rsid w:val="00660A87"/>
    <w:rsid w:val="00665A7E"/>
    <w:rsid w:val="0066687A"/>
    <w:rsid w:val="00670B97"/>
    <w:rsid w:val="00670C8A"/>
    <w:rsid w:val="00671D4C"/>
    <w:rsid w:val="00681514"/>
    <w:rsid w:val="00682EDB"/>
    <w:rsid w:val="00685E43"/>
    <w:rsid w:val="00690C45"/>
    <w:rsid w:val="00690E5D"/>
    <w:rsid w:val="006A5C05"/>
    <w:rsid w:val="006B3216"/>
    <w:rsid w:val="006B4011"/>
    <w:rsid w:val="006E6DAD"/>
    <w:rsid w:val="006E7DCF"/>
    <w:rsid w:val="006F1671"/>
    <w:rsid w:val="007105CC"/>
    <w:rsid w:val="00715E4E"/>
    <w:rsid w:val="00716C6E"/>
    <w:rsid w:val="00716DB0"/>
    <w:rsid w:val="00720079"/>
    <w:rsid w:val="007228B7"/>
    <w:rsid w:val="0072489E"/>
    <w:rsid w:val="00730586"/>
    <w:rsid w:val="00733A77"/>
    <w:rsid w:val="00740604"/>
    <w:rsid w:val="007431D8"/>
    <w:rsid w:val="00743830"/>
    <w:rsid w:val="007563FB"/>
    <w:rsid w:val="00756D15"/>
    <w:rsid w:val="00757C8C"/>
    <w:rsid w:val="0076201B"/>
    <w:rsid w:val="00763138"/>
    <w:rsid w:val="0076714C"/>
    <w:rsid w:val="0077174E"/>
    <w:rsid w:val="0078211A"/>
    <w:rsid w:val="007846C4"/>
    <w:rsid w:val="00786473"/>
    <w:rsid w:val="0078688C"/>
    <w:rsid w:val="00790B21"/>
    <w:rsid w:val="00796284"/>
    <w:rsid w:val="00797D0D"/>
    <w:rsid w:val="007A09D2"/>
    <w:rsid w:val="007A376F"/>
    <w:rsid w:val="007A4E8D"/>
    <w:rsid w:val="007A5816"/>
    <w:rsid w:val="007B07F1"/>
    <w:rsid w:val="007B28F2"/>
    <w:rsid w:val="007C430D"/>
    <w:rsid w:val="007C7D82"/>
    <w:rsid w:val="007D594C"/>
    <w:rsid w:val="007E0005"/>
    <w:rsid w:val="007E25E9"/>
    <w:rsid w:val="007E47AC"/>
    <w:rsid w:val="007F2D2B"/>
    <w:rsid w:val="007F7F7C"/>
    <w:rsid w:val="0080497A"/>
    <w:rsid w:val="00811C28"/>
    <w:rsid w:val="008143FB"/>
    <w:rsid w:val="0081707C"/>
    <w:rsid w:val="008255F9"/>
    <w:rsid w:val="00826A25"/>
    <w:rsid w:val="00827A06"/>
    <w:rsid w:val="00850A3F"/>
    <w:rsid w:val="008528BB"/>
    <w:rsid w:val="0086305E"/>
    <w:rsid w:val="008638C2"/>
    <w:rsid w:val="0086427E"/>
    <w:rsid w:val="0086754B"/>
    <w:rsid w:val="00867B8E"/>
    <w:rsid w:val="00874A78"/>
    <w:rsid w:val="00875347"/>
    <w:rsid w:val="00877E32"/>
    <w:rsid w:val="00880F45"/>
    <w:rsid w:val="008819D1"/>
    <w:rsid w:val="008841B6"/>
    <w:rsid w:val="008850DF"/>
    <w:rsid w:val="00894F74"/>
    <w:rsid w:val="00895496"/>
    <w:rsid w:val="008D3505"/>
    <w:rsid w:val="008D65D6"/>
    <w:rsid w:val="008E4D92"/>
    <w:rsid w:val="008F3E45"/>
    <w:rsid w:val="00902AFF"/>
    <w:rsid w:val="00921691"/>
    <w:rsid w:val="00922A1F"/>
    <w:rsid w:val="00922F09"/>
    <w:rsid w:val="00924C19"/>
    <w:rsid w:val="00926502"/>
    <w:rsid w:val="009306DE"/>
    <w:rsid w:val="00934D8A"/>
    <w:rsid w:val="0094159B"/>
    <w:rsid w:val="009505DD"/>
    <w:rsid w:val="0095122A"/>
    <w:rsid w:val="009531D7"/>
    <w:rsid w:val="00961E8B"/>
    <w:rsid w:val="00967B0C"/>
    <w:rsid w:val="00970B2F"/>
    <w:rsid w:val="009713B7"/>
    <w:rsid w:val="00980266"/>
    <w:rsid w:val="00982072"/>
    <w:rsid w:val="00987F1C"/>
    <w:rsid w:val="009A60B5"/>
    <w:rsid w:val="009C3951"/>
    <w:rsid w:val="009C4285"/>
    <w:rsid w:val="009D0D7D"/>
    <w:rsid w:val="009E3957"/>
    <w:rsid w:val="009F4185"/>
    <w:rsid w:val="009F558C"/>
    <w:rsid w:val="00A0576D"/>
    <w:rsid w:val="00A07BBD"/>
    <w:rsid w:val="00A1041D"/>
    <w:rsid w:val="00A13192"/>
    <w:rsid w:val="00A14AB0"/>
    <w:rsid w:val="00A15DB3"/>
    <w:rsid w:val="00A2025D"/>
    <w:rsid w:val="00A2289B"/>
    <w:rsid w:val="00A25452"/>
    <w:rsid w:val="00A26AA2"/>
    <w:rsid w:val="00A35034"/>
    <w:rsid w:val="00A35ED3"/>
    <w:rsid w:val="00A45985"/>
    <w:rsid w:val="00A511A9"/>
    <w:rsid w:val="00A519F1"/>
    <w:rsid w:val="00A60115"/>
    <w:rsid w:val="00A65EC6"/>
    <w:rsid w:val="00A81890"/>
    <w:rsid w:val="00A825D9"/>
    <w:rsid w:val="00A83774"/>
    <w:rsid w:val="00A96C6B"/>
    <w:rsid w:val="00A97ED7"/>
    <w:rsid w:val="00AA4679"/>
    <w:rsid w:val="00AA52E5"/>
    <w:rsid w:val="00AB4F6C"/>
    <w:rsid w:val="00AC0ADE"/>
    <w:rsid w:val="00AC2FCF"/>
    <w:rsid w:val="00AD3CD9"/>
    <w:rsid w:val="00AE36DA"/>
    <w:rsid w:val="00AE3FAE"/>
    <w:rsid w:val="00AF347D"/>
    <w:rsid w:val="00AF3FB7"/>
    <w:rsid w:val="00AF58D0"/>
    <w:rsid w:val="00B059D6"/>
    <w:rsid w:val="00B11C5B"/>
    <w:rsid w:val="00B2240E"/>
    <w:rsid w:val="00B23571"/>
    <w:rsid w:val="00B320D6"/>
    <w:rsid w:val="00B3511B"/>
    <w:rsid w:val="00B3604F"/>
    <w:rsid w:val="00B4100F"/>
    <w:rsid w:val="00B60B66"/>
    <w:rsid w:val="00B60FAD"/>
    <w:rsid w:val="00B755D7"/>
    <w:rsid w:val="00B776C0"/>
    <w:rsid w:val="00B84483"/>
    <w:rsid w:val="00B9364D"/>
    <w:rsid w:val="00B95602"/>
    <w:rsid w:val="00B95871"/>
    <w:rsid w:val="00BA18D5"/>
    <w:rsid w:val="00BA1A03"/>
    <w:rsid w:val="00BA6439"/>
    <w:rsid w:val="00BC2210"/>
    <w:rsid w:val="00BC35CB"/>
    <w:rsid w:val="00BE3D38"/>
    <w:rsid w:val="00BE5203"/>
    <w:rsid w:val="00BE5782"/>
    <w:rsid w:val="00BE7D83"/>
    <w:rsid w:val="00C00C3A"/>
    <w:rsid w:val="00C01A7E"/>
    <w:rsid w:val="00C036BF"/>
    <w:rsid w:val="00C07EEF"/>
    <w:rsid w:val="00C11D5C"/>
    <w:rsid w:val="00C17457"/>
    <w:rsid w:val="00C17536"/>
    <w:rsid w:val="00C27BBF"/>
    <w:rsid w:val="00C3646F"/>
    <w:rsid w:val="00C37AC0"/>
    <w:rsid w:val="00C501A8"/>
    <w:rsid w:val="00C50B89"/>
    <w:rsid w:val="00C519AD"/>
    <w:rsid w:val="00C725DA"/>
    <w:rsid w:val="00C7328F"/>
    <w:rsid w:val="00C75242"/>
    <w:rsid w:val="00C75BF8"/>
    <w:rsid w:val="00C76769"/>
    <w:rsid w:val="00C77190"/>
    <w:rsid w:val="00C80AE4"/>
    <w:rsid w:val="00C827FE"/>
    <w:rsid w:val="00C861CB"/>
    <w:rsid w:val="00C87632"/>
    <w:rsid w:val="00C87886"/>
    <w:rsid w:val="00C9437C"/>
    <w:rsid w:val="00C95DE2"/>
    <w:rsid w:val="00CA5F7F"/>
    <w:rsid w:val="00CB4F24"/>
    <w:rsid w:val="00CD252D"/>
    <w:rsid w:val="00CF08D1"/>
    <w:rsid w:val="00CF3239"/>
    <w:rsid w:val="00D004A2"/>
    <w:rsid w:val="00D01094"/>
    <w:rsid w:val="00D02EEA"/>
    <w:rsid w:val="00D13E6C"/>
    <w:rsid w:val="00D16944"/>
    <w:rsid w:val="00D17B1E"/>
    <w:rsid w:val="00D20DBB"/>
    <w:rsid w:val="00D34CE6"/>
    <w:rsid w:val="00D353F0"/>
    <w:rsid w:val="00D4353C"/>
    <w:rsid w:val="00D673FE"/>
    <w:rsid w:val="00D67871"/>
    <w:rsid w:val="00D82859"/>
    <w:rsid w:val="00D86F01"/>
    <w:rsid w:val="00D912C6"/>
    <w:rsid w:val="00D91F3C"/>
    <w:rsid w:val="00DA3FAF"/>
    <w:rsid w:val="00DA49C0"/>
    <w:rsid w:val="00DC5A15"/>
    <w:rsid w:val="00DD30CE"/>
    <w:rsid w:val="00DD5498"/>
    <w:rsid w:val="00DD6B93"/>
    <w:rsid w:val="00DE20A5"/>
    <w:rsid w:val="00DE4B4D"/>
    <w:rsid w:val="00DE52DC"/>
    <w:rsid w:val="00DE7438"/>
    <w:rsid w:val="00DE7FDB"/>
    <w:rsid w:val="00DF0572"/>
    <w:rsid w:val="00E037BE"/>
    <w:rsid w:val="00E04E4B"/>
    <w:rsid w:val="00E05D9B"/>
    <w:rsid w:val="00E06EFB"/>
    <w:rsid w:val="00E14CC6"/>
    <w:rsid w:val="00E23ACC"/>
    <w:rsid w:val="00E25AB9"/>
    <w:rsid w:val="00E2695F"/>
    <w:rsid w:val="00E32F75"/>
    <w:rsid w:val="00E33A7C"/>
    <w:rsid w:val="00E340B5"/>
    <w:rsid w:val="00E41682"/>
    <w:rsid w:val="00E45766"/>
    <w:rsid w:val="00E46D58"/>
    <w:rsid w:val="00E46F7A"/>
    <w:rsid w:val="00E5653D"/>
    <w:rsid w:val="00E60FA5"/>
    <w:rsid w:val="00E63A3D"/>
    <w:rsid w:val="00E6521B"/>
    <w:rsid w:val="00E742F8"/>
    <w:rsid w:val="00E74BFB"/>
    <w:rsid w:val="00E74F38"/>
    <w:rsid w:val="00E800AC"/>
    <w:rsid w:val="00E81BD4"/>
    <w:rsid w:val="00E94971"/>
    <w:rsid w:val="00E95A2C"/>
    <w:rsid w:val="00EA51F0"/>
    <w:rsid w:val="00EB6050"/>
    <w:rsid w:val="00EC426D"/>
    <w:rsid w:val="00EE3127"/>
    <w:rsid w:val="00EF06B4"/>
    <w:rsid w:val="00EF365A"/>
    <w:rsid w:val="00EF3E80"/>
    <w:rsid w:val="00EF6F1B"/>
    <w:rsid w:val="00F0236D"/>
    <w:rsid w:val="00F1001F"/>
    <w:rsid w:val="00F10B61"/>
    <w:rsid w:val="00F11FC1"/>
    <w:rsid w:val="00F12A62"/>
    <w:rsid w:val="00F21D13"/>
    <w:rsid w:val="00F27A55"/>
    <w:rsid w:val="00F31464"/>
    <w:rsid w:val="00F31B04"/>
    <w:rsid w:val="00F34F53"/>
    <w:rsid w:val="00F35609"/>
    <w:rsid w:val="00F40539"/>
    <w:rsid w:val="00F41065"/>
    <w:rsid w:val="00F52863"/>
    <w:rsid w:val="00F5509E"/>
    <w:rsid w:val="00F552D7"/>
    <w:rsid w:val="00F56CF2"/>
    <w:rsid w:val="00F64836"/>
    <w:rsid w:val="00F70EFD"/>
    <w:rsid w:val="00F75582"/>
    <w:rsid w:val="00F93E7D"/>
    <w:rsid w:val="00F955E9"/>
    <w:rsid w:val="00F96EE3"/>
    <w:rsid w:val="00FA5775"/>
    <w:rsid w:val="00FB26D2"/>
    <w:rsid w:val="00FB3FEC"/>
    <w:rsid w:val="00FB481B"/>
    <w:rsid w:val="00FC5E8D"/>
    <w:rsid w:val="00FC6A06"/>
    <w:rsid w:val="00FD10E3"/>
    <w:rsid w:val="00FD624F"/>
    <w:rsid w:val="00FE1D9A"/>
    <w:rsid w:val="00FF04B6"/>
    <w:rsid w:val="00FF200F"/>
    <w:rsid w:val="00FF4D80"/>
    <w:rsid w:val="00FF6B0C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168FBD-9794-41EB-AA4E-E20FF2B5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2C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F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8728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3A2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7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A97ED7"/>
    <w:pPr>
      <w:autoSpaceDE/>
      <w:autoSpaceDN/>
      <w:adjustRightInd/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674B413ED97F60CC67A315276BF7C934ACCDC9AA2F4FF8DDA1F5205C7009D2199B2521890C2F561230647A325282673EC15BA83E2C7D7A7B9529B460dDk6G" TargetMode="External"/><Relationship Id="rId18" Type="http://schemas.openxmlformats.org/officeDocument/2006/relationships/hyperlink" Target="consultantplus://offline/ref=97F7CC5DC2DA0A8BBC27BFB380BC296E2ABF0FA37AD2FF6A96B80641088DDDB77A169A458EEFB34FA318F9CFF59FCF216676A8E08285F4A3C988578BwAuB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A00EFAC03760FDF28A1C5057329A4DDB825BE1E14471EF66E432232EB1F3FBFCF844B5D2A079C87D062FDD17209E420DECF5F3B8FBF062C5B846960Y0lC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74B413ED97F60CC67A315276BF7C934ACCDC9AA274BF6DEA8F87D567850DE1B9C2A7E9E0B665A1330647A375CDD622BD003A7343A627967892BB6d6k3G" TargetMode="External"/><Relationship Id="rId17" Type="http://schemas.openxmlformats.org/officeDocument/2006/relationships/hyperlink" Target="consultantplus://offline/ref=674B413ED97F60CC67A315276BF7C934ACCDC9AA2F4CF6D1AEF3205C7009D2199B2521890C2F561230647A325282673EC15BA83E2C7D7A7B9529B460dDk6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74B413ED97F60CC67A315276BF7C934ACCDC9AA2F4CF0DFAFFA205C7009D2199B2521890C2F561230647A325282673EC15BA83E2C7D7A7B9529B460dDk6G" TargetMode="External"/><Relationship Id="rId20" Type="http://schemas.openxmlformats.org/officeDocument/2006/relationships/hyperlink" Target="consultantplus://offline/ref=0EFA368673FAD813BCB87CBB6EE5016E786AED873398A721B31C731B4DD91828E454DDCAC9074BB506CD85B0EDVFd2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4B413ED97F60CC67A315276BF7C934ACCDC9AA274DF9DEA8F87D567850DE1B9C2A7E9E0B665A1330647A375CDD622BD003A7343A627967892BB6d6k3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74B413ED97F60CC67A315276BF7C934ACCDC9AA2F4DF7DBADF6205C7009D2199B2521890C2F561230647A325282673EC15BA83E2C7D7A7B9529B460dDk6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74B413ED97F60CC67A315276BF7C934ACCDC9AA274FF0DEADF87D567850DE1B9C2A7E9E0B665A1330647A375CDD622BD003A7343A627967892BB6d6k3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4B413ED97F60CC67A315276BF7C934ACCDC9AA264CF8D8ACF87D567850DE1B9C2A7E9E0B665A1330647A375CDD622BD003A7343A627967892BB6d6k3G" TargetMode="External"/><Relationship Id="rId14" Type="http://schemas.openxmlformats.org/officeDocument/2006/relationships/hyperlink" Target="consultantplus://offline/ref=674B413ED97F60CC67A315276BF7C934ACCDC9AA2F4EF7DAA8F6205C7009D2199B2521890C2F561230647A325282673EC15BA83E2C7D7A7B9529B460dDk6G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59F9E-3593-4F33-8639-E7A2408F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Дубровина Ольга Юрьевна</cp:lastModifiedBy>
  <cp:revision>5</cp:revision>
  <cp:lastPrinted>2022-02-24T08:01:00Z</cp:lastPrinted>
  <dcterms:created xsi:type="dcterms:W3CDTF">2022-02-17T05:08:00Z</dcterms:created>
  <dcterms:modified xsi:type="dcterms:W3CDTF">2022-02-24T08:08:00Z</dcterms:modified>
</cp:coreProperties>
</file>