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DB" w:rsidRPr="007D5BD3" w:rsidRDefault="00A574DB" w:rsidP="00A574DB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104D8" wp14:editId="6303BB24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574DB" w:rsidRDefault="00A574DB" w:rsidP="00A574DB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6524851" wp14:editId="4DAD3466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574DB" w:rsidRPr="00DF5925" w:rsidRDefault="00A574DB" w:rsidP="00A574DB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A574DB" w:rsidRPr="00DF5925" w:rsidRDefault="00A574DB" w:rsidP="00A574DB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574DB" w:rsidRPr="00573676" w:rsidRDefault="00A574DB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574DB" w:rsidRPr="00573676" w:rsidRDefault="00A574DB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574DB" w:rsidRPr="00573676" w:rsidRDefault="00A574DB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574DB" w:rsidRPr="00573676" w:rsidRDefault="00A574DB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104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A574DB" w:rsidRDefault="00A574DB" w:rsidP="00A574DB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76524851" wp14:editId="4DAD3466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74DB" w:rsidRPr="00DF5925" w:rsidRDefault="00A574DB" w:rsidP="00A574DB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A574DB" w:rsidRPr="00DF5925" w:rsidRDefault="00A574DB" w:rsidP="00A574DB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A574DB" w:rsidRPr="00573676" w:rsidRDefault="00A574DB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A574DB" w:rsidRPr="00573676" w:rsidRDefault="00A574DB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A574DB" w:rsidRPr="00573676" w:rsidRDefault="00A574DB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A574DB" w:rsidRPr="00573676" w:rsidRDefault="00A574DB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13614F" w:rsidRPr="005A1B20" w:rsidRDefault="0013614F" w:rsidP="00A574DB">
      <w:pPr>
        <w:suppressAutoHyphens/>
        <w:spacing w:after="480"/>
        <w:rPr>
          <w:b/>
          <w:szCs w:val="28"/>
        </w:rPr>
      </w:pPr>
      <w:r w:rsidRPr="005A1B20">
        <w:rPr>
          <w:rFonts w:eastAsiaTheme="minorHAnsi"/>
          <w:b/>
          <w:lang w:eastAsia="en-US"/>
        </w:rPr>
        <w:t>О внесении изменений в</w:t>
      </w:r>
      <w:r w:rsidRPr="005A1B20">
        <w:rPr>
          <w:b/>
          <w:szCs w:val="28"/>
        </w:rPr>
        <w:t xml:space="preserve"> отдельные решения Пермской городской Думы</w:t>
      </w:r>
      <w:r w:rsidR="00B95FFB">
        <w:rPr>
          <w:b/>
          <w:szCs w:val="28"/>
        </w:rPr>
        <w:t xml:space="preserve"> в</w:t>
      </w:r>
      <w:r w:rsidR="00A574DB">
        <w:rPr>
          <w:b/>
          <w:szCs w:val="28"/>
        </w:rPr>
        <w:t> </w:t>
      </w:r>
      <w:r w:rsidR="00B95FFB">
        <w:rPr>
          <w:b/>
          <w:szCs w:val="28"/>
        </w:rPr>
        <w:t>сфере земельных отношений</w:t>
      </w:r>
    </w:p>
    <w:p w:rsidR="00FD10E3" w:rsidRPr="005A1B20" w:rsidRDefault="0031165E" w:rsidP="00E14CC6">
      <w:pPr>
        <w:suppressAutoHyphens/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szCs w:val="28"/>
        </w:rPr>
        <w:t>На</w:t>
      </w:r>
      <w:r w:rsidR="00E14CC6" w:rsidRPr="005A1B20">
        <w:rPr>
          <w:szCs w:val="28"/>
        </w:rPr>
        <w:t xml:space="preserve"> </w:t>
      </w:r>
      <w:r w:rsidRPr="005A1B20">
        <w:rPr>
          <w:szCs w:val="28"/>
        </w:rPr>
        <w:t xml:space="preserve">основании </w:t>
      </w:r>
      <w:r w:rsidR="00FD10E3" w:rsidRPr="005A1B20">
        <w:rPr>
          <w:szCs w:val="28"/>
        </w:rPr>
        <w:t>Земельног</w:t>
      </w:r>
      <w:r w:rsidR="00D20DBB" w:rsidRPr="005A1B20">
        <w:rPr>
          <w:szCs w:val="28"/>
        </w:rPr>
        <w:t>о кодекса Российской Федерации</w:t>
      </w:r>
      <w:r w:rsidR="00D20DBB" w:rsidRPr="005A1B20">
        <w:rPr>
          <w:rFonts w:eastAsiaTheme="minorHAnsi"/>
          <w:szCs w:val="28"/>
          <w:lang w:eastAsia="en-US"/>
        </w:rPr>
        <w:t xml:space="preserve">, </w:t>
      </w:r>
      <w:r w:rsidR="00FD10E3" w:rsidRPr="005A1B20">
        <w:rPr>
          <w:szCs w:val="28"/>
        </w:rPr>
        <w:t>Устава города Перми</w:t>
      </w:r>
    </w:p>
    <w:p w:rsidR="00827A06" w:rsidRPr="005A1B20" w:rsidRDefault="00827A06" w:rsidP="00A574DB">
      <w:pPr>
        <w:spacing w:before="240" w:after="240"/>
        <w:rPr>
          <w:b/>
          <w:spacing w:val="50"/>
        </w:rPr>
      </w:pPr>
      <w:r w:rsidRPr="005A1B20">
        <w:t xml:space="preserve">Пермская городская Дума </w:t>
      </w:r>
      <w:r w:rsidRPr="00A574DB">
        <w:rPr>
          <w:b/>
        </w:rPr>
        <w:t>р</w:t>
      </w:r>
      <w:r w:rsidR="00A574DB">
        <w:rPr>
          <w:b/>
        </w:rPr>
        <w:t xml:space="preserve"> </w:t>
      </w:r>
      <w:r w:rsidRPr="00A574DB">
        <w:rPr>
          <w:b/>
        </w:rPr>
        <w:t>е</w:t>
      </w:r>
      <w:r w:rsidR="00A574DB">
        <w:rPr>
          <w:b/>
        </w:rPr>
        <w:t xml:space="preserve"> </w:t>
      </w:r>
      <w:r w:rsidRPr="00A574DB">
        <w:rPr>
          <w:b/>
        </w:rPr>
        <w:t>ш</w:t>
      </w:r>
      <w:r w:rsidR="00A574DB">
        <w:rPr>
          <w:b/>
        </w:rPr>
        <w:t xml:space="preserve"> </w:t>
      </w:r>
      <w:r w:rsidRPr="00A574DB">
        <w:rPr>
          <w:b/>
        </w:rPr>
        <w:t>и</w:t>
      </w:r>
      <w:r w:rsidR="00A574DB">
        <w:rPr>
          <w:b/>
        </w:rPr>
        <w:t xml:space="preserve"> </w:t>
      </w:r>
      <w:r w:rsidRPr="00A574DB">
        <w:rPr>
          <w:b/>
        </w:rPr>
        <w:t>л</w:t>
      </w:r>
      <w:r w:rsidR="00A574DB">
        <w:rPr>
          <w:b/>
        </w:rPr>
        <w:t xml:space="preserve"> </w:t>
      </w:r>
      <w:r w:rsidRPr="00A574DB">
        <w:rPr>
          <w:b/>
        </w:rPr>
        <w:t>а:</w:t>
      </w:r>
    </w:p>
    <w:p w:rsidR="006F1671" w:rsidRPr="005A1B20" w:rsidRDefault="00D20DBB" w:rsidP="00D673FE">
      <w:pPr>
        <w:ind w:firstLine="709"/>
        <w:jc w:val="both"/>
      </w:pPr>
      <w:r w:rsidRPr="005A1B20">
        <w:t>1. Внести в Положение о департаменте земельных отношений администрации города Перми, утвержденное решением Пермск</w:t>
      </w:r>
      <w:r w:rsidR="007A09D2" w:rsidRPr="005A1B20">
        <w:t>ой городской Думы от</w:t>
      </w:r>
      <w:r w:rsidR="00E14CC6" w:rsidRPr="005A1B20">
        <w:t> </w:t>
      </w:r>
      <w:r w:rsidR="007A09D2" w:rsidRPr="005A1B20">
        <w:t xml:space="preserve">24.02.2015 </w:t>
      </w:r>
      <w:r w:rsidRPr="005A1B20">
        <w:t xml:space="preserve">№ 39 (в редакции решений Пермской городской Думы </w:t>
      </w:r>
      <w:r w:rsidR="00D673FE" w:rsidRPr="005A1B20">
        <w:rPr>
          <w:rFonts w:eastAsiaTheme="minorHAnsi"/>
          <w:szCs w:val="28"/>
          <w:lang w:eastAsia="en-US"/>
        </w:rPr>
        <w:t>от 27.10.2015 № 231, от 22.03.2016 № 51, от 23.08.2016 № 195, от 24.01.2017 № 14, от 28.03.2017 № 53, от 22.08.2017 № 168, от 24.04.2018 № 64, от 26.06.2018 № 108, от 25.09.2018 № 191, от 26.02.2019 № 34, от 25.06.2019 № 137, от 27.08.2019 № 173, от</w:t>
      </w:r>
      <w:r w:rsidR="00A574DB">
        <w:rPr>
          <w:rFonts w:eastAsiaTheme="minorHAnsi"/>
          <w:szCs w:val="28"/>
          <w:lang w:eastAsia="en-US"/>
        </w:rPr>
        <w:t> </w:t>
      </w:r>
      <w:r w:rsidR="00D673FE" w:rsidRPr="005A1B20">
        <w:rPr>
          <w:rFonts w:eastAsiaTheme="minorHAnsi"/>
          <w:szCs w:val="28"/>
          <w:lang w:eastAsia="en-US"/>
        </w:rPr>
        <w:t xml:space="preserve">24.09.2019 № 225, от 25.02.2020 № 51, от 24.02.2021 № 42, от 23.03.2021 № 75, от 27.04.2021 № 99, от 24.08.2021 № 172, </w:t>
      </w:r>
      <w:r w:rsidR="00D673FE" w:rsidRPr="00F34C5C">
        <w:rPr>
          <w:rFonts w:eastAsiaTheme="minorHAnsi"/>
          <w:szCs w:val="28"/>
          <w:lang w:eastAsia="en-US"/>
        </w:rPr>
        <w:t>от 24.08.2021 № 173</w:t>
      </w:r>
      <w:r w:rsidR="00F34C5C">
        <w:rPr>
          <w:rFonts w:eastAsiaTheme="minorHAnsi"/>
          <w:szCs w:val="28"/>
          <w:lang w:eastAsia="en-US"/>
        </w:rPr>
        <w:t>, от 25.01.2022 №</w:t>
      </w:r>
      <w:r w:rsidR="00A574DB">
        <w:rPr>
          <w:rFonts w:eastAsiaTheme="minorHAnsi"/>
          <w:szCs w:val="28"/>
          <w:lang w:eastAsia="en-US"/>
        </w:rPr>
        <w:t> </w:t>
      </w:r>
      <w:r w:rsidR="00F34C5C">
        <w:rPr>
          <w:rFonts w:eastAsiaTheme="minorHAnsi"/>
          <w:szCs w:val="28"/>
          <w:lang w:eastAsia="en-US"/>
        </w:rPr>
        <w:t>13)</w:t>
      </w:r>
      <w:r w:rsidR="00E14CC6" w:rsidRPr="005A1B20">
        <w:rPr>
          <w:rFonts w:eastAsiaTheme="minorHAnsi"/>
          <w:szCs w:val="28"/>
          <w:lang w:eastAsia="en-US"/>
        </w:rPr>
        <w:t>,</w:t>
      </w:r>
      <w:r w:rsidR="00665A7E" w:rsidRPr="005A1B20">
        <w:t xml:space="preserve"> изменени</w:t>
      </w:r>
      <w:r w:rsidR="006F1671" w:rsidRPr="005A1B20">
        <w:t>я:</w:t>
      </w:r>
    </w:p>
    <w:p w:rsidR="009C2713" w:rsidRPr="005A1B20" w:rsidRDefault="005D6C17" w:rsidP="009C2713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A1B20">
        <w:rPr>
          <w:rFonts w:eastAsiaTheme="minorHAnsi"/>
          <w:color w:val="000000" w:themeColor="text1"/>
          <w:szCs w:val="28"/>
          <w:lang w:eastAsia="en-US"/>
        </w:rPr>
        <w:t>1.</w:t>
      </w:r>
      <w:r w:rsidR="00CA1830">
        <w:rPr>
          <w:rFonts w:eastAsiaTheme="minorHAnsi"/>
          <w:color w:val="000000" w:themeColor="text1"/>
          <w:szCs w:val="28"/>
          <w:lang w:eastAsia="en-US"/>
        </w:rPr>
        <w:t>1</w:t>
      </w:r>
      <w:r w:rsidR="00A20E59" w:rsidRPr="005A1B20">
        <w:rPr>
          <w:rFonts w:eastAsiaTheme="minorHAnsi"/>
          <w:color w:val="000000" w:themeColor="text1"/>
          <w:szCs w:val="28"/>
          <w:lang w:eastAsia="en-US"/>
        </w:rPr>
        <w:t xml:space="preserve"> дополнить подпунктом 3.1.4</w:t>
      </w:r>
      <w:r w:rsidR="00A20E59" w:rsidRPr="005A1B20">
        <w:rPr>
          <w:rFonts w:eastAsiaTheme="minorHAnsi"/>
          <w:color w:val="000000" w:themeColor="text1"/>
          <w:szCs w:val="28"/>
          <w:vertAlign w:val="superscript"/>
          <w:lang w:eastAsia="en-US"/>
        </w:rPr>
        <w:t>2</w:t>
      </w:r>
      <w:r w:rsidR="009C2713" w:rsidRPr="005A1B20">
        <w:rPr>
          <w:rFonts w:eastAsiaTheme="minorHAnsi"/>
          <w:color w:val="000000" w:themeColor="text1"/>
          <w:szCs w:val="28"/>
          <w:lang w:eastAsia="en-US"/>
        </w:rPr>
        <w:t xml:space="preserve"> следующего содержания:</w:t>
      </w:r>
    </w:p>
    <w:p w:rsidR="009C2713" w:rsidRPr="005A1B20" w:rsidRDefault="00A20E59" w:rsidP="009C2713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color w:val="000000" w:themeColor="text1"/>
          <w:szCs w:val="28"/>
          <w:lang w:eastAsia="en-US"/>
        </w:rPr>
        <w:t>«3.1.4</w:t>
      </w:r>
      <w:r w:rsidRPr="005A1B20">
        <w:rPr>
          <w:rFonts w:eastAsiaTheme="minorHAnsi"/>
          <w:color w:val="000000" w:themeColor="text1"/>
          <w:szCs w:val="28"/>
          <w:vertAlign w:val="superscript"/>
          <w:lang w:eastAsia="en-US"/>
        </w:rPr>
        <w:t>2</w:t>
      </w:r>
      <w:r w:rsidRPr="005A1B20">
        <w:rPr>
          <w:rFonts w:eastAsiaTheme="minorHAnsi"/>
          <w:color w:val="000000" w:themeColor="text1"/>
          <w:szCs w:val="28"/>
          <w:lang w:eastAsia="en-US"/>
        </w:rPr>
        <w:t xml:space="preserve">. </w:t>
      </w:r>
      <w:r w:rsidR="009C2713" w:rsidRPr="005A1B20">
        <w:rPr>
          <w:rFonts w:eastAsiaTheme="minorHAnsi"/>
          <w:szCs w:val="28"/>
          <w:lang w:eastAsia="en-US"/>
        </w:rPr>
        <w:t>подготавливает по материалам проектов планировки и проектов межевания территорий в городе Перми предложения по установлению публичных сервитутов на земельные участки;»;</w:t>
      </w:r>
    </w:p>
    <w:p w:rsidR="005D6C17" w:rsidRPr="005A1B20" w:rsidRDefault="009C2713" w:rsidP="005D6C17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A1B20">
        <w:rPr>
          <w:rFonts w:eastAsiaTheme="minorHAnsi"/>
          <w:szCs w:val="28"/>
          <w:lang w:eastAsia="en-US"/>
        </w:rPr>
        <w:t>1.</w:t>
      </w:r>
      <w:r w:rsidR="00CA1830">
        <w:rPr>
          <w:rFonts w:eastAsiaTheme="minorHAnsi"/>
          <w:szCs w:val="28"/>
          <w:lang w:eastAsia="en-US"/>
        </w:rPr>
        <w:t>2</w:t>
      </w:r>
      <w:r w:rsidRPr="005A1B20">
        <w:rPr>
          <w:rFonts w:eastAsiaTheme="minorHAnsi"/>
          <w:szCs w:val="28"/>
          <w:lang w:eastAsia="en-US"/>
        </w:rPr>
        <w:t xml:space="preserve"> </w:t>
      </w:r>
      <w:r w:rsidRPr="005A1B20">
        <w:rPr>
          <w:rFonts w:eastAsiaTheme="minorHAnsi"/>
          <w:color w:val="000000" w:themeColor="text1"/>
          <w:szCs w:val="28"/>
          <w:lang w:eastAsia="en-US"/>
        </w:rPr>
        <w:t>дополнить подпунктом 3.1.4</w:t>
      </w:r>
      <w:r w:rsidRPr="005A1B20">
        <w:rPr>
          <w:rFonts w:eastAsiaTheme="minorHAnsi"/>
          <w:color w:val="000000" w:themeColor="text1"/>
          <w:szCs w:val="28"/>
          <w:vertAlign w:val="superscript"/>
          <w:lang w:eastAsia="en-US"/>
        </w:rPr>
        <w:t>3</w:t>
      </w:r>
      <w:r w:rsidRPr="005A1B20">
        <w:rPr>
          <w:rFonts w:eastAsiaTheme="minorHAnsi"/>
          <w:color w:val="000000" w:themeColor="text1"/>
          <w:szCs w:val="28"/>
          <w:lang w:eastAsia="en-US"/>
        </w:rPr>
        <w:t xml:space="preserve"> следующего содержания:</w:t>
      </w:r>
    </w:p>
    <w:p w:rsidR="00584BE7" w:rsidRPr="005A1B20" w:rsidRDefault="009C2713" w:rsidP="00584BE7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color w:val="000000" w:themeColor="text1"/>
          <w:szCs w:val="28"/>
          <w:lang w:eastAsia="en-US"/>
        </w:rPr>
        <w:t>«3.1.4</w:t>
      </w:r>
      <w:r w:rsidRPr="005A1B20">
        <w:rPr>
          <w:rFonts w:eastAsiaTheme="minorHAnsi"/>
          <w:color w:val="000000" w:themeColor="text1"/>
          <w:szCs w:val="28"/>
          <w:vertAlign w:val="superscript"/>
          <w:lang w:eastAsia="en-US"/>
        </w:rPr>
        <w:t>3</w:t>
      </w:r>
      <w:r w:rsidRPr="005A1B20">
        <w:rPr>
          <w:rFonts w:eastAsiaTheme="minorHAnsi"/>
          <w:color w:val="000000" w:themeColor="text1"/>
          <w:szCs w:val="28"/>
          <w:lang w:eastAsia="en-US"/>
        </w:rPr>
        <w:t>.</w:t>
      </w:r>
      <w:r w:rsidR="005D6C17" w:rsidRPr="005A1B20">
        <w:rPr>
          <w:rFonts w:eastAsiaTheme="minorHAnsi"/>
          <w:szCs w:val="28"/>
          <w:lang w:eastAsia="en-US"/>
        </w:rPr>
        <w:t xml:space="preserve"> </w:t>
      </w:r>
      <w:r w:rsidRPr="005A1B20">
        <w:rPr>
          <w:rFonts w:eastAsiaTheme="minorHAnsi"/>
          <w:szCs w:val="28"/>
          <w:lang w:eastAsia="en-US"/>
        </w:rPr>
        <w:t>обеспечивает в установленном порядке подготовку материалов, необходимых для установления публичных сервитутов</w:t>
      </w:r>
      <w:r w:rsidR="00A574DB">
        <w:rPr>
          <w:rFonts w:eastAsiaTheme="minorHAnsi"/>
          <w:color w:val="000000" w:themeColor="text1"/>
          <w:szCs w:val="28"/>
          <w:lang w:eastAsia="en-US"/>
        </w:rPr>
        <w:t>;</w:t>
      </w:r>
      <w:r w:rsidRPr="005A1B20">
        <w:rPr>
          <w:rFonts w:eastAsiaTheme="minorHAnsi"/>
          <w:szCs w:val="28"/>
          <w:lang w:eastAsia="en-US"/>
        </w:rPr>
        <w:t>»;</w:t>
      </w:r>
    </w:p>
    <w:p w:rsidR="00B10E11" w:rsidRDefault="005D6C17" w:rsidP="00B10E11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szCs w:val="28"/>
          <w:lang w:eastAsia="en-US"/>
        </w:rPr>
        <w:t>1.</w:t>
      </w:r>
      <w:r w:rsidR="00CA1830">
        <w:rPr>
          <w:rFonts w:eastAsiaTheme="minorHAnsi"/>
          <w:szCs w:val="28"/>
          <w:lang w:eastAsia="en-US"/>
        </w:rPr>
        <w:t>3</w:t>
      </w:r>
      <w:r w:rsidR="00584BE7" w:rsidRPr="005A1B20">
        <w:rPr>
          <w:rFonts w:eastAsiaTheme="minorHAnsi"/>
          <w:szCs w:val="28"/>
          <w:lang w:eastAsia="en-US"/>
        </w:rPr>
        <w:t xml:space="preserve"> дополнить подпунктом 3.1.5</w:t>
      </w:r>
      <w:r w:rsidR="00584BE7" w:rsidRPr="005A1B20">
        <w:rPr>
          <w:rFonts w:eastAsiaTheme="minorHAnsi"/>
          <w:szCs w:val="28"/>
          <w:vertAlign w:val="superscript"/>
          <w:lang w:eastAsia="en-US"/>
        </w:rPr>
        <w:t>1</w:t>
      </w:r>
      <w:r w:rsidR="00584BE7" w:rsidRPr="005A1B20">
        <w:rPr>
          <w:rFonts w:eastAsiaTheme="minorHAnsi"/>
          <w:szCs w:val="28"/>
          <w:lang w:eastAsia="en-US"/>
        </w:rPr>
        <w:t>.1 следующего содержания:</w:t>
      </w:r>
    </w:p>
    <w:p w:rsidR="00B10E11" w:rsidRDefault="00584BE7" w:rsidP="00B10E11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szCs w:val="28"/>
          <w:lang w:eastAsia="en-US"/>
        </w:rPr>
        <w:t>«3.1.5</w:t>
      </w:r>
      <w:r w:rsidRPr="005A1B20">
        <w:rPr>
          <w:rFonts w:eastAsiaTheme="minorHAnsi"/>
          <w:szCs w:val="28"/>
          <w:vertAlign w:val="superscript"/>
          <w:lang w:eastAsia="en-US"/>
        </w:rPr>
        <w:t>1</w:t>
      </w:r>
      <w:r w:rsidRPr="005A1B20">
        <w:rPr>
          <w:rFonts w:eastAsiaTheme="minorHAnsi"/>
          <w:szCs w:val="28"/>
          <w:lang w:eastAsia="en-US"/>
        </w:rPr>
        <w:t>.1.</w:t>
      </w:r>
      <w:r w:rsidR="00D55D42">
        <w:rPr>
          <w:rFonts w:eastAsiaTheme="minorHAnsi"/>
          <w:szCs w:val="28"/>
          <w:vertAlign w:val="superscript"/>
          <w:lang w:eastAsia="en-US"/>
        </w:rPr>
        <w:t xml:space="preserve"> </w:t>
      </w:r>
      <w:r w:rsidR="00D55D42">
        <w:rPr>
          <w:rFonts w:eastAsiaTheme="minorHAnsi"/>
          <w:szCs w:val="28"/>
          <w:lang w:eastAsia="en-US"/>
        </w:rPr>
        <w:t>утвержд</w:t>
      </w:r>
      <w:r w:rsidR="00FB4DBE">
        <w:rPr>
          <w:rFonts w:eastAsiaTheme="minorHAnsi"/>
          <w:szCs w:val="28"/>
          <w:lang w:eastAsia="en-US"/>
        </w:rPr>
        <w:t>ает</w:t>
      </w:r>
      <w:r w:rsidR="00D55D42">
        <w:rPr>
          <w:rFonts w:eastAsiaTheme="minorHAnsi"/>
          <w:szCs w:val="28"/>
          <w:lang w:eastAsia="en-US"/>
        </w:rPr>
        <w:t xml:space="preserve"> переч</w:t>
      </w:r>
      <w:r w:rsidR="00FB4DBE">
        <w:rPr>
          <w:rFonts w:eastAsiaTheme="minorHAnsi"/>
          <w:szCs w:val="28"/>
          <w:lang w:eastAsia="en-US"/>
        </w:rPr>
        <w:t>ень</w:t>
      </w:r>
      <w:r w:rsidRPr="005A1B20">
        <w:rPr>
          <w:rFonts w:eastAsiaTheme="minorHAnsi"/>
          <w:szCs w:val="28"/>
          <w:lang w:eastAsia="en-US"/>
        </w:rPr>
        <w:t xml:space="preserve"> земельных участков, предо</w:t>
      </w:r>
      <w:r w:rsidR="00F34C5C">
        <w:rPr>
          <w:rFonts w:eastAsiaTheme="minorHAnsi"/>
          <w:szCs w:val="28"/>
          <w:lang w:eastAsia="en-US"/>
        </w:rPr>
        <w:t>ставляемых на</w:t>
      </w:r>
      <w:r w:rsidR="00A574DB">
        <w:rPr>
          <w:rFonts w:eastAsiaTheme="minorHAnsi"/>
          <w:szCs w:val="28"/>
          <w:lang w:eastAsia="en-US"/>
        </w:rPr>
        <w:t> </w:t>
      </w:r>
      <w:r w:rsidR="00F34C5C">
        <w:rPr>
          <w:rFonts w:eastAsiaTheme="minorHAnsi"/>
          <w:szCs w:val="28"/>
          <w:lang w:eastAsia="en-US"/>
        </w:rPr>
        <w:t>торгах (</w:t>
      </w:r>
      <w:r w:rsidRPr="005A1B20">
        <w:rPr>
          <w:rFonts w:eastAsiaTheme="minorHAnsi"/>
          <w:szCs w:val="28"/>
          <w:lang w:eastAsia="en-US"/>
        </w:rPr>
        <w:t>аукционах) на территории города Перми</w:t>
      </w:r>
      <w:r w:rsidR="00FB4DBE">
        <w:rPr>
          <w:rFonts w:eastAsiaTheme="minorHAnsi"/>
          <w:szCs w:val="28"/>
          <w:lang w:eastAsia="en-US"/>
        </w:rPr>
        <w:t>,</w:t>
      </w:r>
      <w:r w:rsidR="00B10E11" w:rsidRPr="00B10E11">
        <w:t xml:space="preserve"> </w:t>
      </w:r>
      <w:r w:rsidR="0018635A">
        <w:rPr>
          <w:rFonts w:eastAsiaTheme="minorHAnsi"/>
          <w:szCs w:val="28"/>
          <w:lang w:eastAsia="en-US"/>
        </w:rPr>
        <w:t xml:space="preserve">принимает решение </w:t>
      </w:r>
      <w:r w:rsidR="00B10E11" w:rsidRPr="00B10E11">
        <w:rPr>
          <w:rFonts w:eastAsiaTheme="minorHAnsi"/>
          <w:szCs w:val="28"/>
          <w:lang w:eastAsia="en-US"/>
        </w:rPr>
        <w:t>о внесе</w:t>
      </w:r>
      <w:r w:rsidR="00B10E11">
        <w:rPr>
          <w:rFonts w:eastAsiaTheme="minorHAnsi"/>
          <w:szCs w:val="28"/>
          <w:lang w:eastAsia="en-US"/>
        </w:rPr>
        <w:t>нии в него изменений;»;</w:t>
      </w:r>
    </w:p>
    <w:p w:rsidR="00B10E11" w:rsidRPr="00B10E11" w:rsidRDefault="00584BE7" w:rsidP="00B10E11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szCs w:val="28"/>
          <w:lang w:eastAsia="en-US"/>
        </w:rPr>
        <w:t>1.</w:t>
      </w:r>
      <w:r w:rsidR="00CA1830">
        <w:rPr>
          <w:rFonts w:eastAsiaTheme="minorHAnsi"/>
          <w:szCs w:val="28"/>
          <w:lang w:eastAsia="en-US"/>
        </w:rPr>
        <w:t>4</w:t>
      </w:r>
      <w:r w:rsidRPr="005A1B20">
        <w:rPr>
          <w:rFonts w:eastAsiaTheme="minorHAnsi"/>
          <w:szCs w:val="28"/>
          <w:lang w:eastAsia="en-US"/>
        </w:rPr>
        <w:t xml:space="preserve"> дополнить подпунктом 3.1.5</w:t>
      </w:r>
      <w:r w:rsidRPr="005A1B20">
        <w:rPr>
          <w:rFonts w:eastAsiaTheme="minorHAnsi"/>
          <w:szCs w:val="28"/>
          <w:vertAlign w:val="superscript"/>
          <w:lang w:eastAsia="en-US"/>
        </w:rPr>
        <w:t>1</w:t>
      </w:r>
      <w:r w:rsidRPr="005A1B20">
        <w:rPr>
          <w:rFonts w:eastAsiaTheme="minorHAnsi"/>
          <w:szCs w:val="28"/>
          <w:lang w:eastAsia="en-US"/>
        </w:rPr>
        <w:t>.2 следующего содержания:</w:t>
      </w:r>
    </w:p>
    <w:p w:rsidR="00584BE7" w:rsidRPr="005A1B20" w:rsidRDefault="00584BE7" w:rsidP="00B10E11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szCs w:val="28"/>
          <w:lang w:eastAsia="en-US"/>
        </w:rPr>
        <w:t>«3.1.5</w:t>
      </w:r>
      <w:r w:rsidRPr="005A1B20">
        <w:rPr>
          <w:rFonts w:eastAsiaTheme="minorHAnsi"/>
          <w:szCs w:val="28"/>
          <w:vertAlign w:val="superscript"/>
          <w:lang w:eastAsia="en-US"/>
        </w:rPr>
        <w:t>1</w:t>
      </w:r>
      <w:r w:rsidRPr="005A1B20">
        <w:rPr>
          <w:rFonts w:eastAsiaTheme="minorHAnsi"/>
          <w:szCs w:val="28"/>
          <w:lang w:eastAsia="en-US"/>
        </w:rPr>
        <w:t>.2. направляет запросы в организации, осуществляющие эксплуатацию сетей инженерно-технического обеспечения, о возможности подключения (технологического присоединения) объектов капитального строительства к сетям инженерно-технического обеспечения (за искл</w:t>
      </w:r>
      <w:r w:rsidR="0060311D">
        <w:rPr>
          <w:rFonts w:eastAsiaTheme="minorHAnsi"/>
          <w:szCs w:val="28"/>
          <w:lang w:eastAsia="en-US"/>
        </w:rPr>
        <w:t>ючением сетей электроснабжения) в целях получения информации,</w:t>
      </w:r>
      <w:r w:rsidRPr="005A1B20">
        <w:rPr>
          <w:rFonts w:eastAsiaTheme="minorHAnsi"/>
          <w:szCs w:val="28"/>
          <w:lang w:eastAsia="en-US"/>
        </w:rPr>
        <w:t xml:space="preserve"> предусмотренной законодательством Российской Федерации о градостроительной деятельности, за исключением случаев, если в</w:t>
      </w:r>
      <w:r w:rsidR="006E2B79">
        <w:rPr>
          <w:rFonts w:eastAsiaTheme="minorHAnsi"/>
          <w:szCs w:val="28"/>
          <w:lang w:eastAsia="en-US"/>
        </w:rPr>
        <w:t> </w:t>
      </w:r>
      <w:r w:rsidRPr="005A1B20">
        <w:rPr>
          <w:rFonts w:eastAsiaTheme="minorHAnsi"/>
          <w:szCs w:val="28"/>
          <w:lang w:eastAsia="en-US"/>
        </w:rPr>
        <w:t>соответствии с разрешенным использованием земельного участка не предусмат</w:t>
      </w:r>
      <w:r w:rsidRPr="005A1B20">
        <w:rPr>
          <w:rFonts w:eastAsiaTheme="minorHAnsi"/>
          <w:szCs w:val="28"/>
          <w:lang w:eastAsia="en-US"/>
        </w:rPr>
        <w:lastRenderedPageBreak/>
        <w:t>ривается возможность строительства зданий, сооружений, в целях формирования земельных участков для строительства, предоставляемых на торгах (конкурсах, аукционах) на территории города Перми;»;</w:t>
      </w:r>
    </w:p>
    <w:p w:rsidR="004216E4" w:rsidRPr="005A1B20" w:rsidRDefault="00584BE7" w:rsidP="004216E4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A1B20">
        <w:rPr>
          <w:rFonts w:eastAsiaTheme="minorHAnsi"/>
          <w:color w:val="000000" w:themeColor="text1"/>
          <w:szCs w:val="28"/>
          <w:lang w:eastAsia="en-US"/>
        </w:rPr>
        <w:t>1.</w:t>
      </w:r>
      <w:r w:rsidR="00CA1830">
        <w:rPr>
          <w:rFonts w:eastAsiaTheme="minorHAnsi"/>
          <w:color w:val="000000" w:themeColor="text1"/>
          <w:szCs w:val="28"/>
          <w:lang w:eastAsia="en-US"/>
        </w:rPr>
        <w:t>5</w:t>
      </w:r>
      <w:r w:rsidR="004216E4" w:rsidRPr="005A1B20">
        <w:rPr>
          <w:rFonts w:eastAsiaTheme="minorHAnsi"/>
          <w:color w:val="000000" w:themeColor="text1"/>
          <w:szCs w:val="28"/>
          <w:lang w:eastAsia="en-US"/>
        </w:rPr>
        <w:t xml:space="preserve"> дополнить подпунктом 3.1.5</w:t>
      </w:r>
      <w:r w:rsidR="004216E4" w:rsidRPr="005A1B20">
        <w:rPr>
          <w:rFonts w:eastAsiaTheme="minorHAnsi"/>
          <w:color w:val="000000" w:themeColor="text1"/>
          <w:szCs w:val="28"/>
          <w:vertAlign w:val="superscript"/>
          <w:lang w:eastAsia="en-US"/>
        </w:rPr>
        <w:t xml:space="preserve">3 </w:t>
      </w:r>
      <w:r w:rsidR="004216E4" w:rsidRPr="005A1B20">
        <w:rPr>
          <w:rFonts w:eastAsiaTheme="minorHAnsi"/>
          <w:color w:val="000000" w:themeColor="text1"/>
          <w:szCs w:val="28"/>
          <w:lang w:eastAsia="en-US"/>
        </w:rPr>
        <w:t>следующего содержания:</w:t>
      </w:r>
    </w:p>
    <w:p w:rsidR="001D0131" w:rsidRPr="00054906" w:rsidRDefault="004216E4" w:rsidP="00584BE7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A1B20">
        <w:rPr>
          <w:rFonts w:eastAsiaTheme="minorHAnsi"/>
          <w:color w:val="000000" w:themeColor="text1"/>
          <w:szCs w:val="28"/>
          <w:lang w:eastAsia="en-US"/>
        </w:rPr>
        <w:t>«3.1.5</w:t>
      </w:r>
      <w:r w:rsidRPr="005A1B20">
        <w:rPr>
          <w:rFonts w:eastAsiaTheme="minorHAnsi"/>
          <w:color w:val="000000" w:themeColor="text1"/>
          <w:szCs w:val="28"/>
          <w:vertAlign w:val="superscript"/>
          <w:lang w:eastAsia="en-US"/>
        </w:rPr>
        <w:t>3</w:t>
      </w:r>
      <w:r w:rsidRPr="005A1B20">
        <w:rPr>
          <w:rFonts w:eastAsiaTheme="minorHAnsi"/>
          <w:color w:val="000000" w:themeColor="text1"/>
          <w:szCs w:val="28"/>
          <w:lang w:eastAsia="en-US"/>
        </w:rPr>
        <w:t>.</w:t>
      </w:r>
      <w:r w:rsidRPr="005A1B20">
        <w:rPr>
          <w:rFonts w:eastAsiaTheme="minorHAnsi"/>
          <w:bCs/>
          <w:szCs w:val="28"/>
          <w:lang w:eastAsia="en-US"/>
        </w:rPr>
        <w:t xml:space="preserve"> о</w:t>
      </w:r>
      <w:r w:rsidR="00254E37">
        <w:rPr>
          <w:rFonts w:eastAsiaTheme="minorHAnsi"/>
          <w:bCs/>
          <w:szCs w:val="28"/>
          <w:lang w:eastAsia="en-US"/>
        </w:rPr>
        <w:t>беспечивает определение в установленном</w:t>
      </w:r>
      <w:r w:rsidRPr="005A1B20">
        <w:rPr>
          <w:rFonts w:eastAsiaTheme="minorHAnsi"/>
          <w:bCs/>
          <w:szCs w:val="28"/>
          <w:lang w:eastAsia="en-US"/>
        </w:rPr>
        <w:t xml:space="preserve"> законодательством порядке начальной цены предмета аукциона по продаже</w:t>
      </w:r>
      <w:r w:rsidRPr="005A1B20">
        <w:rPr>
          <w:rFonts w:eastAsiaTheme="minorHAnsi"/>
          <w:b/>
          <w:bCs/>
          <w:lang w:eastAsia="en-US"/>
        </w:rPr>
        <w:t xml:space="preserve"> </w:t>
      </w:r>
      <w:r w:rsidR="00254E37">
        <w:rPr>
          <w:rFonts w:eastAsiaTheme="minorHAnsi"/>
          <w:bCs/>
          <w:szCs w:val="28"/>
          <w:lang w:eastAsia="en-US"/>
        </w:rPr>
        <w:t xml:space="preserve">земельного участка, в </w:t>
      </w:r>
      <w:r w:rsidRPr="005A1B20">
        <w:rPr>
          <w:rFonts w:eastAsiaTheme="minorHAnsi"/>
          <w:bCs/>
          <w:szCs w:val="28"/>
          <w:lang w:eastAsia="en-US"/>
        </w:rPr>
        <w:t>слу</w:t>
      </w:r>
      <w:r w:rsidR="00254E37">
        <w:rPr>
          <w:rFonts w:eastAsiaTheme="minorHAnsi"/>
          <w:bCs/>
          <w:szCs w:val="28"/>
          <w:lang w:eastAsia="en-US"/>
        </w:rPr>
        <w:t xml:space="preserve">чае если </w:t>
      </w:r>
      <w:r w:rsidRPr="005A1B20">
        <w:rPr>
          <w:rFonts w:eastAsiaTheme="minorHAnsi"/>
          <w:bCs/>
          <w:szCs w:val="28"/>
          <w:lang w:eastAsia="en-US"/>
        </w:rPr>
        <w:t>начальной</w:t>
      </w:r>
      <w:r w:rsidR="00254E37">
        <w:rPr>
          <w:rFonts w:eastAsiaTheme="minorHAnsi"/>
          <w:bCs/>
          <w:szCs w:val="28"/>
          <w:lang w:eastAsia="en-US"/>
        </w:rPr>
        <w:t xml:space="preserve"> ценой предмета </w:t>
      </w:r>
      <w:r w:rsidRPr="005A1B20">
        <w:rPr>
          <w:rFonts w:eastAsiaTheme="minorHAnsi"/>
          <w:bCs/>
          <w:szCs w:val="28"/>
          <w:lang w:eastAsia="en-US"/>
        </w:rPr>
        <w:t>аукциона</w:t>
      </w:r>
      <w:r w:rsidRPr="005A1B20">
        <w:rPr>
          <w:rFonts w:eastAsiaTheme="minorHAnsi"/>
          <w:b/>
          <w:bCs/>
          <w:lang w:eastAsia="en-US"/>
        </w:rPr>
        <w:t xml:space="preserve"> </w:t>
      </w:r>
      <w:r w:rsidRPr="005A1B20">
        <w:rPr>
          <w:rFonts w:eastAsiaTheme="minorHAnsi"/>
          <w:bCs/>
          <w:szCs w:val="28"/>
          <w:lang w:eastAsia="en-US"/>
        </w:rPr>
        <w:t>явл</w:t>
      </w:r>
      <w:r w:rsidRPr="005A1B20">
        <w:rPr>
          <w:rFonts w:eastAsiaTheme="minorHAnsi"/>
          <w:bCs/>
          <w:lang w:eastAsia="en-US"/>
        </w:rPr>
        <w:t>я</w:t>
      </w:r>
      <w:r w:rsidR="00254E37">
        <w:rPr>
          <w:rFonts w:eastAsiaTheme="minorHAnsi"/>
          <w:bCs/>
          <w:szCs w:val="28"/>
          <w:lang w:eastAsia="en-US"/>
        </w:rPr>
        <w:t xml:space="preserve">ется рыночная </w:t>
      </w:r>
      <w:r w:rsidRPr="005A1B20">
        <w:rPr>
          <w:rFonts w:eastAsiaTheme="minorHAnsi"/>
          <w:bCs/>
          <w:szCs w:val="28"/>
          <w:lang w:eastAsia="en-US"/>
        </w:rPr>
        <w:t>стои</w:t>
      </w:r>
      <w:r w:rsidR="00254E37">
        <w:rPr>
          <w:rFonts w:eastAsiaTheme="minorHAnsi"/>
          <w:bCs/>
          <w:szCs w:val="28"/>
          <w:lang w:eastAsia="en-US"/>
        </w:rPr>
        <w:t>мость</w:t>
      </w:r>
      <w:r w:rsidRPr="005A1B20">
        <w:rPr>
          <w:rFonts w:eastAsiaTheme="minorHAnsi"/>
          <w:bCs/>
          <w:szCs w:val="28"/>
          <w:lang w:eastAsia="en-US"/>
        </w:rPr>
        <w:t xml:space="preserve"> зе</w:t>
      </w:r>
      <w:r w:rsidR="00254E37">
        <w:rPr>
          <w:rFonts w:eastAsiaTheme="minorHAnsi"/>
          <w:bCs/>
          <w:szCs w:val="28"/>
          <w:lang w:eastAsia="en-US"/>
        </w:rPr>
        <w:t xml:space="preserve">мельного </w:t>
      </w:r>
      <w:r w:rsidRPr="005A1B20">
        <w:rPr>
          <w:rFonts w:eastAsiaTheme="minorHAnsi"/>
          <w:bCs/>
          <w:szCs w:val="28"/>
          <w:lang w:eastAsia="en-US"/>
        </w:rPr>
        <w:t>участка, начальной цены предмета</w:t>
      </w:r>
      <w:r w:rsidRPr="005A1B20">
        <w:rPr>
          <w:rFonts w:eastAsiaTheme="minorHAnsi"/>
          <w:b/>
          <w:bCs/>
          <w:lang w:eastAsia="en-US"/>
        </w:rPr>
        <w:t xml:space="preserve"> </w:t>
      </w:r>
      <w:r w:rsidR="00254E37">
        <w:rPr>
          <w:rFonts w:eastAsiaTheme="minorHAnsi"/>
          <w:bCs/>
          <w:szCs w:val="28"/>
          <w:lang w:eastAsia="en-US"/>
        </w:rPr>
        <w:t xml:space="preserve">аукциона на </w:t>
      </w:r>
      <w:r w:rsidRPr="005A1B20">
        <w:rPr>
          <w:rFonts w:eastAsiaTheme="minorHAnsi"/>
          <w:bCs/>
          <w:szCs w:val="28"/>
          <w:lang w:eastAsia="en-US"/>
        </w:rPr>
        <w:t>право заключения договора аренды земельного участка, в случае</w:t>
      </w:r>
      <w:r w:rsidRPr="005A1B20">
        <w:rPr>
          <w:rFonts w:eastAsiaTheme="minorHAnsi"/>
          <w:b/>
          <w:bCs/>
          <w:lang w:eastAsia="en-US"/>
        </w:rPr>
        <w:t xml:space="preserve"> </w:t>
      </w:r>
      <w:r w:rsidR="00254E37">
        <w:rPr>
          <w:rFonts w:eastAsiaTheme="minorHAnsi"/>
          <w:bCs/>
          <w:szCs w:val="28"/>
          <w:lang w:eastAsia="en-US"/>
        </w:rPr>
        <w:t>если начальной</w:t>
      </w:r>
      <w:r w:rsidRPr="005A1B20">
        <w:rPr>
          <w:rFonts w:eastAsiaTheme="minorHAnsi"/>
          <w:bCs/>
          <w:szCs w:val="28"/>
          <w:lang w:eastAsia="en-US"/>
        </w:rPr>
        <w:t xml:space="preserve"> ценой предмета аукциона является размер ежегодной арендной</w:t>
      </w:r>
      <w:r w:rsidRPr="005A1B20">
        <w:rPr>
          <w:rFonts w:eastAsiaTheme="minorHAnsi"/>
          <w:b/>
          <w:bCs/>
          <w:lang w:eastAsia="en-US"/>
        </w:rPr>
        <w:t xml:space="preserve"> </w:t>
      </w:r>
      <w:r w:rsidR="00254E37">
        <w:rPr>
          <w:rFonts w:eastAsiaTheme="minorHAnsi"/>
          <w:bCs/>
          <w:szCs w:val="28"/>
          <w:lang w:eastAsia="en-US"/>
        </w:rPr>
        <w:t>платы либо размер первого</w:t>
      </w:r>
      <w:r w:rsidRPr="005A1B20">
        <w:rPr>
          <w:rFonts w:eastAsiaTheme="minorHAnsi"/>
          <w:bCs/>
          <w:szCs w:val="28"/>
          <w:lang w:eastAsia="en-US"/>
        </w:rPr>
        <w:t xml:space="preserve"> аренд</w:t>
      </w:r>
      <w:r w:rsidR="00254E37">
        <w:rPr>
          <w:rFonts w:eastAsiaTheme="minorHAnsi"/>
          <w:bCs/>
          <w:szCs w:val="28"/>
          <w:lang w:eastAsia="en-US"/>
        </w:rPr>
        <w:t xml:space="preserve">ного платежа, по </w:t>
      </w:r>
      <w:r w:rsidRPr="005A1B20">
        <w:rPr>
          <w:rFonts w:eastAsiaTheme="minorHAnsi"/>
          <w:bCs/>
          <w:szCs w:val="28"/>
          <w:lang w:eastAsia="en-US"/>
        </w:rPr>
        <w:t>результатам рыночной</w:t>
      </w:r>
      <w:r w:rsidRPr="005A1B20">
        <w:rPr>
          <w:rFonts w:eastAsiaTheme="minorHAnsi"/>
          <w:b/>
          <w:bCs/>
          <w:lang w:eastAsia="en-US"/>
        </w:rPr>
        <w:t xml:space="preserve"> </w:t>
      </w:r>
      <w:r w:rsidRPr="005A1B20">
        <w:rPr>
          <w:rFonts w:eastAsiaTheme="minorHAnsi"/>
          <w:bCs/>
          <w:szCs w:val="28"/>
          <w:lang w:eastAsia="en-US"/>
        </w:rPr>
        <w:t>оценки</w:t>
      </w:r>
      <w:r w:rsidR="00054906" w:rsidRPr="00054906">
        <w:rPr>
          <w:rFonts w:eastAsiaTheme="minorHAnsi"/>
          <w:bCs/>
          <w:lang w:eastAsia="en-US"/>
        </w:rPr>
        <w:t>;»;</w:t>
      </w:r>
      <w:r w:rsidRPr="00054906"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:rsidR="00CA1830" w:rsidRPr="00CA1830" w:rsidRDefault="00CA1830" w:rsidP="00CA1830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1.6 </w:t>
      </w:r>
      <w:r w:rsidRPr="00CA1830">
        <w:rPr>
          <w:rFonts w:eastAsiaTheme="minorHAnsi"/>
          <w:color w:val="000000" w:themeColor="text1"/>
          <w:szCs w:val="28"/>
          <w:lang w:eastAsia="en-US"/>
        </w:rPr>
        <w:t>подпункт 3.1.8 изложить в редакции:</w:t>
      </w:r>
    </w:p>
    <w:p w:rsidR="00CA1830" w:rsidRPr="005A1B20" w:rsidRDefault="008A3C88" w:rsidP="00CA1830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«3.1.8. осуществляет изъятие </w:t>
      </w:r>
      <w:r w:rsidR="00CA1830" w:rsidRPr="00CA1830">
        <w:rPr>
          <w:rFonts w:eastAsiaTheme="minorHAnsi"/>
          <w:color w:val="000000" w:themeColor="text1"/>
          <w:szCs w:val="28"/>
          <w:lang w:eastAsia="en-US"/>
        </w:rPr>
        <w:t>земельных участков для муниципальных нужд, за исключением случаев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 в порядке, предусмотренном действующим законодательством, в связи со строительством, реконструкцией автомобильных дорог общего пользования</w:t>
      </w:r>
      <w:r w:rsidR="00536670">
        <w:rPr>
          <w:rFonts w:eastAsiaTheme="minorHAnsi"/>
          <w:color w:val="000000" w:themeColor="text1"/>
          <w:szCs w:val="28"/>
          <w:lang w:eastAsia="en-US"/>
        </w:rPr>
        <w:t xml:space="preserve"> местного значения города Перми</w:t>
      </w:r>
      <w:r w:rsidR="00CA1830" w:rsidRPr="00CA1830">
        <w:rPr>
          <w:rFonts w:eastAsiaTheme="minorHAnsi"/>
          <w:color w:val="000000" w:themeColor="text1"/>
          <w:szCs w:val="28"/>
          <w:lang w:eastAsia="en-US"/>
        </w:rPr>
        <w:t>;»;</w:t>
      </w:r>
    </w:p>
    <w:p w:rsidR="00B17ECE" w:rsidRPr="005A1B20" w:rsidRDefault="00584BE7" w:rsidP="00B17ECE">
      <w:pPr>
        <w:ind w:firstLine="709"/>
        <w:jc w:val="both"/>
        <w:rPr>
          <w:rFonts w:eastAsiaTheme="minorHAnsi"/>
          <w:bCs/>
          <w:szCs w:val="28"/>
          <w:lang w:eastAsia="en-US"/>
        </w:rPr>
      </w:pPr>
      <w:r w:rsidRPr="005A1B20">
        <w:rPr>
          <w:rFonts w:eastAsiaTheme="minorHAnsi"/>
          <w:bCs/>
          <w:szCs w:val="28"/>
          <w:lang w:eastAsia="en-US"/>
        </w:rPr>
        <w:t>1.7</w:t>
      </w:r>
      <w:r w:rsidR="00B17ECE" w:rsidRPr="005A1B20">
        <w:rPr>
          <w:rFonts w:eastAsiaTheme="minorHAnsi"/>
          <w:bCs/>
          <w:szCs w:val="28"/>
          <w:lang w:eastAsia="en-US"/>
        </w:rPr>
        <w:t xml:space="preserve"> </w:t>
      </w:r>
      <w:r w:rsidR="00B17ECE" w:rsidRPr="005A1B20">
        <w:t>дополнить подпунктом 3.1.9</w:t>
      </w:r>
      <w:r w:rsidR="00B17ECE" w:rsidRPr="005A1B20">
        <w:rPr>
          <w:rFonts w:eastAsiaTheme="minorHAnsi"/>
          <w:bCs/>
          <w:szCs w:val="28"/>
          <w:vertAlign w:val="superscript"/>
          <w:lang w:eastAsia="en-US"/>
        </w:rPr>
        <w:t>1</w:t>
      </w:r>
      <w:r w:rsidR="00B17ECE" w:rsidRPr="005A1B20">
        <w:rPr>
          <w:rFonts w:eastAsiaTheme="minorHAnsi"/>
          <w:bCs/>
          <w:szCs w:val="28"/>
          <w:lang w:eastAsia="en-US"/>
        </w:rPr>
        <w:t xml:space="preserve"> </w:t>
      </w:r>
      <w:r w:rsidR="00B17ECE" w:rsidRPr="005A1B20">
        <w:t xml:space="preserve">следующего содержания: </w:t>
      </w:r>
    </w:p>
    <w:p w:rsidR="00B17ECE" w:rsidRPr="005A1B20" w:rsidRDefault="00B17ECE" w:rsidP="00B17ECE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szCs w:val="28"/>
          <w:lang w:eastAsia="en-US"/>
        </w:rPr>
        <w:t>«</w:t>
      </w:r>
      <w:r w:rsidRPr="005A1B20">
        <w:rPr>
          <w:rFonts w:eastAsiaTheme="minorHAnsi"/>
          <w:bCs/>
          <w:szCs w:val="28"/>
          <w:lang w:eastAsia="en-US"/>
        </w:rPr>
        <w:t>3.1.9</w:t>
      </w:r>
      <w:r w:rsidRPr="005A1B20">
        <w:rPr>
          <w:rFonts w:eastAsiaTheme="minorHAnsi"/>
          <w:bCs/>
          <w:szCs w:val="28"/>
          <w:vertAlign w:val="superscript"/>
          <w:lang w:eastAsia="en-US"/>
        </w:rPr>
        <w:t>1</w:t>
      </w:r>
      <w:r w:rsidRPr="005A1B20">
        <w:rPr>
          <w:rFonts w:eastAsiaTheme="minorHAnsi"/>
          <w:szCs w:val="28"/>
          <w:lang w:eastAsia="en-US"/>
        </w:rPr>
        <w:t>. организует в соответст</w:t>
      </w:r>
      <w:r w:rsidR="00916EB5">
        <w:rPr>
          <w:rFonts w:eastAsiaTheme="minorHAnsi"/>
          <w:szCs w:val="28"/>
          <w:lang w:eastAsia="en-US"/>
        </w:rPr>
        <w:t>вии с Федеральным законом от 24.07.</w:t>
      </w:r>
      <w:r w:rsidRPr="005A1B20">
        <w:rPr>
          <w:rFonts w:eastAsiaTheme="minorHAnsi"/>
          <w:szCs w:val="28"/>
          <w:lang w:eastAsia="en-US"/>
        </w:rPr>
        <w:t>2007</w:t>
      </w:r>
      <w:r w:rsidR="00916EB5">
        <w:rPr>
          <w:rFonts w:eastAsiaTheme="minorHAnsi"/>
          <w:szCs w:val="28"/>
          <w:lang w:eastAsia="en-US"/>
        </w:rPr>
        <w:t xml:space="preserve"> </w:t>
      </w:r>
      <w:r w:rsidRPr="005A1B20">
        <w:rPr>
          <w:rFonts w:eastAsiaTheme="minorHAnsi"/>
          <w:szCs w:val="28"/>
          <w:lang w:eastAsia="en-US"/>
        </w:rPr>
        <w:t>№</w:t>
      </w:r>
      <w:r w:rsidR="00A574DB">
        <w:rPr>
          <w:rFonts w:eastAsiaTheme="minorHAnsi"/>
          <w:szCs w:val="28"/>
          <w:lang w:eastAsia="en-US"/>
        </w:rPr>
        <w:t> </w:t>
      </w:r>
      <w:r w:rsidRPr="005A1B20">
        <w:rPr>
          <w:rFonts w:eastAsiaTheme="minorHAnsi"/>
          <w:szCs w:val="28"/>
          <w:lang w:eastAsia="en-US"/>
        </w:rPr>
        <w:t>221-ФЗ «О кадастровой деятельности» выполнение комплексных кадастровых ра</w:t>
      </w:r>
      <w:r w:rsidR="00054D30">
        <w:rPr>
          <w:rFonts w:eastAsiaTheme="minorHAnsi"/>
          <w:szCs w:val="28"/>
          <w:lang w:eastAsia="en-US"/>
        </w:rPr>
        <w:t xml:space="preserve">бот, </w:t>
      </w:r>
      <w:r w:rsidRPr="005A1B20">
        <w:rPr>
          <w:rFonts w:eastAsiaTheme="minorHAnsi"/>
          <w:szCs w:val="28"/>
          <w:lang w:eastAsia="en-US"/>
        </w:rPr>
        <w:t>утверждает карту-план территории;»;</w:t>
      </w:r>
    </w:p>
    <w:p w:rsidR="001A33B5" w:rsidRPr="005A1B20" w:rsidRDefault="00B17ECE" w:rsidP="001A33B5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szCs w:val="28"/>
          <w:lang w:eastAsia="en-US"/>
        </w:rPr>
        <w:t>1.</w:t>
      </w:r>
      <w:r w:rsidR="00584BE7" w:rsidRPr="005A1B20">
        <w:rPr>
          <w:rFonts w:eastAsiaTheme="minorHAnsi"/>
          <w:szCs w:val="28"/>
          <w:lang w:eastAsia="en-US"/>
        </w:rPr>
        <w:t>8</w:t>
      </w:r>
      <w:r w:rsidRPr="005A1B20">
        <w:rPr>
          <w:rFonts w:eastAsiaTheme="minorHAnsi"/>
          <w:szCs w:val="28"/>
          <w:lang w:eastAsia="en-US"/>
        </w:rPr>
        <w:t xml:space="preserve"> в подпункте 3.1.11</w:t>
      </w:r>
      <w:r w:rsidRPr="005A1B20">
        <w:rPr>
          <w:rFonts w:eastAsiaTheme="minorHAnsi"/>
          <w:szCs w:val="28"/>
          <w:vertAlign w:val="superscript"/>
          <w:lang w:eastAsia="en-US"/>
        </w:rPr>
        <w:t>2</w:t>
      </w:r>
      <w:r w:rsidRPr="005A1B20">
        <w:rPr>
          <w:rFonts w:eastAsiaTheme="minorHAnsi"/>
          <w:szCs w:val="28"/>
          <w:lang w:eastAsia="en-US"/>
        </w:rPr>
        <w:t xml:space="preserve"> слова «и (или) дополнений» исключить;</w:t>
      </w:r>
    </w:p>
    <w:p w:rsidR="001A33B5" w:rsidRPr="005A1B20" w:rsidRDefault="001A33B5" w:rsidP="001A33B5">
      <w:pPr>
        <w:ind w:firstLine="709"/>
        <w:jc w:val="both"/>
        <w:rPr>
          <w:rFonts w:eastAsiaTheme="minorHAnsi"/>
          <w:szCs w:val="28"/>
          <w:lang w:eastAsia="en-US"/>
        </w:rPr>
      </w:pPr>
      <w:r w:rsidRPr="00054906">
        <w:rPr>
          <w:rFonts w:eastAsiaTheme="minorHAnsi"/>
          <w:szCs w:val="28"/>
          <w:lang w:eastAsia="en-US"/>
        </w:rPr>
        <w:t xml:space="preserve">1.9 </w:t>
      </w:r>
      <w:hyperlink r:id="rId9" w:history="1">
        <w:r w:rsidRPr="00054906">
          <w:rPr>
            <w:rFonts w:eastAsiaTheme="minorHAnsi"/>
            <w:szCs w:val="28"/>
            <w:lang w:eastAsia="en-US"/>
          </w:rPr>
          <w:t>подпункт 3.1.12</w:t>
        </w:r>
      </w:hyperlink>
      <w:r w:rsidRPr="00054906">
        <w:rPr>
          <w:rFonts w:eastAsiaTheme="minorHAnsi"/>
          <w:szCs w:val="28"/>
          <w:lang w:eastAsia="en-US"/>
        </w:rPr>
        <w:t xml:space="preserve"> дополнить словами «</w:t>
      </w:r>
      <w:r w:rsidR="009C0E06">
        <w:rPr>
          <w:rFonts w:eastAsiaTheme="minorHAnsi"/>
          <w:szCs w:val="28"/>
          <w:lang w:eastAsia="en-US"/>
        </w:rPr>
        <w:t xml:space="preserve">, </w:t>
      </w:r>
      <w:r w:rsidR="00D55D42" w:rsidRPr="00054906">
        <w:rPr>
          <w:rFonts w:eastAsiaTheme="minorHAnsi"/>
          <w:szCs w:val="28"/>
          <w:lang w:eastAsia="en-US"/>
        </w:rPr>
        <w:t>об утверждении перечн</w:t>
      </w:r>
      <w:r w:rsidR="00B76624">
        <w:rPr>
          <w:rFonts w:eastAsiaTheme="minorHAnsi"/>
          <w:szCs w:val="28"/>
          <w:lang w:eastAsia="en-US"/>
        </w:rPr>
        <w:t>я</w:t>
      </w:r>
      <w:r w:rsidR="00D55D42" w:rsidRPr="00054906">
        <w:rPr>
          <w:rFonts w:eastAsiaTheme="minorHAnsi"/>
          <w:szCs w:val="28"/>
          <w:lang w:eastAsia="en-US"/>
        </w:rPr>
        <w:t xml:space="preserve"> </w:t>
      </w:r>
      <w:r w:rsidRPr="00054906">
        <w:rPr>
          <w:rFonts w:eastAsiaTheme="minorHAnsi"/>
          <w:szCs w:val="28"/>
          <w:lang w:eastAsia="en-US"/>
        </w:rPr>
        <w:t>земельных участков, предоставляемых на торгах (аукционах)</w:t>
      </w:r>
      <w:r w:rsidR="009C0E06">
        <w:rPr>
          <w:rFonts w:eastAsiaTheme="minorHAnsi"/>
          <w:szCs w:val="28"/>
          <w:lang w:eastAsia="en-US"/>
        </w:rPr>
        <w:t>»</w:t>
      </w:r>
      <w:r w:rsidRPr="005A1B20">
        <w:rPr>
          <w:rFonts w:eastAsiaTheme="minorHAnsi"/>
          <w:szCs w:val="28"/>
          <w:lang w:eastAsia="en-US"/>
        </w:rPr>
        <w:t>;</w:t>
      </w:r>
    </w:p>
    <w:p w:rsidR="00EF4AE0" w:rsidRPr="005A1B20" w:rsidRDefault="00B17ECE" w:rsidP="00EF4AE0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A1B20">
        <w:rPr>
          <w:rFonts w:eastAsiaTheme="minorHAnsi"/>
          <w:bCs/>
          <w:szCs w:val="28"/>
          <w:lang w:eastAsia="en-US"/>
        </w:rPr>
        <w:t>1.</w:t>
      </w:r>
      <w:r w:rsidR="001A33B5" w:rsidRPr="005A1B20">
        <w:rPr>
          <w:rFonts w:eastAsiaTheme="minorHAnsi"/>
          <w:bCs/>
          <w:szCs w:val="28"/>
          <w:lang w:eastAsia="en-US"/>
        </w:rPr>
        <w:t>10</w:t>
      </w:r>
      <w:r w:rsidRPr="005A1B20">
        <w:rPr>
          <w:rFonts w:eastAsiaTheme="minorHAnsi"/>
          <w:bCs/>
          <w:szCs w:val="28"/>
          <w:lang w:eastAsia="en-US"/>
        </w:rPr>
        <w:t xml:space="preserve"> </w:t>
      </w:r>
      <w:r w:rsidR="00EF4AE0" w:rsidRPr="005A1B20">
        <w:rPr>
          <w:rFonts w:eastAsiaTheme="minorHAnsi"/>
          <w:bCs/>
          <w:szCs w:val="28"/>
          <w:lang w:eastAsia="en-US"/>
        </w:rPr>
        <w:t>подпункт 3.1.13</w:t>
      </w:r>
      <w:r w:rsidR="00EF4AE0" w:rsidRPr="005A1B20">
        <w:rPr>
          <w:rFonts w:eastAsiaTheme="minorHAnsi"/>
          <w:bCs/>
          <w:szCs w:val="28"/>
          <w:vertAlign w:val="superscript"/>
          <w:lang w:eastAsia="en-US"/>
        </w:rPr>
        <w:t xml:space="preserve">2 </w:t>
      </w:r>
      <w:r w:rsidR="00EF4AE0" w:rsidRPr="005A1B20">
        <w:rPr>
          <w:rFonts w:eastAsiaTheme="minorHAnsi"/>
          <w:color w:val="000000" w:themeColor="text1"/>
          <w:szCs w:val="28"/>
          <w:lang w:eastAsia="en-US"/>
        </w:rPr>
        <w:t>изложить в редакции:</w:t>
      </w:r>
    </w:p>
    <w:p w:rsidR="00A20E59" w:rsidRDefault="00EF4AE0" w:rsidP="00B17ECE">
      <w:pPr>
        <w:ind w:firstLine="709"/>
        <w:jc w:val="both"/>
        <w:rPr>
          <w:rFonts w:eastAsiaTheme="minorHAnsi"/>
          <w:bCs/>
          <w:lang w:eastAsia="en-US"/>
        </w:rPr>
      </w:pPr>
      <w:r w:rsidRPr="005A1B20">
        <w:rPr>
          <w:rFonts w:eastAsiaTheme="minorHAnsi"/>
          <w:color w:val="000000" w:themeColor="text1"/>
          <w:szCs w:val="28"/>
          <w:lang w:eastAsia="en-US"/>
        </w:rPr>
        <w:t>«</w:t>
      </w:r>
      <w:r w:rsidR="005D6C17" w:rsidRPr="005A1B20">
        <w:rPr>
          <w:rFonts w:eastAsiaTheme="minorHAnsi"/>
          <w:bCs/>
          <w:szCs w:val="28"/>
          <w:lang w:eastAsia="en-US"/>
        </w:rPr>
        <w:t>3.1.13</w:t>
      </w:r>
      <w:r w:rsidRPr="005A1B20">
        <w:rPr>
          <w:rFonts w:eastAsiaTheme="minorHAnsi"/>
          <w:bCs/>
          <w:szCs w:val="28"/>
          <w:vertAlign w:val="superscript"/>
          <w:lang w:eastAsia="en-US"/>
        </w:rPr>
        <w:t>2</w:t>
      </w:r>
      <w:r w:rsidRPr="005A1B20">
        <w:rPr>
          <w:rFonts w:eastAsiaTheme="minorHAnsi"/>
          <w:bCs/>
          <w:szCs w:val="28"/>
          <w:lang w:eastAsia="en-US"/>
        </w:rPr>
        <w:t xml:space="preserve">. </w:t>
      </w:r>
      <w:r w:rsidR="005D6C17" w:rsidRPr="005A1B20">
        <w:rPr>
          <w:rFonts w:eastAsiaTheme="minorHAnsi"/>
          <w:bCs/>
          <w:szCs w:val="28"/>
          <w:lang w:eastAsia="en-US"/>
        </w:rPr>
        <w:t xml:space="preserve">направляет </w:t>
      </w:r>
      <w:r w:rsidR="00254E37">
        <w:rPr>
          <w:rFonts w:eastAsiaTheme="minorHAnsi"/>
          <w:bCs/>
          <w:szCs w:val="28"/>
          <w:lang w:eastAsia="en-US"/>
        </w:rPr>
        <w:t xml:space="preserve">в федеральный орган </w:t>
      </w:r>
      <w:r w:rsidR="005D6C17" w:rsidRPr="005A1B20">
        <w:rPr>
          <w:rFonts w:eastAsiaTheme="minorHAnsi"/>
          <w:bCs/>
          <w:szCs w:val="28"/>
          <w:lang w:eastAsia="en-US"/>
        </w:rPr>
        <w:t>исполнительной власти,</w:t>
      </w:r>
      <w:r w:rsidRPr="005A1B20">
        <w:rPr>
          <w:rFonts w:eastAsiaTheme="minorHAnsi"/>
          <w:bCs/>
          <w:szCs w:val="28"/>
          <w:lang w:eastAsia="en-US"/>
        </w:rPr>
        <w:t xml:space="preserve"> </w:t>
      </w:r>
      <w:r w:rsidR="005D6C17" w:rsidRPr="005A1B20">
        <w:rPr>
          <w:rFonts w:eastAsiaTheme="minorHAnsi"/>
          <w:bCs/>
          <w:szCs w:val="28"/>
          <w:lang w:eastAsia="en-US"/>
        </w:rPr>
        <w:t>осу</w:t>
      </w:r>
      <w:r w:rsidR="00254E37">
        <w:rPr>
          <w:rFonts w:eastAsiaTheme="minorHAnsi"/>
          <w:bCs/>
          <w:szCs w:val="28"/>
          <w:lang w:eastAsia="en-US"/>
        </w:rPr>
        <w:t xml:space="preserve">ществляющий государственный кадастровый учет и </w:t>
      </w:r>
      <w:r w:rsidR="005D6C17" w:rsidRPr="005A1B20">
        <w:rPr>
          <w:rFonts w:eastAsiaTheme="minorHAnsi"/>
          <w:bCs/>
          <w:szCs w:val="28"/>
          <w:lang w:eastAsia="en-US"/>
        </w:rPr>
        <w:t>государственную</w:t>
      </w:r>
      <w:r w:rsidR="004216E4" w:rsidRPr="005A1B20">
        <w:rPr>
          <w:rFonts w:eastAsiaTheme="minorHAnsi"/>
          <w:bCs/>
          <w:szCs w:val="28"/>
          <w:lang w:eastAsia="en-US"/>
        </w:rPr>
        <w:t xml:space="preserve"> </w:t>
      </w:r>
      <w:r w:rsidR="005D6C17" w:rsidRPr="005A1B20">
        <w:rPr>
          <w:rFonts w:eastAsiaTheme="minorHAnsi"/>
          <w:bCs/>
          <w:lang w:eastAsia="en-US"/>
        </w:rPr>
        <w:t>регистра</w:t>
      </w:r>
      <w:r w:rsidR="00254E37">
        <w:rPr>
          <w:rFonts w:eastAsiaTheme="minorHAnsi"/>
          <w:bCs/>
          <w:lang w:eastAsia="en-US"/>
        </w:rPr>
        <w:t xml:space="preserve">цию прав, копию решения об </w:t>
      </w:r>
      <w:r w:rsidR="005D6C17" w:rsidRPr="005A1B20">
        <w:rPr>
          <w:rFonts w:eastAsiaTheme="minorHAnsi"/>
          <w:bCs/>
          <w:lang w:eastAsia="en-US"/>
        </w:rPr>
        <w:t>установлении</w:t>
      </w:r>
      <w:r w:rsidRPr="005A1B20">
        <w:rPr>
          <w:rFonts w:eastAsiaTheme="minorHAnsi"/>
          <w:bCs/>
          <w:lang w:eastAsia="en-US"/>
        </w:rPr>
        <w:t xml:space="preserve"> (прекращении)</w:t>
      </w:r>
      <w:r w:rsidR="005D6C17" w:rsidRPr="005A1B20">
        <w:rPr>
          <w:rFonts w:eastAsiaTheme="minorHAnsi"/>
          <w:bCs/>
          <w:lang w:eastAsia="en-US"/>
        </w:rPr>
        <w:t xml:space="preserve"> публичного серви</w:t>
      </w:r>
      <w:r w:rsidRPr="005A1B20">
        <w:rPr>
          <w:rFonts w:eastAsiaTheme="minorHAnsi"/>
          <w:bCs/>
          <w:lang w:eastAsia="en-US"/>
        </w:rPr>
        <w:t>тута;»;</w:t>
      </w:r>
    </w:p>
    <w:p w:rsidR="006250AB" w:rsidRPr="006250AB" w:rsidRDefault="006250AB" w:rsidP="006250AB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250AB">
        <w:rPr>
          <w:rFonts w:eastAsiaTheme="minorHAnsi"/>
          <w:color w:val="000000" w:themeColor="text1"/>
          <w:szCs w:val="28"/>
          <w:lang w:eastAsia="en-US"/>
        </w:rPr>
        <w:t>1.1</w:t>
      </w:r>
      <w:r>
        <w:rPr>
          <w:rFonts w:eastAsiaTheme="minorHAnsi"/>
          <w:color w:val="000000" w:themeColor="text1"/>
          <w:szCs w:val="28"/>
          <w:lang w:eastAsia="en-US"/>
        </w:rPr>
        <w:t>1</w:t>
      </w:r>
      <w:r w:rsidRPr="006250AB">
        <w:rPr>
          <w:rFonts w:eastAsiaTheme="minorHAnsi"/>
          <w:color w:val="000000" w:themeColor="text1"/>
          <w:szCs w:val="28"/>
          <w:lang w:eastAsia="en-US"/>
        </w:rPr>
        <w:t xml:space="preserve"> дополнить подпунктом 3.1.21 следующего содержания:</w:t>
      </w:r>
    </w:p>
    <w:p w:rsidR="006250AB" w:rsidRDefault="006250AB" w:rsidP="006250AB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250AB">
        <w:rPr>
          <w:rFonts w:eastAsiaTheme="minorHAnsi"/>
          <w:color w:val="000000" w:themeColor="text1"/>
          <w:szCs w:val="28"/>
          <w:lang w:eastAsia="en-US"/>
        </w:rPr>
        <w:t>«3.1.</w:t>
      </w:r>
      <w:r w:rsidR="00C6410A">
        <w:rPr>
          <w:rFonts w:eastAsiaTheme="minorHAnsi"/>
          <w:color w:val="000000" w:themeColor="text1"/>
          <w:szCs w:val="28"/>
          <w:lang w:eastAsia="en-US"/>
        </w:rPr>
        <w:t>21. обеспечивает формирование и</w:t>
      </w:r>
      <w:r w:rsidR="00054906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6250AB">
        <w:rPr>
          <w:rFonts w:eastAsiaTheme="minorHAnsi"/>
          <w:color w:val="000000" w:themeColor="text1"/>
          <w:szCs w:val="28"/>
          <w:lang w:eastAsia="en-US"/>
        </w:rPr>
        <w:t xml:space="preserve">утверждение перечня, альтернативного перечня земельных участков, предназначенных для предоставления многодетным семьям в собственность бесплатно без торгов </w:t>
      </w:r>
      <w:r w:rsidR="00054906">
        <w:rPr>
          <w:rFonts w:eastAsiaTheme="minorHAnsi"/>
          <w:color w:val="000000" w:themeColor="text1"/>
          <w:szCs w:val="28"/>
          <w:lang w:eastAsia="en-US"/>
        </w:rPr>
        <w:t>на территории</w:t>
      </w:r>
      <w:r w:rsidRPr="006250AB">
        <w:rPr>
          <w:rFonts w:eastAsiaTheme="minorHAnsi"/>
          <w:color w:val="000000" w:themeColor="text1"/>
          <w:szCs w:val="28"/>
          <w:lang w:eastAsia="en-US"/>
        </w:rPr>
        <w:t xml:space="preserve"> город</w:t>
      </w:r>
      <w:r w:rsidR="00054906">
        <w:rPr>
          <w:rFonts w:eastAsiaTheme="minorHAnsi"/>
          <w:color w:val="000000" w:themeColor="text1"/>
          <w:szCs w:val="28"/>
          <w:lang w:eastAsia="en-US"/>
        </w:rPr>
        <w:t>а</w:t>
      </w:r>
      <w:r w:rsidRPr="006250AB">
        <w:rPr>
          <w:rFonts w:eastAsiaTheme="minorHAnsi"/>
          <w:color w:val="000000" w:themeColor="text1"/>
          <w:szCs w:val="28"/>
          <w:lang w:eastAsia="en-US"/>
        </w:rPr>
        <w:t xml:space="preserve"> Перми</w:t>
      </w:r>
      <w:r w:rsidR="00B10E11">
        <w:rPr>
          <w:rFonts w:eastAsiaTheme="minorHAnsi"/>
          <w:color w:val="000000" w:themeColor="text1"/>
          <w:szCs w:val="28"/>
          <w:lang w:eastAsia="en-US"/>
        </w:rPr>
        <w:t>,</w:t>
      </w:r>
      <w:r w:rsidR="00D55D42" w:rsidRPr="00D55D42">
        <w:t xml:space="preserve"> </w:t>
      </w:r>
      <w:r w:rsidR="00D55D42" w:rsidRPr="00D55D42">
        <w:rPr>
          <w:rFonts w:eastAsiaTheme="minorHAnsi"/>
          <w:color w:val="000000" w:themeColor="text1"/>
          <w:szCs w:val="28"/>
          <w:lang w:eastAsia="en-US"/>
        </w:rPr>
        <w:t xml:space="preserve">и внесение в </w:t>
      </w:r>
      <w:r w:rsidR="00B76624">
        <w:rPr>
          <w:rFonts w:eastAsiaTheme="minorHAnsi"/>
          <w:color w:val="000000" w:themeColor="text1"/>
          <w:szCs w:val="28"/>
          <w:lang w:eastAsia="en-US"/>
        </w:rPr>
        <w:t>них</w:t>
      </w:r>
      <w:r w:rsidR="00D55D42" w:rsidRPr="00D55D42">
        <w:rPr>
          <w:rFonts w:eastAsiaTheme="minorHAnsi"/>
          <w:color w:val="000000" w:themeColor="text1"/>
          <w:szCs w:val="28"/>
          <w:lang w:eastAsia="en-US"/>
        </w:rPr>
        <w:t xml:space="preserve"> изменений</w:t>
      </w:r>
      <w:r w:rsidR="00A574DB">
        <w:rPr>
          <w:rFonts w:eastAsiaTheme="minorHAnsi"/>
          <w:color w:val="000000" w:themeColor="text1"/>
          <w:szCs w:val="28"/>
          <w:lang w:eastAsia="en-US"/>
        </w:rPr>
        <w:t>.</w:t>
      </w:r>
      <w:r w:rsidR="00D55D42">
        <w:rPr>
          <w:rFonts w:eastAsiaTheme="minorHAnsi"/>
          <w:color w:val="000000" w:themeColor="text1"/>
          <w:szCs w:val="28"/>
          <w:lang w:eastAsia="en-US"/>
        </w:rPr>
        <w:t>»;</w:t>
      </w:r>
    </w:p>
    <w:p w:rsidR="00663920" w:rsidRPr="00014958" w:rsidRDefault="003E055C" w:rsidP="00014958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3E055C">
        <w:rPr>
          <w:rFonts w:eastAsiaTheme="minorHAnsi"/>
          <w:color w:val="000000" w:themeColor="text1"/>
          <w:szCs w:val="28"/>
          <w:lang w:eastAsia="en-US"/>
        </w:rPr>
        <w:t>1.1</w:t>
      </w:r>
      <w:r>
        <w:rPr>
          <w:rFonts w:eastAsiaTheme="minorHAnsi"/>
          <w:color w:val="000000" w:themeColor="text1"/>
          <w:szCs w:val="28"/>
          <w:lang w:eastAsia="en-US"/>
        </w:rPr>
        <w:t>2</w:t>
      </w:r>
      <w:r w:rsidRPr="003E055C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334B4C" w:rsidRPr="005A1B20">
        <w:rPr>
          <w:rFonts w:eastAsiaTheme="minorHAnsi"/>
          <w:szCs w:val="28"/>
          <w:lang w:eastAsia="en-US"/>
        </w:rPr>
        <w:t xml:space="preserve">в </w:t>
      </w:r>
      <w:r w:rsidR="00C07EEF" w:rsidRPr="005A1B20">
        <w:rPr>
          <w:rFonts w:eastAsiaTheme="minorHAnsi"/>
          <w:szCs w:val="28"/>
          <w:lang w:eastAsia="en-US"/>
        </w:rPr>
        <w:t>под</w:t>
      </w:r>
      <w:r w:rsidR="00AE3FAE" w:rsidRPr="005A1B20">
        <w:rPr>
          <w:rFonts w:eastAsiaTheme="minorHAnsi"/>
          <w:szCs w:val="28"/>
          <w:lang w:eastAsia="en-US"/>
        </w:rPr>
        <w:t>пункт</w:t>
      </w:r>
      <w:r w:rsidR="00334B4C" w:rsidRPr="005A1B20">
        <w:rPr>
          <w:rFonts w:eastAsiaTheme="minorHAnsi"/>
          <w:szCs w:val="28"/>
          <w:lang w:eastAsia="en-US"/>
        </w:rPr>
        <w:t>е</w:t>
      </w:r>
      <w:r w:rsidR="00AE3FAE" w:rsidRPr="005A1B20">
        <w:rPr>
          <w:rFonts w:eastAsiaTheme="minorHAnsi"/>
          <w:szCs w:val="28"/>
          <w:lang w:eastAsia="en-US"/>
        </w:rPr>
        <w:t xml:space="preserve"> 5.2.12</w:t>
      </w:r>
      <w:r w:rsidR="00663920" w:rsidRPr="005A1B20">
        <w:rPr>
          <w:rFonts w:eastAsiaTheme="minorHAnsi"/>
          <w:szCs w:val="28"/>
          <w:lang w:eastAsia="en-US"/>
        </w:rPr>
        <w:t>:</w:t>
      </w:r>
    </w:p>
    <w:p w:rsidR="00536670" w:rsidRDefault="00A00971" w:rsidP="00A00971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szCs w:val="28"/>
          <w:lang w:eastAsia="en-US"/>
        </w:rPr>
        <w:t>1.</w:t>
      </w:r>
      <w:r w:rsidR="00584BE7" w:rsidRPr="005A1B20">
        <w:rPr>
          <w:rFonts w:eastAsiaTheme="minorHAnsi"/>
          <w:szCs w:val="28"/>
          <w:lang w:eastAsia="en-US"/>
        </w:rPr>
        <w:t>1</w:t>
      </w:r>
      <w:r w:rsidR="00014958">
        <w:rPr>
          <w:rFonts w:eastAsiaTheme="minorHAnsi"/>
          <w:szCs w:val="28"/>
          <w:lang w:eastAsia="en-US"/>
        </w:rPr>
        <w:t>2</w:t>
      </w:r>
      <w:r w:rsidRPr="005A1B20">
        <w:rPr>
          <w:rFonts w:eastAsiaTheme="minorHAnsi"/>
          <w:szCs w:val="28"/>
          <w:lang w:eastAsia="en-US"/>
        </w:rPr>
        <w:t xml:space="preserve">.1 </w:t>
      </w:r>
      <w:r w:rsidR="00536670">
        <w:rPr>
          <w:rFonts w:eastAsiaTheme="minorHAnsi"/>
          <w:szCs w:val="28"/>
          <w:lang w:eastAsia="en-US"/>
        </w:rPr>
        <w:t>в абзаце пятом слова «</w:t>
      </w:r>
      <w:r w:rsidR="00A574DB">
        <w:rPr>
          <w:rFonts w:eastAsiaTheme="minorHAnsi"/>
          <w:szCs w:val="28"/>
          <w:lang w:eastAsia="en-US"/>
        </w:rPr>
        <w:t xml:space="preserve">, </w:t>
      </w:r>
      <w:r w:rsidR="000C0E69">
        <w:rPr>
          <w:rFonts w:eastAsiaTheme="minorHAnsi"/>
          <w:szCs w:val="28"/>
          <w:lang w:eastAsia="en-US"/>
        </w:rPr>
        <w:t>в том числе путем выкупа</w:t>
      </w:r>
      <w:r w:rsidR="00A574DB">
        <w:rPr>
          <w:rFonts w:eastAsiaTheme="minorHAnsi"/>
          <w:szCs w:val="28"/>
          <w:lang w:eastAsia="en-US"/>
        </w:rPr>
        <w:t>,</w:t>
      </w:r>
      <w:r w:rsidR="00536670">
        <w:rPr>
          <w:rFonts w:eastAsiaTheme="minorHAnsi"/>
          <w:szCs w:val="28"/>
          <w:lang w:eastAsia="en-US"/>
        </w:rPr>
        <w:t>»</w:t>
      </w:r>
      <w:r w:rsidR="000C0E69">
        <w:rPr>
          <w:rFonts w:eastAsiaTheme="minorHAnsi"/>
          <w:szCs w:val="28"/>
          <w:lang w:eastAsia="en-US"/>
        </w:rPr>
        <w:t xml:space="preserve"> исключить;</w:t>
      </w:r>
    </w:p>
    <w:p w:rsidR="00663920" w:rsidRPr="005A1B20" w:rsidRDefault="000C0E69" w:rsidP="00A00971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1.1</w:t>
      </w:r>
      <w:r w:rsidR="00014958"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 xml:space="preserve">.2 </w:t>
      </w:r>
      <w:r w:rsidR="00663920" w:rsidRPr="005A1B20">
        <w:rPr>
          <w:rFonts w:eastAsiaTheme="minorHAnsi"/>
          <w:szCs w:val="28"/>
          <w:lang w:eastAsia="en-US"/>
        </w:rPr>
        <w:t xml:space="preserve">в абзаце </w:t>
      </w:r>
      <w:r w:rsidR="00A574DB">
        <w:rPr>
          <w:rFonts w:eastAsiaTheme="minorHAnsi"/>
          <w:szCs w:val="28"/>
          <w:lang w:eastAsia="en-US"/>
        </w:rPr>
        <w:t>двадцатом</w:t>
      </w:r>
      <w:r w:rsidR="00663920" w:rsidRPr="005A1B20">
        <w:rPr>
          <w:rFonts w:eastAsiaTheme="minorHAnsi"/>
          <w:szCs w:val="28"/>
          <w:lang w:eastAsia="en-US"/>
        </w:rPr>
        <w:t xml:space="preserve"> слова «и (или) дополнений» исключить;</w:t>
      </w:r>
    </w:p>
    <w:p w:rsidR="007D594C" w:rsidRPr="005A1B20" w:rsidRDefault="002305F2" w:rsidP="002305F2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szCs w:val="28"/>
          <w:lang w:eastAsia="en-US"/>
        </w:rPr>
        <w:t>1.</w:t>
      </w:r>
      <w:r w:rsidR="00584BE7" w:rsidRPr="005A1B20">
        <w:rPr>
          <w:rFonts w:eastAsiaTheme="minorHAnsi"/>
          <w:szCs w:val="28"/>
          <w:lang w:eastAsia="en-US"/>
        </w:rPr>
        <w:t>1</w:t>
      </w:r>
      <w:r w:rsidR="00014958">
        <w:rPr>
          <w:rFonts w:eastAsiaTheme="minorHAnsi"/>
          <w:szCs w:val="28"/>
          <w:lang w:eastAsia="en-US"/>
        </w:rPr>
        <w:t>2</w:t>
      </w:r>
      <w:r w:rsidRPr="005A1B20">
        <w:rPr>
          <w:rFonts w:eastAsiaTheme="minorHAnsi"/>
          <w:szCs w:val="28"/>
          <w:lang w:eastAsia="en-US"/>
        </w:rPr>
        <w:t>.</w:t>
      </w:r>
      <w:r w:rsidR="000C0E69">
        <w:rPr>
          <w:rFonts w:eastAsiaTheme="minorHAnsi"/>
          <w:szCs w:val="28"/>
          <w:lang w:eastAsia="en-US"/>
        </w:rPr>
        <w:t>3</w:t>
      </w:r>
      <w:r w:rsidRPr="005A1B20">
        <w:rPr>
          <w:rFonts w:eastAsiaTheme="minorHAnsi"/>
          <w:szCs w:val="28"/>
          <w:lang w:eastAsia="en-US"/>
        </w:rPr>
        <w:t xml:space="preserve"> </w:t>
      </w:r>
      <w:r w:rsidR="00AE3FAE" w:rsidRPr="005A1B20">
        <w:rPr>
          <w:rFonts w:eastAsiaTheme="minorHAnsi"/>
          <w:szCs w:val="28"/>
          <w:lang w:eastAsia="en-US"/>
        </w:rPr>
        <w:t>дополнить абзац</w:t>
      </w:r>
      <w:r w:rsidR="00900E7E" w:rsidRPr="005A1B20">
        <w:rPr>
          <w:rFonts w:eastAsiaTheme="minorHAnsi"/>
          <w:szCs w:val="28"/>
          <w:lang w:eastAsia="en-US"/>
        </w:rPr>
        <w:t>ем</w:t>
      </w:r>
      <w:r w:rsidR="00AE3FAE" w:rsidRPr="005A1B20"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AE3FAE" w:rsidRPr="005A1B20" w:rsidRDefault="00AE3FAE" w:rsidP="00137403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szCs w:val="28"/>
          <w:lang w:eastAsia="en-US"/>
        </w:rPr>
        <w:t xml:space="preserve">«утверждении </w:t>
      </w:r>
      <w:r w:rsidR="001A33B5" w:rsidRPr="005A1B20">
        <w:rPr>
          <w:rFonts w:eastAsiaTheme="minorHAnsi"/>
          <w:szCs w:val="28"/>
          <w:lang w:eastAsia="en-US"/>
        </w:rPr>
        <w:t>карты-плана территории;</w:t>
      </w:r>
      <w:r w:rsidR="00C34D8C">
        <w:rPr>
          <w:rFonts w:eastAsiaTheme="minorHAnsi"/>
          <w:szCs w:val="28"/>
          <w:lang w:eastAsia="en-US"/>
        </w:rPr>
        <w:t>»;</w:t>
      </w:r>
    </w:p>
    <w:p w:rsidR="00584BE7" w:rsidRPr="00054906" w:rsidRDefault="00584BE7" w:rsidP="00137403">
      <w:pPr>
        <w:ind w:firstLine="709"/>
        <w:jc w:val="both"/>
        <w:rPr>
          <w:rFonts w:eastAsiaTheme="minorHAnsi"/>
          <w:szCs w:val="28"/>
          <w:lang w:eastAsia="en-US"/>
        </w:rPr>
      </w:pPr>
      <w:r w:rsidRPr="00054906">
        <w:rPr>
          <w:rFonts w:eastAsiaTheme="minorHAnsi"/>
          <w:szCs w:val="28"/>
          <w:lang w:eastAsia="en-US"/>
        </w:rPr>
        <w:t>1.1</w:t>
      </w:r>
      <w:r w:rsidR="00014958">
        <w:rPr>
          <w:rFonts w:eastAsiaTheme="minorHAnsi"/>
          <w:szCs w:val="28"/>
          <w:lang w:eastAsia="en-US"/>
        </w:rPr>
        <w:t>2</w:t>
      </w:r>
      <w:r w:rsidRPr="00054906">
        <w:rPr>
          <w:rFonts w:eastAsiaTheme="minorHAnsi"/>
          <w:szCs w:val="28"/>
          <w:lang w:eastAsia="en-US"/>
        </w:rPr>
        <w:t>.</w:t>
      </w:r>
      <w:r w:rsidR="000C0E69">
        <w:rPr>
          <w:rFonts w:eastAsiaTheme="minorHAnsi"/>
          <w:szCs w:val="28"/>
          <w:lang w:eastAsia="en-US"/>
        </w:rPr>
        <w:t>4</w:t>
      </w:r>
      <w:r w:rsidRPr="00054906">
        <w:rPr>
          <w:rFonts w:eastAsiaTheme="minorHAnsi"/>
          <w:szCs w:val="28"/>
          <w:lang w:eastAsia="en-US"/>
        </w:rPr>
        <w:t xml:space="preserve"> дополнить абзацем следующего содержания:</w:t>
      </w:r>
    </w:p>
    <w:p w:rsidR="00584BE7" w:rsidRPr="00054906" w:rsidRDefault="00054906" w:rsidP="00B76624">
      <w:pPr>
        <w:ind w:firstLine="709"/>
        <w:jc w:val="both"/>
        <w:rPr>
          <w:rFonts w:eastAsiaTheme="minorHAnsi"/>
          <w:szCs w:val="28"/>
          <w:lang w:eastAsia="en-US"/>
        </w:rPr>
      </w:pPr>
      <w:r w:rsidRPr="00054906">
        <w:rPr>
          <w:rFonts w:eastAsiaTheme="minorHAnsi"/>
          <w:szCs w:val="28"/>
          <w:lang w:eastAsia="en-US"/>
        </w:rPr>
        <w:t>«</w:t>
      </w:r>
      <w:r w:rsidR="00D55D42" w:rsidRPr="00054906">
        <w:rPr>
          <w:rFonts w:eastAsiaTheme="minorHAnsi"/>
          <w:szCs w:val="28"/>
          <w:lang w:eastAsia="en-US"/>
        </w:rPr>
        <w:t>утверждении перечн</w:t>
      </w:r>
      <w:r>
        <w:rPr>
          <w:rFonts w:eastAsiaTheme="minorHAnsi"/>
          <w:szCs w:val="28"/>
          <w:lang w:eastAsia="en-US"/>
        </w:rPr>
        <w:t>я</w:t>
      </w:r>
      <w:r w:rsidR="00D55D42" w:rsidRPr="00054906">
        <w:rPr>
          <w:rFonts w:eastAsiaTheme="minorHAnsi"/>
          <w:szCs w:val="28"/>
          <w:lang w:eastAsia="en-US"/>
        </w:rPr>
        <w:t xml:space="preserve"> земельных участков, предоставляемых на торгах (аукционах), </w:t>
      </w:r>
      <w:r w:rsidR="00B76624">
        <w:rPr>
          <w:rFonts w:eastAsiaTheme="minorHAnsi"/>
          <w:szCs w:val="28"/>
          <w:lang w:eastAsia="en-US"/>
        </w:rPr>
        <w:t>на территории города Перми</w:t>
      </w:r>
      <w:r w:rsidR="00A574DB">
        <w:rPr>
          <w:rFonts w:eastAsiaTheme="minorHAnsi"/>
          <w:szCs w:val="28"/>
          <w:lang w:eastAsia="en-US"/>
        </w:rPr>
        <w:t>.</w:t>
      </w:r>
      <w:r w:rsidR="00B76624">
        <w:rPr>
          <w:rFonts w:eastAsiaTheme="minorHAnsi"/>
          <w:szCs w:val="28"/>
          <w:lang w:eastAsia="en-US"/>
        </w:rPr>
        <w:t>»</w:t>
      </w:r>
      <w:r w:rsidR="001A33B5" w:rsidRPr="00054906">
        <w:rPr>
          <w:rFonts w:eastAsiaTheme="minorHAnsi"/>
          <w:szCs w:val="28"/>
          <w:lang w:eastAsia="en-US"/>
        </w:rPr>
        <w:t>.</w:t>
      </w:r>
    </w:p>
    <w:p w:rsidR="00C87BB0" w:rsidRPr="005A1B20" w:rsidRDefault="00C27BBF" w:rsidP="008861CD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szCs w:val="28"/>
          <w:lang w:eastAsia="en-US"/>
        </w:rPr>
        <w:t>2</w:t>
      </w:r>
      <w:r w:rsidR="006B4011" w:rsidRPr="005A1B20">
        <w:rPr>
          <w:rFonts w:eastAsiaTheme="minorHAnsi"/>
          <w:szCs w:val="28"/>
          <w:lang w:eastAsia="en-US"/>
        </w:rPr>
        <w:t>.</w:t>
      </w:r>
      <w:r w:rsidR="006B4011" w:rsidRPr="005A1B20">
        <w:t xml:space="preserve"> </w:t>
      </w:r>
      <w:r w:rsidR="006B4011" w:rsidRPr="005A1B20">
        <w:rPr>
          <w:rFonts w:eastAsiaTheme="minorHAnsi"/>
          <w:szCs w:val="28"/>
          <w:lang w:eastAsia="en-US"/>
        </w:rPr>
        <w:t xml:space="preserve">Внести в </w:t>
      </w:r>
      <w:r w:rsidR="001D69E1" w:rsidRPr="005A1B20">
        <w:rPr>
          <w:rFonts w:eastAsiaTheme="minorHAnsi"/>
          <w:szCs w:val="28"/>
          <w:lang w:eastAsia="en-US"/>
        </w:rPr>
        <w:t xml:space="preserve">Положение о департаменте </w:t>
      </w:r>
      <w:r w:rsidR="008861CD" w:rsidRPr="005A1B20">
        <w:rPr>
          <w:rFonts w:eastAsiaTheme="minorHAnsi"/>
          <w:szCs w:val="28"/>
          <w:lang w:eastAsia="en-US"/>
        </w:rPr>
        <w:t xml:space="preserve">дорог и благоустройства </w:t>
      </w:r>
      <w:r w:rsidR="001D69E1" w:rsidRPr="005A1B20">
        <w:rPr>
          <w:rFonts w:eastAsiaTheme="minorHAnsi"/>
          <w:szCs w:val="28"/>
          <w:lang w:eastAsia="en-US"/>
        </w:rPr>
        <w:t>администрации города Перми</w:t>
      </w:r>
      <w:r w:rsidR="006B4011" w:rsidRPr="005A1B20">
        <w:rPr>
          <w:rFonts w:eastAsiaTheme="minorHAnsi"/>
          <w:szCs w:val="28"/>
          <w:lang w:eastAsia="en-US"/>
        </w:rPr>
        <w:t>, утвержденное решением Пермской городской Думы от</w:t>
      </w:r>
      <w:r w:rsidR="00C34D8C">
        <w:rPr>
          <w:rFonts w:eastAsiaTheme="minorHAnsi"/>
          <w:szCs w:val="28"/>
          <w:lang w:eastAsia="en-US"/>
        </w:rPr>
        <w:t> </w:t>
      </w:r>
      <w:r w:rsidR="008861CD" w:rsidRPr="005A1B20">
        <w:rPr>
          <w:rFonts w:eastAsiaTheme="minorHAnsi"/>
          <w:szCs w:val="28"/>
          <w:lang w:eastAsia="en-US"/>
        </w:rPr>
        <w:t xml:space="preserve">25.06.2019 </w:t>
      </w:r>
      <w:r w:rsidR="001D69E1" w:rsidRPr="005A1B20">
        <w:rPr>
          <w:rFonts w:eastAsiaTheme="minorHAnsi"/>
          <w:szCs w:val="28"/>
          <w:lang w:eastAsia="en-US"/>
        </w:rPr>
        <w:t>№ 1</w:t>
      </w:r>
      <w:r w:rsidR="008861CD" w:rsidRPr="005A1B20">
        <w:rPr>
          <w:rFonts w:eastAsiaTheme="minorHAnsi"/>
          <w:szCs w:val="28"/>
          <w:lang w:eastAsia="en-US"/>
        </w:rPr>
        <w:t>41</w:t>
      </w:r>
      <w:r w:rsidR="001D69E1" w:rsidRPr="005A1B20">
        <w:rPr>
          <w:rFonts w:eastAsiaTheme="minorHAnsi"/>
          <w:szCs w:val="28"/>
          <w:lang w:eastAsia="en-US"/>
        </w:rPr>
        <w:t xml:space="preserve"> </w:t>
      </w:r>
      <w:r w:rsidR="006B4011" w:rsidRPr="005A1B20">
        <w:rPr>
          <w:rFonts w:eastAsiaTheme="minorHAnsi"/>
          <w:szCs w:val="28"/>
          <w:lang w:eastAsia="en-US"/>
        </w:rPr>
        <w:t xml:space="preserve">(в редакции решений Пермской городской Думы </w:t>
      </w:r>
      <w:r w:rsidR="008861CD" w:rsidRPr="005A1B20">
        <w:rPr>
          <w:rFonts w:eastAsiaTheme="minorHAnsi"/>
          <w:szCs w:val="28"/>
          <w:lang w:eastAsia="en-US"/>
        </w:rPr>
        <w:t>от</w:t>
      </w:r>
      <w:r w:rsidR="00C34D8C">
        <w:rPr>
          <w:rFonts w:eastAsiaTheme="minorHAnsi"/>
          <w:szCs w:val="28"/>
          <w:lang w:eastAsia="en-US"/>
        </w:rPr>
        <w:t> </w:t>
      </w:r>
      <w:r w:rsidR="008861CD" w:rsidRPr="005A1B20">
        <w:rPr>
          <w:rFonts w:eastAsiaTheme="minorHAnsi"/>
          <w:szCs w:val="28"/>
          <w:lang w:eastAsia="en-US"/>
        </w:rPr>
        <w:t>17.12.2019 № 313,</w:t>
      </w:r>
      <w:r w:rsidR="00A574DB">
        <w:rPr>
          <w:rFonts w:eastAsiaTheme="minorHAnsi"/>
          <w:szCs w:val="28"/>
          <w:lang w:eastAsia="en-US"/>
        </w:rPr>
        <w:t xml:space="preserve"> </w:t>
      </w:r>
      <w:r w:rsidR="008861CD" w:rsidRPr="005A1B20">
        <w:rPr>
          <w:rFonts w:eastAsiaTheme="minorHAnsi"/>
          <w:szCs w:val="28"/>
          <w:lang w:eastAsia="en-US"/>
        </w:rPr>
        <w:t xml:space="preserve">от 24.03.2020 № 72, от 23.06.2020 № 122, от 27.04.2021 </w:t>
      </w:r>
      <w:r w:rsidR="008861CD" w:rsidRPr="005A1B20">
        <w:rPr>
          <w:rFonts w:eastAsiaTheme="minorHAnsi"/>
          <w:szCs w:val="28"/>
          <w:lang w:eastAsia="en-US"/>
        </w:rPr>
        <w:lastRenderedPageBreak/>
        <w:t>№</w:t>
      </w:r>
      <w:r w:rsidR="00C34D8C">
        <w:rPr>
          <w:rFonts w:eastAsiaTheme="minorHAnsi"/>
          <w:szCs w:val="28"/>
          <w:lang w:eastAsia="en-US"/>
        </w:rPr>
        <w:t> </w:t>
      </w:r>
      <w:r w:rsidR="008861CD" w:rsidRPr="005A1B20">
        <w:rPr>
          <w:rFonts w:eastAsiaTheme="minorHAnsi"/>
          <w:szCs w:val="28"/>
          <w:lang w:eastAsia="en-US"/>
        </w:rPr>
        <w:t>100, от 25.05.2021 № 136, от 24.08.2021 № 173, от 21.12.2021 № 297, от</w:t>
      </w:r>
      <w:r w:rsidR="00C34D8C">
        <w:rPr>
          <w:rFonts w:eastAsiaTheme="minorHAnsi"/>
          <w:szCs w:val="28"/>
          <w:lang w:eastAsia="en-US"/>
        </w:rPr>
        <w:t> </w:t>
      </w:r>
      <w:r w:rsidR="008861CD" w:rsidRPr="005A1B20">
        <w:rPr>
          <w:rFonts w:eastAsiaTheme="minorHAnsi"/>
          <w:szCs w:val="28"/>
          <w:lang w:eastAsia="en-US"/>
        </w:rPr>
        <w:t>21.12.2021 № 309</w:t>
      </w:r>
      <w:r w:rsidR="006B4011" w:rsidRPr="005A1B20">
        <w:rPr>
          <w:rFonts w:eastAsiaTheme="minorHAnsi"/>
          <w:szCs w:val="28"/>
          <w:lang w:eastAsia="en-US"/>
        </w:rPr>
        <w:t>), изменени</w:t>
      </w:r>
      <w:r w:rsidR="00C87BB0" w:rsidRPr="005A1B20">
        <w:rPr>
          <w:rFonts w:eastAsiaTheme="minorHAnsi"/>
          <w:szCs w:val="28"/>
          <w:lang w:eastAsia="en-US"/>
        </w:rPr>
        <w:t>я:</w:t>
      </w:r>
    </w:p>
    <w:p w:rsidR="006B4011" w:rsidRPr="005A1B20" w:rsidRDefault="00C87BB0" w:rsidP="00A574DB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szCs w:val="28"/>
          <w:lang w:eastAsia="en-US"/>
        </w:rPr>
        <w:t>2.1</w:t>
      </w:r>
      <w:r w:rsidR="006B4011" w:rsidRPr="005A1B20">
        <w:rPr>
          <w:rFonts w:eastAsiaTheme="minorHAnsi"/>
          <w:szCs w:val="28"/>
          <w:lang w:eastAsia="en-US"/>
        </w:rPr>
        <w:t xml:space="preserve"> дополни</w:t>
      </w:r>
      <w:r w:rsidRPr="005A1B20">
        <w:rPr>
          <w:rFonts w:eastAsiaTheme="minorHAnsi"/>
          <w:szCs w:val="28"/>
          <w:lang w:eastAsia="en-US"/>
        </w:rPr>
        <w:t xml:space="preserve">ть </w:t>
      </w:r>
      <w:r w:rsidR="005B43B8" w:rsidRPr="005A1B20">
        <w:rPr>
          <w:rFonts w:eastAsiaTheme="minorHAnsi"/>
          <w:szCs w:val="28"/>
          <w:lang w:eastAsia="en-US"/>
        </w:rPr>
        <w:t>под</w:t>
      </w:r>
      <w:r w:rsidR="006B4011" w:rsidRPr="005A1B20">
        <w:rPr>
          <w:rFonts w:eastAsiaTheme="minorHAnsi"/>
          <w:szCs w:val="28"/>
          <w:lang w:eastAsia="en-US"/>
        </w:rPr>
        <w:t xml:space="preserve">пунктом </w:t>
      </w:r>
      <w:r w:rsidR="00A0576D" w:rsidRPr="005A1B20">
        <w:t>3.1.</w:t>
      </w:r>
      <w:r w:rsidR="00D4353C" w:rsidRPr="005A1B20">
        <w:t>1</w:t>
      </w:r>
      <w:r w:rsidRPr="005A1B20">
        <w:t>7</w:t>
      </w:r>
      <w:r w:rsidR="00A0576D" w:rsidRPr="005A1B20">
        <w:rPr>
          <w:rFonts w:eastAsiaTheme="minorHAnsi"/>
          <w:szCs w:val="28"/>
          <w:lang w:eastAsia="en-US"/>
        </w:rPr>
        <w:t xml:space="preserve"> </w:t>
      </w:r>
      <w:r w:rsidR="006B4011" w:rsidRPr="005A1B20">
        <w:rPr>
          <w:rFonts w:eastAsiaTheme="minorHAnsi"/>
          <w:szCs w:val="28"/>
          <w:lang w:eastAsia="en-US"/>
        </w:rPr>
        <w:t>следующего содержания:</w:t>
      </w:r>
      <w:r w:rsidR="00C27BBF" w:rsidRPr="005A1B20">
        <w:rPr>
          <w:rFonts w:eastAsiaTheme="minorHAnsi"/>
          <w:szCs w:val="28"/>
          <w:lang w:eastAsia="en-US"/>
        </w:rPr>
        <w:t xml:space="preserve"> </w:t>
      </w:r>
    </w:p>
    <w:p w:rsidR="00AE3FAE" w:rsidRPr="00074B58" w:rsidRDefault="00A0576D" w:rsidP="00A574DB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A1B20">
        <w:rPr>
          <w:rFonts w:eastAsiaTheme="minorHAnsi"/>
          <w:szCs w:val="28"/>
          <w:lang w:eastAsia="en-US"/>
        </w:rPr>
        <w:t>«</w:t>
      </w:r>
      <w:r w:rsidR="004A0640" w:rsidRPr="005A1B20">
        <w:t>3.1.</w:t>
      </w:r>
      <w:r w:rsidR="00D4353C" w:rsidRPr="005A1B20">
        <w:t>1</w:t>
      </w:r>
      <w:r w:rsidR="00C87BB0" w:rsidRPr="005A1B20">
        <w:t>7</w:t>
      </w:r>
      <w:r w:rsidR="00C87BB0" w:rsidRPr="005A1B20">
        <w:rPr>
          <w:rFonts w:eastAsiaTheme="minorHAnsi"/>
          <w:szCs w:val="28"/>
          <w:lang w:eastAsia="en-US"/>
        </w:rPr>
        <w:t>.</w:t>
      </w:r>
      <w:r w:rsidR="004315D1" w:rsidRPr="005A1B20">
        <w:rPr>
          <w:rFonts w:eastAsiaTheme="minorHAnsi"/>
          <w:szCs w:val="28"/>
          <w:lang w:eastAsia="en-US"/>
        </w:rPr>
        <w:t xml:space="preserve"> </w:t>
      </w:r>
      <w:r w:rsidR="00074B58" w:rsidRPr="00074B58">
        <w:rPr>
          <w:rFonts w:eastAsiaTheme="minorHAnsi"/>
          <w:szCs w:val="28"/>
          <w:lang w:eastAsia="en-US"/>
        </w:rPr>
        <w:t>обеспечивает проведение мероприятий по изъятию земельных участков для муниципальных нужд</w:t>
      </w:r>
      <w:r w:rsidR="009B2BDF">
        <w:rPr>
          <w:rFonts w:eastAsiaTheme="minorHAnsi"/>
          <w:szCs w:val="28"/>
          <w:lang w:eastAsia="en-US"/>
        </w:rPr>
        <w:t xml:space="preserve">, в том числе </w:t>
      </w:r>
      <w:r w:rsidR="009B2BDF">
        <w:rPr>
          <w:rFonts w:eastAsiaTheme="minorHAnsi"/>
          <w:color w:val="000000" w:themeColor="text1"/>
          <w:szCs w:val="28"/>
          <w:lang w:eastAsia="en-US"/>
        </w:rPr>
        <w:t>принимает решение об</w:t>
      </w:r>
      <w:r w:rsidR="009B2BDF" w:rsidRPr="005A1B20">
        <w:rPr>
          <w:rFonts w:eastAsiaTheme="minorHAnsi"/>
          <w:color w:val="000000" w:themeColor="text1"/>
          <w:szCs w:val="28"/>
          <w:lang w:eastAsia="en-US"/>
        </w:rPr>
        <w:t xml:space="preserve"> изъяти</w:t>
      </w:r>
      <w:r w:rsidR="009B2BDF">
        <w:rPr>
          <w:rFonts w:eastAsiaTheme="minorHAnsi"/>
          <w:color w:val="000000" w:themeColor="text1"/>
          <w:szCs w:val="28"/>
          <w:lang w:eastAsia="en-US"/>
        </w:rPr>
        <w:t>и</w:t>
      </w:r>
      <w:r w:rsidR="009B2BDF" w:rsidRPr="005A1B20">
        <w:rPr>
          <w:rFonts w:eastAsiaTheme="minorHAnsi"/>
          <w:color w:val="000000" w:themeColor="text1"/>
          <w:szCs w:val="28"/>
          <w:lang w:eastAsia="en-US"/>
        </w:rPr>
        <w:t xml:space="preserve"> земельных участков для муниципальных нужд</w:t>
      </w:r>
      <w:r w:rsidR="009B2BDF">
        <w:rPr>
          <w:rFonts w:eastAsiaTheme="minorHAnsi"/>
          <w:color w:val="000000" w:themeColor="text1"/>
          <w:szCs w:val="28"/>
          <w:lang w:eastAsia="en-US"/>
        </w:rPr>
        <w:t>,</w:t>
      </w:r>
      <w:r w:rsidR="00074B58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80743D" w:rsidRPr="005A1B20">
        <w:rPr>
          <w:color w:val="000000" w:themeColor="text1"/>
        </w:rPr>
        <w:t>в</w:t>
      </w:r>
      <w:r w:rsidR="00C87BB0" w:rsidRPr="005A1B20">
        <w:rPr>
          <w:color w:val="000000" w:themeColor="text1"/>
        </w:rPr>
        <w:t xml:space="preserve"> </w:t>
      </w:r>
      <w:r w:rsidR="00C87BB0" w:rsidRPr="005A1B20">
        <w:rPr>
          <w:rFonts w:eastAsiaTheme="minorHAnsi"/>
          <w:color w:val="000000" w:themeColor="text1"/>
          <w:szCs w:val="28"/>
          <w:lang w:eastAsia="en-US"/>
        </w:rPr>
        <w:t xml:space="preserve">случае </w:t>
      </w:r>
      <w:r w:rsidR="00760AA2" w:rsidRPr="005A1B20">
        <w:rPr>
          <w:rFonts w:eastAsiaTheme="minorHAnsi"/>
          <w:color w:val="000000" w:themeColor="text1"/>
          <w:szCs w:val="28"/>
          <w:lang w:eastAsia="en-US"/>
        </w:rPr>
        <w:t>изъя</w:t>
      </w:r>
      <w:r w:rsidR="00074B58">
        <w:rPr>
          <w:rFonts w:eastAsiaTheme="minorHAnsi"/>
          <w:color w:val="000000" w:themeColor="text1"/>
          <w:szCs w:val="28"/>
          <w:lang w:eastAsia="en-US"/>
        </w:rPr>
        <w:t>тия земельных</w:t>
      </w:r>
      <w:r w:rsidR="00760AA2" w:rsidRPr="005A1B20">
        <w:rPr>
          <w:rFonts w:eastAsiaTheme="minorHAnsi"/>
          <w:color w:val="000000" w:themeColor="text1"/>
          <w:szCs w:val="28"/>
          <w:lang w:eastAsia="en-US"/>
        </w:rPr>
        <w:t xml:space="preserve"> участк</w:t>
      </w:r>
      <w:r w:rsidR="00074B58">
        <w:rPr>
          <w:rFonts w:eastAsiaTheme="minorHAnsi"/>
          <w:color w:val="000000" w:themeColor="text1"/>
          <w:szCs w:val="28"/>
          <w:lang w:eastAsia="en-US"/>
        </w:rPr>
        <w:t>ов</w:t>
      </w:r>
      <w:r w:rsidR="00760AA2" w:rsidRPr="005A1B20">
        <w:rPr>
          <w:rFonts w:eastAsiaTheme="minorHAnsi"/>
          <w:color w:val="000000" w:themeColor="text1"/>
          <w:szCs w:val="28"/>
          <w:lang w:eastAsia="en-US"/>
        </w:rPr>
        <w:t xml:space="preserve"> в связи со строительством, реконструкцией автомобильных дорог общего пользования местного значения го</w:t>
      </w:r>
      <w:r w:rsidR="00074B58">
        <w:rPr>
          <w:rFonts w:eastAsiaTheme="minorHAnsi"/>
          <w:color w:val="000000" w:themeColor="text1"/>
          <w:szCs w:val="28"/>
          <w:lang w:eastAsia="en-US"/>
        </w:rPr>
        <w:t>рода Перми</w:t>
      </w:r>
      <w:r w:rsidR="00074B58">
        <w:rPr>
          <w:rFonts w:eastAsiaTheme="minorHAnsi"/>
          <w:szCs w:val="28"/>
          <w:lang w:eastAsia="en-US"/>
        </w:rPr>
        <w:t>;</w:t>
      </w:r>
      <w:r w:rsidR="002C5CCC" w:rsidRPr="005A1B20">
        <w:rPr>
          <w:rFonts w:eastAsiaTheme="minorHAnsi"/>
          <w:szCs w:val="28"/>
          <w:lang w:eastAsia="en-US"/>
        </w:rPr>
        <w:t>»;</w:t>
      </w:r>
    </w:p>
    <w:p w:rsidR="002C5CCC" w:rsidRPr="005A1B20" w:rsidRDefault="002C5CCC" w:rsidP="00A574DB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szCs w:val="28"/>
          <w:lang w:eastAsia="en-US"/>
        </w:rPr>
        <w:t xml:space="preserve">2.2 дополнить подпунктом </w:t>
      </w:r>
      <w:r w:rsidRPr="005A1B20">
        <w:t>3.1.18</w:t>
      </w:r>
      <w:r w:rsidRPr="005A1B20"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120CEB" w:rsidRDefault="002C5CCC" w:rsidP="00A574DB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szCs w:val="28"/>
          <w:lang w:eastAsia="en-US"/>
        </w:rPr>
        <w:t xml:space="preserve">«3.1.18. </w:t>
      </w:r>
      <w:r w:rsidR="00DA00D4" w:rsidRPr="005A1B20">
        <w:rPr>
          <w:rFonts w:eastAsiaTheme="minorHAnsi"/>
          <w:szCs w:val="28"/>
          <w:lang w:eastAsia="en-US"/>
        </w:rPr>
        <w:t>обращается в федеральный орган исполнительной</w:t>
      </w:r>
      <w:r w:rsidR="00120CEB" w:rsidRPr="005A1B20">
        <w:rPr>
          <w:rFonts w:eastAsiaTheme="minorHAnsi"/>
          <w:szCs w:val="28"/>
          <w:lang w:eastAsia="en-US"/>
        </w:rPr>
        <w:t xml:space="preserve"> власти, осу</w:t>
      </w:r>
      <w:r w:rsidR="00DA00D4" w:rsidRPr="005A1B20">
        <w:rPr>
          <w:rFonts w:eastAsiaTheme="minorHAnsi"/>
          <w:szCs w:val="28"/>
          <w:lang w:eastAsia="en-US"/>
        </w:rPr>
        <w:t>ществляющий</w:t>
      </w:r>
      <w:r w:rsidR="00120CEB" w:rsidRPr="005A1B20">
        <w:rPr>
          <w:rFonts w:eastAsiaTheme="minorHAnsi"/>
          <w:szCs w:val="28"/>
          <w:lang w:eastAsia="en-US"/>
        </w:rPr>
        <w:t xml:space="preserve"> </w:t>
      </w:r>
      <w:r w:rsidR="00DA00D4" w:rsidRPr="005A1B20">
        <w:rPr>
          <w:rFonts w:eastAsiaTheme="minorHAnsi"/>
          <w:szCs w:val="28"/>
          <w:lang w:eastAsia="en-US"/>
        </w:rPr>
        <w:t>государственный кадастровый учет и</w:t>
      </w:r>
      <w:r w:rsidR="00120CEB" w:rsidRPr="005A1B20">
        <w:rPr>
          <w:rFonts w:eastAsiaTheme="minorHAnsi"/>
          <w:szCs w:val="28"/>
          <w:lang w:eastAsia="en-US"/>
        </w:rPr>
        <w:t xml:space="preserve"> государственную реги</w:t>
      </w:r>
      <w:r w:rsidR="00DA00D4" w:rsidRPr="005A1B20">
        <w:rPr>
          <w:rFonts w:eastAsiaTheme="minorHAnsi"/>
          <w:szCs w:val="28"/>
          <w:lang w:eastAsia="en-US"/>
        </w:rPr>
        <w:t xml:space="preserve">страцию прав, с </w:t>
      </w:r>
      <w:r w:rsidR="00120CEB" w:rsidRPr="005A1B20">
        <w:rPr>
          <w:rFonts w:eastAsiaTheme="minorHAnsi"/>
          <w:szCs w:val="28"/>
          <w:lang w:eastAsia="en-US"/>
        </w:rPr>
        <w:t xml:space="preserve">заявлениями </w:t>
      </w:r>
      <w:r w:rsidR="007D324D" w:rsidRPr="005A1B20">
        <w:rPr>
          <w:rFonts w:eastAsiaTheme="minorHAnsi"/>
          <w:szCs w:val="28"/>
          <w:lang w:eastAsia="en-US"/>
        </w:rPr>
        <w:t>о государственном кадастровом учете и (или)</w:t>
      </w:r>
      <w:r w:rsidR="00120CEB" w:rsidRPr="005A1B20">
        <w:rPr>
          <w:rFonts w:eastAsiaTheme="minorHAnsi"/>
          <w:szCs w:val="28"/>
          <w:lang w:eastAsia="en-US"/>
        </w:rPr>
        <w:t xml:space="preserve"> госу</w:t>
      </w:r>
      <w:r w:rsidR="00DA00D4" w:rsidRPr="005A1B20">
        <w:rPr>
          <w:rFonts w:eastAsiaTheme="minorHAnsi"/>
          <w:szCs w:val="28"/>
          <w:lang w:eastAsia="en-US"/>
        </w:rPr>
        <w:t xml:space="preserve">дарственной регистрации </w:t>
      </w:r>
      <w:r w:rsidR="006151C7" w:rsidRPr="005A1B20">
        <w:rPr>
          <w:rFonts w:eastAsiaTheme="minorHAnsi"/>
          <w:szCs w:val="28"/>
          <w:lang w:eastAsia="en-US"/>
        </w:rPr>
        <w:t xml:space="preserve">прав, </w:t>
      </w:r>
      <w:r w:rsidR="00120CEB" w:rsidRPr="005A1B20">
        <w:rPr>
          <w:rFonts w:eastAsiaTheme="minorHAnsi"/>
          <w:szCs w:val="28"/>
          <w:lang w:eastAsia="en-US"/>
        </w:rPr>
        <w:t>ограниче</w:t>
      </w:r>
      <w:r w:rsidR="00DA00D4" w:rsidRPr="005A1B20">
        <w:rPr>
          <w:rFonts w:eastAsiaTheme="minorHAnsi"/>
          <w:szCs w:val="28"/>
          <w:lang w:eastAsia="en-US"/>
        </w:rPr>
        <w:t xml:space="preserve">ний (обременений) </w:t>
      </w:r>
      <w:r w:rsidR="007D324D" w:rsidRPr="005A1B20">
        <w:rPr>
          <w:rFonts w:eastAsiaTheme="minorHAnsi"/>
          <w:szCs w:val="28"/>
          <w:lang w:eastAsia="en-US"/>
        </w:rPr>
        <w:t>по вопросам, отнесенным к компетенции Департамента</w:t>
      </w:r>
      <w:r w:rsidR="00A574DB">
        <w:rPr>
          <w:rFonts w:eastAsiaTheme="minorHAnsi"/>
          <w:szCs w:val="28"/>
          <w:lang w:eastAsia="en-US"/>
        </w:rPr>
        <w:t>.</w:t>
      </w:r>
      <w:r w:rsidR="006556EE">
        <w:rPr>
          <w:rFonts w:eastAsiaTheme="minorHAnsi"/>
          <w:szCs w:val="28"/>
          <w:lang w:eastAsia="en-US"/>
        </w:rPr>
        <w:t>»;</w:t>
      </w:r>
    </w:p>
    <w:p w:rsidR="00C87BB0" w:rsidRPr="005A1B20" w:rsidRDefault="00C87BB0" w:rsidP="00A574DB">
      <w:pPr>
        <w:ind w:firstLine="709"/>
        <w:jc w:val="both"/>
        <w:rPr>
          <w:rFonts w:eastAsiaTheme="minorHAnsi"/>
          <w:szCs w:val="28"/>
          <w:lang w:eastAsia="en-US"/>
        </w:rPr>
      </w:pPr>
      <w:r w:rsidRPr="00074B58">
        <w:rPr>
          <w:rFonts w:eastAsiaTheme="minorHAnsi"/>
          <w:szCs w:val="28"/>
          <w:lang w:eastAsia="en-US"/>
        </w:rPr>
        <w:t>2.</w:t>
      </w:r>
      <w:r w:rsidR="00AA2AB1" w:rsidRPr="00074B58">
        <w:rPr>
          <w:rFonts w:eastAsiaTheme="minorHAnsi"/>
          <w:szCs w:val="28"/>
          <w:lang w:eastAsia="en-US"/>
        </w:rPr>
        <w:t>3</w:t>
      </w:r>
      <w:r w:rsidRPr="00074B58">
        <w:rPr>
          <w:rFonts w:eastAsiaTheme="minorHAnsi"/>
          <w:szCs w:val="28"/>
          <w:lang w:eastAsia="en-US"/>
        </w:rPr>
        <w:t xml:space="preserve"> в подпункте 5.2.11 после слов «</w:t>
      </w:r>
      <w:r w:rsidR="00061DC2" w:rsidRPr="00074B58">
        <w:rPr>
          <w:rFonts w:eastAsiaTheme="minorHAnsi"/>
          <w:szCs w:val="28"/>
          <w:lang w:eastAsia="en-US"/>
        </w:rPr>
        <w:t>в форме распоряжений</w:t>
      </w:r>
      <w:r w:rsidRPr="00074B58">
        <w:rPr>
          <w:rFonts w:eastAsiaTheme="minorHAnsi"/>
          <w:szCs w:val="28"/>
          <w:lang w:eastAsia="en-US"/>
        </w:rPr>
        <w:t>» дополнить</w:t>
      </w:r>
      <w:r w:rsidR="00254E37" w:rsidRPr="00074B58">
        <w:rPr>
          <w:rFonts w:eastAsiaTheme="minorHAnsi"/>
          <w:szCs w:val="28"/>
          <w:lang w:eastAsia="en-US"/>
        </w:rPr>
        <w:t xml:space="preserve"> </w:t>
      </w:r>
      <w:r w:rsidRPr="00074B58">
        <w:rPr>
          <w:rFonts w:eastAsiaTheme="minorHAnsi"/>
          <w:szCs w:val="28"/>
          <w:lang w:eastAsia="en-US"/>
        </w:rPr>
        <w:t>словами «</w:t>
      </w:r>
      <w:r w:rsidR="008A3C88" w:rsidRPr="00074B58">
        <w:rPr>
          <w:rFonts w:eastAsiaTheme="minorHAnsi"/>
          <w:szCs w:val="28"/>
          <w:lang w:eastAsia="en-US"/>
        </w:rPr>
        <w:t xml:space="preserve">об изъятии </w:t>
      </w:r>
      <w:r w:rsidR="00061DC2" w:rsidRPr="00074B58">
        <w:rPr>
          <w:rFonts w:eastAsiaTheme="minorHAnsi"/>
          <w:szCs w:val="28"/>
          <w:lang w:eastAsia="en-US"/>
        </w:rPr>
        <w:t>земельных участков для муниципальных нужд</w:t>
      </w:r>
      <w:r w:rsidRPr="00074B58">
        <w:rPr>
          <w:rFonts w:eastAsiaTheme="minorHAnsi"/>
          <w:szCs w:val="28"/>
          <w:lang w:eastAsia="en-US"/>
        </w:rPr>
        <w:t>»</w:t>
      </w:r>
      <w:r w:rsidR="00061DC2" w:rsidRPr="00074B58">
        <w:rPr>
          <w:rFonts w:eastAsiaTheme="minorHAnsi"/>
          <w:szCs w:val="28"/>
          <w:lang w:eastAsia="en-US"/>
        </w:rPr>
        <w:t>.</w:t>
      </w:r>
    </w:p>
    <w:p w:rsidR="00AE029D" w:rsidRPr="005A1B20" w:rsidRDefault="00DE6EA6" w:rsidP="00A574DB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szCs w:val="28"/>
          <w:lang w:eastAsia="en-US"/>
        </w:rPr>
        <w:t>3. Внести в Положение о департаменте градостроительства и архитектуры администрации города Перми, утвержденное решением Пермской городской Думы от 27.09.2011 № 193 (в редакции решений Пермской городской Думы от</w:t>
      </w:r>
      <w:r w:rsidR="00A574DB">
        <w:rPr>
          <w:rFonts w:eastAsiaTheme="minorHAnsi"/>
          <w:szCs w:val="28"/>
          <w:lang w:eastAsia="en-US"/>
        </w:rPr>
        <w:t> </w:t>
      </w:r>
      <w:r w:rsidRPr="005A1B20">
        <w:rPr>
          <w:rFonts w:eastAsiaTheme="minorHAnsi"/>
          <w:szCs w:val="28"/>
          <w:lang w:eastAsia="en-US"/>
        </w:rPr>
        <w:t>21.12.2011 № 253, от 23.04.2012 № 55, от 26.06.2012 № 141, от 25.09.2012 №</w:t>
      </w:r>
      <w:r w:rsidR="00A574DB">
        <w:rPr>
          <w:rFonts w:eastAsiaTheme="minorHAnsi"/>
          <w:szCs w:val="28"/>
          <w:lang w:eastAsia="en-US"/>
        </w:rPr>
        <w:t> </w:t>
      </w:r>
      <w:r w:rsidRPr="005A1B20">
        <w:rPr>
          <w:rFonts w:eastAsiaTheme="minorHAnsi"/>
          <w:szCs w:val="28"/>
          <w:lang w:eastAsia="en-US"/>
        </w:rPr>
        <w:t>189, от 18.12.2012 № 284, от 25.06.2013 № 151, от 28.01.2014 № 9, от 28.01.2014 № 10, от 26.08.2014 № 152, от 26.08.2014 № 165, от 28.10.2014 № 219,</w:t>
      </w:r>
      <w:r w:rsidR="00A574DB">
        <w:rPr>
          <w:rFonts w:eastAsiaTheme="minorHAnsi"/>
          <w:szCs w:val="28"/>
          <w:lang w:eastAsia="en-US"/>
        </w:rPr>
        <w:t xml:space="preserve"> </w:t>
      </w:r>
      <w:r w:rsidRPr="005A1B20">
        <w:rPr>
          <w:rFonts w:eastAsiaTheme="minorHAnsi"/>
          <w:szCs w:val="28"/>
          <w:lang w:eastAsia="en-US"/>
        </w:rPr>
        <w:t>от</w:t>
      </w:r>
      <w:r w:rsidR="00A574DB">
        <w:rPr>
          <w:rFonts w:eastAsiaTheme="minorHAnsi"/>
          <w:szCs w:val="28"/>
          <w:lang w:eastAsia="en-US"/>
        </w:rPr>
        <w:t> </w:t>
      </w:r>
      <w:r w:rsidRPr="005A1B20">
        <w:rPr>
          <w:rFonts w:eastAsiaTheme="minorHAnsi"/>
          <w:szCs w:val="28"/>
          <w:lang w:eastAsia="en-US"/>
        </w:rPr>
        <w:t>24.03.2015 № 48, от 28.04.2015 № 90, от 23.06.2015 № 142, от 26.01.2016 № 11, от 22.03.2016 № 51, от 23.08.2016 № 195, от 24.01.2017 № 14, от 25.04.2017 № 82, от 27.06.2017 № 127, от 21.11.2017 № 238, от 22.05.2018 № 86, от 26.06.2018 №</w:t>
      </w:r>
      <w:r w:rsidR="00A574DB">
        <w:rPr>
          <w:rFonts w:eastAsiaTheme="minorHAnsi"/>
          <w:szCs w:val="28"/>
          <w:lang w:eastAsia="en-US"/>
        </w:rPr>
        <w:t> </w:t>
      </w:r>
      <w:r w:rsidRPr="005A1B20">
        <w:rPr>
          <w:rFonts w:eastAsiaTheme="minorHAnsi"/>
          <w:szCs w:val="28"/>
          <w:lang w:eastAsia="en-US"/>
        </w:rPr>
        <w:t>108, от 28.08.2018 № 152, от 25.09.2018 № 191, от 20.11.2018 № 245, от</w:t>
      </w:r>
      <w:r w:rsidR="00A574DB">
        <w:rPr>
          <w:rFonts w:eastAsiaTheme="minorHAnsi"/>
          <w:szCs w:val="28"/>
          <w:lang w:eastAsia="en-US"/>
        </w:rPr>
        <w:t> </w:t>
      </w:r>
      <w:r w:rsidRPr="005A1B20">
        <w:rPr>
          <w:rFonts w:eastAsiaTheme="minorHAnsi"/>
          <w:szCs w:val="28"/>
          <w:lang w:eastAsia="en-US"/>
        </w:rPr>
        <w:t>27.08.2019 № 172, от 24.09.2019 № 228, от 19.11.2019 № 284, от 28.01.2020 №</w:t>
      </w:r>
      <w:r w:rsidR="00A574DB">
        <w:rPr>
          <w:rFonts w:eastAsiaTheme="minorHAnsi"/>
          <w:szCs w:val="28"/>
          <w:lang w:eastAsia="en-US"/>
        </w:rPr>
        <w:t> </w:t>
      </w:r>
      <w:r w:rsidRPr="005A1B20">
        <w:rPr>
          <w:rFonts w:eastAsiaTheme="minorHAnsi"/>
          <w:szCs w:val="28"/>
          <w:lang w:eastAsia="en-US"/>
        </w:rPr>
        <w:t>23, от 24.02.2021 № 42, от 26.10.2021 № 237, от 16.11.2021 № 269</w:t>
      </w:r>
      <w:r w:rsidRPr="00A574DB">
        <w:rPr>
          <w:rFonts w:eastAsiaTheme="minorHAnsi"/>
          <w:szCs w:val="28"/>
          <w:lang w:eastAsia="en-US"/>
        </w:rPr>
        <w:t xml:space="preserve">, </w:t>
      </w:r>
      <w:r w:rsidRPr="005A1B20">
        <w:rPr>
          <w:rFonts w:eastAsiaTheme="minorHAnsi"/>
          <w:szCs w:val="28"/>
          <w:lang w:eastAsia="en-US"/>
        </w:rPr>
        <w:t>от 21.12.2021 № 297</w:t>
      </w:r>
      <w:r w:rsidR="00A574DB">
        <w:rPr>
          <w:rFonts w:eastAsiaTheme="minorHAnsi"/>
          <w:szCs w:val="28"/>
          <w:lang w:eastAsia="en-US"/>
        </w:rPr>
        <w:t>,</w:t>
      </w:r>
      <w:r w:rsidR="00636B8F">
        <w:rPr>
          <w:rFonts w:eastAsiaTheme="minorHAnsi"/>
          <w:szCs w:val="28"/>
          <w:lang w:eastAsia="en-US"/>
        </w:rPr>
        <w:t xml:space="preserve"> от 25.01.2022 № 13</w:t>
      </w:r>
      <w:r w:rsidR="00AE029D" w:rsidRPr="005A1B20">
        <w:rPr>
          <w:rFonts w:eastAsiaTheme="minorHAnsi"/>
          <w:szCs w:val="28"/>
          <w:lang w:eastAsia="en-US"/>
        </w:rPr>
        <w:t>), изменения:</w:t>
      </w:r>
    </w:p>
    <w:p w:rsidR="00DE6EA6" w:rsidRPr="005A1B20" w:rsidRDefault="00AE029D" w:rsidP="00A574DB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szCs w:val="28"/>
          <w:lang w:eastAsia="en-US"/>
        </w:rPr>
        <w:t>3.1</w:t>
      </w:r>
      <w:r w:rsidR="00DE6EA6" w:rsidRPr="005A1B20">
        <w:rPr>
          <w:rFonts w:eastAsiaTheme="minorHAnsi"/>
          <w:szCs w:val="28"/>
          <w:lang w:eastAsia="en-US"/>
        </w:rPr>
        <w:t xml:space="preserve"> </w:t>
      </w:r>
      <w:r w:rsidR="00C34D8C">
        <w:rPr>
          <w:rFonts w:eastAsiaTheme="minorHAnsi"/>
          <w:szCs w:val="28"/>
          <w:lang w:eastAsia="en-US"/>
        </w:rPr>
        <w:t xml:space="preserve">в </w:t>
      </w:r>
      <w:r w:rsidR="002C5CCC" w:rsidRPr="005A1B20">
        <w:rPr>
          <w:rFonts w:eastAsiaTheme="minorHAnsi"/>
          <w:szCs w:val="28"/>
          <w:lang w:eastAsia="en-US"/>
        </w:rPr>
        <w:t>подпункт</w:t>
      </w:r>
      <w:r w:rsidR="00C34D8C">
        <w:rPr>
          <w:rFonts w:eastAsiaTheme="minorHAnsi"/>
          <w:szCs w:val="28"/>
          <w:lang w:eastAsia="en-US"/>
        </w:rPr>
        <w:t>е</w:t>
      </w:r>
      <w:r w:rsidR="00DE6EA6" w:rsidRPr="005A1B20">
        <w:rPr>
          <w:rFonts w:eastAsiaTheme="minorHAnsi"/>
          <w:szCs w:val="28"/>
          <w:lang w:eastAsia="en-US"/>
        </w:rPr>
        <w:t xml:space="preserve"> 3.1.11 после слов «</w:t>
      </w:r>
      <w:r w:rsidR="009D5C37" w:rsidRPr="005A1B20">
        <w:rPr>
          <w:rFonts w:eastAsiaTheme="minorHAnsi"/>
          <w:szCs w:val="28"/>
          <w:lang w:eastAsia="en-US"/>
        </w:rPr>
        <w:t>места жительства</w:t>
      </w:r>
      <w:r w:rsidR="00DE6EA6" w:rsidRPr="005A1B20">
        <w:rPr>
          <w:rFonts w:eastAsiaTheme="minorHAnsi"/>
          <w:szCs w:val="28"/>
          <w:lang w:eastAsia="en-US"/>
        </w:rPr>
        <w:t xml:space="preserve">» </w:t>
      </w:r>
      <w:r w:rsidRPr="005A1B20">
        <w:rPr>
          <w:rFonts w:eastAsiaTheme="minorHAnsi"/>
          <w:szCs w:val="28"/>
          <w:lang w:eastAsia="en-US"/>
        </w:rPr>
        <w:t xml:space="preserve">дополнить </w:t>
      </w:r>
      <w:r w:rsidR="00DE6EA6" w:rsidRPr="005A1B20">
        <w:rPr>
          <w:rFonts w:eastAsiaTheme="minorHAnsi"/>
          <w:szCs w:val="28"/>
          <w:lang w:eastAsia="en-US"/>
        </w:rPr>
        <w:t xml:space="preserve">словами </w:t>
      </w:r>
      <w:r w:rsidR="00BD6336" w:rsidRPr="005A1B20">
        <w:rPr>
          <w:rFonts w:eastAsiaTheme="minorHAnsi"/>
          <w:szCs w:val="28"/>
          <w:lang w:eastAsia="en-US"/>
        </w:rPr>
        <w:t>«</w:t>
      </w:r>
      <w:r w:rsidR="007B02E2" w:rsidRPr="005A1B20">
        <w:rPr>
          <w:rFonts w:eastAsiaTheme="minorHAnsi"/>
          <w:szCs w:val="28"/>
          <w:lang w:eastAsia="en-US"/>
        </w:rPr>
        <w:t>и</w:t>
      </w:r>
      <w:r w:rsidR="00A574DB">
        <w:rPr>
          <w:rFonts w:eastAsiaTheme="minorHAnsi"/>
          <w:szCs w:val="28"/>
          <w:lang w:eastAsia="en-US"/>
        </w:rPr>
        <w:t> </w:t>
      </w:r>
      <w:r w:rsidR="007B02E2" w:rsidRPr="005A1B20">
        <w:rPr>
          <w:rFonts w:eastAsiaTheme="minorHAnsi"/>
          <w:szCs w:val="28"/>
          <w:lang w:eastAsia="en-US"/>
        </w:rPr>
        <w:t>внесение в нее изменений</w:t>
      </w:r>
      <w:r w:rsidR="00DE6EA6" w:rsidRPr="005A1B20">
        <w:rPr>
          <w:rFonts w:eastAsiaTheme="minorHAnsi"/>
          <w:szCs w:val="28"/>
          <w:lang w:eastAsia="en-US"/>
        </w:rPr>
        <w:t>»</w:t>
      </w:r>
      <w:r w:rsidRPr="005A1B20">
        <w:rPr>
          <w:rFonts w:eastAsiaTheme="minorHAnsi"/>
          <w:szCs w:val="28"/>
          <w:lang w:eastAsia="en-US"/>
        </w:rPr>
        <w:t>;</w:t>
      </w:r>
    </w:p>
    <w:p w:rsidR="00AE029D" w:rsidRDefault="00AE029D" w:rsidP="00A574DB">
      <w:pPr>
        <w:ind w:firstLine="709"/>
        <w:jc w:val="both"/>
      </w:pPr>
      <w:r w:rsidRPr="005A1B20">
        <w:rPr>
          <w:rFonts w:eastAsiaTheme="minorHAnsi"/>
          <w:szCs w:val="28"/>
          <w:lang w:eastAsia="en-US"/>
        </w:rPr>
        <w:t xml:space="preserve">3.2 </w:t>
      </w:r>
      <w:r w:rsidRPr="005A1B20">
        <w:t>подпункты 3.2.1.3, 3.2.1.3</w:t>
      </w:r>
      <w:r w:rsidRPr="005A1B20">
        <w:rPr>
          <w:vertAlign w:val="superscript"/>
        </w:rPr>
        <w:t>1</w:t>
      </w:r>
      <w:r w:rsidRPr="005A1B20">
        <w:t xml:space="preserve"> </w:t>
      </w:r>
      <w:r w:rsidR="00C34D8C" w:rsidRPr="00A66893">
        <w:rPr>
          <w:rFonts w:eastAsiaTheme="minorHAnsi"/>
          <w:szCs w:val="28"/>
          <w:lang w:eastAsia="en-US"/>
        </w:rPr>
        <w:t>признать утратившим</w:t>
      </w:r>
      <w:r w:rsidR="00C34D8C">
        <w:rPr>
          <w:rFonts w:eastAsiaTheme="minorHAnsi"/>
          <w:szCs w:val="28"/>
          <w:lang w:eastAsia="en-US"/>
        </w:rPr>
        <w:t>и</w:t>
      </w:r>
      <w:r w:rsidR="00C34D8C" w:rsidRPr="00A66893">
        <w:rPr>
          <w:rFonts w:eastAsiaTheme="minorHAnsi"/>
          <w:szCs w:val="28"/>
          <w:lang w:eastAsia="en-US"/>
        </w:rPr>
        <w:t xml:space="preserve"> силу</w:t>
      </w:r>
      <w:r w:rsidR="001D4738">
        <w:t>;</w:t>
      </w:r>
    </w:p>
    <w:p w:rsidR="0060311D" w:rsidRPr="00A66893" w:rsidRDefault="0060311D" w:rsidP="00A574DB">
      <w:pPr>
        <w:ind w:firstLine="709"/>
        <w:jc w:val="both"/>
        <w:rPr>
          <w:rFonts w:eastAsiaTheme="minorHAnsi"/>
          <w:szCs w:val="28"/>
          <w:lang w:eastAsia="en-US"/>
        </w:rPr>
      </w:pPr>
      <w:r>
        <w:t xml:space="preserve">3.3 подпункт 3.2.2.1 </w:t>
      </w:r>
      <w:r w:rsidRPr="00A66893">
        <w:rPr>
          <w:rFonts w:eastAsiaTheme="minorHAnsi"/>
          <w:szCs w:val="28"/>
          <w:lang w:eastAsia="en-US"/>
        </w:rPr>
        <w:t>признать утратившим силу</w:t>
      </w:r>
      <w:r>
        <w:rPr>
          <w:rFonts w:eastAsiaTheme="minorHAnsi"/>
          <w:szCs w:val="28"/>
          <w:lang w:eastAsia="en-US"/>
        </w:rPr>
        <w:t>;</w:t>
      </w:r>
    </w:p>
    <w:p w:rsidR="00636B8F" w:rsidRPr="00636B8F" w:rsidRDefault="00636B8F" w:rsidP="00A574DB">
      <w:pPr>
        <w:ind w:firstLine="709"/>
        <w:jc w:val="both"/>
        <w:rPr>
          <w:rFonts w:eastAsiaTheme="minorHAnsi"/>
          <w:szCs w:val="28"/>
          <w:lang w:eastAsia="en-US"/>
        </w:rPr>
      </w:pPr>
      <w:r w:rsidRPr="00636B8F">
        <w:rPr>
          <w:rFonts w:eastAsiaTheme="minorHAnsi"/>
          <w:szCs w:val="28"/>
          <w:lang w:eastAsia="en-US"/>
        </w:rPr>
        <w:t>3.</w:t>
      </w:r>
      <w:r w:rsidR="0060311D">
        <w:rPr>
          <w:rFonts w:eastAsiaTheme="minorHAnsi"/>
          <w:szCs w:val="28"/>
          <w:lang w:eastAsia="en-US"/>
        </w:rPr>
        <w:t>4</w:t>
      </w:r>
      <w:r w:rsidRPr="00636B8F">
        <w:rPr>
          <w:rFonts w:eastAsiaTheme="minorHAnsi"/>
          <w:szCs w:val="28"/>
          <w:lang w:eastAsia="en-US"/>
        </w:rPr>
        <w:t xml:space="preserve"> подпункт 3.2.2.2 изложить в редакции:</w:t>
      </w:r>
    </w:p>
    <w:p w:rsidR="00636B8F" w:rsidRPr="00636B8F" w:rsidRDefault="00636B8F" w:rsidP="00A574DB">
      <w:pPr>
        <w:ind w:firstLine="709"/>
        <w:jc w:val="both"/>
        <w:rPr>
          <w:rFonts w:eastAsiaTheme="minorHAnsi"/>
          <w:szCs w:val="28"/>
          <w:lang w:eastAsia="en-US"/>
        </w:rPr>
      </w:pPr>
      <w:r w:rsidRPr="00636B8F">
        <w:rPr>
          <w:rFonts w:eastAsiaTheme="minorHAnsi"/>
          <w:szCs w:val="28"/>
          <w:lang w:eastAsia="en-US"/>
        </w:rPr>
        <w:t>«3.2.2.2. обеспечивает выполнение кадастровых работ, необходимых для</w:t>
      </w:r>
      <w:r w:rsidR="00A574DB">
        <w:rPr>
          <w:rFonts w:eastAsiaTheme="minorHAnsi"/>
          <w:szCs w:val="28"/>
          <w:lang w:eastAsia="en-US"/>
        </w:rPr>
        <w:t> </w:t>
      </w:r>
      <w:r w:rsidRPr="00636B8F">
        <w:rPr>
          <w:rFonts w:eastAsiaTheme="minorHAnsi"/>
          <w:szCs w:val="28"/>
          <w:lang w:eastAsia="en-US"/>
        </w:rPr>
        <w:t>образования земельных участков, в соответствии с действующим законодательством и постановку на государственный кадастровый учет земельных участков, государственная собственность на которые не разграничена, для предоставления на торгах (аукционах)</w:t>
      </w:r>
      <w:r w:rsidR="00777FB5">
        <w:rPr>
          <w:rFonts w:eastAsiaTheme="minorHAnsi"/>
          <w:szCs w:val="28"/>
          <w:lang w:eastAsia="en-US"/>
        </w:rPr>
        <w:t>,</w:t>
      </w:r>
      <w:r w:rsidRPr="00636B8F">
        <w:rPr>
          <w:rFonts w:eastAsiaTheme="minorHAnsi"/>
          <w:szCs w:val="28"/>
          <w:lang w:eastAsia="en-US"/>
        </w:rPr>
        <w:t xml:space="preserve"> многодетным семьям в собственность бесп</w:t>
      </w:r>
      <w:r w:rsidR="00A574DB">
        <w:rPr>
          <w:rFonts w:eastAsiaTheme="minorHAnsi"/>
          <w:szCs w:val="28"/>
          <w:lang w:eastAsia="en-US"/>
        </w:rPr>
        <w:t>латно без торгов в городе Перми</w:t>
      </w:r>
      <w:r w:rsidR="00777FB5">
        <w:rPr>
          <w:rFonts w:eastAsiaTheme="minorHAnsi"/>
          <w:szCs w:val="28"/>
          <w:lang w:eastAsia="en-US"/>
        </w:rPr>
        <w:t>,</w:t>
      </w:r>
      <w:r w:rsidRPr="00636B8F">
        <w:rPr>
          <w:rFonts w:eastAsiaTheme="minorHAnsi"/>
          <w:szCs w:val="28"/>
          <w:lang w:eastAsia="en-US"/>
        </w:rPr>
        <w:t xml:space="preserve"> под многоквартирными домами;»;</w:t>
      </w:r>
    </w:p>
    <w:p w:rsidR="00636B8F" w:rsidRPr="00636B8F" w:rsidRDefault="00636B8F" w:rsidP="00A574DB">
      <w:pPr>
        <w:ind w:firstLine="709"/>
        <w:jc w:val="both"/>
        <w:rPr>
          <w:rFonts w:eastAsiaTheme="minorHAnsi"/>
          <w:szCs w:val="28"/>
          <w:lang w:eastAsia="en-US"/>
        </w:rPr>
      </w:pPr>
      <w:r w:rsidRPr="00636B8F">
        <w:rPr>
          <w:rFonts w:eastAsiaTheme="minorHAnsi"/>
          <w:szCs w:val="28"/>
          <w:lang w:eastAsia="en-US"/>
        </w:rPr>
        <w:t>3.</w:t>
      </w:r>
      <w:r w:rsidR="0060311D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 xml:space="preserve"> дополнить подпунктом 3.2.2.2</w:t>
      </w:r>
      <w:r>
        <w:rPr>
          <w:rFonts w:eastAsiaTheme="minorHAnsi"/>
          <w:szCs w:val="28"/>
          <w:vertAlign w:val="superscript"/>
          <w:lang w:eastAsia="en-US"/>
        </w:rPr>
        <w:t>1</w:t>
      </w:r>
      <w:r w:rsidRPr="00636B8F"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636B8F" w:rsidRDefault="00636B8F" w:rsidP="00A574D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«3.2.2.2</w:t>
      </w:r>
      <w:r>
        <w:rPr>
          <w:rFonts w:eastAsiaTheme="minorHAnsi"/>
          <w:szCs w:val="28"/>
          <w:vertAlign w:val="superscript"/>
          <w:lang w:eastAsia="en-US"/>
        </w:rPr>
        <w:t>1</w:t>
      </w:r>
      <w:r w:rsidRPr="00636B8F">
        <w:rPr>
          <w:rFonts w:eastAsiaTheme="minorHAnsi"/>
          <w:szCs w:val="28"/>
          <w:lang w:eastAsia="en-US"/>
        </w:rPr>
        <w:t>. обеспечивает выполнение кадастровых работ, необходимых для</w:t>
      </w:r>
      <w:r w:rsidR="00A574DB">
        <w:rPr>
          <w:rFonts w:eastAsiaTheme="minorHAnsi"/>
          <w:szCs w:val="28"/>
          <w:lang w:eastAsia="en-US"/>
        </w:rPr>
        <w:t> </w:t>
      </w:r>
      <w:r w:rsidRPr="00636B8F">
        <w:rPr>
          <w:rFonts w:eastAsiaTheme="minorHAnsi"/>
          <w:szCs w:val="28"/>
          <w:lang w:eastAsia="en-US"/>
        </w:rPr>
        <w:t>образования земельных участков, в соответствии с действующим законодательством, находящихся в муниципальной собственности, для предоставления на</w:t>
      </w:r>
      <w:r w:rsidR="00A574DB">
        <w:rPr>
          <w:rFonts w:eastAsiaTheme="minorHAnsi"/>
          <w:szCs w:val="28"/>
          <w:lang w:eastAsia="en-US"/>
        </w:rPr>
        <w:t> </w:t>
      </w:r>
      <w:r w:rsidRPr="00636B8F">
        <w:rPr>
          <w:rFonts w:eastAsiaTheme="minorHAnsi"/>
          <w:szCs w:val="28"/>
          <w:lang w:eastAsia="en-US"/>
        </w:rPr>
        <w:t>тор</w:t>
      </w:r>
      <w:r w:rsidR="00A574DB">
        <w:rPr>
          <w:rFonts w:eastAsiaTheme="minorHAnsi"/>
          <w:szCs w:val="28"/>
          <w:lang w:eastAsia="en-US"/>
        </w:rPr>
        <w:t>гах (аукционах)</w:t>
      </w:r>
      <w:r w:rsidR="00777FB5">
        <w:rPr>
          <w:rFonts w:eastAsiaTheme="minorHAnsi"/>
          <w:szCs w:val="28"/>
          <w:lang w:eastAsia="en-US"/>
        </w:rPr>
        <w:t>,</w:t>
      </w:r>
      <w:bookmarkStart w:id="0" w:name="_GoBack"/>
      <w:bookmarkEnd w:id="0"/>
      <w:r w:rsidRPr="00636B8F">
        <w:rPr>
          <w:rFonts w:eastAsiaTheme="minorHAnsi"/>
          <w:szCs w:val="28"/>
          <w:lang w:eastAsia="en-US"/>
        </w:rPr>
        <w:t xml:space="preserve"> многодетным семьям в собственность бесплатно без торгов в го</w:t>
      </w:r>
      <w:r w:rsidR="0060311D">
        <w:rPr>
          <w:rFonts w:eastAsiaTheme="minorHAnsi"/>
          <w:szCs w:val="28"/>
          <w:lang w:eastAsia="en-US"/>
        </w:rPr>
        <w:t>роде Перми;»;</w:t>
      </w:r>
    </w:p>
    <w:p w:rsidR="0060311D" w:rsidRDefault="0060311D" w:rsidP="00A574D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3.6 подпункты 3.2.2.5</w:t>
      </w:r>
      <w:r w:rsidR="006E2B79">
        <w:rPr>
          <w:rFonts w:eastAsiaTheme="minorHAnsi"/>
          <w:szCs w:val="28"/>
          <w:lang w:eastAsia="en-US"/>
        </w:rPr>
        <w:t>-</w:t>
      </w:r>
      <w:r>
        <w:rPr>
          <w:rFonts w:eastAsiaTheme="minorHAnsi"/>
          <w:szCs w:val="28"/>
          <w:lang w:eastAsia="en-US"/>
        </w:rPr>
        <w:t xml:space="preserve">3.2.2.8 </w:t>
      </w:r>
      <w:r w:rsidRPr="0060311D">
        <w:rPr>
          <w:rFonts w:eastAsiaTheme="minorHAnsi"/>
          <w:szCs w:val="28"/>
          <w:lang w:eastAsia="en-US"/>
        </w:rPr>
        <w:t>признать утратившими силу</w:t>
      </w:r>
      <w:r>
        <w:rPr>
          <w:rFonts w:eastAsiaTheme="minorHAnsi"/>
          <w:szCs w:val="28"/>
          <w:lang w:eastAsia="en-US"/>
        </w:rPr>
        <w:t>;</w:t>
      </w:r>
    </w:p>
    <w:p w:rsidR="0060311D" w:rsidRDefault="0060311D" w:rsidP="00A574D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3.7 абзац </w:t>
      </w:r>
      <w:r>
        <w:t>третий пункта 5.7 признать утратившим</w:t>
      </w:r>
      <w:r w:rsidRPr="0060311D">
        <w:t xml:space="preserve"> силу</w:t>
      </w:r>
      <w:r>
        <w:t>.</w:t>
      </w:r>
    </w:p>
    <w:p w:rsidR="0080743D" w:rsidRPr="005A1B20" w:rsidRDefault="0080743D" w:rsidP="00A574DB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szCs w:val="28"/>
          <w:lang w:eastAsia="en-US"/>
        </w:rPr>
        <w:t>4. Внести в Положение об управлении жилищных отношений администрации города Перми,</w:t>
      </w:r>
      <w:r w:rsidRPr="005A1B20">
        <w:t xml:space="preserve"> </w:t>
      </w:r>
      <w:r w:rsidRPr="005A1B20">
        <w:rPr>
          <w:rFonts w:eastAsiaTheme="minorHAnsi"/>
          <w:szCs w:val="28"/>
          <w:lang w:eastAsia="en-US"/>
        </w:rPr>
        <w:t>утвержденное решением Пермской городской Думы от</w:t>
      </w:r>
      <w:r w:rsidR="00A574DB">
        <w:rPr>
          <w:rFonts w:eastAsiaTheme="minorHAnsi"/>
          <w:szCs w:val="28"/>
          <w:lang w:eastAsia="en-US"/>
        </w:rPr>
        <w:t> </w:t>
      </w:r>
      <w:r w:rsidRPr="005A1B20">
        <w:rPr>
          <w:rFonts w:eastAsiaTheme="minorHAnsi"/>
          <w:szCs w:val="28"/>
          <w:lang w:eastAsia="en-US"/>
        </w:rPr>
        <w:t>12.09.2006 № 213</w:t>
      </w:r>
      <w:r w:rsidR="00675E6A" w:rsidRPr="005A1B20">
        <w:rPr>
          <w:rFonts w:eastAsiaTheme="minorHAnsi"/>
          <w:szCs w:val="28"/>
          <w:lang w:eastAsia="en-US"/>
        </w:rPr>
        <w:t xml:space="preserve"> </w:t>
      </w:r>
      <w:r w:rsidR="00447E7F" w:rsidRPr="00447E7F">
        <w:rPr>
          <w:rFonts w:eastAsiaTheme="minorHAnsi"/>
          <w:szCs w:val="28"/>
          <w:lang w:eastAsia="en-US"/>
        </w:rPr>
        <w:t>(в редакции решений Пермской городской Думы от</w:t>
      </w:r>
      <w:r w:rsidR="00A574DB">
        <w:rPr>
          <w:rFonts w:eastAsiaTheme="minorHAnsi"/>
          <w:szCs w:val="28"/>
          <w:lang w:eastAsia="en-US"/>
        </w:rPr>
        <w:t> </w:t>
      </w:r>
      <w:r w:rsidR="00447E7F" w:rsidRPr="00447E7F">
        <w:rPr>
          <w:rFonts w:eastAsiaTheme="minorHAnsi"/>
          <w:szCs w:val="28"/>
          <w:lang w:eastAsia="en-US"/>
        </w:rPr>
        <w:t>26.06.2007 № 164, от 28.08.2007 № 199, от 23.10.2007 № 257, от 25.03.2008 №</w:t>
      </w:r>
      <w:r w:rsidR="00A574DB">
        <w:rPr>
          <w:rFonts w:eastAsiaTheme="minorHAnsi"/>
          <w:szCs w:val="28"/>
          <w:lang w:eastAsia="en-US"/>
        </w:rPr>
        <w:t> </w:t>
      </w:r>
      <w:r w:rsidR="00447E7F" w:rsidRPr="00447E7F">
        <w:rPr>
          <w:rFonts w:eastAsiaTheme="minorHAnsi"/>
          <w:szCs w:val="28"/>
          <w:lang w:eastAsia="en-US"/>
        </w:rPr>
        <w:t>88,</w:t>
      </w:r>
      <w:r w:rsidR="00A574DB">
        <w:rPr>
          <w:rFonts w:eastAsiaTheme="minorHAnsi"/>
          <w:szCs w:val="28"/>
          <w:lang w:eastAsia="en-US"/>
        </w:rPr>
        <w:t xml:space="preserve"> </w:t>
      </w:r>
      <w:r w:rsidR="00447E7F" w:rsidRPr="00447E7F">
        <w:rPr>
          <w:rFonts w:eastAsiaTheme="minorHAnsi"/>
          <w:szCs w:val="28"/>
          <w:lang w:eastAsia="en-US"/>
        </w:rPr>
        <w:t>от 24.02.2009 № 31, от 25.08.2009 № 188, от 24.11.2009 № 292, от 17.12.2010 № 216, от 30.08.2011 № 157, от 21.12.2011 № 244, от 21.12.2011 № 253, от</w:t>
      </w:r>
      <w:r w:rsidR="00A574DB">
        <w:rPr>
          <w:rFonts w:eastAsiaTheme="minorHAnsi"/>
          <w:szCs w:val="28"/>
          <w:lang w:eastAsia="en-US"/>
        </w:rPr>
        <w:t> </w:t>
      </w:r>
      <w:r w:rsidR="00447E7F" w:rsidRPr="00447E7F">
        <w:rPr>
          <w:rFonts w:eastAsiaTheme="minorHAnsi"/>
          <w:szCs w:val="28"/>
          <w:lang w:eastAsia="en-US"/>
        </w:rPr>
        <w:t>27.03.2012 № 45, от 25.09.2012 № 189, от 23.10.2012 № 219, от 26.02.2013 № 37, от 17.12.2013 № 300, от 28.10.2014 № 219, от 27.01.2015 № 11, от 24.03.2015 № 48, от 25.08.2015 № 158, от 24.01.2017 № 14, от 21.11.2017 № 238, от 19.12.2017 №</w:t>
      </w:r>
      <w:r w:rsidR="00A574DB">
        <w:rPr>
          <w:rFonts w:eastAsiaTheme="minorHAnsi"/>
          <w:szCs w:val="28"/>
          <w:lang w:eastAsia="en-US"/>
        </w:rPr>
        <w:t> </w:t>
      </w:r>
      <w:r w:rsidR="00447E7F" w:rsidRPr="00447E7F">
        <w:rPr>
          <w:rFonts w:eastAsiaTheme="minorHAnsi"/>
          <w:szCs w:val="28"/>
          <w:lang w:eastAsia="en-US"/>
        </w:rPr>
        <w:t>259, от 26.06.2018 № 108, от 25.09.2018 № 191, от 17.12.2019 № 327, от</w:t>
      </w:r>
      <w:r w:rsidR="00A574DB">
        <w:rPr>
          <w:rFonts w:eastAsiaTheme="minorHAnsi"/>
          <w:szCs w:val="28"/>
          <w:lang w:eastAsia="en-US"/>
        </w:rPr>
        <w:t> </w:t>
      </w:r>
      <w:r w:rsidR="00447E7F" w:rsidRPr="00447E7F">
        <w:rPr>
          <w:rFonts w:eastAsiaTheme="minorHAnsi"/>
          <w:szCs w:val="28"/>
          <w:lang w:eastAsia="en-US"/>
        </w:rPr>
        <w:t>25.02.2020 № 36, от 25.05.2021 № 130, от 22.06.2021 № 149, от 24.08.2021 №</w:t>
      </w:r>
      <w:r w:rsidR="00A574DB">
        <w:rPr>
          <w:rFonts w:eastAsiaTheme="minorHAnsi"/>
          <w:szCs w:val="28"/>
          <w:lang w:eastAsia="en-US"/>
        </w:rPr>
        <w:t> </w:t>
      </w:r>
      <w:r w:rsidR="00447E7F" w:rsidRPr="00447E7F">
        <w:rPr>
          <w:rFonts w:eastAsiaTheme="minorHAnsi"/>
          <w:szCs w:val="28"/>
          <w:lang w:eastAsia="en-US"/>
        </w:rPr>
        <w:t>172, от 21.12.2021 № 324</w:t>
      </w:r>
      <w:r w:rsidR="00B95FFB">
        <w:rPr>
          <w:rFonts w:eastAsiaTheme="minorHAnsi"/>
          <w:szCs w:val="28"/>
          <w:lang w:eastAsia="en-US"/>
        </w:rPr>
        <w:t>)</w:t>
      </w:r>
      <w:r w:rsidR="00A574DB">
        <w:rPr>
          <w:rFonts w:eastAsiaTheme="minorHAnsi"/>
          <w:szCs w:val="28"/>
          <w:lang w:eastAsia="en-US"/>
        </w:rPr>
        <w:t>,</w:t>
      </w:r>
      <w:r w:rsidRPr="005A1B20">
        <w:t xml:space="preserve"> </w:t>
      </w:r>
      <w:r w:rsidRPr="005A1B20">
        <w:rPr>
          <w:rFonts w:eastAsiaTheme="minorHAnsi"/>
          <w:szCs w:val="28"/>
          <w:lang w:eastAsia="en-US"/>
        </w:rPr>
        <w:t>изменения:</w:t>
      </w:r>
    </w:p>
    <w:p w:rsidR="00675E6A" w:rsidRPr="005A1B20" w:rsidRDefault="00675E6A" w:rsidP="00A574DB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szCs w:val="28"/>
          <w:lang w:eastAsia="en-US"/>
        </w:rPr>
        <w:t xml:space="preserve">4.1 </w:t>
      </w:r>
      <w:r w:rsidR="00C34D8C">
        <w:rPr>
          <w:rFonts w:eastAsiaTheme="minorHAnsi"/>
          <w:szCs w:val="28"/>
          <w:lang w:eastAsia="en-US"/>
        </w:rPr>
        <w:t xml:space="preserve">в </w:t>
      </w:r>
      <w:r w:rsidRPr="005A1B20">
        <w:rPr>
          <w:rFonts w:eastAsiaTheme="minorHAnsi"/>
          <w:szCs w:val="28"/>
          <w:lang w:eastAsia="en-US"/>
        </w:rPr>
        <w:t>подпункт</w:t>
      </w:r>
      <w:r w:rsidR="00C34D8C">
        <w:rPr>
          <w:rFonts w:eastAsiaTheme="minorHAnsi"/>
          <w:szCs w:val="28"/>
          <w:lang w:eastAsia="en-US"/>
        </w:rPr>
        <w:t>е</w:t>
      </w:r>
      <w:r w:rsidRPr="005A1B20">
        <w:rPr>
          <w:rFonts w:eastAsiaTheme="minorHAnsi"/>
          <w:szCs w:val="28"/>
          <w:lang w:eastAsia="en-US"/>
        </w:rPr>
        <w:t xml:space="preserve"> 3.4.6 после слов «требования о сносе или реконструкции,» дополнить словами «изъятие для муниципальных нужд земельных участков, на</w:t>
      </w:r>
      <w:r w:rsidR="00C34D8C">
        <w:rPr>
          <w:rFonts w:eastAsiaTheme="minorHAnsi"/>
          <w:szCs w:val="28"/>
          <w:lang w:eastAsia="en-US"/>
        </w:rPr>
        <w:t> </w:t>
      </w:r>
      <w:r w:rsidRPr="005A1B20">
        <w:rPr>
          <w:rFonts w:eastAsiaTheme="minorHAnsi"/>
          <w:szCs w:val="28"/>
          <w:lang w:eastAsia="en-US"/>
        </w:rPr>
        <w:t>которых расположены многоквартирные дома, признанные аварийными и подлежащими сносу или реконструкции</w:t>
      </w:r>
      <w:r w:rsidR="00A574DB">
        <w:rPr>
          <w:rFonts w:eastAsiaTheme="minorHAnsi"/>
          <w:szCs w:val="28"/>
          <w:lang w:eastAsia="en-US"/>
        </w:rPr>
        <w:t>,</w:t>
      </w:r>
      <w:r w:rsidRPr="005A1B20">
        <w:rPr>
          <w:rFonts w:eastAsiaTheme="minorHAnsi"/>
          <w:szCs w:val="28"/>
          <w:lang w:eastAsia="en-US"/>
        </w:rPr>
        <w:t xml:space="preserve">»; </w:t>
      </w:r>
    </w:p>
    <w:p w:rsidR="0084089D" w:rsidRPr="0084089D" w:rsidRDefault="0084089D" w:rsidP="00A574DB">
      <w:pPr>
        <w:ind w:firstLine="709"/>
        <w:jc w:val="both"/>
        <w:rPr>
          <w:rFonts w:eastAsiaTheme="minorHAnsi"/>
          <w:szCs w:val="28"/>
          <w:lang w:eastAsia="en-US"/>
        </w:rPr>
      </w:pPr>
      <w:r w:rsidRPr="0084089D">
        <w:rPr>
          <w:rFonts w:eastAsiaTheme="minorHAnsi"/>
          <w:szCs w:val="28"/>
          <w:lang w:eastAsia="en-US"/>
        </w:rPr>
        <w:t xml:space="preserve">4.2 дополнить подпунктом 3.4.9 следующего содержания: </w:t>
      </w:r>
    </w:p>
    <w:p w:rsidR="00675E6A" w:rsidRPr="005A1B20" w:rsidRDefault="0084089D" w:rsidP="00A574DB">
      <w:pPr>
        <w:ind w:firstLine="709"/>
        <w:jc w:val="both"/>
        <w:rPr>
          <w:rFonts w:eastAsiaTheme="minorHAnsi"/>
          <w:szCs w:val="28"/>
          <w:lang w:eastAsia="en-US"/>
        </w:rPr>
      </w:pPr>
      <w:r w:rsidRPr="0084089D">
        <w:rPr>
          <w:rFonts w:eastAsiaTheme="minorHAnsi"/>
          <w:szCs w:val="28"/>
          <w:lang w:eastAsia="en-US"/>
        </w:rPr>
        <w:t>«3.4.9. направление в федеральный орган исполнительной власти, осуществляющий государственный кадастровый учет и государственную регистрацию прав, заявлений о государственном кадастровом учете и (или) государственной регистрации прав, ограничений (обременений) по вопросам, отнесенным к</w:t>
      </w:r>
      <w:r w:rsidR="00A574DB">
        <w:rPr>
          <w:rFonts w:eastAsiaTheme="minorHAnsi"/>
          <w:szCs w:val="28"/>
          <w:lang w:eastAsia="en-US"/>
        </w:rPr>
        <w:t> </w:t>
      </w:r>
      <w:r w:rsidRPr="0084089D">
        <w:rPr>
          <w:rFonts w:eastAsiaTheme="minorHAnsi"/>
          <w:szCs w:val="28"/>
          <w:lang w:eastAsia="en-US"/>
        </w:rPr>
        <w:t>компетенции Управления в сфере переселения граждан из непригодного</w:t>
      </w:r>
      <w:r w:rsidR="00966E35">
        <w:rPr>
          <w:rFonts w:eastAsiaTheme="minorHAnsi"/>
          <w:szCs w:val="28"/>
          <w:lang w:eastAsia="en-US"/>
        </w:rPr>
        <w:t xml:space="preserve"> для</w:t>
      </w:r>
      <w:r w:rsidR="00973A61">
        <w:rPr>
          <w:rFonts w:eastAsiaTheme="minorHAnsi"/>
          <w:szCs w:val="28"/>
          <w:lang w:eastAsia="en-US"/>
        </w:rPr>
        <w:t> </w:t>
      </w:r>
      <w:r w:rsidR="00966E35">
        <w:rPr>
          <w:rFonts w:eastAsiaTheme="minorHAnsi"/>
          <w:szCs w:val="28"/>
          <w:lang w:eastAsia="en-US"/>
        </w:rPr>
        <w:t>проживания</w:t>
      </w:r>
      <w:r w:rsidRPr="0084089D">
        <w:rPr>
          <w:rFonts w:eastAsiaTheme="minorHAnsi"/>
          <w:szCs w:val="28"/>
          <w:lang w:eastAsia="en-US"/>
        </w:rPr>
        <w:t xml:space="preserve"> и аварийного жилищного фонда</w:t>
      </w:r>
      <w:r w:rsidR="00A574DB">
        <w:rPr>
          <w:rFonts w:eastAsiaTheme="minorHAnsi"/>
          <w:szCs w:val="28"/>
          <w:lang w:eastAsia="en-US"/>
        </w:rPr>
        <w:t>.</w:t>
      </w:r>
      <w:r w:rsidRPr="0084089D">
        <w:rPr>
          <w:rFonts w:eastAsiaTheme="minorHAnsi"/>
          <w:szCs w:val="28"/>
          <w:lang w:eastAsia="en-US"/>
        </w:rPr>
        <w:t>»;</w:t>
      </w:r>
    </w:p>
    <w:p w:rsidR="00675E6A" w:rsidRPr="005A1B20" w:rsidRDefault="00675E6A" w:rsidP="00A574DB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szCs w:val="28"/>
          <w:lang w:eastAsia="en-US"/>
        </w:rPr>
        <w:t xml:space="preserve">4.3 </w:t>
      </w:r>
      <w:r w:rsidR="00C34D8C">
        <w:rPr>
          <w:rFonts w:eastAsiaTheme="minorHAnsi"/>
          <w:szCs w:val="28"/>
          <w:lang w:eastAsia="en-US"/>
        </w:rPr>
        <w:t xml:space="preserve">в </w:t>
      </w:r>
      <w:r w:rsidRPr="005A1B20">
        <w:rPr>
          <w:rFonts w:eastAsiaTheme="minorHAnsi"/>
          <w:szCs w:val="28"/>
          <w:lang w:eastAsia="en-US"/>
        </w:rPr>
        <w:t>подпункт</w:t>
      </w:r>
      <w:r w:rsidR="00C34D8C">
        <w:rPr>
          <w:rFonts w:eastAsiaTheme="minorHAnsi"/>
          <w:szCs w:val="28"/>
          <w:lang w:eastAsia="en-US"/>
        </w:rPr>
        <w:t>е</w:t>
      </w:r>
      <w:r w:rsidRPr="005A1B20">
        <w:rPr>
          <w:rFonts w:eastAsiaTheme="minorHAnsi"/>
          <w:szCs w:val="28"/>
          <w:lang w:eastAsia="en-US"/>
        </w:rPr>
        <w:t xml:space="preserve"> 5.2.12 после слов «об изъятии для муниципальных нужд» дополнить словами «земельных участков, на которых расположены многоквартирные дома, признанные аварийными и подлежащими сносу или реконструкции</w:t>
      </w:r>
      <w:r w:rsidR="00A574DB">
        <w:rPr>
          <w:rFonts w:eastAsiaTheme="minorHAnsi"/>
          <w:szCs w:val="28"/>
          <w:lang w:eastAsia="en-US"/>
        </w:rPr>
        <w:t>,</w:t>
      </w:r>
      <w:r w:rsidRPr="005A1B20">
        <w:rPr>
          <w:rFonts w:eastAsiaTheme="minorHAnsi"/>
          <w:szCs w:val="28"/>
          <w:lang w:eastAsia="en-US"/>
        </w:rPr>
        <w:t>».</w:t>
      </w:r>
    </w:p>
    <w:p w:rsidR="007C6057" w:rsidRPr="007C6057" w:rsidRDefault="00CC5477" w:rsidP="00A574DB">
      <w:pPr>
        <w:ind w:firstLine="709"/>
        <w:jc w:val="both"/>
        <w:rPr>
          <w:szCs w:val="28"/>
        </w:rPr>
      </w:pPr>
      <w:r w:rsidRPr="005A1B20">
        <w:rPr>
          <w:rFonts w:eastAsiaTheme="minorHAnsi"/>
          <w:szCs w:val="28"/>
          <w:lang w:eastAsia="en-US"/>
        </w:rPr>
        <w:t xml:space="preserve">5. </w:t>
      </w:r>
      <w:r w:rsidRPr="005A1B20">
        <w:rPr>
          <w:szCs w:val="28"/>
        </w:rPr>
        <w:t xml:space="preserve">Внести в Положение о департаменте имущественных отношений администрации города Перми, утвержденное решением Пермской городской Думы от 12.09.2006 № 210 (в редакции решений Пермской городской Думы от 28.11.2006 № 318, от 27.03.2007 № 57, от 26.06.2007 № 164, от 28.08.2007 № 199, от 26.02.2008 № 47, от 25.03.2008 № 87, от 27.05.2008 № 148, от 26.08.2008 № 239, от 23.12.2008 № 414, от 23.12.2008 № 424, от 24.02.2009 № 36, от 24.03.2009 № 48, от 28.04.2009 № 78, от 25.08.2009 № 178, от 25.08.2009 № 188, от 27.10.2009 № 246, от 24.11.2009 № 292, от 22.12.2009 № 329, от 26.01.2010 № 5, от 23.03.2010 № 38, от 29.06.2010 № 88, от 17.12.2010 № 216, от 01.03.2011 № 27, от 30.08.2011 № 157, от 30.08.2011 № 165, от 21.12.2011 № 253, от 31.01.2012 № 5, от 27.03.2012 № 47, от 22.05.2012 № 89, от 25.09.2012 № 189, от 20.11.2012 № 257, от 18.12.2012 № 288, от 26.02.2013 № 41, от 28.05.2013 № 123, от 25.06.2013 № 149, от 25.06.2013 № 150, от 17.12.2013 № 298, от 22.04.2014 № 99, от 23.09.2014 № 187, от 23.09.2014 № 202, от 28.10.2014 № 219, от 16.12.2014 № 275, от 24.02.2015 № 40, от 24.03.2015 № 48, от 26.01.2016 № 12, от 22.03.2016 № 49, от 24.01.2017 № 3, от 24.01.2017 № 14, от 21.11.2017 № 238, от 21.11.2017 № 244, от 24.04.2018 № 64, от 26.06.2018 № 108, от 28.08.2018 № 148, от 25.09.2018 № 171, от 25.09.2018 № 191, от 18.12.2018 № 263, от 23.04.2019 № 90, от 19.11.2019 № 277, от 17.12.2019 № 309, от 15.12.2020 № 266, </w:t>
      </w:r>
      <w:r w:rsidRPr="005A1B20">
        <w:rPr>
          <w:szCs w:val="28"/>
        </w:rPr>
        <w:lastRenderedPageBreak/>
        <w:t>от 24.08.2021 № 172</w:t>
      </w:r>
      <w:r w:rsidR="007C6057">
        <w:rPr>
          <w:szCs w:val="28"/>
        </w:rPr>
        <w:t xml:space="preserve">, </w:t>
      </w:r>
      <w:r w:rsidR="007C6057" w:rsidRPr="00362EF0">
        <w:rPr>
          <w:szCs w:val="28"/>
        </w:rPr>
        <w:t>от 25.01.2022 № 10</w:t>
      </w:r>
      <w:r w:rsidR="007C6057" w:rsidRPr="007C6057">
        <w:rPr>
          <w:szCs w:val="28"/>
        </w:rPr>
        <w:t>, от 25.01.2022 № 16</w:t>
      </w:r>
      <w:r w:rsidRPr="005A1B20">
        <w:rPr>
          <w:szCs w:val="28"/>
        </w:rPr>
        <w:t xml:space="preserve">), </w:t>
      </w:r>
      <w:r w:rsidR="007C6057" w:rsidRPr="007C6057">
        <w:rPr>
          <w:szCs w:val="28"/>
        </w:rPr>
        <w:t>изменение, изложив подпункт 3.4</w:t>
      </w:r>
      <w:r w:rsidR="007C6057">
        <w:rPr>
          <w:szCs w:val="28"/>
          <w:vertAlign w:val="superscript"/>
        </w:rPr>
        <w:t>1</w:t>
      </w:r>
      <w:r w:rsidR="007C6057" w:rsidRPr="007C6057">
        <w:rPr>
          <w:szCs w:val="28"/>
        </w:rPr>
        <w:t>.6 в редакции:</w:t>
      </w:r>
    </w:p>
    <w:p w:rsidR="007C6057" w:rsidRPr="00CA1739" w:rsidRDefault="007C6057" w:rsidP="00A574DB">
      <w:pPr>
        <w:ind w:firstLine="709"/>
        <w:jc w:val="both"/>
        <w:rPr>
          <w:szCs w:val="28"/>
        </w:rPr>
      </w:pPr>
      <w:r w:rsidRPr="00CA1739">
        <w:rPr>
          <w:szCs w:val="28"/>
        </w:rPr>
        <w:t>«3.4</w:t>
      </w:r>
      <w:r w:rsidRPr="00CA1739">
        <w:rPr>
          <w:szCs w:val="28"/>
          <w:vertAlign w:val="superscript"/>
        </w:rPr>
        <w:t>1</w:t>
      </w:r>
      <w:r w:rsidRPr="00CA1739">
        <w:rPr>
          <w:szCs w:val="28"/>
        </w:rPr>
        <w:t>.6. обеспечивает определение в установленном законодательством порядке начального размера арендной платы лесных участков, начальной цены заготавливаемой древесины, начальной цены продажи объектов незавершенног</w:t>
      </w:r>
      <w:r w:rsidR="00A574DB">
        <w:rPr>
          <w:szCs w:val="28"/>
        </w:rPr>
        <w:t>о строительства и суммы задатка</w:t>
      </w:r>
      <w:r w:rsidRPr="00CA1739">
        <w:rPr>
          <w:szCs w:val="28"/>
        </w:rPr>
        <w:t xml:space="preserve"> по результатам рыночной оценки;».</w:t>
      </w:r>
    </w:p>
    <w:p w:rsidR="008D265D" w:rsidRPr="00CA1739" w:rsidRDefault="000275B2" w:rsidP="00A574DB">
      <w:pPr>
        <w:ind w:firstLine="709"/>
        <w:jc w:val="both"/>
        <w:rPr>
          <w:szCs w:val="28"/>
        </w:rPr>
      </w:pPr>
      <w:r w:rsidRPr="00CA1739">
        <w:rPr>
          <w:szCs w:val="28"/>
        </w:rPr>
        <w:t xml:space="preserve">6. </w:t>
      </w:r>
      <w:r w:rsidR="007C6057" w:rsidRPr="00CA1739">
        <w:rPr>
          <w:rFonts w:eastAsiaTheme="minorHAnsi"/>
          <w:szCs w:val="28"/>
        </w:rPr>
        <w:t>Внести в</w:t>
      </w:r>
      <w:r w:rsidRPr="00CA1739">
        <w:rPr>
          <w:rFonts w:eastAsiaTheme="minorHAnsi"/>
          <w:szCs w:val="28"/>
        </w:rPr>
        <w:t xml:space="preserve"> Порядок установления публичных сервитутов в городе Перми, утвержденный решением Пермской городской Думы от 18.12.2012 № 284 (в редакции решений </w:t>
      </w:r>
      <w:r w:rsidR="00A574DB" w:rsidRPr="00CA1739">
        <w:rPr>
          <w:rFonts w:eastAsiaTheme="minorHAnsi"/>
          <w:szCs w:val="28"/>
        </w:rPr>
        <w:t xml:space="preserve">Пермской городской Думы </w:t>
      </w:r>
      <w:r w:rsidRPr="00CA1739">
        <w:rPr>
          <w:rFonts w:eastAsiaTheme="minorHAnsi"/>
          <w:szCs w:val="28"/>
        </w:rPr>
        <w:t xml:space="preserve">от 19.11.2019 № 284, </w:t>
      </w:r>
      <w:r w:rsidR="00C34D8C">
        <w:rPr>
          <w:rFonts w:eastAsiaTheme="minorHAnsi"/>
          <w:szCs w:val="28"/>
        </w:rPr>
        <w:t xml:space="preserve">от </w:t>
      </w:r>
      <w:r w:rsidRPr="00CA1739">
        <w:rPr>
          <w:szCs w:val="28"/>
        </w:rPr>
        <w:t xml:space="preserve">16.11.2021 </w:t>
      </w:r>
      <w:hyperlink r:id="rId10" w:history="1">
        <w:r w:rsidRPr="00CA1739">
          <w:rPr>
            <w:szCs w:val="28"/>
          </w:rPr>
          <w:t>№</w:t>
        </w:r>
        <w:r w:rsidR="00A574DB">
          <w:rPr>
            <w:szCs w:val="28"/>
          </w:rPr>
          <w:t> </w:t>
        </w:r>
        <w:r w:rsidRPr="00CA1739">
          <w:rPr>
            <w:szCs w:val="28"/>
          </w:rPr>
          <w:t>269)</w:t>
        </w:r>
      </w:hyperlink>
      <w:r w:rsidRPr="00CA1739">
        <w:rPr>
          <w:rFonts w:eastAsiaTheme="minorHAnsi"/>
          <w:szCs w:val="28"/>
        </w:rPr>
        <w:t>, изменение, заменив в пункте 1.12 слова «градостроительной деятельности» словами «земельных отношений».</w:t>
      </w:r>
    </w:p>
    <w:p w:rsidR="009863ED" w:rsidRDefault="009863ED" w:rsidP="00A574DB">
      <w:pPr>
        <w:ind w:firstLine="709"/>
        <w:jc w:val="both"/>
      </w:pPr>
      <w:r>
        <w:t>7.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</w:t>
      </w:r>
      <w:r w:rsidR="00A574DB">
        <w:t> </w:t>
      </w:r>
      <w:r>
        <w:t>исключением положений, для которых настоящим решением установле</w:t>
      </w:r>
      <w:r w:rsidR="00A95620">
        <w:t>ны иные сроки вступления в силу:</w:t>
      </w:r>
    </w:p>
    <w:p w:rsidR="009863ED" w:rsidRDefault="009863ED" w:rsidP="00A574DB">
      <w:pPr>
        <w:ind w:firstLine="709"/>
        <w:jc w:val="both"/>
      </w:pPr>
      <w:r>
        <w:t>7.1 подпункт</w:t>
      </w:r>
      <w:r w:rsidR="0000448A">
        <w:t>ы</w:t>
      </w:r>
      <w:r>
        <w:t xml:space="preserve"> 1.7, 1.1</w:t>
      </w:r>
      <w:r w:rsidR="007D200F">
        <w:t>2</w:t>
      </w:r>
      <w:r>
        <w:t>.</w:t>
      </w:r>
      <w:r w:rsidR="00F2252B">
        <w:t>3</w:t>
      </w:r>
      <w:r>
        <w:t xml:space="preserve"> настоящего решения вступают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распространяют свое действие на правоотношения, воз</w:t>
      </w:r>
      <w:r w:rsidR="00A95620">
        <w:t>никшие с 20.12.2021;</w:t>
      </w:r>
    </w:p>
    <w:p w:rsidR="009863ED" w:rsidRDefault="0000448A" w:rsidP="00A574DB">
      <w:pPr>
        <w:ind w:firstLine="709"/>
        <w:jc w:val="both"/>
      </w:pPr>
      <w:r>
        <w:t>7.2</w:t>
      </w:r>
      <w:r w:rsidR="00A95620">
        <w:t xml:space="preserve"> </w:t>
      </w:r>
      <w:r w:rsidRPr="0000448A">
        <w:t>подпункт</w:t>
      </w:r>
      <w:r>
        <w:t>ы</w:t>
      </w:r>
      <w:r w:rsidRPr="0000448A">
        <w:t xml:space="preserve"> 1.5, 1.6,</w:t>
      </w:r>
      <w:r w:rsidR="007D200F">
        <w:t xml:space="preserve"> 1.12.4,</w:t>
      </w:r>
      <w:r>
        <w:t xml:space="preserve"> пункты 2, 4, 5 </w:t>
      </w:r>
      <w:r w:rsidRPr="0000448A">
        <w:t>настоящего решения вступают в силу с 01.04.2022</w:t>
      </w:r>
      <w:r w:rsidR="00A95620">
        <w:t>, но не ранее д</w:t>
      </w:r>
      <w:r w:rsidR="00A95620" w:rsidRPr="00A95620">
        <w:t>ня</w:t>
      </w:r>
      <w:r w:rsidR="00A95620">
        <w:t xml:space="preserve"> его официального опубликования</w:t>
      </w:r>
      <w:r w:rsidR="00A574DB"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A95620">
        <w:t>;</w:t>
      </w:r>
    </w:p>
    <w:p w:rsidR="009863ED" w:rsidRDefault="009863ED" w:rsidP="00A574DB">
      <w:pPr>
        <w:ind w:firstLine="709"/>
        <w:jc w:val="both"/>
      </w:pPr>
      <w:r>
        <w:t>7.3 подпункт</w:t>
      </w:r>
      <w:r w:rsidR="0000448A">
        <w:t>ы</w:t>
      </w:r>
      <w:r w:rsidR="00CA1739">
        <w:t xml:space="preserve"> 1.1</w:t>
      </w:r>
      <w:r w:rsidR="00A574DB">
        <w:t>-</w:t>
      </w:r>
      <w:r w:rsidR="00CA1739">
        <w:t>1.4, 1.9</w:t>
      </w:r>
      <w:r w:rsidR="00A574DB">
        <w:t>-</w:t>
      </w:r>
      <w:r w:rsidR="007D200F">
        <w:t>1.11</w:t>
      </w:r>
      <w:r w:rsidR="00F4359F">
        <w:t xml:space="preserve">, </w:t>
      </w:r>
      <w:r>
        <w:t>3.2</w:t>
      </w:r>
      <w:r w:rsidR="003D50D1">
        <w:t>-</w:t>
      </w:r>
      <w:r w:rsidR="0060311D">
        <w:t>3.7,</w:t>
      </w:r>
      <w:r w:rsidR="0034160C">
        <w:t xml:space="preserve"> пункт 6</w:t>
      </w:r>
      <w:r>
        <w:t xml:space="preserve"> настоящего решения вступают в силу с 16.06.2022.</w:t>
      </w:r>
    </w:p>
    <w:p w:rsidR="00D20DBB" w:rsidRPr="005A1B20" w:rsidRDefault="000275B2" w:rsidP="00A574DB">
      <w:pPr>
        <w:ind w:firstLine="709"/>
        <w:jc w:val="both"/>
      </w:pPr>
      <w:r w:rsidRPr="005A1B20">
        <w:t>8</w:t>
      </w:r>
      <w:r w:rsidR="00D20DBB" w:rsidRPr="005A1B20"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519AD" w:rsidRPr="005A1B20" w:rsidRDefault="000275B2" w:rsidP="00A574DB">
      <w:pPr>
        <w:ind w:firstLine="709"/>
        <w:jc w:val="both"/>
      </w:pPr>
      <w:r w:rsidRPr="005A1B20">
        <w:t>9</w:t>
      </w:r>
      <w:r w:rsidR="00D20DBB" w:rsidRPr="005A1B20"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0C0B70" w:rsidRPr="005A1B20" w:rsidRDefault="00B755D7" w:rsidP="00A574DB">
      <w:pPr>
        <w:spacing w:before="720"/>
        <w:jc w:val="left"/>
      </w:pPr>
      <w:r w:rsidRPr="005A1B20">
        <w:t>П</w:t>
      </w:r>
      <w:r w:rsidR="000C0B70" w:rsidRPr="005A1B20">
        <w:t>редседател</w:t>
      </w:r>
      <w:r w:rsidRPr="005A1B20">
        <w:t>ь</w:t>
      </w:r>
    </w:p>
    <w:p w:rsidR="000C0B70" w:rsidRPr="005A1B20" w:rsidRDefault="000C0B70" w:rsidP="000C0B70">
      <w:pPr>
        <w:jc w:val="left"/>
      </w:pPr>
      <w:r w:rsidRPr="005A1B20">
        <w:t xml:space="preserve">Пермской городской Думы </w:t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  <w:t xml:space="preserve"> </w:t>
      </w:r>
      <w:r w:rsidR="00922A1F" w:rsidRPr="005A1B20">
        <w:t xml:space="preserve">    Д.В. Малютин</w:t>
      </w:r>
      <w:r w:rsidRPr="005A1B20">
        <w:t xml:space="preserve"> </w:t>
      </w:r>
    </w:p>
    <w:p w:rsidR="00DD30CE" w:rsidRPr="00790B21" w:rsidRDefault="00FF04B6" w:rsidP="00A574DB">
      <w:pPr>
        <w:spacing w:before="720"/>
        <w:jc w:val="left"/>
      </w:pPr>
      <w:r w:rsidRPr="005A1B20">
        <w:t>Глав</w:t>
      </w:r>
      <w:r w:rsidR="00307F98" w:rsidRPr="005A1B20">
        <w:t>а</w:t>
      </w:r>
      <w:r w:rsidRPr="005A1B20">
        <w:t xml:space="preserve"> города Перми</w:t>
      </w:r>
      <w:r w:rsidRPr="00C17536">
        <w:t xml:space="preserve">                                                                                 </w:t>
      </w:r>
      <w:r w:rsidR="00690C45" w:rsidRPr="00C17536">
        <w:t xml:space="preserve">   </w:t>
      </w:r>
      <w:r w:rsidR="00307F98" w:rsidRPr="00C17536">
        <w:t xml:space="preserve"> </w:t>
      </w:r>
      <w:r w:rsidR="00690C45" w:rsidRPr="00C17536">
        <w:t>А.Н. Дёмкин</w:t>
      </w:r>
    </w:p>
    <w:sectPr w:rsidR="00DD30CE" w:rsidRPr="00790B21" w:rsidSect="008D56AA">
      <w:headerReference w:type="default" r:id="rId11"/>
      <w:pgSz w:w="11906" w:h="16838"/>
      <w:pgMar w:top="363" w:right="567" w:bottom="709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AAB" w:rsidRDefault="00D40AAB" w:rsidP="003D150A">
      <w:r>
        <w:separator/>
      </w:r>
    </w:p>
  </w:endnote>
  <w:endnote w:type="continuationSeparator" w:id="0">
    <w:p w:rsidR="00D40AAB" w:rsidRDefault="00D40AAB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AAB" w:rsidRDefault="00D40AAB" w:rsidP="003D150A">
      <w:r>
        <w:separator/>
      </w:r>
    </w:p>
  </w:footnote>
  <w:footnote w:type="continuationSeparator" w:id="0">
    <w:p w:rsidR="00D40AAB" w:rsidRDefault="00D40AAB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0077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36670" w:rsidRPr="00A574DB" w:rsidRDefault="00536670">
        <w:pPr>
          <w:pStyle w:val="a8"/>
          <w:rPr>
            <w:sz w:val="20"/>
            <w:szCs w:val="20"/>
          </w:rPr>
        </w:pPr>
        <w:r w:rsidRPr="00A574DB">
          <w:rPr>
            <w:sz w:val="20"/>
            <w:szCs w:val="20"/>
          </w:rPr>
          <w:fldChar w:fldCharType="begin"/>
        </w:r>
        <w:r w:rsidRPr="00A574DB">
          <w:rPr>
            <w:sz w:val="20"/>
            <w:szCs w:val="20"/>
          </w:rPr>
          <w:instrText>PAGE   \* MERGEFORMAT</w:instrText>
        </w:r>
        <w:r w:rsidRPr="00A574DB">
          <w:rPr>
            <w:sz w:val="20"/>
            <w:szCs w:val="20"/>
          </w:rPr>
          <w:fldChar w:fldCharType="separate"/>
        </w:r>
        <w:r w:rsidR="00777FB5">
          <w:rPr>
            <w:noProof/>
            <w:sz w:val="20"/>
            <w:szCs w:val="20"/>
          </w:rPr>
          <w:t>3</w:t>
        </w:r>
        <w:r w:rsidRPr="00A574DB">
          <w:rPr>
            <w:sz w:val="20"/>
            <w:szCs w:val="20"/>
          </w:rPr>
          <w:fldChar w:fldCharType="end"/>
        </w:r>
      </w:p>
    </w:sdtContent>
  </w:sdt>
  <w:p w:rsidR="00536670" w:rsidRPr="00A574DB" w:rsidRDefault="00536670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0448A"/>
    <w:rsid w:val="00012BF5"/>
    <w:rsid w:val="00012D21"/>
    <w:rsid w:val="000134B6"/>
    <w:rsid w:val="000140F7"/>
    <w:rsid w:val="00014958"/>
    <w:rsid w:val="000166D3"/>
    <w:rsid w:val="00020F23"/>
    <w:rsid w:val="00025367"/>
    <w:rsid w:val="000275B2"/>
    <w:rsid w:val="00035A0C"/>
    <w:rsid w:val="00035AA9"/>
    <w:rsid w:val="0003694D"/>
    <w:rsid w:val="00043A4F"/>
    <w:rsid w:val="000464F5"/>
    <w:rsid w:val="00052047"/>
    <w:rsid w:val="00054906"/>
    <w:rsid w:val="00054D30"/>
    <w:rsid w:val="00061DC2"/>
    <w:rsid w:val="00063F92"/>
    <w:rsid w:val="00074B58"/>
    <w:rsid w:val="00075F50"/>
    <w:rsid w:val="000909BD"/>
    <w:rsid w:val="000912E5"/>
    <w:rsid w:val="000956AE"/>
    <w:rsid w:val="000A05C9"/>
    <w:rsid w:val="000A526A"/>
    <w:rsid w:val="000B7DFE"/>
    <w:rsid w:val="000C0B70"/>
    <w:rsid w:val="000C0E69"/>
    <w:rsid w:val="000C1835"/>
    <w:rsid w:val="000D041F"/>
    <w:rsid w:val="000D7202"/>
    <w:rsid w:val="000E73A2"/>
    <w:rsid w:val="000F3D94"/>
    <w:rsid w:val="001012BD"/>
    <w:rsid w:val="001012E6"/>
    <w:rsid w:val="0010391D"/>
    <w:rsid w:val="00106942"/>
    <w:rsid w:val="00120CEB"/>
    <w:rsid w:val="00127ABB"/>
    <w:rsid w:val="00127B68"/>
    <w:rsid w:val="0013614F"/>
    <w:rsid w:val="00137403"/>
    <w:rsid w:val="001420FB"/>
    <w:rsid w:val="001439B0"/>
    <w:rsid w:val="00143FB6"/>
    <w:rsid w:val="00145158"/>
    <w:rsid w:val="00146D4D"/>
    <w:rsid w:val="0016075B"/>
    <w:rsid w:val="00165607"/>
    <w:rsid w:val="001675FA"/>
    <w:rsid w:val="00180E61"/>
    <w:rsid w:val="001813C0"/>
    <w:rsid w:val="00184AE7"/>
    <w:rsid w:val="0018635A"/>
    <w:rsid w:val="0018758A"/>
    <w:rsid w:val="00195509"/>
    <w:rsid w:val="001A33B5"/>
    <w:rsid w:val="001B2DEF"/>
    <w:rsid w:val="001B4ACE"/>
    <w:rsid w:val="001C67F4"/>
    <w:rsid w:val="001D0131"/>
    <w:rsid w:val="001D4738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1DDE"/>
    <w:rsid w:val="002169A7"/>
    <w:rsid w:val="0022661D"/>
    <w:rsid w:val="00226C86"/>
    <w:rsid w:val="002305F2"/>
    <w:rsid w:val="00233DA2"/>
    <w:rsid w:val="0023765D"/>
    <w:rsid w:val="00237A29"/>
    <w:rsid w:val="00240365"/>
    <w:rsid w:val="00242536"/>
    <w:rsid w:val="00244802"/>
    <w:rsid w:val="00252084"/>
    <w:rsid w:val="00254E37"/>
    <w:rsid w:val="00257434"/>
    <w:rsid w:val="002601AD"/>
    <w:rsid w:val="0026079C"/>
    <w:rsid w:val="00272EE7"/>
    <w:rsid w:val="002734BA"/>
    <w:rsid w:val="00283242"/>
    <w:rsid w:val="002854D9"/>
    <w:rsid w:val="0029767A"/>
    <w:rsid w:val="002A6376"/>
    <w:rsid w:val="002B51AE"/>
    <w:rsid w:val="002C44E0"/>
    <w:rsid w:val="002C5CCC"/>
    <w:rsid w:val="002D2AA2"/>
    <w:rsid w:val="002D6C43"/>
    <w:rsid w:val="002E5983"/>
    <w:rsid w:val="002E60F1"/>
    <w:rsid w:val="002F0BCE"/>
    <w:rsid w:val="002F1257"/>
    <w:rsid w:val="002F496A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33DA7"/>
    <w:rsid w:val="00334B4C"/>
    <w:rsid w:val="00335C58"/>
    <w:rsid w:val="0034160C"/>
    <w:rsid w:val="00342ACB"/>
    <w:rsid w:val="00344EC5"/>
    <w:rsid w:val="003622B8"/>
    <w:rsid w:val="00362401"/>
    <w:rsid w:val="00362EF0"/>
    <w:rsid w:val="003647C7"/>
    <w:rsid w:val="00365F35"/>
    <w:rsid w:val="00365F8A"/>
    <w:rsid w:val="00387285"/>
    <w:rsid w:val="003873BE"/>
    <w:rsid w:val="00392198"/>
    <w:rsid w:val="003A37F0"/>
    <w:rsid w:val="003A6633"/>
    <w:rsid w:val="003C0CFB"/>
    <w:rsid w:val="003D150A"/>
    <w:rsid w:val="003D50D1"/>
    <w:rsid w:val="003E01D9"/>
    <w:rsid w:val="003E0270"/>
    <w:rsid w:val="003E055C"/>
    <w:rsid w:val="003E72C9"/>
    <w:rsid w:val="004000C1"/>
    <w:rsid w:val="00400D97"/>
    <w:rsid w:val="00411485"/>
    <w:rsid w:val="00411F78"/>
    <w:rsid w:val="004216B2"/>
    <w:rsid w:val="004216E4"/>
    <w:rsid w:val="00430B02"/>
    <w:rsid w:val="00431165"/>
    <w:rsid w:val="004315D1"/>
    <w:rsid w:val="00433F8E"/>
    <w:rsid w:val="00441A38"/>
    <w:rsid w:val="00446BCB"/>
    <w:rsid w:val="00447E7F"/>
    <w:rsid w:val="0045080A"/>
    <w:rsid w:val="00452487"/>
    <w:rsid w:val="00455610"/>
    <w:rsid w:val="00473725"/>
    <w:rsid w:val="004744C9"/>
    <w:rsid w:val="00492B6A"/>
    <w:rsid w:val="00493AAC"/>
    <w:rsid w:val="004A0640"/>
    <w:rsid w:val="004A4E79"/>
    <w:rsid w:val="004A6BED"/>
    <w:rsid w:val="004B1ECD"/>
    <w:rsid w:val="004B3FBE"/>
    <w:rsid w:val="004B5C74"/>
    <w:rsid w:val="004B7213"/>
    <w:rsid w:val="004C23F4"/>
    <w:rsid w:val="004C2DCE"/>
    <w:rsid w:val="004C6716"/>
    <w:rsid w:val="004D502B"/>
    <w:rsid w:val="004D599E"/>
    <w:rsid w:val="004E14F7"/>
    <w:rsid w:val="004F1251"/>
    <w:rsid w:val="004F5C4B"/>
    <w:rsid w:val="00514E3D"/>
    <w:rsid w:val="00515669"/>
    <w:rsid w:val="005201E0"/>
    <w:rsid w:val="00521190"/>
    <w:rsid w:val="005258E9"/>
    <w:rsid w:val="00536670"/>
    <w:rsid w:val="005367A3"/>
    <w:rsid w:val="00543F75"/>
    <w:rsid w:val="00545DA8"/>
    <w:rsid w:val="00546682"/>
    <w:rsid w:val="005475A1"/>
    <w:rsid w:val="0056270B"/>
    <w:rsid w:val="00562C38"/>
    <w:rsid w:val="00562F79"/>
    <w:rsid w:val="00564AA0"/>
    <w:rsid w:val="00573ED3"/>
    <w:rsid w:val="00575658"/>
    <w:rsid w:val="00576DD5"/>
    <w:rsid w:val="005775DB"/>
    <w:rsid w:val="00577CDE"/>
    <w:rsid w:val="00584BE7"/>
    <w:rsid w:val="00584D0D"/>
    <w:rsid w:val="0059200F"/>
    <w:rsid w:val="005A1B20"/>
    <w:rsid w:val="005B28ED"/>
    <w:rsid w:val="005B2F52"/>
    <w:rsid w:val="005B43B8"/>
    <w:rsid w:val="005B47F7"/>
    <w:rsid w:val="005C1D88"/>
    <w:rsid w:val="005C1E16"/>
    <w:rsid w:val="005D0518"/>
    <w:rsid w:val="005D2937"/>
    <w:rsid w:val="005D6C17"/>
    <w:rsid w:val="005E1616"/>
    <w:rsid w:val="005E1EBA"/>
    <w:rsid w:val="005E4EA8"/>
    <w:rsid w:val="005F7F88"/>
    <w:rsid w:val="0060298F"/>
    <w:rsid w:val="0060311D"/>
    <w:rsid w:val="006039AD"/>
    <w:rsid w:val="0060573E"/>
    <w:rsid w:val="00611D90"/>
    <w:rsid w:val="006151C7"/>
    <w:rsid w:val="006250AB"/>
    <w:rsid w:val="00636B8F"/>
    <w:rsid w:val="00644B98"/>
    <w:rsid w:val="00644C93"/>
    <w:rsid w:val="00646E28"/>
    <w:rsid w:val="006556EE"/>
    <w:rsid w:val="006573DE"/>
    <w:rsid w:val="00660A87"/>
    <w:rsid w:val="00663920"/>
    <w:rsid w:val="00665A7E"/>
    <w:rsid w:val="0066687A"/>
    <w:rsid w:val="00670B97"/>
    <w:rsid w:val="00670C8A"/>
    <w:rsid w:val="00671D4C"/>
    <w:rsid w:val="00675E6A"/>
    <w:rsid w:val="00682EDB"/>
    <w:rsid w:val="00685E43"/>
    <w:rsid w:val="00690C45"/>
    <w:rsid w:val="00690E5D"/>
    <w:rsid w:val="006A5C05"/>
    <w:rsid w:val="006B3216"/>
    <w:rsid w:val="006B4011"/>
    <w:rsid w:val="006E2B79"/>
    <w:rsid w:val="006E6DAD"/>
    <w:rsid w:val="006E7DCF"/>
    <w:rsid w:val="006F1671"/>
    <w:rsid w:val="0070174D"/>
    <w:rsid w:val="007105CC"/>
    <w:rsid w:val="00716C6E"/>
    <w:rsid w:val="00720079"/>
    <w:rsid w:val="007228B7"/>
    <w:rsid w:val="0072489E"/>
    <w:rsid w:val="00730586"/>
    <w:rsid w:val="00730E76"/>
    <w:rsid w:val="00733A77"/>
    <w:rsid w:val="00740604"/>
    <w:rsid w:val="007431D8"/>
    <w:rsid w:val="00743830"/>
    <w:rsid w:val="007563FB"/>
    <w:rsid w:val="00760AA2"/>
    <w:rsid w:val="00760ECD"/>
    <w:rsid w:val="0076201B"/>
    <w:rsid w:val="00763138"/>
    <w:rsid w:val="0076714C"/>
    <w:rsid w:val="00777FB5"/>
    <w:rsid w:val="0078211A"/>
    <w:rsid w:val="007846C4"/>
    <w:rsid w:val="0078688C"/>
    <w:rsid w:val="00790B21"/>
    <w:rsid w:val="00796284"/>
    <w:rsid w:val="00797D0D"/>
    <w:rsid w:val="007A09D2"/>
    <w:rsid w:val="007A2F3A"/>
    <w:rsid w:val="007A376F"/>
    <w:rsid w:val="007A5816"/>
    <w:rsid w:val="007B02E2"/>
    <w:rsid w:val="007B07F1"/>
    <w:rsid w:val="007B28F2"/>
    <w:rsid w:val="007C430D"/>
    <w:rsid w:val="007C6057"/>
    <w:rsid w:val="007C7583"/>
    <w:rsid w:val="007C7D82"/>
    <w:rsid w:val="007D200F"/>
    <w:rsid w:val="007D324D"/>
    <w:rsid w:val="007D594C"/>
    <w:rsid w:val="007E0005"/>
    <w:rsid w:val="007E25E9"/>
    <w:rsid w:val="007E47AC"/>
    <w:rsid w:val="007F0E15"/>
    <w:rsid w:val="007F2D2B"/>
    <w:rsid w:val="007F7F7C"/>
    <w:rsid w:val="0080497A"/>
    <w:rsid w:val="0080743D"/>
    <w:rsid w:val="00811C28"/>
    <w:rsid w:val="008143FB"/>
    <w:rsid w:val="0081707C"/>
    <w:rsid w:val="008255F9"/>
    <w:rsid w:val="00826A25"/>
    <w:rsid w:val="00827A06"/>
    <w:rsid w:val="0084089D"/>
    <w:rsid w:val="00850A3F"/>
    <w:rsid w:val="008528BB"/>
    <w:rsid w:val="0086305E"/>
    <w:rsid w:val="008638C2"/>
    <w:rsid w:val="0086427E"/>
    <w:rsid w:val="0086754B"/>
    <w:rsid w:val="00867B8E"/>
    <w:rsid w:val="008716F3"/>
    <w:rsid w:val="00874A78"/>
    <w:rsid w:val="00875347"/>
    <w:rsid w:val="00877E32"/>
    <w:rsid w:val="00880F45"/>
    <w:rsid w:val="008819D1"/>
    <w:rsid w:val="008841B6"/>
    <w:rsid w:val="008850DF"/>
    <w:rsid w:val="008861CD"/>
    <w:rsid w:val="00894F74"/>
    <w:rsid w:val="00895496"/>
    <w:rsid w:val="00896D58"/>
    <w:rsid w:val="008A3C88"/>
    <w:rsid w:val="008B141F"/>
    <w:rsid w:val="008D265D"/>
    <w:rsid w:val="008D3505"/>
    <w:rsid w:val="008D56AA"/>
    <w:rsid w:val="008D65D6"/>
    <w:rsid w:val="008E4D92"/>
    <w:rsid w:val="008F3E45"/>
    <w:rsid w:val="00900E7E"/>
    <w:rsid w:val="00902AFF"/>
    <w:rsid w:val="00916EB5"/>
    <w:rsid w:val="00921691"/>
    <w:rsid w:val="00922A1F"/>
    <w:rsid w:val="00922F09"/>
    <w:rsid w:val="00924C19"/>
    <w:rsid w:val="00926502"/>
    <w:rsid w:val="009306DE"/>
    <w:rsid w:val="00934D8A"/>
    <w:rsid w:val="0094159B"/>
    <w:rsid w:val="009505DD"/>
    <w:rsid w:val="0095122A"/>
    <w:rsid w:val="009531D7"/>
    <w:rsid w:val="00961E8B"/>
    <w:rsid w:val="00966E35"/>
    <w:rsid w:val="00967B0C"/>
    <w:rsid w:val="00970B2F"/>
    <w:rsid w:val="009713B7"/>
    <w:rsid w:val="00973A61"/>
    <w:rsid w:val="00980266"/>
    <w:rsid w:val="00982072"/>
    <w:rsid w:val="009863ED"/>
    <w:rsid w:val="00987F1C"/>
    <w:rsid w:val="009930F7"/>
    <w:rsid w:val="009A60B5"/>
    <w:rsid w:val="009B2BDF"/>
    <w:rsid w:val="009C0E06"/>
    <w:rsid w:val="009C2713"/>
    <w:rsid w:val="009C3951"/>
    <w:rsid w:val="009C4285"/>
    <w:rsid w:val="009D0D7D"/>
    <w:rsid w:val="009D5C37"/>
    <w:rsid w:val="009E3957"/>
    <w:rsid w:val="009F4185"/>
    <w:rsid w:val="009F558C"/>
    <w:rsid w:val="00A00971"/>
    <w:rsid w:val="00A0327A"/>
    <w:rsid w:val="00A0576D"/>
    <w:rsid w:val="00A07BBD"/>
    <w:rsid w:val="00A1041D"/>
    <w:rsid w:val="00A13192"/>
    <w:rsid w:val="00A14AB0"/>
    <w:rsid w:val="00A15DB3"/>
    <w:rsid w:val="00A2025D"/>
    <w:rsid w:val="00A20E59"/>
    <w:rsid w:val="00A2289B"/>
    <w:rsid w:val="00A25452"/>
    <w:rsid w:val="00A26AA2"/>
    <w:rsid w:val="00A35034"/>
    <w:rsid w:val="00A35ED3"/>
    <w:rsid w:val="00A45985"/>
    <w:rsid w:val="00A511A9"/>
    <w:rsid w:val="00A519F1"/>
    <w:rsid w:val="00A574DB"/>
    <w:rsid w:val="00A60115"/>
    <w:rsid w:val="00A65EC6"/>
    <w:rsid w:val="00A66893"/>
    <w:rsid w:val="00A815AD"/>
    <w:rsid w:val="00A81890"/>
    <w:rsid w:val="00A83774"/>
    <w:rsid w:val="00A95620"/>
    <w:rsid w:val="00A96C6B"/>
    <w:rsid w:val="00A97A6E"/>
    <w:rsid w:val="00AA2AB1"/>
    <w:rsid w:val="00AA4679"/>
    <w:rsid w:val="00AA52E5"/>
    <w:rsid w:val="00AA6736"/>
    <w:rsid w:val="00AC0ADE"/>
    <w:rsid w:val="00AC2FCF"/>
    <w:rsid w:val="00AD3CD9"/>
    <w:rsid w:val="00AE029D"/>
    <w:rsid w:val="00AE36DA"/>
    <w:rsid w:val="00AE3FAE"/>
    <w:rsid w:val="00AF347D"/>
    <w:rsid w:val="00AF3FB7"/>
    <w:rsid w:val="00AF58D0"/>
    <w:rsid w:val="00B059D6"/>
    <w:rsid w:val="00B07110"/>
    <w:rsid w:val="00B10E11"/>
    <w:rsid w:val="00B11C5B"/>
    <w:rsid w:val="00B17ECE"/>
    <w:rsid w:val="00B2240E"/>
    <w:rsid w:val="00B23571"/>
    <w:rsid w:val="00B320D6"/>
    <w:rsid w:val="00B3511B"/>
    <w:rsid w:val="00B60B66"/>
    <w:rsid w:val="00B60FAD"/>
    <w:rsid w:val="00B755D7"/>
    <w:rsid w:val="00B76568"/>
    <w:rsid w:val="00B76624"/>
    <w:rsid w:val="00B776C0"/>
    <w:rsid w:val="00B84483"/>
    <w:rsid w:val="00B92690"/>
    <w:rsid w:val="00B9364D"/>
    <w:rsid w:val="00B95602"/>
    <w:rsid w:val="00B95871"/>
    <w:rsid w:val="00B95FFB"/>
    <w:rsid w:val="00BA18D5"/>
    <w:rsid w:val="00BA1A03"/>
    <w:rsid w:val="00BA6439"/>
    <w:rsid w:val="00BC2210"/>
    <w:rsid w:val="00BC35CB"/>
    <w:rsid w:val="00BD6336"/>
    <w:rsid w:val="00BE3D38"/>
    <w:rsid w:val="00BE5782"/>
    <w:rsid w:val="00BE7D83"/>
    <w:rsid w:val="00C00C3A"/>
    <w:rsid w:val="00C01A7E"/>
    <w:rsid w:val="00C036BF"/>
    <w:rsid w:val="00C07EEF"/>
    <w:rsid w:val="00C11D5C"/>
    <w:rsid w:val="00C15644"/>
    <w:rsid w:val="00C17536"/>
    <w:rsid w:val="00C27BBF"/>
    <w:rsid w:val="00C34D8C"/>
    <w:rsid w:val="00C3646F"/>
    <w:rsid w:val="00C37AC0"/>
    <w:rsid w:val="00C501A8"/>
    <w:rsid w:val="00C50B89"/>
    <w:rsid w:val="00C519AD"/>
    <w:rsid w:val="00C53868"/>
    <w:rsid w:val="00C6410A"/>
    <w:rsid w:val="00C66BD2"/>
    <w:rsid w:val="00C7328F"/>
    <w:rsid w:val="00C75BF8"/>
    <w:rsid w:val="00C76769"/>
    <w:rsid w:val="00C77190"/>
    <w:rsid w:val="00C80AE4"/>
    <w:rsid w:val="00C827FE"/>
    <w:rsid w:val="00C861CB"/>
    <w:rsid w:val="00C87632"/>
    <w:rsid w:val="00C87886"/>
    <w:rsid w:val="00C87BB0"/>
    <w:rsid w:val="00C9437C"/>
    <w:rsid w:val="00C95DE2"/>
    <w:rsid w:val="00CA1739"/>
    <w:rsid w:val="00CA1830"/>
    <w:rsid w:val="00CA5F7F"/>
    <w:rsid w:val="00CB251B"/>
    <w:rsid w:val="00CB4F24"/>
    <w:rsid w:val="00CC5477"/>
    <w:rsid w:val="00CD252D"/>
    <w:rsid w:val="00CF08D1"/>
    <w:rsid w:val="00CF1F55"/>
    <w:rsid w:val="00CF3239"/>
    <w:rsid w:val="00D004A2"/>
    <w:rsid w:val="00D01094"/>
    <w:rsid w:val="00D02EEA"/>
    <w:rsid w:val="00D16944"/>
    <w:rsid w:val="00D20DBB"/>
    <w:rsid w:val="00D317C6"/>
    <w:rsid w:val="00D34CA1"/>
    <w:rsid w:val="00D34CE6"/>
    <w:rsid w:val="00D353F0"/>
    <w:rsid w:val="00D40AAB"/>
    <w:rsid w:val="00D41FA5"/>
    <w:rsid w:val="00D4353C"/>
    <w:rsid w:val="00D55D42"/>
    <w:rsid w:val="00D673FE"/>
    <w:rsid w:val="00D67871"/>
    <w:rsid w:val="00D82859"/>
    <w:rsid w:val="00D829F5"/>
    <w:rsid w:val="00D86F01"/>
    <w:rsid w:val="00D912C6"/>
    <w:rsid w:val="00D91F3C"/>
    <w:rsid w:val="00D93992"/>
    <w:rsid w:val="00DA00D4"/>
    <w:rsid w:val="00DA3FAF"/>
    <w:rsid w:val="00DA49C0"/>
    <w:rsid w:val="00DB7E06"/>
    <w:rsid w:val="00DC5A15"/>
    <w:rsid w:val="00DD30CE"/>
    <w:rsid w:val="00DD5498"/>
    <w:rsid w:val="00DD6B93"/>
    <w:rsid w:val="00DE20A5"/>
    <w:rsid w:val="00DE4B4D"/>
    <w:rsid w:val="00DE6EA6"/>
    <w:rsid w:val="00DE7438"/>
    <w:rsid w:val="00DE7FDB"/>
    <w:rsid w:val="00DF0572"/>
    <w:rsid w:val="00E037BE"/>
    <w:rsid w:val="00E04E4B"/>
    <w:rsid w:val="00E05D9B"/>
    <w:rsid w:val="00E06EFB"/>
    <w:rsid w:val="00E14CC6"/>
    <w:rsid w:val="00E23ACC"/>
    <w:rsid w:val="00E25AB9"/>
    <w:rsid w:val="00E2695F"/>
    <w:rsid w:val="00E31D1D"/>
    <w:rsid w:val="00E32F75"/>
    <w:rsid w:val="00E33A7C"/>
    <w:rsid w:val="00E340B5"/>
    <w:rsid w:val="00E41682"/>
    <w:rsid w:val="00E45766"/>
    <w:rsid w:val="00E46D58"/>
    <w:rsid w:val="00E46F7A"/>
    <w:rsid w:val="00E60FA5"/>
    <w:rsid w:val="00E62524"/>
    <w:rsid w:val="00E63A3D"/>
    <w:rsid w:val="00E6521B"/>
    <w:rsid w:val="00E700E9"/>
    <w:rsid w:val="00E71577"/>
    <w:rsid w:val="00E742F8"/>
    <w:rsid w:val="00E74BFB"/>
    <w:rsid w:val="00E74F38"/>
    <w:rsid w:val="00E800AC"/>
    <w:rsid w:val="00E81BD4"/>
    <w:rsid w:val="00E92843"/>
    <w:rsid w:val="00E92C20"/>
    <w:rsid w:val="00E94971"/>
    <w:rsid w:val="00E95A2C"/>
    <w:rsid w:val="00EA76F0"/>
    <w:rsid w:val="00EB6050"/>
    <w:rsid w:val="00EB7677"/>
    <w:rsid w:val="00EC426D"/>
    <w:rsid w:val="00EE0178"/>
    <w:rsid w:val="00EE3127"/>
    <w:rsid w:val="00EF06B4"/>
    <w:rsid w:val="00EF365A"/>
    <w:rsid w:val="00EF3E80"/>
    <w:rsid w:val="00EF4AE0"/>
    <w:rsid w:val="00EF6F1B"/>
    <w:rsid w:val="00F0236D"/>
    <w:rsid w:val="00F1001F"/>
    <w:rsid w:val="00F10B61"/>
    <w:rsid w:val="00F11FC1"/>
    <w:rsid w:val="00F12A62"/>
    <w:rsid w:val="00F21D13"/>
    <w:rsid w:val="00F2252B"/>
    <w:rsid w:val="00F31464"/>
    <w:rsid w:val="00F31B04"/>
    <w:rsid w:val="00F34C5C"/>
    <w:rsid w:val="00F34F53"/>
    <w:rsid w:val="00F35609"/>
    <w:rsid w:val="00F40539"/>
    <w:rsid w:val="00F41065"/>
    <w:rsid w:val="00F4359F"/>
    <w:rsid w:val="00F52863"/>
    <w:rsid w:val="00F5509E"/>
    <w:rsid w:val="00F552D7"/>
    <w:rsid w:val="00F56CF2"/>
    <w:rsid w:val="00F64836"/>
    <w:rsid w:val="00F75582"/>
    <w:rsid w:val="00F804DD"/>
    <w:rsid w:val="00F93E7D"/>
    <w:rsid w:val="00F955E9"/>
    <w:rsid w:val="00F96EE3"/>
    <w:rsid w:val="00FA5775"/>
    <w:rsid w:val="00FB26D2"/>
    <w:rsid w:val="00FB3FEC"/>
    <w:rsid w:val="00FB481B"/>
    <w:rsid w:val="00FB4DBE"/>
    <w:rsid w:val="00FC5E8D"/>
    <w:rsid w:val="00FD10E3"/>
    <w:rsid w:val="00FD624F"/>
    <w:rsid w:val="00FE1D9A"/>
    <w:rsid w:val="00FF04B6"/>
    <w:rsid w:val="00FF200F"/>
    <w:rsid w:val="00FF4D80"/>
    <w:rsid w:val="00FF6B0C"/>
    <w:rsid w:val="00FF6CD0"/>
    <w:rsid w:val="00FF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A8709-811F-4DB7-AA53-138A8F69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574DB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0CDC812E1976BF664EA4E67893DCCA39B40F1387E9B2B919C180F4AFA443689F63E8DB8078308A5345CE6FF4E8E87D080A026D765863F998E04ED6y4U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E43FDF9D7C46CA6032555D4389A528E1AC6D28A0383B751C3023238DC61CFEB8678358CF774D65AD48C05DE542F6644724D8F760857C8207E974DBt57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3619-C9A6-424B-ACBF-CB639E48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5</cp:revision>
  <cp:lastPrinted>2022-02-04T05:03:00Z</cp:lastPrinted>
  <dcterms:created xsi:type="dcterms:W3CDTF">2022-02-28T10:34:00Z</dcterms:created>
  <dcterms:modified xsi:type="dcterms:W3CDTF">2022-02-28T12:52:00Z</dcterms:modified>
</cp:coreProperties>
</file>