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E3" w:rsidRDefault="00AD70E3" w:rsidP="00AD70E3">
      <w:pPr>
        <w:pStyle w:val="a4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9575" cy="51181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0E3" w:rsidRDefault="00AD70E3" w:rsidP="00AD70E3">
      <w:pPr>
        <w:pStyle w:val="a3"/>
        <w:spacing w:before="4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ГОРОДА ПЕРМИ</w:t>
      </w:r>
    </w:p>
    <w:p w:rsidR="00AD70E3" w:rsidRPr="003F506D" w:rsidRDefault="00AD70E3" w:rsidP="00AD70E3">
      <w:pPr>
        <w:rPr>
          <w:sz w:val="8"/>
          <w:szCs w:val="8"/>
        </w:rPr>
      </w:pPr>
    </w:p>
    <w:p w:rsidR="00AD70E3" w:rsidRDefault="00AD70E3" w:rsidP="00AD70E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D70E3" w:rsidRDefault="00AD70E3" w:rsidP="00AD70E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>ПЕРМИ-НАЧАЛЬНИК</w:t>
      </w:r>
      <w:proofErr w:type="gramEnd"/>
      <w:r>
        <w:rPr>
          <w:sz w:val="28"/>
          <w:szCs w:val="28"/>
        </w:rPr>
        <w:t xml:space="preserve"> ДЕПАРТАМЕНТА </w:t>
      </w:r>
    </w:p>
    <w:p w:rsidR="00AD70E3" w:rsidRDefault="00AD70E3" w:rsidP="00AD70E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</w:p>
    <w:p w:rsidR="00AD70E3" w:rsidRPr="00DE35A0" w:rsidRDefault="00AD70E3" w:rsidP="00AD70E3">
      <w:pPr>
        <w:rPr>
          <w:sz w:val="8"/>
          <w:szCs w:val="8"/>
        </w:rPr>
      </w:pPr>
    </w:p>
    <w:p w:rsidR="00AD70E3" w:rsidRPr="00DE35A0" w:rsidRDefault="00AD70E3" w:rsidP="00AD70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A7C23" w:rsidRDefault="00CA7C23" w:rsidP="00CA7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24.01.2022                                                                                              </w:t>
      </w:r>
      <w:r>
        <w:rPr>
          <w:sz w:val="28"/>
          <w:szCs w:val="28"/>
        </w:rPr>
        <w:t xml:space="preserve">  № 21-01-03-221</w:t>
      </w:r>
    </w:p>
    <w:p w:rsidR="00E3167E" w:rsidRPr="00E3167E" w:rsidRDefault="00E3167E" w:rsidP="00E3167E">
      <w:pPr>
        <w:spacing w:line="240" w:lineRule="exact"/>
        <w:rPr>
          <w:b/>
          <w:sz w:val="28"/>
          <w:szCs w:val="28"/>
        </w:rPr>
      </w:pPr>
      <w:r w:rsidRPr="00E3167E">
        <w:rPr>
          <w:b/>
          <w:sz w:val="28"/>
          <w:szCs w:val="28"/>
        </w:rPr>
        <w:t xml:space="preserve">Об установлении публичного </w:t>
      </w:r>
      <w:r w:rsidRPr="00E3167E">
        <w:rPr>
          <w:b/>
          <w:sz w:val="28"/>
          <w:szCs w:val="28"/>
        </w:rPr>
        <w:br/>
        <w:t>сервитута в отдельных целях</w:t>
      </w:r>
    </w:p>
    <w:p w:rsidR="00E3167E" w:rsidRPr="00E3167E" w:rsidRDefault="00E3167E" w:rsidP="00E3167E">
      <w:pPr>
        <w:jc w:val="both"/>
        <w:rPr>
          <w:sz w:val="72"/>
          <w:szCs w:val="72"/>
        </w:rPr>
      </w:pP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3167E">
        <w:rPr>
          <w:sz w:val="28"/>
          <w:szCs w:val="28"/>
        </w:rPr>
        <w:t xml:space="preserve">На основании статей 39.37, 39.43 Земельного кодекса Российской Федерации, статей 3.3,  3.6 Федерального закона от 25 октября 2001 г. № 137-ФЗ </w:t>
      </w:r>
      <w:r w:rsidRPr="00E3167E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установлении публичного сервитута </w:t>
      </w:r>
      <w:r w:rsidRPr="00E3167E">
        <w:rPr>
          <w:sz w:val="28"/>
          <w:szCs w:val="28"/>
        </w:rPr>
        <w:br/>
        <w:t>от 10 декабря 2021 г</w:t>
      </w:r>
      <w:proofErr w:type="gramEnd"/>
      <w:r w:rsidRPr="00E3167E">
        <w:rPr>
          <w:sz w:val="28"/>
          <w:szCs w:val="28"/>
        </w:rPr>
        <w:t>. № 21-01-06-16931: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1.</w:t>
      </w:r>
      <w:r w:rsidRPr="00E3167E">
        <w:rPr>
          <w:sz w:val="28"/>
          <w:szCs w:val="28"/>
        </w:rPr>
        <w:tab/>
        <w:t xml:space="preserve">Установить публичный сервитут в отдельных целях </w:t>
      </w:r>
      <w:r w:rsidRPr="00E3167E">
        <w:rPr>
          <w:sz w:val="28"/>
          <w:szCs w:val="28"/>
        </w:rPr>
        <w:br/>
        <w:t xml:space="preserve">в отношении земель, государственная собственность на которые не разграничена, и земельных участков, поименованных в перечне земельных участков, согласно приложению к настоящему распоряжению на срок 48 лет 11 месяцев в целях эксплуатации линейного объекта </w:t>
      </w:r>
      <w:proofErr w:type="gramStart"/>
      <w:r w:rsidRPr="00E3167E">
        <w:rPr>
          <w:sz w:val="28"/>
          <w:szCs w:val="28"/>
        </w:rPr>
        <w:t>ВЛ</w:t>
      </w:r>
      <w:proofErr w:type="gramEnd"/>
      <w:r w:rsidRPr="00E3167E">
        <w:rPr>
          <w:sz w:val="28"/>
          <w:szCs w:val="28"/>
        </w:rPr>
        <w:t xml:space="preserve"> 0,4 </w:t>
      </w:r>
      <w:proofErr w:type="spellStart"/>
      <w:r w:rsidRPr="00E3167E">
        <w:rPr>
          <w:sz w:val="28"/>
          <w:szCs w:val="28"/>
        </w:rPr>
        <w:t>кВ</w:t>
      </w:r>
      <w:proofErr w:type="spellEnd"/>
      <w:r w:rsidRPr="00E3167E">
        <w:rPr>
          <w:sz w:val="28"/>
          <w:szCs w:val="28"/>
        </w:rPr>
        <w:t xml:space="preserve"> от КТП 4457, входящего в состав сооружения электроэнергетики, с кадастровым номером 59:01:000</w:t>
      </w:r>
      <w:r w:rsidR="000C7D73">
        <w:rPr>
          <w:sz w:val="28"/>
          <w:szCs w:val="28"/>
        </w:rPr>
        <w:t>0</w:t>
      </w:r>
      <w:r w:rsidRPr="00E3167E">
        <w:rPr>
          <w:sz w:val="28"/>
          <w:szCs w:val="28"/>
        </w:rPr>
        <w:t xml:space="preserve">000:76636, принадлежащего на праве собственности ОАО «МРСК Урала», </w:t>
      </w:r>
      <w:proofErr w:type="gramStart"/>
      <w:r w:rsidRPr="00E3167E">
        <w:rPr>
          <w:sz w:val="28"/>
          <w:szCs w:val="28"/>
        </w:rPr>
        <w:t>которое</w:t>
      </w:r>
      <w:proofErr w:type="gramEnd"/>
      <w:r w:rsidRPr="00E3167E">
        <w:rPr>
          <w:sz w:val="28"/>
          <w:szCs w:val="28"/>
        </w:rPr>
        <w:t xml:space="preserve"> подтверждается выпиской из Единого государственного реестра недвижимости от 29 декабря 2021 г. № КУВИ-002/2021-174147646.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2.</w:t>
      </w:r>
      <w:r w:rsidRPr="00E3167E">
        <w:rPr>
          <w:sz w:val="28"/>
          <w:szCs w:val="28"/>
        </w:rPr>
        <w:tab/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 (условный номер 10126:16ПС)).</w:t>
      </w:r>
    </w:p>
    <w:p w:rsidR="00E3167E" w:rsidRPr="00E3167E" w:rsidRDefault="00E3167E" w:rsidP="00E3167E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3.</w:t>
      </w:r>
      <w:r w:rsidRPr="00E3167E">
        <w:rPr>
          <w:sz w:val="28"/>
          <w:szCs w:val="28"/>
        </w:rPr>
        <w:tab/>
        <w:t>Плата за публичный сервитут в отдельных целях не устанавливается.</w:t>
      </w:r>
    </w:p>
    <w:p w:rsidR="00E3167E" w:rsidRPr="00E3167E" w:rsidRDefault="00E3167E" w:rsidP="00E3167E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4.</w:t>
      </w:r>
      <w:r w:rsidRPr="00E3167E">
        <w:rPr>
          <w:sz w:val="28"/>
          <w:szCs w:val="28"/>
        </w:rPr>
        <w:tab/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 w:rsidRPr="00E3167E">
        <w:rPr>
          <w:sz w:val="28"/>
          <w:szCs w:val="28"/>
        </w:rPr>
        <w:br/>
        <w:t>в отдельных целях.</w:t>
      </w:r>
    </w:p>
    <w:p w:rsidR="00E3167E" w:rsidRPr="00E3167E" w:rsidRDefault="00E3167E" w:rsidP="00E3167E">
      <w:pPr>
        <w:tabs>
          <w:tab w:val="left" w:pos="127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167E">
        <w:rPr>
          <w:sz w:val="28"/>
          <w:szCs w:val="28"/>
        </w:rPr>
        <w:t>5.</w:t>
      </w:r>
      <w:r w:rsidRPr="00E3167E">
        <w:rPr>
          <w:sz w:val="28"/>
          <w:szCs w:val="28"/>
        </w:rPr>
        <w:tab/>
        <w:t xml:space="preserve">ОАО «МРСК Урала» (ИНН 6671163413) </w:t>
      </w:r>
      <w:r w:rsidRPr="00E3167E">
        <w:rPr>
          <w:color w:val="000000"/>
          <w:sz w:val="28"/>
          <w:szCs w:val="28"/>
          <w:lang w:val="x-none"/>
        </w:rPr>
        <w:t>обязано привести</w:t>
      </w:r>
      <w:r w:rsidRPr="00E3167E">
        <w:rPr>
          <w:sz w:val="28"/>
          <w:szCs w:val="28"/>
        </w:rPr>
        <w:t xml:space="preserve"> земли, государственная собственность на которые не разграничена, и </w:t>
      </w:r>
      <w:r w:rsidRPr="00E3167E">
        <w:rPr>
          <w:color w:val="000000"/>
          <w:sz w:val="28"/>
          <w:szCs w:val="28"/>
          <w:lang w:val="x-none"/>
        </w:rPr>
        <w:t>земельны</w:t>
      </w:r>
      <w:r w:rsidRPr="00E3167E">
        <w:rPr>
          <w:color w:val="000000"/>
          <w:sz w:val="28"/>
          <w:szCs w:val="28"/>
        </w:rPr>
        <w:t>е</w:t>
      </w:r>
      <w:r w:rsidRPr="00E3167E">
        <w:rPr>
          <w:color w:val="000000"/>
          <w:sz w:val="28"/>
          <w:szCs w:val="28"/>
          <w:lang w:val="x-none"/>
        </w:rPr>
        <w:t xml:space="preserve"> участ</w:t>
      </w:r>
      <w:r w:rsidRPr="00E3167E">
        <w:rPr>
          <w:color w:val="000000"/>
          <w:sz w:val="28"/>
          <w:szCs w:val="28"/>
        </w:rPr>
        <w:t>ки</w:t>
      </w:r>
      <w:r w:rsidRPr="00E3167E">
        <w:rPr>
          <w:color w:val="000000"/>
          <w:sz w:val="28"/>
          <w:szCs w:val="28"/>
          <w:lang w:val="x-none"/>
        </w:rPr>
        <w:t xml:space="preserve"> в состояние, пригодное для </w:t>
      </w:r>
      <w:r w:rsidRPr="00E3167E">
        <w:rPr>
          <w:color w:val="000000"/>
          <w:sz w:val="28"/>
          <w:szCs w:val="28"/>
        </w:rPr>
        <w:t>их</w:t>
      </w:r>
      <w:r w:rsidRPr="00E3167E">
        <w:rPr>
          <w:color w:val="000000"/>
          <w:sz w:val="28"/>
          <w:szCs w:val="28"/>
          <w:lang w:val="x-none"/>
        </w:rPr>
        <w:t xml:space="preserve"> использования</w:t>
      </w:r>
      <w:r w:rsidRPr="00E3167E">
        <w:rPr>
          <w:color w:val="000000"/>
          <w:sz w:val="28"/>
          <w:szCs w:val="28"/>
        </w:rPr>
        <w:t xml:space="preserve"> </w:t>
      </w:r>
      <w:r w:rsidRPr="00E3167E">
        <w:rPr>
          <w:color w:val="000000"/>
          <w:sz w:val="28"/>
          <w:szCs w:val="28"/>
          <w:lang w:val="x-none"/>
        </w:rPr>
        <w:t>в</w:t>
      </w:r>
      <w:r w:rsidRPr="00E3167E">
        <w:rPr>
          <w:color w:val="000000"/>
          <w:sz w:val="28"/>
          <w:szCs w:val="28"/>
        </w:rPr>
        <w:t> </w:t>
      </w:r>
      <w:r w:rsidRPr="00E3167E">
        <w:rPr>
          <w:color w:val="000000"/>
          <w:sz w:val="28"/>
          <w:szCs w:val="28"/>
          <w:lang w:val="x-none"/>
        </w:rPr>
        <w:t>соответствии</w:t>
      </w:r>
      <w:r w:rsidRPr="00E3167E">
        <w:rPr>
          <w:color w:val="000000"/>
          <w:sz w:val="28"/>
          <w:szCs w:val="28"/>
        </w:rPr>
        <w:t xml:space="preserve"> </w:t>
      </w:r>
      <w:r w:rsidRPr="00E3167E">
        <w:rPr>
          <w:color w:val="000000"/>
          <w:sz w:val="28"/>
          <w:szCs w:val="28"/>
        </w:rPr>
        <w:br/>
      </w:r>
      <w:r w:rsidRPr="00E3167E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Pr="00E3167E">
        <w:rPr>
          <w:color w:val="000000"/>
          <w:sz w:val="28"/>
          <w:szCs w:val="28"/>
        </w:rPr>
        <w:t>3</w:t>
      </w:r>
      <w:r w:rsidRPr="00E3167E">
        <w:rPr>
          <w:color w:val="000000"/>
          <w:sz w:val="28"/>
          <w:szCs w:val="28"/>
          <w:lang w:val="x-none"/>
        </w:rPr>
        <w:t xml:space="preserve"> месяца </w:t>
      </w:r>
      <w:r w:rsidRPr="00E3167E">
        <w:rPr>
          <w:color w:val="000000"/>
          <w:sz w:val="28"/>
          <w:szCs w:val="28"/>
        </w:rPr>
        <w:br/>
      </w:r>
      <w:r w:rsidRPr="00E3167E">
        <w:rPr>
          <w:color w:val="000000"/>
          <w:sz w:val="28"/>
          <w:szCs w:val="28"/>
          <w:lang w:val="x-none"/>
        </w:rPr>
        <w:t>после завершения эксплуатации инженерного сооружения, для размещения которого был установлен публичный сервитут</w:t>
      </w:r>
      <w:r w:rsidRPr="00E3167E">
        <w:rPr>
          <w:color w:val="000000"/>
          <w:sz w:val="28"/>
          <w:szCs w:val="28"/>
        </w:rPr>
        <w:t>.</w:t>
      </w:r>
    </w:p>
    <w:p w:rsidR="00E3167E" w:rsidRPr="00E3167E" w:rsidRDefault="00E3167E" w:rsidP="00E3167E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6.</w:t>
      </w:r>
      <w:r w:rsidRPr="00E3167E">
        <w:rPr>
          <w:sz w:val="28"/>
          <w:szCs w:val="28"/>
        </w:rPr>
        <w:tab/>
        <w:t xml:space="preserve">Отделу по рассмотрению сервитутов в течение 2 рабочих дней со дня подписания направить копию настоящего распоряжения: </w:t>
      </w:r>
    </w:p>
    <w:p w:rsidR="00E3167E" w:rsidRPr="00E3167E" w:rsidRDefault="00E3167E" w:rsidP="00E3167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3167E">
        <w:rPr>
          <w:sz w:val="28"/>
          <w:szCs w:val="28"/>
        </w:rPr>
        <w:t>6.1.</w:t>
      </w:r>
      <w:r w:rsidRPr="00E3167E">
        <w:rPr>
          <w:sz w:val="28"/>
          <w:szCs w:val="28"/>
        </w:rPr>
        <w:tab/>
        <w:t xml:space="preserve">в информационно-аналитическое управление администрации города </w:t>
      </w:r>
      <w:r w:rsidRPr="00E3167E">
        <w:rPr>
          <w:sz w:val="28"/>
          <w:szCs w:val="28"/>
        </w:rPr>
        <w:lastRenderedPageBreak/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E3167E">
        <w:rPr>
          <w:sz w:val="28"/>
          <w:szCs w:val="28"/>
        </w:rPr>
        <w:br/>
        <w:t>в информационно-телекоммуникационной сети Интернет;</w:t>
      </w:r>
    </w:p>
    <w:p w:rsidR="00E3167E" w:rsidRPr="00E3167E" w:rsidRDefault="00E3167E" w:rsidP="00E316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6.2.</w:t>
      </w:r>
      <w:r w:rsidRPr="00E3167E">
        <w:rPr>
          <w:sz w:val="28"/>
          <w:szCs w:val="28"/>
        </w:rPr>
        <w:tab/>
        <w:t xml:space="preserve">в управление по общим вопросам администрации города Перми </w:t>
      </w:r>
      <w:r w:rsidRPr="00E3167E">
        <w:rPr>
          <w:sz w:val="28"/>
          <w:szCs w:val="28"/>
        </w:rPr>
        <w:br/>
        <w:t>для опубликования распоряжения (за исключением приложений к нему) в течение 5 рабочих 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6.3.</w:t>
      </w:r>
      <w:r w:rsidRPr="00E3167E">
        <w:rPr>
          <w:sz w:val="28"/>
          <w:szCs w:val="28"/>
        </w:rPr>
        <w:tab/>
        <w:t>в ОАО «МРСК Урала» (ИНН 6671163413);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6.4.  правообладателям земельных участков, в отношении которых принято решение об установлении публичного сервитута в отдельных целях;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6.5.</w:t>
      </w:r>
      <w:r w:rsidRPr="00E3167E">
        <w:rPr>
          <w:sz w:val="28"/>
          <w:szCs w:val="28"/>
        </w:rPr>
        <w:tab/>
        <w:t xml:space="preserve">в орган, осуществляющий государственный кадастровый учет </w:t>
      </w:r>
      <w:r w:rsidRPr="00E3167E">
        <w:rPr>
          <w:sz w:val="28"/>
          <w:szCs w:val="28"/>
        </w:rPr>
        <w:br/>
        <w:t>и государственную регистрацию прав, в течение 5 рабочих дней со дня подписания настоящего распоряжения.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7.      Отделу договоров направить заявление о государственной регистрации прекращения права аренды земельного участка с кадастровым номером 59:01:3210126:1 в орган, осуществляющий государственный кадастровый учет и государственную регистрацию прав, в течение 5 рабочих дней со дня подписания настоящего распоряжения</w:t>
      </w:r>
    </w:p>
    <w:p w:rsidR="00E3167E" w:rsidRPr="00E3167E" w:rsidRDefault="00E3167E" w:rsidP="00E3167E">
      <w:pPr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8.     Настоящее распоряжение вступает в силу со дня подписания.</w:t>
      </w:r>
    </w:p>
    <w:p w:rsidR="00E3167E" w:rsidRPr="00E3167E" w:rsidRDefault="00E3167E" w:rsidP="00E3167E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9.</w:t>
      </w:r>
      <w:r w:rsidRPr="00E3167E">
        <w:rPr>
          <w:sz w:val="28"/>
          <w:szCs w:val="28"/>
        </w:rPr>
        <w:tab/>
      </w:r>
      <w:proofErr w:type="gramStart"/>
      <w:r w:rsidRPr="00E3167E">
        <w:rPr>
          <w:sz w:val="28"/>
          <w:szCs w:val="28"/>
        </w:rPr>
        <w:t>Контроль за</w:t>
      </w:r>
      <w:proofErr w:type="gramEnd"/>
      <w:r w:rsidRPr="00E3167E">
        <w:rPr>
          <w:sz w:val="28"/>
          <w:szCs w:val="28"/>
        </w:rPr>
        <w:t xml:space="preserve"> исполнением настоящего распоряжения возложить на заместителя начальника департамента земельных отношений администрации города Перми Хайруллину К.М.</w:t>
      </w:r>
    </w:p>
    <w:p w:rsidR="00E3167E" w:rsidRPr="00E3167E" w:rsidRDefault="00E3167E" w:rsidP="00E3167E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ab/>
      </w:r>
    </w:p>
    <w:p w:rsidR="00E3167E" w:rsidRPr="00E3167E" w:rsidRDefault="00E3167E" w:rsidP="00E3167E">
      <w:pPr>
        <w:tabs>
          <w:tab w:val="left" w:pos="0"/>
          <w:tab w:val="left" w:pos="1276"/>
        </w:tabs>
        <w:suppressAutoHyphens/>
        <w:ind w:firstLine="709"/>
        <w:jc w:val="both"/>
        <w:rPr>
          <w:sz w:val="72"/>
          <w:szCs w:val="72"/>
        </w:rPr>
      </w:pPr>
    </w:p>
    <w:p w:rsidR="00E3167E" w:rsidRPr="00E3167E" w:rsidRDefault="00E3167E" w:rsidP="00E3167E">
      <w:pPr>
        <w:spacing w:line="240" w:lineRule="exact"/>
        <w:rPr>
          <w:sz w:val="28"/>
          <w:szCs w:val="28"/>
        </w:rPr>
      </w:pPr>
      <w:proofErr w:type="gramStart"/>
      <w:r w:rsidRPr="00E3167E">
        <w:rPr>
          <w:sz w:val="28"/>
        </w:rPr>
        <w:t>Исполняющий</w:t>
      </w:r>
      <w:proofErr w:type="gramEnd"/>
      <w:r w:rsidRPr="00E3167E">
        <w:rPr>
          <w:sz w:val="28"/>
        </w:rPr>
        <w:t xml:space="preserve"> обязанности заместителя </w:t>
      </w:r>
      <w:r w:rsidRPr="00E3167E">
        <w:rPr>
          <w:sz w:val="28"/>
        </w:rPr>
        <w:br/>
        <w:t xml:space="preserve">главы администрации города Перми - </w:t>
      </w:r>
      <w:r w:rsidRPr="00E3167E">
        <w:rPr>
          <w:sz w:val="28"/>
        </w:rPr>
        <w:br/>
        <w:t xml:space="preserve">начальника департамента земельных </w:t>
      </w:r>
      <w:r w:rsidRPr="00E3167E">
        <w:rPr>
          <w:sz w:val="28"/>
        </w:rPr>
        <w:br/>
        <w:t xml:space="preserve">отношений </w:t>
      </w:r>
      <w:r w:rsidRPr="00E3167E">
        <w:rPr>
          <w:sz w:val="28"/>
        </w:rPr>
        <w:tab/>
        <w:t xml:space="preserve">администрации города Перми                                      </w:t>
      </w:r>
      <w:r w:rsidRPr="00E3167E">
        <w:rPr>
          <w:sz w:val="28"/>
          <w:szCs w:val="28"/>
        </w:rPr>
        <w:t xml:space="preserve">         Е.Н. </w:t>
      </w:r>
      <w:proofErr w:type="spellStart"/>
      <w:r w:rsidRPr="00E3167E">
        <w:rPr>
          <w:sz w:val="28"/>
          <w:szCs w:val="28"/>
        </w:rPr>
        <w:t>Гонцова</w:t>
      </w:r>
      <w:proofErr w:type="spellEnd"/>
    </w:p>
    <w:p w:rsidR="00E3167E" w:rsidRPr="00E3167E" w:rsidRDefault="00E3167E" w:rsidP="00E3167E">
      <w:pPr>
        <w:spacing w:line="240" w:lineRule="exact"/>
        <w:rPr>
          <w:sz w:val="28"/>
        </w:rPr>
        <w:sectPr w:rsidR="00E3167E" w:rsidRPr="00E3167E" w:rsidSect="001470D3">
          <w:headerReference w:type="default" r:id="rId8"/>
          <w:headerReference w:type="first" r:id="rId9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E3167E" w:rsidRPr="00E3167E" w:rsidRDefault="00E3167E" w:rsidP="00E3167E">
      <w:pPr>
        <w:spacing w:line="240" w:lineRule="exact"/>
        <w:rPr>
          <w:sz w:val="28"/>
        </w:rPr>
      </w:pPr>
    </w:p>
    <w:p w:rsidR="00E3167E" w:rsidRPr="00E3167E" w:rsidRDefault="00E3167E" w:rsidP="00E3167E">
      <w:pPr>
        <w:spacing w:line="240" w:lineRule="exact"/>
        <w:ind w:left="4536"/>
        <w:rPr>
          <w:sz w:val="28"/>
          <w:szCs w:val="28"/>
        </w:rPr>
      </w:pPr>
      <w:r w:rsidRPr="00E3167E">
        <w:rPr>
          <w:sz w:val="28"/>
          <w:szCs w:val="28"/>
        </w:rPr>
        <w:t>УТВЕРЖДЕН</w:t>
      </w:r>
    </w:p>
    <w:p w:rsidR="00CA7C23" w:rsidRPr="00CA7C23" w:rsidRDefault="00E3167E" w:rsidP="00CA7C23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color w:val="FFFFFF"/>
          <w:sz w:val="28"/>
          <w:szCs w:val="28"/>
          <w:u w:val="single"/>
        </w:rPr>
      </w:pPr>
      <w:r w:rsidRPr="00E3167E"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- начальника департамента земельных отношений </w:t>
      </w:r>
      <w:r w:rsidRPr="00E3167E">
        <w:rPr>
          <w:sz w:val="28"/>
          <w:szCs w:val="28"/>
        </w:rPr>
        <w:br/>
        <w:t xml:space="preserve">«Об установлении публичного сервитута </w:t>
      </w:r>
      <w:r w:rsidRPr="00E3167E">
        <w:rPr>
          <w:sz w:val="28"/>
          <w:szCs w:val="28"/>
        </w:rPr>
        <w:br/>
        <w:t xml:space="preserve">в отдельных целях» </w:t>
      </w:r>
      <w:r w:rsidRPr="00E3167E">
        <w:rPr>
          <w:sz w:val="28"/>
          <w:szCs w:val="28"/>
        </w:rPr>
        <w:br/>
      </w:r>
      <w:r w:rsidRPr="00E3167E">
        <w:rPr>
          <w:noProof/>
          <w:sz w:val="28"/>
          <w:szCs w:val="28"/>
        </w:rPr>
        <w:t xml:space="preserve">от </w:t>
      </w:r>
      <w:r w:rsidR="00CA7C23">
        <w:rPr>
          <w:noProof/>
          <w:sz w:val="28"/>
          <w:szCs w:val="28"/>
        </w:rPr>
        <w:t>24.01.2022 № 21-01-03-221</w:t>
      </w:r>
    </w:p>
    <w:p w:rsidR="00CA7C23" w:rsidRPr="00E3167E" w:rsidRDefault="00CA7C23" w:rsidP="00E3167E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</w:p>
    <w:p w:rsidR="00E3167E" w:rsidRPr="00E3167E" w:rsidRDefault="00E3167E" w:rsidP="00E3167E">
      <w:pPr>
        <w:spacing w:line="240" w:lineRule="exact"/>
        <w:ind w:left="4536"/>
        <w:rPr>
          <w:sz w:val="28"/>
          <w:szCs w:val="28"/>
        </w:rPr>
      </w:pPr>
    </w:p>
    <w:p w:rsidR="00E3167E" w:rsidRPr="00E3167E" w:rsidRDefault="00E3167E" w:rsidP="00E3167E">
      <w:pPr>
        <w:spacing w:line="240" w:lineRule="exact"/>
        <w:jc w:val="right"/>
        <w:rPr>
          <w:sz w:val="28"/>
          <w:szCs w:val="28"/>
        </w:rPr>
      </w:pPr>
    </w:p>
    <w:p w:rsidR="00E3167E" w:rsidRPr="00E3167E" w:rsidRDefault="00E3167E" w:rsidP="00E3167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 w:rsidRPr="00E3167E">
        <w:rPr>
          <w:b/>
          <w:sz w:val="28"/>
          <w:szCs w:val="28"/>
        </w:rPr>
        <w:t>ГРАФИК</w:t>
      </w:r>
    </w:p>
    <w:p w:rsidR="00E3167E" w:rsidRPr="00E3167E" w:rsidRDefault="00E3167E" w:rsidP="00E3167E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 w:rsidRPr="00E3167E"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E3167E" w:rsidRPr="00E3167E" w:rsidRDefault="00E3167E" w:rsidP="00E3167E">
      <w:pPr>
        <w:tabs>
          <w:tab w:val="left" w:pos="1440"/>
        </w:tabs>
        <w:suppressAutoHyphens/>
        <w:spacing w:line="300" w:lineRule="exact"/>
        <w:rPr>
          <w:b/>
          <w:sz w:val="28"/>
          <w:szCs w:val="28"/>
        </w:rPr>
      </w:pPr>
      <w:r w:rsidRPr="00E3167E">
        <w:rPr>
          <w:b/>
          <w:sz w:val="28"/>
          <w:szCs w:val="28"/>
        </w:rPr>
        <w:tab/>
      </w:r>
    </w:p>
    <w:p w:rsidR="00E3167E" w:rsidRPr="00E3167E" w:rsidRDefault="00E3167E" w:rsidP="00E3167E">
      <w:pPr>
        <w:widowControl w:val="0"/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E3167E">
        <w:rPr>
          <w:sz w:val="28"/>
          <w:szCs w:val="28"/>
        </w:rPr>
        <w:t>В отношении земель, государственная собственность на которые не разграничена, и земельных участков с кадастровыми номерами 59:01:0000000:77994, 59:01:0000000:79599, 59:01:3210126:140</w:t>
      </w:r>
      <w:r w:rsidR="000C7D73">
        <w:rPr>
          <w:sz w:val="28"/>
          <w:szCs w:val="28"/>
        </w:rPr>
        <w:t xml:space="preserve">, </w:t>
      </w:r>
      <w:r w:rsidR="000C7D73" w:rsidRPr="00E3167E">
        <w:rPr>
          <w:sz w:val="28"/>
          <w:szCs w:val="28"/>
        </w:rPr>
        <w:t>59:01:3210126:1</w:t>
      </w:r>
      <w:r w:rsidRPr="00E3167E">
        <w:rPr>
          <w:sz w:val="28"/>
          <w:szCs w:val="28"/>
        </w:rPr>
        <w:t xml:space="preserve">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</w:t>
      </w:r>
      <w:proofErr w:type="gramEnd"/>
      <w:r w:rsidRPr="00E3167E">
        <w:rPr>
          <w:sz w:val="28"/>
          <w:szCs w:val="28"/>
        </w:rPr>
        <w:t xml:space="preserve"> распоряжения.</w:t>
      </w:r>
    </w:p>
    <w:p w:rsidR="00E3167E" w:rsidRPr="00E3167E" w:rsidRDefault="00E3167E" w:rsidP="006C36BC">
      <w:pPr>
        <w:widowControl w:val="0"/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E3167E">
        <w:rPr>
          <w:sz w:val="28"/>
          <w:szCs w:val="28"/>
        </w:rPr>
        <w:t xml:space="preserve">В соответствии с пунктом 6 статьи 3.6 Федерального закона от 25.01.2001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</w:t>
      </w:r>
      <w:r w:rsidR="006C36BC" w:rsidRPr="006C36BC">
        <w:rPr>
          <w:sz w:val="28"/>
          <w:szCs w:val="28"/>
        </w:rPr>
        <w:t>59:01:3210126:20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59:01:3210126:22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59:01:3210126:135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59:01:3210126:136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59:01:3210127:6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59:01:3210127:15</w:t>
      </w:r>
      <w:proofErr w:type="gramEnd"/>
      <w:r w:rsidR="006C36BC">
        <w:rPr>
          <w:sz w:val="28"/>
          <w:szCs w:val="28"/>
        </w:rPr>
        <w:t xml:space="preserve">, </w:t>
      </w:r>
      <w:proofErr w:type="gramStart"/>
      <w:r w:rsidR="006C36BC" w:rsidRPr="006C36BC">
        <w:rPr>
          <w:sz w:val="28"/>
          <w:szCs w:val="28"/>
        </w:rPr>
        <w:t>59:01:3210127:21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59:01:3210127:22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59:01:3210127:24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59:01:3210127:30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59:01:3210127:155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59:01:3210127:157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59:01:3210127:162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59:01:3210127:163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59:01:3210127:168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59:01:3210127:169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59:01:3210127:171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59:01:0000000:65297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59:01:0000000:81854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59:01:3210126:5</w:t>
      </w:r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59:01:3210127:41</w:t>
      </w:r>
      <w:proofErr w:type="gramEnd"/>
      <w:r w:rsidR="006C36BC">
        <w:rPr>
          <w:sz w:val="28"/>
          <w:szCs w:val="28"/>
        </w:rPr>
        <w:t xml:space="preserve">, </w:t>
      </w:r>
      <w:r w:rsidR="006C36BC" w:rsidRPr="006C36BC">
        <w:rPr>
          <w:sz w:val="28"/>
          <w:szCs w:val="28"/>
        </w:rPr>
        <w:t>59:01:3210127:38</w:t>
      </w:r>
      <w:r w:rsidRPr="00E3167E">
        <w:rPr>
          <w:sz w:val="28"/>
          <w:szCs w:val="28"/>
        </w:rPr>
        <w:t xml:space="preserve"> соглашения об осуществлении публичного сервитута. </w:t>
      </w:r>
    </w:p>
    <w:p w:rsidR="00E3167E" w:rsidRPr="00E3167E" w:rsidRDefault="00E3167E" w:rsidP="00E3167E">
      <w:pPr>
        <w:widowControl w:val="0"/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E3167E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3167E" w:rsidRPr="00E3167E" w:rsidRDefault="00E3167E" w:rsidP="00E3167E">
      <w:pPr>
        <w:widowControl w:val="0"/>
        <w:suppressAutoHyphens/>
        <w:spacing w:line="300" w:lineRule="exact"/>
        <w:ind w:firstLine="709"/>
        <w:jc w:val="both"/>
        <w:rPr>
          <w:sz w:val="28"/>
          <w:szCs w:val="28"/>
        </w:rPr>
        <w:sectPr w:rsidR="00E3167E" w:rsidRPr="00E3167E" w:rsidSect="001470D3"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E3167E" w:rsidRPr="00E3167E" w:rsidRDefault="00E3167E" w:rsidP="00E3167E">
      <w:pPr>
        <w:suppressLineNumbers/>
        <w:tabs>
          <w:tab w:val="left" w:pos="7215"/>
        </w:tabs>
        <w:suppressAutoHyphens/>
        <w:spacing w:line="240" w:lineRule="exact"/>
        <w:ind w:left="4536"/>
        <w:rPr>
          <w:sz w:val="28"/>
          <w:szCs w:val="28"/>
        </w:rPr>
      </w:pPr>
      <w:r w:rsidRPr="00E3167E">
        <w:rPr>
          <w:sz w:val="28"/>
          <w:szCs w:val="28"/>
        </w:rPr>
        <w:lastRenderedPageBreak/>
        <w:t xml:space="preserve">Приложение </w:t>
      </w:r>
      <w:r w:rsidRPr="00E3167E">
        <w:rPr>
          <w:sz w:val="28"/>
          <w:szCs w:val="28"/>
        </w:rPr>
        <w:br/>
        <w:t xml:space="preserve">к распоряжению заместителя главы администрации города Перми - начальника департамента земельных отношений </w:t>
      </w:r>
    </w:p>
    <w:p w:rsidR="00CA7C23" w:rsidRDefault="00E3167E" w:rsidP="00CA7C23">
      <w:pPr>
        <w:suppressLineNumbers/>
        <w:tabs>
          <w:tab w:val="left" w:pos="7215"/>
        </w:tabs>
        <w:suppressAutoHyphens/>
        <w:spacing w:line="240" w:lineRule="exact"/>
        <w:ind w:left="4536"/>
        <w:rPr>
          <w:sz w:val="28"/>
          <w:szCs w:val="28"/>
        </w:rPr>
      </w:pPr>
      <w:r w:rsidRPr="00E3167E">
        <w:rPr>
          <w:sz w:val="28"/>
          <w:szCs w:val="28"/>
        </w:rPr>
        <w:t xml:space="preserve">«Об установлении публичного сервитута </w:t>
      </w:r>
      <w:r w:rsidRPr="00E3167E">
        <w:rPr>
          <w:sz w:val="28"/>
          <w:szCs w:val="28"/>
        </w:rPr>
        <w:br/>
        <w:t xml:space="preserve">в отдельных целях» </w:t>
      </w:r>
      <w:r w:rsidRPr="00E3167E">
        <w:rPr>
          <w:sz w:val="28"/>
          <w:szCs w:val="28"/>
        </w:rPr>
        <w:br/>
      </w:r>
      <w:r w:rsidRPr="00E3167E">
        <w:rPr>
          <w:noProof/>
          <w:sz w:val="28"/>
          <w:szCs w:val="28"/>
        </w:rPr>
        <w:t xml:space="preserve">от </w:t>
      </w:r>
      <w:r w:rsidR="00CA7C23">
        <w:rPr>
          <w:noProof/>
          <w:sz w:val="28"/>
          <w:szCs w:val="28"/>
        </w:rPr>
        <w:t>24.01.2022 № 21-01-03-221</w:t>
      </w:r>
    </w:p>
    <w:p w:rsidR="00E3167E" w:rsidRDefault="00E3167E" w:rsidP="00E3167E">
      <w:pPr>
        <w:tabs>
          <w:tab w:val="left" w:pos="7215"/>
        </w:tabs>
        <w:spacing w:line="300" w:lineRule="exact"/>
        <w:jc w:val="right"/>
        <w:rPr>
          <w:sz w:val="24"/>
          <w:szCs w:val="24"/>
        </w:rPr>
      </w:pPr>
    </w:p>
    <w:p w:rsidR="00CA7C23" w:rsidRPr="00E3167E" w:rsidRDefault="00CA7C23" w:rsidP="00E3167E">
      <w:pPr>
        <w:tabs>
          <w:tab w:val="left" w:pos="7215"/>
        </w:tabs>
        <w:spacing w:line="300" w:lineRule="exact"/>
        <w:jc w:val="right"/>
        <w:rPr>
          <w:sz w:val="24"/>
          <w:szCs w:val="24"/>
        </w:rPr>
      </w:pPr>
      <w:bookmarkStart w:id="0" w:name="_GoBack"/>
      <w:bookmarkEnd w:id="0"/>
    </w:p>
    <w:p w:rsidR="00E3167E" w:rsidRPr="00E3167E" w:rsidRDefault="00E3167E" w:rsidP="00E3167E">
      <w:pPr>
        <w:tabs>
          <w:tab w:val="left" w:pos="7215"/>
        </w:tabs>
        <w:spacing w:line="300" w:lineRule="exact"/>
        <w:jc w:val="center"/>
        <w:rPr>
          <w:sz w:val="28"/>
          <w:szCs w:val="28"/>
        </w:rPr>
      </w:pPr>
      <w:r w:rsidRPr="00E3167E">
        <w:rPr>
          <w:sz w:val="28"/>
          <w:szCs w:val="28"/>
        </w:rPr>
        <w:t xml:space="preserve">Перечень земельных участков </w:t>
      </w:r>
    </w:p>
    <w:p w:rsidR="00E3167E" w:rsidRPr="00E3167E" w:rsidRDefault="00E3167E" w:rsidP="00E3167E">
      <w:pPr>
        <w:tabs>
          <w:tab w:val="left" w:pos="7215"/>
        </w:tabs>
        <w:spacing w:line="300" w:lineRule="exact"/>
        <w:jc w:val="center"/>
        <w:rPr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938"/>
        <w:gridCol w:w="5959"/>
      </w:tblGrid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№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Адрес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3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59:01:3210126:20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Пермский городской округ,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з/у 31а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59:01:3210126:22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район, ул. </w:t>
            </w:r>
            <w:proofErr w:type="spellStart"/>
            <w:r w:rsidRPr="00E3167E">
              <w:rPr>
                <w:sz w:val="28"/>
                <w:szCs w:val="28"/>
              </w:rPr>
              <w:t>Новогайвинская</w:t>
            </w:r>
            <w:proofErr w:type="spellEnd"/>
            <w:r w:rsidRPr="00E3167E">
              <w:rPr>
                <w:sz w:val="28"/>
                <w:szCs w:val="28"/>
              </w:rPr>
              <w:t>.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59:01:3210126:135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Пермский край, Городской округ Пермский, Пермь г,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 xml:space="preserve">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 xml:space="preserve"> Участок № 31в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59:01:3210126:136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уч.№ 31б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59:01:3210126:140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з/у 33а</w:t>
            </w:r>
          </w:p>
          <w:p w:rsidR="0004756A" w:rsidRPr="00E3167E" w:rsidRDefault="0004756A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р-н Орджоникидзевский, </w:t>
            </w:r>
            <w:proofErr w:type="spellStart"/>
            <w:r w:rsidRPr="00E3167E">
              <w:rPr>
                <w:sz w:val="28"/>
                <w:szCs w:val="28"/>
              </w:rPr>
              <w:t>м</w:t>
            </w:r>
            <w:proofErr w:type="gramStart"/>
            <w:r w:rsidRPr="00E3167E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E3167E">
              <w:rPr>
                <w:sz w:val="28"/>
                <w:szCs w:val="28"/>
              </w:rPr>
              <w:t>-н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32.</w:t>
            </w:r>
          </w:p>
          <w:p w:rsidR="0004756A" w:rsidRPr="00E3167E" w:rsidRDefault="0004756A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59:01:3210127:6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р-н Орджоникидзевский,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35.</w:t>
            </w:r>
          </w:p>
          <w:p w:rsidR="0004756A" w:rsidRPr="00E3167E" w:rsidRDefault="0004756A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р-н,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37.</w:t>
            </w: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59:01:3210127:21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район,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-н Ново-Гайвинский,36.</w:t>
            </w: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59:01:3210127:22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Пермский край, г. Пермь, Орджоникидзевский район, ул. Ново-</w:t>
            </w:r>
            <w:proofErr w:type="spellStart"/>
            <w:r w:rsidRPr="00E3167E">
              <w:rPr>
                <w:sz w:val="28"/>
                <w:szCs w:val="28"/>
              </w:rPr>
              <w:t>Гайвинская</w:t>
            </w:r>
            <w:proofErr w:type="spellEnd"/>
            <w:r w:rsidRPr="00E3167E">
              <w:rPr>
                <w:sz w:val="28"/>
                <w:szCs w:val="28"/>
              </w:rPr>
              <w:t>, 39.</w:t>
            </w:r>
          </w:p>
          <w:p w:rsidR="0004756A" w:rsidRPr="00E3167E" w:rsidRDefault="0004756A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59:01:3210127:24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р-н,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43.</w:t>
            </w: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59:01:3210127:30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Пермский край, г. Пермь, ул. Ново-</w:t>
            </w:r>
            <w:proofErr w:type="spellStart"/>
            <w:r w:rsidRPr="00E3167E">
              <w:rPr>
                <w:sz w:val="28"/>
                <w:szCs w:val="28"/>
              </w:rPr>
              <w:t>Гайвинская</w:t>
            </w:r>
            <w:proofErr w:type="spellEnd"/>
            <w:r w:rsidRPr="00E3167E">
              <w:rPr>
                <w:sz w:val="28"/>
                <w:szCs w:val="28"/>
              </w:rPr>
              <w:t>.</w:t>
            </w: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3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59:01:3210127:155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59:01:3210127:157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59:01:3210127:162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р-н,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59:01:3210127:163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59:01:3210127:168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59:01:3210127:169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19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59:01:3210127:171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</w:t>
            </w:r>
            <w:proofErr w:type="gramStart"/>
            <w:r w:rsidRPr="00E3167E">
              <w:rPr>
                <w:sz w:val="28"/>
                <w:szCs w:val="28"/>
              </w:rPr>
              <w:t>о-</w:t>
            </w:r>
            <w:proofErr w:type="gramEnd"/>
            <w:r w:rsidRPr="00E3167E">
              <w:rPr>
                <w:sz w:val="28"/>
                <w:szCs w:val="28"/>
              </w:rPr>
              <w:t xml:space="preserve"> 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59:01:0000000:65297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з/у 27а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59:01:0000000:81854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район, от ст. </w:t>
            </w:r>
            <w:proofErr w:type="gramStart"/>
            <w:r w:rsidRPr="00E3167E">
              <w:rPr>
                <w:sz w:val="28"/>
                <w:szCs w:val="28"/>
              </w:rPr>
              <w:t>Кабельной</w:t>
            </w:r>
            <w:proofErr w:type="gramEnd"/>
            <w:r w:rsidRPr="00E3167E">
              <w:rPr>
                <w:sz w:val="28"/>
                <w:szCs w:val="28"/>
              </w:rPr>
              <w:t xml:space="preserve"> до лесозавода (ул. Ново-</w:t>
            </w:r>
            <w:proofErr w:type="spellStart"/>
            <w:r w:rsidRPr="00E3167E">
              <w:rPr>
                <w:sz w:val="28"/>
                <w:szCs w:val="28"/>
              </w:rPr>
              <w:t>Гайвинская</w:t>
            </w:r>
            <w:proofErr w:type="spellEnd"/>
            <w:r w:rsidRPr="00E3167E">
              <w:rPr>
                <w:sz w:val="28"/>
                <w:szCs w:val="28"/>
              </w:rPr>
              <w:t>, 81)</w:t>
            </w: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59:01:0000000:77994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г. Пермь, Орджоникидзевский район, ул. </w:t>
            </w:r>
            <w:proofErr w:type="spellStart"/>
            <w:r w:rsidRPr="00E3167E">
              <w:rPr>
                <w:sz w:val="28"/>
                <w:szCs w:val="28"/>
              </w:rPr>
              <w:t>Новогайвинская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59:01:0000000:79599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Пермский край, г. Пермь, Орджоникидзевский район, ул. Ново-</w:t>
            </w:r>
            <w:proofErr w:type="spellStart"/>
            <w:r w:rsidRPr="00E3167E">
              <w:rPr>
                <w:sz w:val="28"/>
                <w:szCs w:val="28"/>
              </w:rPr>
              <w:t>Гайвинская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Пермский край, г. Пермь, Орджоникидзевский район, ул. Ново-</w:t>
            </w:r>
            <w:proofErr w:type="spellStart"/>
            <w:r w:rsidRPr="00E3167E">
              <w:rPr>
                <w:sz w:val="28"/>
                <w:szCs w:val="28"/>
              </w:rPr>
              <w:t>Гайвинская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59:01:3210126:5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з/у 26</w:t>
            </w: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59:01:3210127:41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 xml:space="preserve">Пермский край, </w:t>
            </w:r>
            <w:proofErr w:type="spellStart"/>
            <w:r w:rsidRPr="00E3167E">
              <w:rPr>
                <w:sz w:val="28"/>
                <w:szCs w:val="28"/>
              </w:rPr>
              <w:t>г.о</w:t>
            </w:r>
            <w:proofErr w:type="spellEnd"/>
            <w:r w:rsidRPr="00E3167E">
              <w:rPr>
                <w:sz w:val="28"/>
                <w:szCs w:val="28"/>
              </w:rPr>
              <w:t xml:space="preserve">. Пермский, г. Пермь, </w:t>
            </w:r>
            <w:proofErr w:type="spellStart"/>
            <w:r w:rsidRPr="00E3167E">
              <w:rPr>
                <w:sz w:val="28"/>
                <w:szCs w:val="28"/>
              </w:rPr>
              <w:t>мкр</w:t>
            </w:r>
            <w:proofErr w:type="spellEnd"/>
            <w:r w:rsidRPr="00E3167E">
              <w:rPr>
                <w:sz w:val="28"/>
                <w:szCs w:val="28"/>
              </w:rPr>
              <w:t>. Ново-</w:t>
            </w:r>
            <w:proofErr w:type="spellStart"/>
            <w:r w:rsidRPr="00E3167E">
              <w:rPr>
                <w:sz w:val="28"/>
                <w:szCs w:val="28"/>
              </w:rPr>
              <w:t>Гайвинский</w:t>
            </w:r>
            <w:proofErr w:type="spellEnd"/>
            <w:r w:rsidRPr="00E3167E">
              <w:rPr>
                <w:sz w:val="28"/>
                <w:szCs w:val="28"/>
              </w:rPr>
              <w:t>, з/у 37а</w:t>
            </w:r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E3167E" w:rsidRPr="00E3167E" w:rsidTr="00E16FE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27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59:01:3210127:38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  <w:r w:rsidRPr="00E3167E">
              <w:rPr>
                <w:sz w:val="28"/>
                <w:szCs w:val="28"/>
              </w:rPr>
              <w:t>Пермский край, г. Пермь, ул. Ново-</w:t>
            </w:r>
            <w:proofErr w:type="spellStart"/>
            <w:r w:rsidRPr="00E3167E">
              <w:rPr>
                <w:sz w:val="28"/>
                <w:szCs w:val="28"/>
              </w:rPr>
              <w:t>Гайвинская</w:t>
            </w:r>
            <w:proofErr w:type="spellEnd"/>
          </w:p>
          <w:p w:rsidR="00E3167E" w:rsidRPr="00E3167E" w:rsidRDefault="00E3167E" w:rsidP="00E3167E">
            <w:pPr>
              <w:widowControl w:val="0"/>
              <w:suppressAutoHyphens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</w:tbl>
    <w:p w:rsidR="00B35B7B" w:rsidRDefault="00B35B7B"/>
    <w:sectPr w:rsidR="00B35B7B" w:rsidSect="006C36B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CD" w:rsidRDefault="003803CD">
      <w:r>
        <w:separator/>
      </w:r>
    </w:p>
  </w:endnote>
  <w:endnote w:type="continuationSeparator" w:id="0">
    <w:p w:rsidR="003803CD" w:rsidRDefault="0038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CD" w:rsidRDefault="003803CD">
      <w:r>
        <w:separator/>
      </w:r>
    </w:p>
  </w:footnote>
  <w:footnote w:type="continuationSeparator" w:id="0">
    <w:p w:rsidR="003803CD" w:rsidRDefault="0038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7E" w:rsidRDefault="00E316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A7C23">
      <w:rPr>
        <w:noProof/>
      </w:rPr>
      <w:t>2</w:t>
    </w:r>
    <w:r>
      <w:fldChar w:fldCharType="end"/>
    </w:r>
  </w:p>
  <w:p w:rsidR="00E3167E" w:rsidRDefault="00E316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7E" w:rsidRDefault="00E3167E">
    <w:pPr>
      <w:pStyle w:val="a4"/>
      <w:jc w:val="center"/>
    </w:pPr>
  </w:p>
  <w:p w:rsidR="00E3167E" w:rsidRDefault="00E316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E3"/>
    <w:rsid w:val="0004756A"/>
    <w:rsid w:val="000C7D73"/>
    <w:rsid w:val="003803CD"/>
    <w:rsid w:val="00630C8F"/>
    <w:rsid w:val="006C36BC"/>
    <w:rsid w:val="00AD70E3"/>
    <w:rsid w:val="00B35B7B"/>
    <w:rsid w:val="00BE78C0"/>
    <w:rsid w:val="00CA7C23"/>
    <w:rsid w:val="00E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D70E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rsid w:val="00AD70E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0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C3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6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D70E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rsid w:val="00AD70E3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7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7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0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C3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6B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Агрызкова Елена Андреевна</dc:creator>
  <cp:lastModifiedBy>Патлусова Ирина Михайловна</cp:lastModifiedBy>
  <cp:revision>3</cp:revision>
  <cp:lastPrinted>2022-03-25T07:36:00Z</cp:lastPrinted>
  <dcterms:created xsi:type="dcterms:W3CDTF">2022-03-11T07:59:00Z</dcterms:created>
  <dcterms:modified xsi:type="dcterms:W3CDTF">2022-03-25T07:36:00Z</dcterms:modified>
</cp:coreProperties>
</file>