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D248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C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D248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E02C9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E02C9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D248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E02C9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25.03.2022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E02C9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B607B6" w:rsidRDefault="00B607B6">
      <w:pPr>
        <w:jc w:val="both"/>
        <w:rPr>
          <w:sz w:val="24"/>
        </w:rPr>
      </w:pPr>
    </w:p>
    <w:p w:rsidR="00237A57" w:rsidRDefault="00237A57">
      <w:pPr>
        <w:jc w:val="both"/>
        <w:rPr>
          <w:sz w:val="24"/>
        </w:rPr>
      </w:pPr>
    </w:p>
    <w:p w:rsidR="00237A57" w:rsidRDefault="00237A57">
      <w:pPr>
        <w:jc w:val="both"/>
        <w:rPr>
          <w:sz w:val="24"/>
        </w:rPr>
      </w:pP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 w:rsidRPr="00B607B6">
        <w:rPr>
          <w:b/>
          <w:sz w:val="28"/>
          <w:szCs w:val="28"/>
        </w:rPr>
        <w:t xml:space="preserve">О внесении изменений в пункт 1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постановления администрации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рода Перми от 14.11.2011 № 738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«О создании муниципального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казенного учреждения «Благоустройство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Дзержинского района» путем изменения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типа существующего муниципального </w:t>
      </w:r>
    </w:p>
    <w:p w:rsid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бюджетного учреждения «Благоустройство </w:t>
      </w:r>
    </w:p>
    <w:p w:rsidR="00311B9D" w:rsidRPr="00B607B6" w:rsidRDefault="00B607B6" w:rsidP="00B607B6">
      <w:pPr>
        <w:spacing w:line="240" w:lineRule="exact"/>
        <w:jc w:val="both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>Дзержинского района»</w:t>
      </w:r>
    </w:p>
    <w:bookmarkEnd w:id="0"/>
    <w:p w:rsidR="00B607B6" w:rsidRDefault="00B607B6" w:rsidP="00B607B6">
      <w:pPr>
        <w:jc w:val="both"/>
        <w:rPr>
          <w:sz w:val="28"/>
          <w:szCs w:val="28"/>
        </w:rPr>
      </w:pPr>
    </w:p>
    <w:p w:rsidR="00B607B6" w:rsidRDefault="00B607B6" w:rsidP="00B607B6">
      <w:pPr>
        <w:jc w:val="both"/>
        <w:rPr>
          <w:sz w:val="28"/>
          <w:szCs w:val="28"/>
        </w:rPr>
      </w:pPr>
    </w:p>
    <w:p w:rsidR="001C359E" w:rsidRPr="00A87415" w:rsidRDefault="001C359E" w:rsidP="00B607B6">
      <w:pPr>
        <w:ind w:firstLine="720"/>
        <w:jc w:val="both"/>
        <w:rPr>
          <w:sz w:val="28"/>
          <w:szCs w:val="28"/>
        </w:rPr>
      </w:pPr>
      <w:r w:rsidRPr="00A87415">
        <w:rPr>
          <w:sz w:val="28"/>
          <w:szCs w:val="28"/>
        </w:rPr>
        <w:t>В соответствии с постановлением администрации города Перм</w:t>
      </w:r>
      <w:r w:rsidR="00495369">
        <w:rPr>
          <w:sz w:val="28"/>
          <w:szCs w:val="28"/>
        </w:rPr>
        <w:t>и от 28 января 2011 г. № 24 «О П</w:t>
      </w:r>
      <w:r w:rsidRPr="00A87415">
        <w:rPr>
          <w:sz w:val="28"/>
          <w:szCs w:val="28"/>
        </w:rPr>
        <w:t xml:space="preserve">орядке </w:t>
      </w:r>
      <w:r w:rsidR="00495369" w:rsidRPr="00495369">
        <w:rPr>
          <w:sz w:val="28"/>
          <w:szCs w:val="28"/>
        </w:rPr>
        <w:t>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</w:t>
      </w:r>
      <w:r w:rsidRPr="00A87415">
        <w:rPr>
          <w:sz w:val="28"/>
          <w:szCs w:val="28"/>
        </w:rPr>
        <w:t>», в целях актуализации правовых актов администрации города Перми</w:t>
      </w:r>
    </w:p>
    <w:p w:rsidR="001C359E" w:rsidRPr="00A87415" w:rsidRDefault="001C359E" w:rsidP="001C359E">
      <w:pPr>
        <w:jc w:val="both"/>
        <w:rPr>
          <w:sz w:val="28"/>
          <w:szCs w:val="28"/>
        </w:rPr>
      </w:pPr>
      <w:r w:rsidRPr="00A87415">
        <w:rPr>
          <w:sz w:val="28"/>
          <w:szCs w:val="28"/>
        </w:rPr>
        <w:t>администрация города Перми ПОСТАНОВЛЯЕТ:</w:t>
      </w:r>
    </w:p>
    <w:p w:rsidR="001C359E" w:rsidRPr="00A87415" w:rsidRDefault="00B607B6" w:rsidP="00B607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59E" w:rsidRPr="00A87415">
        <w:rPr>
          <w:sz w:val="28"/>
          <w:szCs w:val="28"/>
        </w:rPr>
        <w:t>Внести изменения в</w:t>
      </w:r>
      <w:r w:rsidR="009E4EA7" w:rsidRPr="00A87415">
        <w:rPr>
          <w:sz w:val="28"/>
          <w:szCs w:val="28"/>
        </w:rPr>
        <w:t xml:space="preserve"> пункт 1</w:t>
      </w:r>
      <w:r w:rsidR="001C359E" w:rsidRPr="00A87415">
        <w:rPr>
          <w:sz w:val="28"/>
          <w:szCs w:val="28"/>
        </w:rPr>
        <w:t xml:space="preserve"> постановлени</w:t>
      </w:r>
      <w:r w:rsidR="009E4EA7" w:rsidRPr="00A87415">
        <w:rPr>
          <w:sz w:val="28"/>
          <w:szCs w:val="28"/>
        </w:rPr>
        <w:t>я</w:t>
      </w:r>
      <w:r w:rsidR="001C359E" w:rsidRPr="00A87415">
        <w:rPr>
          <w:sz w:val="28"/>
          <w:szCs w:val="28"/>
        </w:rPr>
        <w:t xml:space="preserve"> администрации города Перми от 14 ноября 2011 г. № 738 «О создании муниципального казенного учреждения «Благоустройство Дзержинского района» путем изменения типа существующего муниципального бюджетного учреждения «Благоустройство Дзержинского района» (в ред.</w:t>
      </w:r>
      <w:r w:rsidR="009E4EA7" w:rsidRPr="00A87415">
        <w:rPr>
          <w:sz w:val="28"/>
          <w:szCs w:val="28"/>
        </w:rPr>
        <w:t xml:space="preserve"> </w:t>
      </w:r>
      <w:r w:rsidR="001C359E" w:rsidRPr="00A87415">
        <w:rPr>
          <w:sz w:val="28"/>
          <w:szCs w:val="28"/>
        </w:rPr>
        <w:t xml:space="preserve">от </w:t>
      </w:r>
      <w:r w:rsidR="00813491" w:rsidRPr="00A87415">
        <w:rPr>
          <w:sz w:val="28"/>
          <w:szCs w:val="28"/>
        </w:rPr>
        <w:t>16</w:t>
      </w:r>
      <w:r w:rsidR="001C359E" w:rsidRPr="00A87415">
        <w:rPr>
          <w:sz w:val="28"/>
          <w:szCs w:val="28"/>
        </w:rPr>
        <w:t xml:space="preserve">.10.2020 № </w:t>
      </w:r>
      <w:r w:rsidR="00813491" w:rsidRPr="00A87415">
        <w:rPr>
          <w:sz w:val="28"/>
          <w:szCs w:val="28"/>
        </w:rPr>
        <w:t>1023</w:t>
      </w:r>
      <w:r w:rsidR="001C359E" w:rsidRPr="00A87415">
        <w:rPr>
          <w:sz w:val="28"/>
          <w:szCs w:val="28"/>
        </w:rPr>
        <w:t>), заменив слова «в количестве 11,5 единиц» словами «в количестве 12 единиц».</w:t>
      </w:r>
    </w:p>
    <w:p w:rsidR="001C359E" w:rsidRPr="00A87415" w:rsidRDefault="00B607B6" w:rsidP="00B607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359E" w:rsidRPr="00A87415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 w:rsidR="001C359E" w:rsidRPr="00A87415">
        <w:rPr>
          <w:sz w:val="28"/>
          <w:szCs w:val="28"/>
        </w:rPr>
        <w:t>и распространяет свое действие на правоотношения, возникшие</w:t>
      </w:r>
      <w:r>
        <w:rPr>
          <w:sz w:val="28"/>
          <w:szCs w:val="28"/>
        </w:rPr>
        <w:t xml:space="preserve"> </w:t>
      </w:r>
      <w:r w:rsidR="001C359E" w:rsidRPr="00A87415">
        <w:rPr>
          <w:sz w:val="28"/>
          <w:szCs w:val="28"/>
        </w:rPr>
        <w:t>с 01 марта 2022 г.</w:t>
      </w:r>
    </w:p>
    <w:p w:rsidR="001C359E" w:rsidRPr="00A87415" w:rsidRDefault="00B607B6" w:rsidP="00B607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6FC7" w:rsidRPr="00A87415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6FC7" w:rsidRPr="00A87415" w:rsidRDefault="00B607B6" w:rsidP="00B607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6FC7" w:rsidRPr="00A87415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="001F6FC7" w:rsidRPr="00A8741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607B6" w:rsidRDefault="0068478B" w:rsidP="00B607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07B6">
        <w:rPr>
          <w:sz w:val="28"/>
          <w:szCs w:val="28"/>
        </w:rPr>
        <w:t xml:space="preserve">. </w:t>
      </w:r>
      <w:r w:rsidR="001F6FC7" w:rsidRPr="00A8741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E67B81">
        <w:rPr>
          <w:sz w:val="28"/>
          <w:szCs w:val="28"/>
        </w:rPr>
        <w:br/>
      </w:r>
      <w:r w:rsidR="001F6FC7" w:rsidRPr="00A87415">
        <w:rPr>
          <w:sz w:val="28"/>
          <w:szCs w:val="28"/>
        </w:rPr>
        <w:t>на заместителя главы администрации города Перми Галиханова Д.К.</w:t>
      </w:r>
    </w:p>
    <w:p w:rsidR="00B607B6" w:rsidRDefault="00B607B6" w:rsidP="00B607B6">
      <w:pPr>
        <w:tabs>
          <w:tab w:val="left" w:pos="1134"/>
        </w:tabs>
        <w:jc w:val="both"/>
        <w:rPr>
          <w:sz w:val="28"/>
          <w:szCs w:val="28"/>
        </w:rPr>
      </w:pPr>
    </w:p>
    <w:p w:rsidR="00B607B6" w:rsidRDefault="00B607B6" w:rsidP="00B607B6">
      <w:pPr>
        <w:tabs>
          <w:tab w:val="left" w:pos="1134"/>
        </w:tabs>
        <w:jc w:val="both"/>
        <w:rPr>
          <w:sz w:val="28"/>
          <w:szCs w:val="28"/>
        </w:rPr>
      </w:pPr>
    </w:p>
    <w:p w:rsidR="001F6FC7" w:rsidRPr="00A87415" w:rsidRDefault="001F6FC7" w:rsidP="00B607B6">
      <w:pPr>
        <w:tabs>
          <w:tab w:val="left" w:pos="1134"/>
        </w:tabs>
        <w:jc w:val="both"/>
        <w:rPr>
          <w:sz w:val="28"/>
          <w:szCs w:val="28"/>
        </w:rPr>
      </w:pPr>
      <w:r w:rsidRPr="00A87415">
        <w:rPr>
          <w:sz w:val="28"/>
          <w:szCs w:val="28"/>
        </w:rPr>
        <w:t xml:space="preserve">Глава города Перми </w:t>
      </w:r>
      <w:r w:rsidR="00A87415">
        <w:rPr>
          <w:sz w:val="28"/>
          <w:szCs w:val="28"/>
        </w:rPr>
        <w:t xml:space="preserve">  </w:t>
      </w:r>
      <w:r w:rsidRPr="00A87415">
        <w:rPr>
          <w:sz w:val="28"/>
          <w:szCs w:val="28"/>
        </w:rPr>
        <w:t xml:space="preserve">                                                                                  А.Н. Дёмкин</w:t>
      </w:r>
    </w:p>
    <w:sectPr w:rsidR="001F6FC7" w:rsidRPr="00A87415" w:rsidSect="00B607B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36" w:rsidRDefault="00EC6036">
      <w:r>
        <w:separator/>
      </w:r>
    </w:p>
  </w:endnote>
  <w:endnote w:type="continuationSeparator" w:id="0">
    <w:p w:rsidR="00EC6036" w:rsidRDefault="00EC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36" w:rsidRDefault="00EC6036">
      <w:r>
        <w:separator/>
      </w:r>
    </w:p>
  </w:footnote>
  <w:footnote w:type="continuationSeparator" w:id="0">
    <w:p w:rsidR="00EC6036" w:rsidRDefault="00EC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607B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14DB0"/>
    <w:multiLevelType w:val="hybridMultilevel"/>
    <w:tmpl w:val="E9A6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359E"/>
    <w:rsid w:val="001C4EF5"/>
    <w:rsid w:val="001F6FC7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37A57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4898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5369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28E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478B"/>
    <w:rsid w:val="00686255"/>
    <w:rsid w:val="00691F65"/>
    <w:rsid w:val="006B4FF9"/>
    <w:rsid w:val="006C1952"/>
    <w:rsid w:val="006C26EB"/>
    <w:rsid w:val="006C6693"/>
    <w:rsid w:val="006C6D2E"/>
    <w:rsid w:val="006D03F6"/>
    <w:rsid w:val="006D2485"/>
    <w:rsid w:val="006D676B"/>
    <w:rsid w:val="006E1C8A"/>
    <w:rsid w:val="006E34ED"/>
    <w:rsid w:val="006F0F72"/>
    <w:rsid w:val="006F2792"/>
    <w:rsid w:val="006F4CF5"/>
    <w:rsid w:val="006F7313"/>
    <w:rsid w:val="00704BC3"/>
    <w:rsid w:val="0070785B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3491"/>
    <w:rsid w:val="0082467D"/>
    <w:rsid w:val="00824DBB"/>
    <w:rsid w:val="0082617F"/>
    <w:rsid w:val="008278F5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4EA7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87415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3EC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07B6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60FA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14D5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35BD"/>
    <w:rsid w:val="00DF0364"/>
    <w:rsid w:val="00DF0A01"/>
    <w:rsid w:val="00DF2A61"/>
    <w:rsid w:val="00DF7B8E"/>
    <w:rsid w:val="00DF7D37"/>
    <w:rsid w:val="00E02C91"/>
    <w:rsid w:val="00E068A6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67B81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C6036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3FA8"/>
    <w:rsid w:val="00F25A31"/>
    <w:rsid w:val="00F31051"/>
    <w:rsid w:val="00F3644B"/>
    <w:rsid w:val="00F369DC"/>
    <w:rsid w:val="00F43E1B"/>
    <w:rsid w:val="00F504E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674A6CE5-F533-424D-B013-A461054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2022-03-25T04:47:00Z</cp:lastPrinted>
  <dcterms:created xsi:type="dcterms:W3CDTF">2022-03-25T10:27:00Z</dcterms:created>
  <dcterms:modified xsi:type="dcterms:W3CDTF">2022-03-25T10:27:00Z</dcterms:modified>
</cp:coreProperties>
</file>