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778E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D2CA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7778E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D2CAE">
                        <w:rPr>
                          <w:sz w:val="28"/>
                          <w:szCs w:val="28"/>
                          <w:u w:val="single"/>
                        </w:rPr>
                        <w:t xml:space="preserve"> 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7778EC" w:rsidRDefault="007778E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26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.04.2022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7778EC" w:rsidRDefault="007778E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26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.04.2022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13B49" w:rsidRDefault="00213B49" w:rsidP="00213B49">
      <w:pPr>
        <w:suppressAutoHyphens/>
        <w:spacing w:before="48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4"/>
          <w:lang w:eastAsia="en-US"/>
        </w:rPr>
        <w:t xml:space="preserve">О внесении изменения в решение Пермской городской Думы от 24.04.2018 № 56 </w:t>
      </w:r>
      <w:r>
        <w:rPr>
          <w:rFonts w:eastAsia="Calibri"/>
          <w:b/>
          <w:sz w:val="28"/>
          <w:szCs w:val="28"/>
          <w:lang w:eastAsia="en-US"/>
        </w:rPr>
        <w:t>«</w:t>
      </w:r>
      <w:r>
        <w:rPr>
          <w:b/>
          <w:sz w:val="28"/>
          <w:szCs w:val="28"/>
        </w:rPr>
        <w:t>Об установлении расходного обязательства города Перми в сфере образования</w:t>
      </w:r>
      <w:r>
        <w:rPr>
          <w:rFonts w:eastAsia="Calibri"/>
          <w:b/>
          <w:sz w:val="28"/>
          <w:szCs w:val="28"/>
          <w:lang w:eastAsia="en-US"/>
        </w:rPr>
        <w:t>»</w:t>
      </w:r>
    </w:p>
    <w:p w:rsidR="00213B49" w:rsidRDefault="00213B49" w:rsidP="00213B49">
      <w:pPr>
        <w:spacing w:before="480" w:after="240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В соответствии </w:t>
      </w:r>
      <w:r>
        <w:rPr>
          <w:sz w:val="28"/>
          <w:szCs w:val="28"/>
          <w:lang w:eastAsia="x-none"/>
        </w:rPr>
        <w:t xml:space="preserve">с Уставом города Перми </w:t>
      </w:r>
    </w:p>
    <w:p w:rsidR="00213B49" w:rsidRDefault="00213B49" w:rsidP="00213B49">
      <w:pPr>
        <w:spacing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>
        <w:rPr>
          <w:rFonts w:eastAsia="Calibri"/>
          <w:b/>
          <w:bCs/>
          <w:spacing w:val="50"/>
          <w:sz w:val="28"/>
          <w:szCs w:val="24"/>
          <w:lang w:eastAsia="en-US"/>
        </w:rPr>
        <w:t>решила</w:t>
      </w:r>
      <w:r>
        <w:rPr>
          <w:rFonts w:eastAsia="Calibri"/>
          <w:b/>
          <w:spacing w:val="50"/>
          <w:sz w:val="28"/>
          <w:szCs w:val="24"/>
          <w:lang w:eastAsia="en-US"/>
        </w:rPr>
        <w:t>:</w:t>
      </w:r>
    </w:p>
    <w:p w:rsidR="00213B49" w:rsidRDefault="00213B49" w:rsidP="00213B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Пермской городской Думы от 24.04.2018 № 56 «Об установлении расходного обязательства города Перми в сфере образования» (в редакции решений Пермской городской Думы от 28.08.2018 № 136, от 20.11.2018 № 236, от 26.02.2019 № 27, от 23.04.2019 № 76, от 19.11.2019 № 271, от 24.03.2020 № 60, от 27.10.2020 № 205, от 15.12.2020 № 255, от 24.02.2021 № 36, от 27.04.2021 № 105, от 22.06.2021 № 142, от 25.01.2022 № 19) изменение, дополнив пункт 1 абзацем следующего содержания:</w:t>
      </w:r>
    </w:p>
    <w:p w:rsidR="00213B49" w:rsidRDefault="00213B49" w:rsidP="00213B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2022 году – муниципальное автономное дошкольное образовательное учреждение «Детский сад «Эрудит» г. Перми.».</w:t>
      </w:r>
    </w:p>
    <w:p w:rsidR="00213B49" w:rsidRDefault="00213B49" w:rsidP="00213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13B49" w:rsidRDefault="00213B49" w:rsidP="00213B49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</w:t>
      </w:r>
      <w:r>
        <w:rPr>
          <w:sz w:val="28"/>
          <w:szCs w:val="24"/>
        </w:rPr>
        <w:t xml:space="preserve">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1B0413" w:rsidRDefault="00213B49" w:rsidP="00213B49">
      <w:pPr>
        <w:spacing w:after="7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</w:t>
      </w:r>
      <w:r>
        <w:rPr>
          <w:sz w:val="28"/>
          <w:szCs w:val="24"/>
        </w:rPr>
        <w:t xml:space="preserve"> комитет Пермской городской Думы по социальной политике.</w:t>
      </w:r>
    </w:p>
    <w:p w:rsidR="00766907" w:rsidRPr="0013365A" w:rsidRDefault="00766907" w:rsidP="00213B49">
      <w:pPr>
        <w:tabs>
          <w:tab w:val="left" w:pos="900"/>
        </w:tabs>
        <w:suppressAutoHyphens/>
        <w:autoSpaceDE w:val="0"/>
        <w:autoSpaceDN w:val="0"/>
        <w:adjustRightInd w:val="0"/>
        <w:spacing w:before="48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sectPr w:rsidR="0013365A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CA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c3DewjyJicfi5gVpS/nKg5iONPA7dmSX7dduSQmhPNRvjBUZbo1LHm+PjU9t8ybkGM482DE32cUtrmx7yAdPw==" w:salt="a4gsiBDtZ6nP7Ge8/wqBn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13B49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2CAE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778EC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1824AE6E-658E-416B-A6E5-12E27943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EB579-F88F-4194-B9F6-6C9D4839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1355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2022-04-26T09:23:00Z</cp:lastPrinted>
  <dcterms:created xsi:type="dcterms:W3CDTF">2022-04-08T09:45:00Z</dcterms:created>
  <dcterms:modified xsi:type="dcterms:W3CDTF">2022-04-26T09:24:00Z</dcterms:modified>
</cp:coreProperties>
</file>