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E1" w:rsidRPr="007977CB" w:rsidRDefault="007977CB" w:rsidP="007977CB">
      <w:pPr>
        <w:pStyle w:val="1"/>
        <w:keepNext w:val="0"/>
        <w:keepLines w:val="0"/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-487045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noProof/>
          <w:color w:val="auto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margin">
                  <wp:posOffset>-33655</wp:posOffset>
                </wp:positionH>
                <wp:positionV relativeFrom="margin">
                  <wp:posOffset>-501015</wp:posOffset>
                </wp:positionV>
                <wp:extent cx="6419215" cy="1600200"/>
                <wp:effectExtent l="0" t="0" r="635" b="0"/>
                <wp:wrapSquare wrapText="bothSides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600200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7CB" w:rsidRDefault="007977CB" w:rsidP="007977CB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0" t="0" r="0" b="7620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77CB" w:rsidRPr="0031066C" w:rsidRDefault="007977CB" w:rsidP="007977CB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77CB" w:rsidRPr="007977CB" w:rsidRDefault="007977CB" w:rsidP="007977C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7977CB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77CB" w:rsidRDefault="007977CB" w:rsidP="007977C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7CB" w:rsidRPr="002F3E12" w:rsidRDefault="002F3E12" w:rsidP="007977C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29.04.2022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7CB" w:rsidRPr="002F3E12" w:rsidRDefault="002F3E12" w:rsidP="007977C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-2.65pt;margin-top:-39.45pt;width:505.45pt;height:126pt;z-index:251699200;mso-position-horizontal-relative:margin;mso-position-vertic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7977CB" w:rsidRDefault="007977CB" w:rsidP="007977CB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0" t="0" r="0" b="762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77CB" w:rsidRPr="0031066C" w:rsidRDefault="007977CB" w:rsidP="007977CB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77CB" w:rsidRPr="007977CB" w:rsidRDefault="007977CB" w:rsidP="007977CB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7977CB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77CB" w:rsidRDefault="007977CB" w:rsidP="007977C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977CB" w:rsidRPr="002F3E12" w:rsidRDefault="002F3E12" w:rsidP="007977C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29.04.2022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7977CB" w:rsidRPr="002F3E12" w:rsidRDefault="002F3E12" w:rsidP="007977C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330</w:t>
                        </w:r>
                      </w:p>
                    </w:txbxContent>
                  </v:textbox>
                </v:shape>
                <w10:wrap type="square" anchorx="margin" anchory="margin"/>
                <w10:anchorlock/>
              </v:group>
            </w:pict>
          </mc:Fallback>
        </mc:AlternateContent>
      </w:r>
    </w:p>
    <w:p w:rsidR="00AA1D16" w:rsidRPr="007977CB" w:rsidRDefault="00AA1D16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7977CB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7977CB" w:rsidRDefault="007B6D3F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7977CB"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7977CB" w:rsidRDefault="007B6D3F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7977CB">
        <w:rPr>
          <w:rFonts w:ascii="Times New Roman" w:hAnsi="Times New Roman" w:cs="Times New Roman"/>
          <w:color w:val="auto"/>
        </w:rPr>
        <w:t>предоставления</w:t>
      </w:r>
      <w:r w:rsidRPr="00AA1D16">
        <w:rPr>
          <w:rFonts w:ascii="Times New Roman" w:hAnsi="Times New Roman" w:cs="Times New Roman"/>
          <w:color w:val="auto"/>
        </w:rPr>
        <w:t xml:space="preserve"> департаментом </w:t>
      </w:r>
    </w:p>
    <w:p w:rsidR="007977CB" w:rsidRDefault="007B6D3F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</w:p>
    <w:p w:rsidR="007977CB" w:rsidRDefault="007B6D3F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7977CB" w:rsidRDefault="007B6D3F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«Утверждение схемы расположения </w:t>
      </w:r>
    </w:p>
    <w:p w:rsidR="007977CB" w:rsidRDefault="007B6D3F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земельного участка или земельных </w:t>
      </w:r>
    </w:p>
    <w:p w:rsidR="007977CB" w:rsidRDefault="007B6D3F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участков </w:t>
      </w:r>
      <w:r w:rsidR="00B42D7B">
        <w:rPr>
          <w:rFonts w:ascii="Times New Roman" w:hAnsi="Times New Roman" w:cs="Times New Roman"/>
          <w:color w:val="auto"/>
        </w:rPr>
        <w:t xml:space="preserve">на кадастровом плане </w:t>
      </w:r>
    </w:p>
    <w:p w:rsidR="007977CB" w:rsidRDefault="00B42D7B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территории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</w:p>
    <w:p w:rsidR="007977CB" w:rsidRDefault="00F36DE1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</w:t>
      </w:r>
    </w:p>
    <w:p w:rsidR="00AA1D16" w:rsidRPr="00AA1D16" w:rsidRDefault="00AA1D16" w:rsidP="007977CB">
      <w:pPr>
        <w:pStyle w:val="1"/>
        <w:keepNext w:val="0"/>
        <w:keepLines w:val="0"/>
        <w:suppressAutoHyphens/>
        <w:spacing w:before="0" w:line="240" w:lineRule="exact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>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 xml:space="preserve">1141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7977CB" w:rsidRDefault="007977CB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977C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77CB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>м</w:t>
      </w:r>
      <w:r w:rsidR="007977C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</w:t>
      </w:r>
      <w:r w:rsidR="007977CB" w:rsidRPr="006426D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7977CB">
        <w:rPr>
          <w:rFonts w:ascii="Times New Roman" w:hAnsi="Times New Roman" w:cs="Times New Roman"/>
          <w:sz w:val="28"/>
          <w:szCs w:val="28"/>
        </w:rPr>
        <w:t>,</w:t>
      </w:r>
      <w:r w:rsidR="007977CB" w:rsidRPr="006426DD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 xml:space="preserve">решением Пермской городской Думы от 24 февраля 2015 г. № 39 «Об утверждении Положения </w:t>
      </w:r>
      <w:r w:rsidR="00A732E3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о департаменте земельных отношений администрации города Перми», 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</w:t>
      </w:r>
      <w:r w:rsidR="007977CB">
        <w:rPr>
          <w:rFonts w:ascii="Times New Roman" w:hAnsi="Times New Roman" w:cs="Times New Roman"/>
          <w:sz w:val="28"/>
          <w:szCs w:val="28"/>
        </w:rPr>
        <w:t>ставления муниципальных услуг»</w:t>
      </w:r>
    </w:p>
    <w:p w:rsidR="002D5D70" w:rsidRPr="006426DD" w:rsidRDefault="002D5D70" w:rsidP="00B525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>№ 1141 (</w:t>
      </w:r>
      <w:r w:rsidR="00A8001F">
        <w:rPr>
          <w:rFonts w:ascii="Times New Roman" w:hAnsi="Times New Roman" w:cs="Times New Roman"/>
          <w:sz w:val="28"/>
          <w:szCs w:val="28"/>
        </w:rPr>
        <w:t xml:space="preserve">в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ред. </w:t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10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</w:t>
      </w:r>
      <w:r w:rsidR="00147240">
        <w:rPr>
          <w:rFonts w:ascii="Times New Roman" w:hAnsi="Times New Roman" w:cs="Times New Roman"/>
          <w:sz w:val="28"/>
          <w:szCs w:val="28"/>
        </w:rPr>
        <w:br/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15.10.2019 </w:t>
      </w:r>
      <w:hyperlink r:id="rId11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2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3" w:history="1">
        <w:r w:rsidR="003D17EF" w:rsidRPr="003355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 w:rsidRPr="00335587">
        <w:rPr>
          <w:rFonts w:ascii="Times New Roman" w:hAnsi="Times New Roman" w:cs="Times New Roman"/>
          <w:sz w:val="28"/>
          <w:szCs w:val="28"/>
        </w:rPr>
        <w:t xml:space="preserve"> 436</w:t>
      </w:r>
      <w:r w:rsidR="008729B3">
        <w:rPr>
          <w:rFonts w:ascii="Times New Roman" w:hAnsi="Times New Roman" w:cs="Times New Roman"/>
          <w:sz w:val="28"/>
          <w:szCs w:val="28"/>
        </w:rPr>
        <w:t xml:space="preserve">, от 30.11.2021 </w:t>
      </w:r>
      <w:r w:rsidR="00A732E3">
        <w:rPr>
          <w:rFonts w:ascii="Times New Roman" w:hAnsi="Times New Roman" w:cs="Times New Roman"/>
          <w:sz w:val="28"/>
          <w:szCs w:val="28"/>
        </w:rPr>
        <w:br/>
      </w:r>
      <w:r w:rsidR="008729B3">
        <w:rPr>
          <w:rFonts w:ascii="Times New Roman" w:hAnsi="Times New Roman" w:cs="Times New Roman"/>
          <w:sz w:val="28"/>
          <w:szCs w:val="28"/>
        </w:rPr>
        <w:t>№</w:t>
      </w:r>
      <w:r w:rsidR="00A732E3">
        <w:rPr>
          <w:rFonts w:ascii="Times New Roman" w:hAnsi="Times New Roman" w:cs="Times New Roman"/>
          <w:sz w:val="28"/>
          <w:szCs w:val="28"/>
        </w:rPr>
        <w:t xml:space="preserve"> </w:t>
      </w:r>
      <w:r w:rsidR="008729B3">
        <w:rPr>
          <w:rFonts w:ascii="Times New Roman" w:hAnsi="Times New Roman" w:cs="Times New Roman"/>
          <w:sz w:val="28"/>
          <w:szCs w:val="28"/>
        </w:rPr>
        <w:t>1084</w:t>
      </w:r>
      <w:r w:rsidR="003D17EF" w:rsidRPr="00335587">
        <w:rPr>
          <w:rFonts w:ascii="Times New Roman" w:hAnsi="Times New Roman" w:cs="Times New Roman"/>
          <w:sz w:val="28"/>
          <w:szCs w:val="28"/>
        </w:rPr>
        <w:t>)</w:t>
      </w:r>
      <w:r w:rsidR="00797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F22" w:rsidRDefault="00B42D7B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2.4</w:t>
      </w:r>
      <w:r w:rsidR="00977CA4">
        <w:rPr>
          <w:rFonts w:ascii="Times New Roman" w:hAnsi="Times New Roman" w:cs="Times New Roman"/>
          <w:sz w:val="28"/>
          <w:szCs w:val="28"/>
        </w:rPr>
        <w:t xml:space="preserve"> слова «14 календарных</w:t>
      </w:r>
      <w:r w:rsidR="00457F22">
        <w:rPr>
          <w:rFonts w:ascii="Times New Roman" w:hAnsi="Times New Roman" w:cs="Times New Roman"/>
          <w:sz w:val="28"/>
          <w:szCs w:val="28"/>
        </w:rPr>
        <w:t xml:space="preserve">» заменить словами «10 </w:t>
      </w:r>
      <w:r w:rsidR="00513690">
        <w:rPr>
          <w:rFonts w:ascii="Times New Roman" w:hAnsi="Times New Roman" w:cs="Times New Roman"/>
          <w:sz w:val="28"/>
          <w:szCs w:val="28"/>
        </w:rPr>
        <w:t>рабочих</w:t>
      </w:r>
      <w:r w:rsidR="00457F22">
        <w:rPr>
          <w:rFonts w:ascii="Times New Roman" w:hAnsi="Times New Roman" w:cs="Times New Roman"/>
          <w:sz w:val="28"/>
          <w:szCs w:val="28"/>
        </w:rPr>
        <w:t>»;</w:t>
      </w:r>
    </w:p>
    <w:p w:rsidR="00335587" w:rsidRDefault="00C70456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2</w:t>
      </w:r>
      <w:r w:rsidR="00335587">
        <w:rPr>
          <w:rFonts w:ascii="Times New Roman" w:hAnsi="Times New Roman" w:cs="Times New Roman"/>
          <w:sz w:val="28"/>
          <w:szCs w:val="28"/>
        </w:rPr>
        <w:t>. пункт 2.9 признать утратившим силу;</w:t>
      </w:r>
    </w:p>
    <w:p w:rsidR="00240ABF" w:rsidRDefault="000F5737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3</w:t>
      </w:r>
      <w:r w:rsidR="006F1D15">
        <w:rPr>
          <w:rFonts w:ascii="Times New Roman" w:hAnsi="Times New Roman" w:cs="Times New Roman"/>
          <w:sz w:val="28"/>
          <w:szCs w:val="28"/>
        </w:rPr>
        <w:t>.</w:t>
      </w:r>
      <w:r w:rsidR="00240ABF">
        <w:rPr>
          <w:rFonts w:ascii="Times New Roman" w:hAnsi="Times New Roman" w:cs="Times New Roman"/>
          <w:sz w:val="28"/>
          <w:szCs w:val="28"/>
        </w:rPr>
        <w:t xml:space="preserve"> пункт 2.11.</w:t>
      </w:r>
      <w:r w:rsidR="000B06EB">
        <w:rPr>
          <w:rFonts w:ascii="Times New Roman" w:hAnsi="Times New Roman" w:cs="Times New Roman"/>
          <w:sz w:val="28"/>
          <w:szCs w:val="28"/>
        </w:rPr>
        <w:t>7</w:t>
      </w:r>
      <w:r w:rsidR="00240ABF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40ABF" w:rsidRDefault="00240ABF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Pr="00240AB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4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утверждении схемы должно быть обоснованным и содержать указание на все основания отказа, </w:t>
      </w:r>
      <w:r w:rsidR="00C5231C">
        <w:rPr>
          <w:rFonts w:ascii="Times New Roman" w:hAnsi="Times New Roman" w:cs="Times New Roman"/>
          <w:sz w:val="28"/>
          <w:szCs w:val="28"/>
        </w:rPr>
        <w:t>предусмотренные пунктами 2.11.1</w:t>
      </w:r>
      <w:r w:rsidR="00A732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2.11.7 настоящего Регламента, выявленные в ходе рассмотрения документов, </w:t>
      </w:r>
      <w:r w:rsidR="00A73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4 к настоящему Регламенту</w:t>
      </w:r>
      <w:r w:rsidR="00A732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3690" w:rsidRDefault="00513690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2.14 слова «2 календарных дней» заменить словами «1 рабочего дня»;</w:t>
      </w:r>
    </w:p>
    <w:p w:rsidR="00B42D7B" w:rsidRDefault="00335587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42D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в пункте 3.1:</w:t>
      </w:r>
    </w:p>
    <w:p w:rsidR="006F1D15" w:rsidRDefault="00B42D7B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AC338A">
        <w:rPr>
          <w:rFonts w:ascii="Times New Roman" w:hAnsi="Times New Roman" w:cs="Times New Roman"/>
          <w:sz w:val="28"/>
          <w:szCs w:val="28"/>
        </w:rPr>
        <w:t>в</w:t>
      </w:r>
      <w:r w:rsidR="006F1D15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AC338A">
        <w:rPr>
          <w:rFonts w:ascii="Times New Roman" w:hAnsi="Times New Roman" w:cs="Times New Roman"/>
          <w:sz w:val="28"/>
          <w:szCs w:val="28"/>
        </w:rPr>
        <w:t xml:space="preserve"> </w:t>
      </w:r>
      <w:r w:rsidR="006F1D15">
        <w:rPr>
          <w:rFonts w:ascii="Times New Roman" w:hAnsi="Times New Roman" w:cs="Times New Roman"/>
          <w:sz w:val="28"/>
          <w:szCs w:val="28"/>
        </w:rPr>
        <w:t>четвертом слов</w:t>
      </w:r>
      <w:r w:rsidR="00A8001F">
        <w:rPr>
          <w:rFonts w:ascii="Times New Roman" w:hAnsi="Times New Roman" w:cs="Times New Roman"/>
          <w:sz w:val="28"/>
          <w:szCs w:val="28"/>
        </w:rPr>
        <w:t>о</w:t>
      </w:r>
      <w:r w:rsidR="006F1D15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слов</w:t>
      </w:r>
      <w:r w:rsidR="00A8001F">
        <w:rPr>
          <w:rFonts w:ascii="Times New Roman" w:hAnsi="Times New Roman" w:cs="Times New Roman"/>
          <w:sz w:val="28"/>
          <w:szCs w:val="28"/>
        </w:rPr>
        <w:t>ом</w:t>
      </w:r>
      <w:r w:rsidR="006F1D15">
        <w:rPr>
          <w:rFonts w:ascii="Times New Roman" w:hAnsi="Times New Roman" w:cs="Times New Roman"/>
          <w:sz w:val="28"/>
          <w:szCs w:val="28"/>
        </w:rPr>
        <w:t xml:space="preserve"> «муниципальной»;</w:t>
      </w:r>
    </w:p>
    <w:p w:rsidR="00387184" w:rsidRDefault="00457F22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F1D15"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>2.</w:t>
      </w:r>
      <w:r w:rsidR="006F1D15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6775A4">
        <w:rPr>
          <w:rFonts w:ascii="Times New Roman" w:hAnsi="Times New Roman" w:cs="Times New Roman"/>
          <w:sz w:val="28"/>
          <w:szCs w:val="28"/>
        </w:rPr>
        <w:t>пятом</w:t>
      </w:r>
      <w:r w:rsidR="006F1D15">
        <w:rPr>
          <w:rFonts w:ascii="Times New Roman" w:hAnsi="Times New Roman" w:cs="Times New Roman"/>
          <w:sz w:val="28"/>
          <w:szCs w:val="28"/>
        </w:rPr>
        <w:t xml:space="preserve"> </w:t>
      </w:r>
      <w:r w:rsidR="00943457" w:rsidRPr="00943457">
        <w:rPr>
          <w:rFonts w:ascii="Times New Roman" w:hAnsi="Times New Roman" w:cs="Times New Roman"/>
          <w:sz w:val="28"/>
          <w:szCs w:val="28"/>
        </w:rPr>
        <w:t>слов</w:t>
      </w:r>
      <w:r w:rsidR="00A8001F">
        <w:rPr>
          <w:rFonts w:ascii="Times New Roman" w:hAnsi="Times New Roman" w:cs="Times New Roman"/>
          <w:sz w:val="28"/>
          <w:szCs w:val="28"/>
        </w:rPr>
        <w:t>о</w:t>
      </w:r>
      <w:r w:rsidR="00943457" w:rsidRPr="00943457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слов</w:t>
      </w:r>
      <w:r w:rsidR="00A8001F">
        <w:rPr>
          <w:rFonts w:ascii="Times New Roman" w:hAnsi="Times New Roman" w:cs="Times New Roman"/>
          <w:sz w:val="28"/>
          <w:szCs w:val="28"/>
        </w:rPr>
        <w:t>о</w:t>
      </w:r>
      <w:r w:rsidR="00C70456">
        <w:rPr>
          <w:rFonts w:ascii="Times New Roman" w:hAnsi="Times New Roman" w:cs="Times New Roman"/>
          <w:sz w:val="28"/>
          <w:szCs w:val="28"/>
        </w:rPr>
        <w:t>м</w:t>
      </w:r>
      <w:r w:rsidR="00943457" w:rsidRPr="00943457">
        <w:rPr>
          <w:rFonts w:ascii="Times New Roman" w:hAnsi="Times New Roman" w:cs="Times New Roman"/>
          <w:sz w:val="28"/>
          <w:szCs w:val="28"/>
        </w:rPr>
        <w:t xml:space="preserve"> «муниципальной»</w:t>
      </w:r>
      <w:r w:rsidR="00387184" w:rsidRPr="00387184">
        <w:rPr>
          <w:rFonts w:ascii="Times New Roman" w:hAnsi="Times New Roman" w:cs="Times New Roman"/>
          <w:sz w:val="28"/>
          <w:szCs w:val="28"/>
        </w:rPr>
        <w:t>;</w:t>
      </w:r>
    </w:p>
    <w:p w:rsidR="00F06937" w:rsidRDefault="00F06937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3.2 слово «заявления» заменить словом «Заявления»;</w:t>
      </w:r>
    </w:p>
    <w:p w:rsidR="0024493D" w:rsidRDefault="0024493D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пункт 3.2.4 дополнить абзацем следующего содержания:</w:t>
      </w:r>
    </w:p>
    <w:p w:rsidR="0024493D" w:rsidRPr="00387184" w:rsidRDefault="0024493D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отсутствии оснований для отказа в приеме документов, установленных пунктами 2.10.1-2.10.8 настоящего Регламента, специалист ОИОР в срок не позднее 2 рабочих дней со дня поступления Заявления в Департамент передает Заявление и приложенные к нему документы в отдел перераспределения и согласования границ земельных </w:t>
      </w:r>
      <w:r w:rsidR="00557976">
        <w:rPr>
          <w:rFonts w:ascii="Times New Roman" w:hAnsi="Times New Roman" w:cs="Times New Roman"/>
          <w:sz w:val="28"/>
          <w:szCs w:val="28"/>
        </w:rPr>
        <w:t>участков Департамента (далее – отдел ПСГЗУ)</w:t>
      </w:r>
      <w:r w:rsidR="003C2E4A">
        <w:rPr>
          <w:rFonts w:ascii="Times New Roman" w:hAnsi="Times New Roman" w:cs="Times New Roman"/>
          <w:sz w:val="28"/>
          <w:szCs w:val="28"/>
        </w:rPr>
        <w:t>.»</w:t>
      </w:r>
      <w:r w:rsidR="00557976">
        <w:rPr>
          <w:rFonts w:ascii="Times New Roman" w:hAnsi="Times New Roman" w:cs="Times New Roman"/>
          <w:sz w:val="28"/>
          <w:szCs w:val="28"/>
        </w:rPr>
        <w:t>;</w:t>
      </w:r>
    </w:p>
    <w:p w:rsidR="00784865" w:rsidRDefault="00784865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457F22" w:rsidRPr="00977CA4">
        <w:rPr>
          <w:rFonts w:ascii="Times New Roman" w:hAnsi="Times New Roman" w:cs="Times New Roman"/>
          <w:sz w:val="28"/>
          <w:szCs w:val="28"/>
        </w:rPr>
        <w:t>8</w:t>
      </w:r>
      <w:r w:rsidRPr="00977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3.2.5 слов</w:t>
      </w:r>
      <w:r w:rsidR="007A07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«календарных» заменить слов</w:t>
      </w:r>
      <w:r w:rsidR="007A072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A0720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7CA4" w:rsidRDefault="00E33B98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DB">
        <w:rPr>
          <w:rFonts w:ascii="Times New Roman" w:hAnsi="Times New Roman" w:cs="Times New Roman"/>
          <w:sz w:val="28"/>
          <w:szCs w:val="28"/>
        </w:rPr>
        <w:t xml:space="preserve">1.9. </w:t>
      </w:r>
      <w:r w:rsidR="00977CA4" w:rsidRPr="00D37BDB">
        <w:rPr>
          <w:rFonts w:ascii="Times New Roman" w:hAnsi="Times New Roman" w:cs="Times New Roman"/>
          <w:sz w:val="28"/>
          <w:szCs w:val="28"/>
        </w:rPr>
        <w:t>пункт</w:t>
      </w:r>
      <w:r w:rsidRPr="00D37BDB">
        <w:rPr>
          <w:rFonts w:ascii="Times New Roman" w:hAnsi="Times New Roman" w:cs="Times New Roman"/>
          <w:sz w:val="28"/>
          <w:szCs w:val="28"/>
        </w:rPr>
        <w:t xml:space="preserve"> 3.2.6</w:t>
      </w:r>
      <w:r w:rsidR="00977CA4" w:rsidRPr="00D37BD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57976" w:rsidRPr="00D37BDB">
        <w:rPr>
          <w:rFonts w:ascii="Times New Roman" w:hAnsi="Times New Roman" w:cs="Times New Roman"/>
          <w:sz w:val="28"/>
          <w:szCs w:val="28"/>
        </w:rPr>
        <w:t>:</w:t>
      </w:r>
      <w:r w:rsidRPr="00E3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7E" w:rsidRDefault="009D217E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7BDB">
        <w:rPr>
          <w:rFonts w:ascii="Times New Roman" w:hAnsi="Times New Roman" w:cs="Times New Roman"/>
          <w:sz w:val="28"/>
          <w:szCs w:val="28"/>
        </w:rPr>
        <w:t xml:space="preserve">3.2.6. </w:t>
      </w: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ПСГЗУ с учетом особенностей, предусмотренных пунктом 3.3.2 настоящего Регламента, не позднее 2 рабочих дней со дня поступления Заявления в Департамент.»;</w:t>
      </w:r>
    </w:p>
    <w:p w:rsidR="00485693" w:rsidRDefault="00784865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E33B98" w:rsidRPr="00977CA4">
        <w:rPr>
          <w:rFonts w:ascii="Times New Roman" w:hAnsi="Times New Roman" w:cs="Times New Roman"/>
          <w:sz w:val="28"/>
          <w:szCs w:val="28"/>
        </w:rPr>
        <w:t>10</w:t>
      </w:r>
      <w:r w:rsidR="00485693" w:rsidRPr="00977CA4">
        <w:rPr>
          <w:rFonts w:ascii="Times New Roman" w:hAnsi="Times New Roman" w:cs="Times New Roman"/>
          <w:sz w:val="28"/>
          <w:szCs w:val="28"/>
        </w:rPr>
        <w:t>.</w:t>
      </w:r>
      <w:r w:rsidR="00FE765B" w:rsidRPr="00977CA4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6775A4" w:rsidRPr="00977CA4">
        <w:rPr>
          <w:rFonts w:ascii="Times New Roman" w:hAnsi="Times New Roman" w:cs="Times New Roman"/>
          <w:sz w:val="28"/>
          <w:szCs w:val="28"/>
        </w:rPr>
        <w:t>второй</w:t>
      </w:r>
      <w:r w:rsidR="00FE765B" w:rsidRPr="00977CA4">
        <w:rPr>
          <w:rFonts w:ascii="Times New Roman" w:hAnsi="Times New Roman" w:cs="Times New Roman"/>
          <w:sz w:val="28"/>
          <w:szCs w:val="28"/>
        </w:rPr>
        <w:t xml:space="preserve"> пункта 3.3.1 признать утратившим силу;</w:t>
      </w:r>
    </w:p>
    <w:p w:rsidR="00D609BC" w:rsidRDefault="0064375A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</w:t>
      </w:r>
      <w:r w:rsidR="00457F22" w:rsidRPr="00977CA4">
        <w:rPr>
          <w:rFonts w:ascii="Times New Roman" w:hAnsi="Times New Roman" w:cs="Times New Roman"/>
          <w:sz w:val="28"/>
          <w:szCs w:val="28"/>
        </w:rPr>
        <w:t>1</w:t>
      </w:r>
      <w:r w:rsidR="00E33B98" w:rsidRPr="00977CA4">
        <w:rPr>
          <w:rFonts w:ascii="Times New Roman" w:hAnsi="Times New Roman" w:cs="Times New Roman"/>
          <w:sz w:val="28"/>
          <w:szCs w:val="28"/>
        </w:rPr>
        <w:t>1</w:t>
      </w:r>
      <w:r w:rsidR="006775A4" w:rsidRPr="00977CA4">
        <w:rPr>
          <w:rFonts w:ascii="Times New Roman" w:hAnsi="Times New Roman" w:cs="Times New Roman"/>
          <w:sz w:val="28"/>
          <w:szCs w:val="28"/>
        </w:rPr>
        <w:t>.</w:t>
      </w:r>
      <w:r w:rsidR="006775A4">
        <w:rPr>
          <w:rFonts w:ascii="Times New Roman" w:hAnsi="Times New Roman" w:cs="Times New Roman"/>
          <w:sz w:val="28"/>
          <w:szCs w:val="28"/>
        </w:rPr>
        <w:t xml:space="preserve"> </w:t>
      </w:r>
      <w:r w:rsidR="00784865">
        <w:rPr>
          <w:rFonts w:ascii="Times New Roman" w:hAnsi="Times New Roman" w:cs="Times New Roman"/>
          <w:sz w:val="28"/>
          <w:szCs w:val="28"/>
        </w:rPr>
        <w:t xml:space="preserve">в </w:t>
      </w:r>
      <w:r w:rsidR="002C2D41">
        <w:rPr>
          <w:rFonts w:ascii="Times New Roman" w:hAnsi="Times New Roman" w:cs="Times New Roman"/>
          <w:sz w:val="28"/>
          <w:szCs w:val="28"/>
        </w:rPr>
        <w:t>пункт</w:t>
      </w:r>
      <w:r w:rsidR="00784865">
        <w:rPr>
          <w:rFonts w:ascii="Times New Roman" w:hAnsi="Times New Roman" w:cs="Times New Roman"/>
          <w:sz w:val="28"/>
          <w:szCs w:val="28"/>
        </w:rPr>
        <w:t xml:space="preserve">е 3.3.2 </w:t>
      </w:r>
      <w:r w:rsidR="00D609BC">
        <w:rPr>
          <w:rFonts w:ascii="Times New Roman" w:hAnsi="Times New Roman" w:cs="Times New Roman"/>
          <w:sz w:val="28"/>
          <w:szCs w:val="28"/>
        </w:rPr>
        <w:t>слов</w:t>
      </w:r>
      <w:r w:rsidR="00282646">
        <w:rPr>
          <w:rFonts w:ascii="Times New Roman" w:hAnsi="Times New Roman" w:cs="Times New Roman"/>
          <w:sz w:val="28"/>
          <w:szCs w:val="28"/>
        </w:rPr>
        <w:t>о</w:t>
      </w:r>
      <w:r w:rsidR="00D609BC">
        <w:rPr>
          <w:rFonts w:ascii="Times New Roman" w:hAnsi="Times New Roman" w:cs="Times New Roman"/>
          <w:sz w:val="28"/>
          <w:szCs w:val="28"/>
        </w:rPr>
        <w:t xml:space="preserve"> «календарных» заменить слов</w:t>
      </w:r>
      <w:r w:rsidR="00282646">
        <w:rPr>
          <w:rFonts w:ascii="Times New Roman" w:hAnsi="Times New Roman" w:cs="Times New Roman"/>
          <w:sz w:val="28"/>
          <w:szCs w:val="28"/>
        </w:rPr>
        <w:t>ом</w:t>
      </w:r>
      <w:r w:rsidR="00D609BC">
        <w:rPr>
          <w:rFonts w:ascii="Times New Roman" w:hAnsi="Times New Roman" w:cs="Times New Roman"/>
          <w:sz w:val="28"/>
          <w:szCs w:val="28"/>
        </w:rPr>
        <w:t xml:space="preserve"> «</w:t>
      </w:r>
      <w:r w:rsidR="00440270">
        <w:rPr>
          <w:rFonts w:ascii="Times New Roman" w:hAnsi="Times New Roman" w:cs="Times New Roman"/>
          <w:sz w:val="28"/>
          <w:szCs w:val="28"/>
        </w:rPr>
        <w:t>рабочих</w:t>
      </w:r>
      <w:r w:rsidR="008B4FAF">
        <w:rPr>
          <w:rFonts w:ascii="Times New Roman" w:hAnsi="Times New Roman" w:cs="Times New Roman"/>
          <w:sz w:val="28"/>
          <w:szCs w:val="28"/>
        </w:rPr>
        <w:t>»;</w:t>
      </w:r>
    </w:p>
    <w:p w:rsidR="00D16CF5" w:rsidRDefault="00B42D7B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1.1</w:t>
      </w:r>
      <w:r w:rsidR="00557976" w:rsidRPr="00977CA4">
        <w:rPr>
          <w:rFonts w:ascii="Times New Roman" w:hAnsi="Times New Roman" w:cs="Times New Roman"/>
          <w:sz w:val="28"/>
          <w:szCs w:val="28"/>
        </w:rPr>
        <w:t>2</w:t>
      </w:r>
      <w:r w:rsidRPr="00977CA4">
        <w:rPr>
          <w:rFonts w:ascii="Times New Roman" w:hAnsi="Times New Roman" w:cs="Times New Roman"/>
          <w:sz w:val="28"/>
          <w:szCs w:val="28"/>
        </w:rPr>
        <w:t>.</w:t>
      </w:r>
      <w:r w:rsidR="00427B46">
        <w:rPr>
          <w:rFonts w:ascii="Times New Roman" w:hAnsi="Times New Roman" w:cs="Times New Roman"/>
          <w:sz w:val="28"/>
          <w:szCs w:val="28"/>
        </w:rPr>
        <w:t xml:space="preserve"> </w:t>
      </w:r>
      <w:r w:rsidR="00B359AF">
        <w:rPr>
          <w:rFonts w:ascii="Times New Roman" w:hAnsi="Times New Roman" w:cs="Times New Roman"/>
          <w:sz w:val="28"/>
          <w:szCs w:val="28"/>
        </w:rPr>
        <w:t xml:space="preserve">в </w:t>
      </w:r>
      <w:r w:rsidR="00D16CF5">
        <w:rPr>
          <w:rFonts w:ascii="Times New Roman" w:hAnsi="Times New Roman" w:cs="Times New Roman"/>
          <w:sz w:val="28"/>
          <w:szCs w:val="28"/>
        </w:rPr>
        <w:t>абзац</w:t>
      </w:r>
      <w:r w:rsidR="00B359AF">
        <w:rPr>
          <w:rFonts w:ascii="Times New Roman" w:hAnsi="Times New Roman" w:cs="Times New Roman"/>
          <w:sz w:val="28"/>
          <w:szCs w:val="28"/>
        </w:rPr>
        <w:t>е</w:t>
      </w:r>
      <w:r w:rsidR="00D16CF5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B359AF">
        <w:rPr>
          <w:rFonts w:ascii="Times New Roman" w:hAnsi="Times New Roman" w:cs="Times New Roman"/>
          <w:sz w:val="28"/>
          <w:szCs w:val="28"/>
        </w:rPr>
        <w:t>м</w:t>
      </w:r>
      <w:r w:rsidR="00427B46">
        <w:rPr>
          <w:rFonts w:ascii="Times New Roman" w:hAnsi="Times New Roman" w:cs="Times New Roman"/>
          <w:sz w:val="28"/>
          <w:szCs w:val="28"/>
        </w:rPr>
        <w:t xml:space="preserve"> пункта 3.3.3</w:t>
      </w:r>
      <w:r w:rsidR="00D16CF5">
        <w:rPr>
          <w:rFonts w:ascii="Times New Roman" w:hAnsi="Times New Roman" w:cs="Times New Roman"/>
          <w:sz w:val="28"/>
          <w:szCs w:val="28"/>
        </w:rPr>
        <w:t xml:space="preserve"> </w:t>
      </w:r>
      <w:r w:rsidR="008B4FAF">
        <w:rPr>
          <w:rFonts w:ascii="Times New Roman" w:hAnsi="Times New Roman" w:cs="Times New Roman"/>
          <w:sz w:val="28"/>
          <w:szCs w:val="28"/>
        </w:rPr>
        <w:t>после слова «раздел» дополнить словами «или объединение»;</w:t>
      </w:r>
    </w:p>
    <w:p w:rsidR="00E1050A" w:rsidRDefault="00E1050A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0A">
        <w:rPr>
          <w:rFonts w:ascii="Times New Roman" w:hAnsi="Times New Roman" w:cs="Times New Roman"/>
          <w:sz w:val="28"/>
          <w:szCs w:val="28"/>
        </w:rPr>
        <w:t>1.1</w:t>
      </w:r>
      <w:r w:rsidR="00557976">
        <w:rPr>
          <w:rFonts w:ascii="Times New Roman" w:hAnsi="Times New Roman" w:cs="Times New Roman"/>
          <w:sz w:val="28"/>
          <w:szCs w:val="28"/>
        </w:rPr>
        <w:t>3</w:t>
      </w:r>
      <w:r w:rsidRPr="00E1050A">
        <w:rPr>
          <w:rFonts w:ascii="Times New Roman" w:hAnsi="Times New Roman" w:cs="Times New Roman"/>
          <w:sz w:val="28"/>
          <w:szCs w:val="28"/>
        </w:rPr>
        <w:t>. в пу</w:t>
      </w:r>
      <w:r w:rsidR="00977CA4">
        <w:rPr>
          <w:rFonts w:ascii="Times New Roman" w:hAnsi="Times New Roman" w:cs="Times New Roman"/>
          <w:sz w:val="28"/>
          <w:szCs w:val="28"/>
        </w:rPr>
        <w:t>нкте 3.3.4 слова «6 календарных</w:t>
      </w:r>
      <w:r w:rsidRPr="00E1050A">
        <w:rPr>
          <w:rFonts w:ascii="Times New Roman" w:hAnsi="Times New Roman" w:cs="Times New Roman"/>
          <w:sz w:val="28"/>
          <w:szCs w:val="28"/>
        </w:rPr>
        <w:t xml:space="preserve">» заменить словами «3 </w:t>
      </w:r>
      <w:r w:rsidR="00440270">
        <w:rPr>
          <w:rFonts w:ascii="Times New Roman" w:hAnsi="Times New Roman" w:cs="Times New Roman"/>
          <w:sz w:val="28"/>
          <w:szCs w:val="28"/>
        </w:rPr>
        <w:t>рабочих</w:t>
      </w:r>
      <w:r w:rsidRPr="00E1050A">
        <w:rPr>
          <w:rFonts w:ascii="Times New Roman" w:hAnsi="Times New Roman" w:cs="Times New Roman"/>
          <w:sz w:val="28"/>
          <w:szCs w:val="28"/>
        </w:rPr>
        <w:t>»;</w:t>
      </w:r>
    </w:p>
    <w:p w:rsidR="00BB3DCC" w:rsidRDefault="00BB3DCC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7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6937">
        <w:rPr>
          <w:rFonts w:ascii="Times New Roman" w:hAnsi="Times New Roman" w:cs="Times New Roman"/>
          <w:sz w:val="28"/>
          <w:szCs w:val="28"/>
        </w:rPr>
        <w:t xml:space="preserve">в </w:t>
      </w:r>
      <w:r w:rsidRPr="00F06937">
        <w:rPr>
          <w:rFonts w:ascii="Times New Roman" w:hAnsi="Times New Roman" w:cs="Times New Roman"/>
          <w:sz w:val="28"/>
          <w:szCs w:val="28"/>
        </w:rPr>
        <w:t>пункт</w:t>
      </w:r>
      <w:r w:rsidR="00F06937" w:rsidRPr="00F06937">
        <w:rPr>
          <w:rFonts w:ascii="Times New Roman" w:hAnsi="Times New Roman" w:cs="Times New Roman"/>
          <w:sz w:val="28"/>
          <w:szCs w:val="28"/>
        </w:rPr>
        <w:t>е</w:t>
      </w:r>
      <w:r w:rsidRPr="00F06937">
        <w:rPr>
          <w:rFonts w:ascii="Times New Roman" w:hAnsi="Times New Roman" w:cs="Times New Roman"/>
          <w:sz w:val="28"/>
          <w:szCs w:val="28"/>
        </w:rPr>
        <w:t xml:space="preserve"> 3.4.1</w:t>
      </w:r>
      <w:r w:rsidR="00F0693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524BE">
        <w:rPr>
          <w:rFonts w:ascii="Times New Roman" w:hAnsi="Times New Roman" w:cs="Times New Roman"/>
          <w:sz w:val="28"/>
          <w:szCs w:val="28"/>
        </w:rPr>
        <w:t xml:space="preserve">должностного лица Управления, уполномоченного на принятие решений по предоставлению муниципальной услуги, </w:t>
      </w:r>
      <w:r w:rsidR="00F06937">
        <w:rPr>
          <w:rFonts w:ascii="Times New Roman" w:hAnsi="Times New Roman" w:cs="Times New Roman"/>
          <w:sz w:val="28"/>
          <w:szCs w:val="28"/>
        </w:rPr>
        <w:t>одновременно с уведомлением об окончании предост</w:t>
      </w:r>
      <w:r w:rsidR="00B42D7B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услуги» </w:t>
      </w:r>
      <w:r w:rsidR="00F6451E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524BE">
        <w:rPr>
          <w:rFonts w:ascii="Times New Roman" w:hAnsi="Times New Roman" w:cs="Times New Roman"/>
          <w:sz w:val="28"/>
          <w:szCs w:val="28"/>
        </w:rPr>
        <w:t xml:space="preserve">должностного лица Департамента, уполномоченного на принятие решений по предоставлению муниципальной услуги, </w:t>
      </w:r>
      <w:r w:rsidR="00F6451E">
        <w:rPr>
          <w:rFonts w:ascii="Times New Roman" w:hAnsi="Times New Roman" w:cs="Times New Roman"/>
          <w:sz w:val="28"/>
          <w:szCs w:val="28"/>
        </w:rPr>
        <w:t>одновременно с уведомлением об окончании предоставления муниципальной услуги)»;</w:t>
      </w:r>
    </w:p>
    <w:p w:rsidR="00E1050A" w:rsidRDefault="00E1050A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79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944" w:rsidRPr="00D25944">
        <w:t xml:space="preserve"> </w:t>
      </w:r>
      <w:r w:rsidR="00D25944" w:rsidRPr="0074328E">
        <w:rPr>
          <w:rFonts w:ascii="Times New Roman" w:hAnsi="Times New Roman" w:cs="Times New Roman"/>
          <w:sz w:val="28"/>
          <w:szCs w:val="28"/>
        </w:rPr>
        <w:t>абзацы второй</w:t>
      </w:r>
      <w:r w:rsidR="007977CB">
        <w:rPr>
          <w:rFonts w:ascii="Times New Roman" w:hAnsi="Times New Roman" w:cs="Times New Roman"/>
          <w:sz w:val="28"/>
          <w:szCs w:val="28"/>
        </w:rPr>
        <w:t>-</w:t>
      </w:r>
      <w:r w:rsidR="00D25944" w:rsidRPr="0074328E">
        <w:rPr>
          <w:rFonts w:ascii="Times New Roman" w:hAnsi="Times New Roman" w:cs="Times New Roman"/>
          <w:sz w:val="28"/>
          <w:szCs w:val="28"/>
        </w:rPr>
        <w:t>десятый пункта 3.4.2 признать утратившими силу</w:t>
      </w:r>
      <w:r w:rsidRPr="0074328E">
        <w:rPr>
          <w:rFonts w:ascii="Times New Roman" w:hAnsi="Times New Roman" w:cs="Times New Roman"/>
          <w:sz w:val="28"/>
          <w:szCs w:val="28"/>
        </w:rPr>
        <w:t>;</w:t>
      </w:r>
    </w:p>
    <w:p w:rsidR="00FA71DC" w:rsidRDefault="00B42D7B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7976">
        <w:rPr>
          <w:rFonts w:ascii="Times New Roman" w:hAnsi="Times New Roman" w:cs="Times New Roman"/>
          <w:sz w:val="28"/>
          <w:szCs w:val="28"/>
        </w:rPr>
        <w:t>6</w:t>
      </w:r>
      <w:r w:rsidR="00E03A2B">
        <w:rPr>
          <w:rFonts w:ascii="Times New Roman" w:hAnsi="Times New Roman" w:cs="Times New Roman"/>
          <w:sz w:val="28"/>
          <w:szCs w:val="28"/>
        </w:rPr>
        <w:t>. в пункте 3.4.3 слово «календарного» заменить словом «рабочего»;</w:t>
      </w:r>
      <w:r w:rsidR="00FA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1E" w:rsidRDefault="00873F10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</w:t>
      </w:r>
      <w:r w:rsidR="00557976">
        <w:rPr>
          <w:rFonts w:ascii="Times New Roman" w:hAnsi="Times New Roman" w:cs="Times New Roman"/>
          <w:sz w:val="28"/>
          <w:szCs w:val="28"/>
        </w:rPr>
        <w:t>7</w:t>
      </w:r>
      <w:r w:rsidR="00F6451E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F6451E" w:rsidRPr="008B4FAF">
        <w:rPr>
          <w:rFonts w:ascii="Times New Roman" w:hAnsi="Times New Roman" w:cs="Times New Roman"/>
          <w:sz w:val="28"/>
          <w:szCs w:val="28"/>
        </w:rPr>
        <w:t>первый</w:t>
      </w:r>
      <w:r w:rsidR="00F6451E">
        <w:rPr>
          <w:rFonts w:ascii="Times New Roman" w:hAnsi="Times New Roman" w:cs="Times New Roman"/>
          <w:sz w:val="28"/>
          <w:szCs w:val="28"/>
        </w:rPr>
        <w:t xml:space="preserve"> </w:t>
      </w:r>
      <w:r w:rsidR="001D05F6">
        <w:rPr>
          <w:rFonts w:ascii="Times New Roman" w:hAnsi="Times New Roman" w:cs="Times New Roman"/>
          <w:sz w:val="28"/>
          <w:szCs w:val="28"/>
        </w:rPr>
        <w:t>пункта 3.4.4 изложить в следующей редакции:</w:t>
      </w:r>
    </w:p>
    <w:p w:rsidR="001D05F6" w:rsidRPr="00A66AB3" w:rsidRDefault="001D05F6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9AF">
        <w:rPr>
          <w:rFonts w:ascii="Times New Roman" w:hAnsi="Times New Roman" w:cs="Times New Roman"/>
          <w:sz w:val="28"/>
          <w:szCs w:val="28"/>
        </w:rPr>
        <w:t xml:space="preserve">3.4.4. </w:t>
      </w:r>
      <w:r>
        <w:rPr>
          <w:rFonts w:ascii="Times New Roman" w:hAnsi="Times New Roman" w:cs="Times New Roman"/>
          <w:sz w:val="28"/>
          <w:szCs w:val="28"/>
        </w:rPr>
        <w:t xml:space="preserve">в проекте решения об утверждении схемы в отношении каждого </w:t>
      </w:r>
      <w:r w:rsidR="00B35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земельных участков, подлежащих образованию, указываются:»</w:t>
      </w:r>
      <w:r w:rsidR="00A66AB3">
        <w:rPr>
          <w:rFonts w:ascii="Times New Roman" w:hAnsi="Times New Roman" w:cs="Times New Roman"/>
          <w:sz w:val="28"/>
          <w:szCs w:val="28"/>
        </w:rPr>
        <w:t>;</w:t>
      </w:r>
    </w:p>
    <w:p w:rsidR="00B42D7B" w:rsidRDefault="00873F10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</w:t>
      </w:r>
      <w:r w:rsidR="00557976">
        <w:rPr>
          <w:rFonts w:ascii="Times New Roman" w:hAnsi="Times New Roman" w:cs="Times New Roman"/>
          <w:sz w:val="28"/>
          <w:szCs w:val="28"/>
        </w:rPr>
        <w:t>8</w:t>
      </w:r>
      <w:r w:rsidR="00B42D7B">
        <w:rPr>
          <w:rFonts w:ascii="Times New Roman" w:hAnsi="Times New Roman" w:cs="Times New Roman"/>
          <w:sz w:val="28"/>
          <w:szCs w:val="28"/>
        </w:rPr>
        <w:t>. в пункте 3.4.6:</w:t>
      </w:r>
    </w:p>
    <w:p w:rsidR="006F1D15" w:rsidRDefault="00B42D7B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</w:t>
      </w:r>
      <w:r w:rsidR="005579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в </w:t>
      </w:r>
      <w:r w:rsidR="008B4FA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C70456" w:rsidRPr="00C70456">
        <w:rPr>
          <w:rFonts w:ascii="Times New Roman" w:hAnsi="Times New Roman" w:cs="Times New Roman"/>
          <w:sz w:val="28"/>
          <w:szCs w:val="28"/>
        </w:rPr>
        <w:t>слова «нормативно</w:t>
      </w:r>
      <w:r w:rsidR="00B359AF">
        <w:rPr>
          <w:rFonts w:ascii="Times New Roman" w:hAnsi="Times New Roman" w:cs="Times New Roman"/>
          <w:sz w:val="28"/>
          <w:szCs w:val="28"/>
        </w:rPr>
        <w:t>-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правовой работы </w:t>
      </w:r>
      <w:r w:rsidR="00C70456" w:rsidRPr="00977CA4">
        <w:rPr>
          <w:rFonts w:ascii="Times New Roman" w:hAnsi="Times New Roman" w:cs="Times New Roman"/>
          <w:sz w:val="28"/>
          <w:szCs w:val="28"/>
        </w:rPr>
        <w:t>Департамента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A8001F">
        <w:rPr>
          <w:rFonts w:ascii="Times New Roman" w:hAnsi="Times New Roman" w:cs="Times New Roman"/>
          <w:sz w:val="28"/>
          <w:szCs w:val="28"/>
        </w:rPr>
        <w:t>аббревиатурой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 «ПСГЗУ»;</w:t>
      </w:r>
    </w:p>
    <w:p w:rsidR="00E03A2B" w:rsidRDefault="00B42D7B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</w:t>
      </w:r>
      <w:r w:rsidR="005579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</w:t>
      </w:r>
      <w:r w:rsidR="00E03A2B">
        <w:rPr>
          <w:rFonts w:ascii="Times New Roman" w:hAnsi="Times New Roman" w:cs="Times New Roman"/>
          <w:sz w:val="28"/>
          <w:szCs w:val="28"/>
        </w:rPr>
        <w:t>. в абзаце шестом слово «календарного» заменить словом «рабочего»;</w:t>
      </w:r>
    </w:p>
    <w:p w:rsidR="00E1050A" w:rsidRDefault="00E1050A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</w:t>
      </w:r>
      <w:r w:rsidR="00557976">
        <w:rPr>
          <w:rFonts w:ascii="Times New Roman" w:hAnsi="Times New Roman" w:cs="Times New Roman"/>
          <w:sz w:val="28"/>
          <w:szCs w:val="28"/>
        </w:rPr>
        <w:t>8</w:t>
      </w:r>
      <w:r w:rsidR="00B42D7B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в абзаце седьмом слова «2</w:t>
      </w:r>
      <w:r w:rsidRPr="00E1050A">
        <w:rPr>
          <w:rFonts w:ascii="Times New Roman" w:hAnsi="Times New Roman" w:cs="Times New Roman"/>
          <w:sz w:val="28"/>
          <w:szCs w:val="28"/>
        </w:rPr>
        <w:t xml:space="preserve"> кален</w:t>
      </w:r>
      <w:r>
        <w:rPr>
          <w:rFonts w:ascii="Times New Roman" w:hAnsi="Times New Roman" w:cs="Times New Roman"/>
          <w:sz w:val="28"/>
          <w:szCs w:val="28"/>
        </w:rPr>
        <w:t xml:space="preserve">дарных дней» заменить словами </w:t>
      </w:r>
      <w:r w:rsidR="00B35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«1</w:t>
      </w:r>
      <w:r w:rsidRPr="00E1050A">
        <w:rPr>
          <w:rFonts w:ascii="Times New Roman" w:hAnsi="Times New Roman" w:cs="Times New Roman"/>
          <w:sz w:val="28"/>
          <w:szCs w:val="28"/>
        </w:rPr>
        <w:t xml:space="preserve"> </w:t>
      </w:r>
      <w:r w:rsidR="00E03A2B">
        <w:rPr>
          <w:rFonts w:ascii="Times New Roman" w:hAnsi="Times New Roman" w:cs="Times New Roman"/>
          <w:sz w:val="28"/>
          <w:szCs w:val="28"/>
        </w:rPr>
        <w:t>рабочего</w:t>
      </w:r>
      <w:r w:rsidRPr="00E1050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050A">
        <w:rPr>
          <w:rFonts w:ascii="Times New Roman" w:hAnsi="Times New Roman" w:cs="Times New Roman"/>
          <w:sz w:val="28"/>
          <w:szCs w:val="28"/>
        </w:rPr>
        <w:t>»;</w:t>
      </w:r>
    </w:p>
    <w:p w:rsidR="00E03A2B" w:rsidRDefault="00B42D7B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</w:t>
      </w:r>
      <w:r w:rsidR="00557976">
        <w:rPr>
          <w:rFonts w:ascii="Times New Roman" w:hAnsi="Times New Roman" w:cs="Times New Roman"/>
          <w:sz w:val="28"/>
          <w:szCs w:val="28"/>
        </w:rPr>
        <w:t>8</w:t>
      </w:r>
      <w:r w:rsidR="00E03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3A2B">
        <w:rPr>
          <w:rFonts w:ascii="Times New Roman" w:hAnsi="Times New Roman" w:cs="Times New Roman"/>
          <w:sz w:val="28"/>
          <w:szCs w:val="28"/>
        </w:rPr>
        <w:t>в абзаце восьмом слово «календарного» заменить словом «рабочего»;</w:t>
      </w:r>
    </w:p>
    <w:p w:rsidR="00C17601" w:rsidRDefault="00C17601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797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пункт 3.4.7 изложить в следующей редакции:</w:t>
      </w:r>
    </w:p>
    <w:p w:rsidR="00C17601" w:rsidRDefault="00C17601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9AF">
        <w:rPr>
          <w:rFonts w:ascii="Times New Roman" w:hAnsi="Times New Roman" w:cs="Times New Roman"/>
          <w:sz w:val="28"/>
          <w:szCs w:val="28"/>
        </w:rPr>
        <w:t xml:space="preserve">3.4.7. </w:t>
      </w:r>
      <w:r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Заявления, направляет проект решения об утверждении схемы</w:t>
      </w:r>
      <w:r w:rsidR="00B42D7B">
        <w:rPr>
          <w:rFonts w:ascii="Times New Roman" w:hAnsi="Times New Roman" w:cs="Times New Roman"/>
          <w:sz w:val="28"/>
          <w:szCs w:val="28"/>
        </w:rPr>
        <w:t>, прошедший процедуру согласования,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подписания руководителю Департамента. К проекту решения об утверждении схемы прилагаются Заявление и документы, поступившие и сформированные для предоставления муниципальной услуги;»;</w:t>
      </w:r>
    </w:p>
    <w:p w:rsidR="00036C43" w:rsidRDefault="00036C43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C43">
        <w:rPr>
          <w:rFonts w:ascii="Times New Roman" w:hAnsi="Times New Roman" w:cs="Times New Roman"/>
          <w:sz w:val="28"/>
          <w:szCs w:val="28"/>
        </w:rPr>
        <w:t>1.2</w:t>
      </w:r>
      <w:r w:rsidR="00557976">
        <w:rPr>
          <w:rFonts w:ascii="Times New Roman" w:hAnsi="Times New Roman" w:cs="Times New Roman"/>
          <w:sz w:val="28"/>
          <w:szCs w:val="28"/>
        </w:rPr>
        <w:t>0</w:t>
      </w:r>
      <w:r w:rsidRPr="00036C43">
        <w:rPr>
          <w:rFonts w:ascii="Times New Roman" w:hAnsi="Times New Roman" w:cs="Times New Roman"/>
          <w:sz w:val="28"/>
          <w:szCs w:val="28"/>
        </w:rPr>
        <w:t>. в абзаце первом пункта 3.4.8 слово «календарного» заменить словом «рабочего»;</w:t>
      </w:r>
    </w:p>
    <w:p w:rsidR="00722146" w:rsidRDefault="00036C43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A4">
        <w:rPr>
          <w:rFonts w:ascii="Times New Roman" w:hAnsi="Times New Roman" w:cs="Times New Roman"/>
          <w:sz w:val="28"/>
          <w:szCs w:val="28"/>
        </w:rPr>
        <w:t>1.2</w:t>
      </w:r>
      <w:r w:rsidR="00557976" w:rsidRPr="00977CA4">
        <w:rPr>
          <w:rFonts w:ascii="Times New Roman" w:hAnsi="Times New Roman" w:cs="Times New Roman"/>
          <w:sz w:val="28"/>
          <w:szCs w:val="28"/>
        </w:rPr>
        <w:t>1</w:t>
      </w:r>
      <w:r w:rsidRPr="00977CA4">
        <w:rPr>
          <w:rFonts w:ascii="Times New Roman" w:hAnsi="Times New Roman" w:cs="Times New Roman"/>
          <w:sz w:val="28"/>
          <w:szCs w:val="28"/>
        </w:rPr>
        <w:t xml:space="preserve">. </w:t>
      </w:r>
      <w:r w:rsidR="00977CA4" w:rsidRPr="00977CA4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Pr="00977CA4">
        <w:rPr>
          <w:rFonts w:ascii="Times New Roman" w:hAnsi="Times New Roman" w:cs="Times New Roman"/>
          <w:sz w:val="28"/>
          <w:szCs w:val="28"/>
        </w:rPr>
        <w:t xml:space="preserve">пункта 3.4.9 </w:t>
      </w:r>
      <w:r w:rsidR="00722146" w:rsidRPr="00977C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2146" w:rsidRDefault="00722146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9AF">
        <w:rPr>
          <w:rFonts w:ascii="Times New Roman" w:hAnsi="Times New Roman" w:cs="Times New Roman"/>
          <w:sz w:val="28"/>
          <w:szCs w:val="28"/>
        </w:rPr>
        <w:t xml:space="preserve">3.4.9. </w:t>
      </w:r>
      <w:r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и внесение информации в ИСУЗ в течение 1 рабочего дня с даты подписания вышеуказанных решений и передает копии решений, Заявление и документы, поступившие и сформированные при предоставлении муниципальной услуги, специалисту, ответственному за рассмотрение Заявления.»;</w:t>
      </w:r>
    </w:p>
    <w:p w:rsidR="00457F22" w:rsidRDefault="00457F22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57976">
        <w:rPr>
          <w:rFonts w:ascii="Times New Roman" w:hAnsi="Times New Roman" w:cs="Times New Roman"/>
          <w:sz w:val="28"/>
          <w:szCs w:val="28"/>
        </w:rPr>
        <w:t>2</w:t>
      </w:r>
      <w:r w:rsidR="00722146">
        <w:rPr>
          <w:rFonts w:ascii="Times New Roman" w:hAnsi="Times New Roman" w:cs="Times New Roman"/>
          <w:sz w:val="28"/>
          <w:szCs w:val="28"/>
        </w:rPr>
        <w:t>. в пункте 3.4.10</w:t>
      </w:r>
      <w:r>
        <w:rPr>
          <w:rFonts w:ascii="Times New Roman" w:hAnsi="Times New Roman" w:cs="Times New Roman"/>
          <w:sz w:val="28"/>
          <w:szCs w:val="28"/>
        </w:rPr>
        <w:t xml:space="preserve"> слова «13 календарных дней» заменить словами «9 </w:t>
      </w:r>
      <w:r w:rsidR="00873F10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7F0A63" w:rsidRDefault="007F0A63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146">
        <w:rPr>
          <w:rFonts w:ascii="Times New Roman" w:hAnsi="Times New Roman" w:cs="Times New Roman"/>
          <w:sz w:val="28"/>
          <w:szCs w:val="28"/>
        </w:rPr>
        <w:t>2</w:t>
      </w:r>
      <w:r w:rsidR="00557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0456" w:rsidRPr="00C70456">
        <w:rPr>
          <w:rFonts w:ascii="Times New Roman" w:hAnsi="Times New Roman" w:cs="Times New Roman"/>
          <w:sz w:val="28"/>
          <w:szCs w:val="28"/>
        </w:rPr>
        <w:t>в пункте 3.5 слов</w:t>
      </w:r>
      <w:r w:rsidR="00A8001F">
        <w:rPr>
          <w:rFonts w:ascii="Times New Roman" w:hAnsi="Times New Roman" w:cs="Times New Roman"/>
          <w:sz w:val="28"/>
          <w:szCs w:val="28"/>
        </w:rPr>
        <w:t>о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слов</w:t>
      </w:r>
      <w:r w:rsidR="00A8001F">
        <w:rPr>
          <w:rFonts w:ascii="Times New Roman" w:hAnsi="Times New Roman" w:cs="Times New Roman"/>
          <w:sz w:val="28"/>
          <w:szCs w:val="28"/>
        </w:rPr>
        <w:t>о</w:t>
      </w:r>
      <w:r w:rsidR="00C70456">
        <w:rPr>
          <w:rFonts w:ascii="Times New Roman" w:hAnsi="Times New Roman" w:cs="Times New Roman"/>
          <w:sz w:val="28"/>
          <w:szCs w:val="28"/>
        </w:rPr>
        <w:t>м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 «муниципальной»;</w:t>
      </w:r>
    </w:p>
    <w:p w:rsidR="00457F22" w:rsidRPr="006775A4" w:rsidRDefault="00457F22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146">
        <w:rPr>
          <w:rFonts w:ascii="Times New Roman" w:hAnsi="Times New Roman" w:cs="Times New Roman"/>
          <w:sz w:val="28"/>
          <w:szCs w:val="28"/>
        </w:rPr>
        <w:t>2</w:t>
      </w:r>
      <w:r w:rsidR="00557976">
        <w:rPr>
          <w:rFonts w:ascii="Times New Roman" w:hAnsi="Times New Roman" w:cs="Times New Roman"/>
          <w:sz w:val="28"/>
          <w:szCs w:val="28"/>
        </w:rPr>
        <w:t>4</w:t>
      </w:r>
      <w:r w:rsidR="00722146">
        <w:rPr>
          <w:rFonts w:ascii="Times New Roman" w:hAnsi="Times New Roman" w:cs="Times New Roman"/>
          <w:sz w:val="28"/>
          <w:szCs w:val="28"/>
        </w:rPr>
        <w:t xml:space="preserve">. в пункте 3.5.2 </w:t>
      </w:r>
      <w:r>
        <w:rPr>
          <w:rFonts w:ascii="Times New Roman" w:hAnsi="Times New Roman" w:cs="Times New Roman"/>
          <w:sz w:val="28"/>
          <w:szCs w:val="28"/>
        </w:rPr>
        <w:t xml:space="preserve">слова «14 календарных дней» заменить словами «10 </w:t>
      </w:r>
      <w:r w:rsidR="00873F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F10">
        <w:rPr>
          <w:rFonts w:ascii="Times New Roman" w:hAnsi="Times New Roman" w:cs="Times New Roman"/>
          <w:sz w:val="28"/>
          <w:szCs w:val="28"/>
        </w:rPr>
        <w:t>бочих</w:t>
      </w:r>
      <w:r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335587" w:rsidRPr="0074328E" w:rsidRDefault="00AC338A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146">
        <w:rPr>
          <w:rFonts w:ascii="Times New Roman" w:hAnsi="Times New Roman" w:cs="Times New Roman"/>
          <w:sz w:val="28"/>
          <w:szCs w:val="28"/>
        </w:rPr>
        <w:t>2</w:t>
      </w:r>
      <w:r w:rsidR="00557976">
        <w:rPr>
          <w:rFonts w:ascii="Times New Roman" w:hAnsi="Times New Roman" w:cs="Times New Roman"/>
          <w:sz w:val="28"/>
          <w:szCs w:val="28"/>
        </w:rPr>
        <w:t>5</w:t>
      </w:r>
      <w:r w:rsidR="00722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изложить </w:t>
      </w:r>
      <w:r w:rsidR="00166B06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="00166B06" w:rsidRPr="0074328E">
        <w:rPr>
          <w:rFonts w:ascii="Times New Roman" w:hAnsi="Times New Roman" w:cs="Times New Roman"/>
          <w:sz w:val="28"/>
          <w:szCs w:val="28"/>
        </w:rPr>
        <w:t>приложению</w:t>
      </w:r>
      <w:r w:rsidRPr="0074328E">
        <w:rPr>
          <w:rFonts w:ascii="Times New Roman" w:hAnsi="Times New Roman" w:cs="Times New Roman"/>
          <w:sz w:val="28"/>
          <w:szCs w:val="28"/>
        </w:rPr>
        <w:t xml:space="preserve"> </w:t>
      </w:r>
      <w:r w:rsidR="008D27C4" w:rsidRPr="0074328E">
        <w:rPr>
          <w:rFonts w:ascii="Times New Roman" w:hAnsi="Times New Roman" w:cs="Times New Roman"/>
          <w:sz w:val="28"/>
          <w:szCs w:val="28"/>
        </w:rPr>
        <w:t xml:space="preserve">1 </w:t>
      </w:r>
      <w:r w:rsidRPr="0074328E">
        <w:rPr>
          <w:rFonts w:ascii="Times New Roman" w:hAnsi="Times New Roman" w:cs="Times New Roman"/>
          <w:sz w:val="28"/>
          <w:szCs w:val="28"/>
        </w:rPr>
        <w:t>к настоя</w:t>
      </w:r>
      <w:r w:rsidR="008D27C4" w:rsidRPr="0074328E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8D27C4" w:rsidRPr="00335587" w:rsidRDefault="00722146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8E">
        <w:rPr>
          <w:rFonts w:ascii="Times New Roman" w:hAnsi="Times New Roman" w:cs="Times New Roman"/>
          <w:sz w:val="28"/>
          <w:szCs w:val="28"/>
        </w:rPr>
        <w:t>1.2</w:t>
      </w:r>
      <w:r w:rsidR="00557976">
        <w:rPr>
          <w:rFonts w:ascii="Times New Roman" w:hAnsi="Times New Roman" w:cs="Times New Roman"/>
          <w:sz w:val="28"/>
          <w:szCs w:val="28"/>
        </w:rPr>
        <w:t>6</w:t>
      </w:r>
      <w:r w:rsidR="008D27C4" w:rsidRPr="0074328E">
        <w:rPr>
          <w:rFonts w:ascii="Times New Roman" w:hAnsi="Times New Roman" w:cs="Times New Roman"/>
          <w:sz w:val="28"/>
          <w:szCs w:val="28"/>
        </w:rPr>
        <w:t>. п</w:t>
      </w:r>
      <w:r w:rsidR="00742546">
        <w:rPr>
          <w:rFonts w:ascii="Times New Roman" w:hAnsi="Times New Roman" w:cs="Times New Roman"/>
          <w:sz w:val="28"/>
          <w:szCs w:val="28"/>
        </w:rPr>
        <w:t>риложение 5 изложить в редакции</w:t>
      </w:r>
      <w:r w:rsidR="008D27C4" w:rsidRPr="0074328E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8934E5" w:rsidRDefault="007D7131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7D7131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8934E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A3089F" w:rsidRPr="00A3089F" w:rsidRDefault="008934E5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2.1.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="009F3C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89F" w:rsidRPr="00A3089F" w:rsidRDefault="008934E5" w:rsidP="00B525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A3089F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33DB9" w:rsidRPr="00733DB9" w:rsidRDefault="008934E5" w:rsidP="00B52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B9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F732F0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2F0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33DB9" w:rsidRPr="00AA1D16">
        <w:rPr>
          <w:rFonts w:ascii="Times New Roman" w:hAnsi="Times New Roman" w:cs="Times New Roman"/>
          <w:sz w:val="28"/>
          <w:szCs w:val="28"/>
        </w:rPr>
        <w:t>.</w:t>
      </w:r>
    </w:p>
    <w:p w:rsidR="00AA1D16" w:rsidRPr="00AA1D16" w:rsidRDefault="008934E5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2546" w:rsidRDefault="00742546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C7A" w:rsidRDefault="009F3C7A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546" w:rsidRDefault="00742546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1D16" w:rsidRPr="00AA1D16" w:rsidRDefault="008934E5" w:rsidP="00B5254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A1D16" w:rsidRPr="00AA1D16" w:rsidRDefault="008934E5" w:rsidP="00797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Гонцову Е.Н.</w:t>
      </w:r>
    </w:p>
    <w:p w:rsidR="00AA1D16" w:rsidRP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09334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A1D16"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Э.А. Хайруллин</w:t>
      </w: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7977CB">
          <w:headerReference w:type="default" r:id="rId15"/>
          <w:headerReference w:type="first" r:id="rId16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B19A6" w:rsidRDefault="002B19A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F3E12">
        <w:rPr>
          <w:rFonts w:ascii="Times New Roman" w:hAnsi="Times New Roman" w:cs="Times New Roman"/>
          <w:sz w:val="28"/>
          <w:szCs w:val="28"/>
        </w:rPr>
        <w:t xml:space="preserve"> 29.04.2022 № 330</w:t>
      </w:r>
    </w:p>
    <w:p w:rsidR="00166B06" w:rsidRDefault="00166B06" w:rsidP="0074254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0AD0" w:rsidRPr="00FD5FD2" w:rsidRDefault="00260AD0" w:rsidP="002B1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2B19A6">
      <w:pPr>
        <w:pStyle w:val="ConsPlusNonformat"/>
        <w:ind w:left="567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260AD0" w:rsidRPr="00FD5FD2" w:rsidRDefault="007C0279" w:rsidP="002B19A6">
      <w:pPr>
        <w:pStyle w:val="ConsPlusNonformat"/>
        <w:ind w:left="567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A66AB3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</w:p>
    <w:p w:rsidR="00260AD0" w:rsidRPr="000975FE" w:rsidRDefault="00A66AB3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наименование, ИНН, ОГРН</w:t>
      </w:r>
    </w:p>
    <w:p w:rsidR="00260AD0" w:rsidRPr="00FD5FD2" w:rsidRDefault="00A66AB3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</w:p>
    <w:p w:rsidR="00260AD0" w:rsidRPr="00FD5FD2" w:rsidRDefault="00260AD0" w:rsidP="002B19A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0AD0" w:rsidRPr="000975FE" w:rsidRDefault="00260AD0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A66AB3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</w:p>
    <w:p w:rsidR="003B3A9B" w:rsidRDefault="004035A2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полномочия)</w:t>
      </w:r>
    </w:p>
    <w:p w:rsidR="00260AD0" w:rsidRPr="000975FE" w:rsidRDefault="00260AD0" w:rsidP="002B19A6">
      <w:pPr>
        <w:pStyle w:val="ConsPlusNonformat"/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260AD0" w:rsidRPr="00FD5FD2" w:rsidRDefault="00A66AB3" w:rsidP="002B19A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35A2">
        <w:rPr>
          <w:rFonts w:ascii="Times New Roman" w:hAnsi="Times New Roman" w:cs="Times New Roman"/>
          <w:sz w:val="28"/>
          <w:szCs w:val="28"/>
        </w:rPr>
        <w:t>ерия_____№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,</w:t>
      </w:r>
      <w:r w:rsidR="00B467C8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FD5FD2">
        <w:rPr>
          <w:rFonts w:ascii="Times New Roman" w:hAnsi="Times New Roman" w:cs="Times New Roman"/>
          <w:sz w:val="28"/>
          <w:szCs w:val="28"/>
        </w:rPr>
        <w:t>выдан «____»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____</w:t>
      </w:r>
      <w:r w:rsidR="00523990">
        <w:rPr>
          <w:rFonts w:ascii="Times New Roman" w:hAnsi="Times New Roman" w:cs="Times New Roman"/>
          <w:sz w:val="28"/>
          <w:szCs w:val="28"/>
        </w:rPr>
        <w:t>_________ 20____ г.</w:t>
      </w:r>
      <w:r w:rsidR="004035A2"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3B3A9B" w:rsidRDefault="003B3A9B" w:rsidP="00A66AB3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B3A9B">
        <w:rPr>
          <w:rFonts w:ascii="Times New Roman" w:hAnsi="Times New Roman" w:cs="Times New Roman"/>
          <w:sz w:val="24"/>
          <w:szCs w:val="24"/>
        </w:rPr>
        <w:t>(указываются данные заявителя)</w:t>
      </w:r>
    </w:p>
    <w:p w:rsidR="00523990" w:rsidRDefault="00260AD0" w:rsidP="002B19A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нахож</w:t>
      </w:r>
      <w:r w:rsidR="0052399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FD5FD2">
        <w:rPr>
          <w:rFonts w:ascii="Times New Roman" w:hAnsi="Times New Roman" w:cs="Times New Roman"/>
          <w:sz w:val="28"/>
          <w:szCs w:val="28"/>
        </w:rPr>
        <w:t>заявителя:</w:t>
      </w:r>
    </w:p>
    <w:p w:rsidR="00523990" w:rsidRDefault="00523990" w:rsidP="002B19A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260AD0" w:rsidRPr="00FD5FD2" w:rsidRDefault="00260AD0" w:rsidP="002B19A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 w:rsidR="00523990"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260AD0" w:rsidRPr="00FD5FD2" w:rsidRDefault="00260AD0" w:rsidP="002B19A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 w:rsidR="00523990"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260AD0" w:rsidRPr="00FD5FD2" w:rsidRDefault="00260AD0" w:rsidP="002B19A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 w:rsidR="00523990"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260AD0" w:rsidRPr="00FD5FD2" w:rsidRDefault="00260AD0" w:rsidP="002B19A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электрон</w:t>
      </w:r>
      <w:r w:rsidR="00523990"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 w:rsidR="00523990">
        <w:rPr>
          <w:rFonts w:ascii="Times New Roman" w:hAnsi="Times New Roman" w:cs="Times New Roman"/>
          <w:sz w:val="28"/>
          <w:szCs w:val="28"/>
        </w:rPr>
        <w:t>чты</w:t>
      </w:r>
      <w:r w:rsidR="00A66AB3">
        <w:rPr>
          <w:rFonts w:ascii="Times New Roman" w:hAnsi="Times New Roman" w:cs="Times New Roman"/>
          <w:sz w:val="28"/>
          <w:szCs w:val="28"/>
        </w:rPr>
        <w:t>:</w:t>
      </w:r>
    </w:p>
    <w:p w:rsidR="00166B06" w:rsidRPr="00FD5FD2" w:rsidRDefault="00260AD0" w:rsidP="002B19A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60AD0" w:rsidRPr="00FD5FD2" w:rsidRDefault="00260AD0" w:rsidP="002B19A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</w:t>
      </w:r>
      <w:r w:rsidR="00523990"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</w:t>
      </w:r>
    </w:p>
    <w:p w:rsidR="00260AD0" w:rsidRPr="00FD5FD2" w:rsidRDefault="00260AD0" w:rsidP="0052399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D0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29B3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B3" w:rsidRPr="00FD5FD2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5A2" w:rsidRPr="00594E60" w:rsidRDefault="00260AD0" w:rsidP="00A6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FD2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земельного</w:t>
      </w:r>
      <w:r w:rsidR="009F58E3">
        <w:rPr>
          <w:rFonts w:ascii="Times New Roman" w:hAnsi="Times New Roman" w:cs="Times New Roman"/>
          <w:sz w:val="28"/>
          <w:szCs w:val="28"/>
        </w:rPr>
        <w:t>(ых)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9F58E3">
        <w:rPr>
          <w:rFonts w:ascii="Times New Roman" w:hAnsi="Times New Roman" w:cs="Times New Roman"/>
          <w:sz w:val="28"/>
          <w:szCs w:val="28"/>
        </w:rPr>
        <w:t>(ов)</w:t>
      </w:r>
      <w:r w:rsidRPr="00FD5FD2">
        <w:rPr>
          <w:rFonts w:ascii="Times New Roman" w:hAnsi="Times New Roman" w:cs="Times New Roman"/>
          <w:sz w:val="28"/>
          <w:szCs w:val="28"/>
        </w:rPr>
        <w:t xml:space="preserve"> </w:t>
      </w:r>
      <w:r w:rsidR="00A8001F">
        <w:rPr>
          <w:rFonts w:ascii="Times New Roman" w:hAnsi="Times New Roman" w:cs="Times New Roman"/>
          <w:sz w:val="28"/>
          <w:szCs w:val="28"/>
        </w:rPr>
        <w:br/>
      </w:r>
      <w:r w:rsidRPr="00FD5FD2">
        <w:rPr>
          <w:rFonts w:ascii="Times New Roman" w:hAnsi="Times New Roman" w:cs="Times New Roman"/>
          <w:sz w:val="28"/>
          <w:szCs w:val="28"/>
        </w:rPr>
        <w:t xml:space="preserve">на кадастровом </w:t>
      </w:r>
      <w:r w:rsidRPr="00594E60">
        <w:rPr>
          <w:rFonts w:ascii="Times New Roman" w:hAnsi="Times New Roman" w:cs="Times New Roman"/>
          <w:sz w:val="28"/>
          <w:szCs w:val="28"/>
        </w:rPr>
        <w:t>плане территории с целью раздела</w:t>
      </w:r>
      <w:r w:rsidR="00523990" w:rsidRPr="00594E60">
        <w:rPr>
          <w:rFonts w:ascii="Times New Roman" w:hAnsi="Times New Roman" w:cs="Times New Roman"/>
          <w:sz w:val="28"/>
          <w:szCs w:val="28"/>
        </w:rPr>
        <w:t xml:space="preserve"> (объединения)</w:t>
      </w:r>
      <w:r w:rsidRPr="00594E60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523990" w:rsidRPr="00594E60">
        <w:rPr>
          <w:rFonts w:ascii="Times New Roman" w:hAnsi="Times New Roman" w:cs="Times New Roman"/>
          <w:sz w:val="28"/>
          <w:szCs w:val="28"/>
        </w:rPr>
        <w:t>(ых)</w:t>
      </w:r>
      <w:r w:rsidRPr="00594E60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23990" w:rsidRPr="00594E60">
        <w:rPr>
          <w:rFonts w:ascii="Times New Roman" w:hAnsi="Times New Roman" w:cs="Times New Roman"/>
          <w:sz w:val="28"/>
          <w:szCs w:val="28"/>
        </w:rPr>
        <w:t>(ов)</w:t>
      </w:r>
      <w:r w:rsidR="00A800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4E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</w:t>
      </w:r>
      <w:r w:rsidR="00523990" w:rsidRPr="00523990">
        <w:rPr>
          <w:rFonts w:ascii="Times New Roman" w:hAnsi="Times New Roman" w:cs="Times New Roman"/>
          <w:sz w:val="20"/>
          <w:szCs w:val="20"/>
        </w:rPr>
        <w:t>нужное</w:t>
      </w:r>
      <w:r w:rsidR="004035A2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 w:rsidR="00594E60">
        <w:rPr>
          <w:rFonts w:ascii="Times New Roman" w:hAnsi="Times New Roman" w:cs="Times New Roman"/>
          <w:sz w:val="20"/>
          <w:szCs w:val="20"/>
        </w:rPr>
        <w:t>)</w:t>
      </w:r>
    </w:p>
    <w:p w:rsidR="00523990" w:rsidRPr="004035A2" w:rsidRDefault="00260AD0" w:rsidP="00A66A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8"/>
          <w:szCs w:val="28"/>
        </w:rPr>
        <w:t>с кадастровым</w:t>
      </w:r>
      <w:r w:rsidR="00523990">
        <w:rPr>
          <w:rFonts w:ascii="Times New Roman" w:hAnsi="Times New Roman" w:cs="Times New Roman"/>
          <w:sz w:val="28"/>
          <w:szCs w:val="28"/>
        </w:rPr>
        <w:t>(и)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523990">
        <w:rPr>
          <w:rFonts w:ascii="Times New Roman" w:hAnsi="Times New Roman" w:cs="Times New Roman"/>
          <w:sz w:val="28"/>
          <w:szCs w:val="28"/>
        </w:rPr>
        <w:t>(ами)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03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3990" w:rsidRDefault="00260AD0" w:rsidP="00A66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площадью _________</w:t>
      </w:r>
      <w:r w:rsidR="00523990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523990" w:rsidRDefault="00260AD0" w:rsidP="00A66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расположенного</w:t>
      </w:r>
      <w:r w:rsidR="00523990">
        <w:rPr>
          <w:rFonts w:ascii="Times New Roman" w:hAnsi="Times New Roman" w:cs="Times New Roman"/>
          <w:sz w:val="28"/>
          <w:szCs w:val="28"/>
        </w:rPr>
        <w:t>(ых)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23990">
        <w:rPr>
          <w:rFonts w:ascii="Times New Roman" w:hAnsi="Times New Roman" w:cs="Times New Roman"/>
          <w:sz w:val="28"/>
          <w:szCs w:val="28"/>
        </w:rPr>
        <w:t>(ам)</w:t>
      </w:r>
      <w:r w:rsidRPr="00FD5F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990" w:rsidRDefault="00260AD0" w:rsidP="00A66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г. Пермь, район</w:t>
      </w:r>
      <w:r w:rsidR="00A8001F"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</w:t>
      </w:r>
      <w:r w:rsidR="00594E60">
        <w:rPr>
          <w:rFonts w:ascii="Times New Roman" w:hAnsi="Times New Roman" w:cs="Times New Roman"/>
          <w:sz w:val="28"/>
          <w:szCs w:val="28"/>
        </w:rPr>
        <w:t>__</w:t>
      </w:r>
      <w:r w:rsidR="00A8001F"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ул.</w:t>
      </w:r>
      <w:r w:rsidR="00A66AB3"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</w:t>
      </w:r>
      <w:r w:rsidR="00594E60">
        <w:rPr>
          <w:rFonts w:ascii="Times New Roman" w:hAnsi="Times New Roman" w:cs="Times New Roman"/>
          <w:sz w:val="28"/>
          <w:szCs w:val="28"/>
        </w:rPr>
        <w:t>________________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дом______, </w:t>
      </w:r>
    </w:p>
    <w:p w:rsidR="004035A2" w:rsidRDefault="00260AD0" w:rsidP="00A66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принадлежащего</w:t>
      </w:r>
      <w:r w:rsidR="00523990">
        <w:rPr>
          <w:rFonts w:ascii="Times New Roman" w:hAnsi="Times New Roman" w:cs="Times New Roman"/>
          <w:sz w:val="28"/>
          <w:szCs w:val="28"/>
        </w:rPr>
        <w:t>(щих)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праве_____________________________________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</w:t>
      </w:r>
    </w:p>
    <w:p w:rsidR="004035A2" w:rsidRDefault="004035A2" w:rsidP="00A66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0AD0" w:rsidRPr="00FD5FD2" w:rsidRDefault="004035A2" w:rsidP="00A66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A66A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A66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260AD0" w:rsidRPr="00FD5FD2" w:rsidRDefault="00260AD0" w:rsidP="00B07EF8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73C9E" wp14:editId="5F7D710F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F74B" id="Прямоугольник 27" o:spid="_x0000_s1026" style="position:absolute;margin-left:36.15pt;margin-top:3.05pt;width:20.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FD5FD2" w:rsidRDefault="00260AD0" w:rsidP="00B07EF8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A2165" wp14:editId="405FF017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C9D6" id="Прямоугольник 26" o:spid="_x0000_s1026" style="position:absolute;margin-left:36.15pt;margin-top:2.65pt;width:20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лично;</w:t>
      </w:r>
    </w:p>
    <w:p w:rsidR="00260AD0" w:rsidRPr="00A66AB3" w:rsidRDefault="00260AD0" w:rsidP="00B07EF8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A7860" wp14:editId="4A38C26E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3272" id="Прямоугольник 25" o:spid="_x0000_s1026" style="position:absolute;margin-left:36.15pt;margin-top:4.2pt;width:20.1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размещенного на Едином портале </w:t>
      </w:r>
      <w:r w:rsidRPr="00FD5FD2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(функций), путем направления ссылки посредством электронной почты</w:t>
      </w:r>
      <w:r w:rsidR="000975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6AB3">
        <w:rPr>
          <w:rFonts w:ascii="Times New Roman" w:hAnsi="Times New Roman" w:cs="Times New Roman"/>
          <w:sz w:val="28"/>
          <w:szCs w:val="28"/>
        </w:rPr>
        <w:t>;</w:t>
      </w:r>
    </w:p>
    <w:p w:rsidR="00260AD0" w:rsidRPr="00FD5FD2" w:rsidRDefault="00260AD0" w:rsidP="00DB6ECF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FBA4E" wp14:editId="3DEB3068">
                <wp:simplePos x="0" y="0"/>
                <wp:positionH relativeFrom="column">
                  <wp:posOffset>458945</wp:posOffset>
                </wp:positionH>
                <wp:positionV relativeFrom="paragraph">
                  <wp:posOffset>96076</wp:posOffset>
                </wp:positionV>
                <wp:extent cx="255905" cy="190704"/>
                <wp:effectExtent l="0" t="0" r="1079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11BD8" id="Прямоугольник 24" o:spid="_x0000_s1026" style="position:absolute;margin-left:36.15pt;margin-top:7.5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s2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</w:t>
      </w:r>
      <w:r w:rsidR="00742546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0975FE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A671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D5FD2">
        <w:rPr>
          <w:rFonts w:ascii="Times New Roman" w:hAnsi="Times New Roman" w:cs="Times New Roman"/>
          <w:sz w:val="28"/>
          <w:szCs w:val="28"/>
        </w:rPr>
        <w:t>.</w:t>
      </w:r>
    </w:p>
    <w:p w:rsidR="00DB6ECF" w:rsidRDefault="00DB6ECF" w:rsidP="00260AD0">
      <w:pPr>
        <w:rPr>
          <w:rFonts w:ascii="Times New Roman" w:hAnsi="Times New Roman" w:cs="Times New Roman"/>
          <w:sz w:val="28"/>
          <w:szCs w:val="28"/>
        </w:rPr>
      </w:pP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4035A2" w:rsidRDefault="00260AD0" w:rsidP="00260AD0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______________________________________________________________________.</w:t>
      </w:r>
    </w:p>
    <w:p w:rsidR="00260AD0" w:rsidRDefault="00260AD0" w:rsidP="00260AD0">
      <w:pPr>
        <w:rPr>
          <w:sz w:val="28"/>
          <w:szCs w:val="28"/>
        </w:rPr>
      </w:pPr>
    </w:p>
    <w:p w:rsidR="004035A2" w:rsidRPr="004035A2" w:rsidRDefault="004035A2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RPr="004035A2" w:rsidTr="000975FE">
        <w:tc>
          <w:tcPr>
            <w:tcW w:w="4678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A66A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 w:rsidR="007B4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Pr="00FD5FD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260AD0" w:rsidRDefault="000975FE" w:rsidP="00A66AB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bookmarkStart w:id="2" w:name="Par22"/>
      <w:bookmarkEnd w:id="2"/>
      <w:r w:rsidRPr="000975FE">
        <w:rPr>
          <w:rFonts w:ascii="Times New Roman" w:hAnsi="Times New Roman" w:cs="Times New Roman"/>
          <w:szCs w:val="24"/>
          <w:vertAlign w:val="superscript"/>
        </w:rPr>
        <w:t xml:space="preserve">1 </w:t>
      </w:r>
      <w:r w:rsidR="00260AD0" w:rsidRPr="000975FE">
        <w:rPr>
          <w:rFonts w:ascii="Times New Roman" w:hAnsi="Times New Roman" w:cs="Times New Roman"/>
          <w:szCs w:val="24"/>
        </w:rPr>
        <w:t>Указывается в случае подачи заявления в форме электронного документа.</w:t>
      </w:r>
    </w:p>
    <w:p w:rsidR="00A67100" w:rsidRPr="000975FE" w:rsidRDefault="00A67100" w:rsidP="00A6710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12B43" w:rsidRDefault="00E12B43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  <w:sectPr w:rsidR="00E12B43" w:rsidSect="00A95655">
          <w:headerReference w:type="default" r:id="rId17"/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  <w:bookmarkStart w:id="3" w:name="Par24"/>
      <w:bookmarkEnd w:id="3"/>
    </w:p>
    <w:p w:rsidR="008D27C4" w:rsidRPr="008D27C4" w:rsidRDefault="00E7120A" w:rsidP="002B19A6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D27C4" w:rsidRPr="008D27C4" w:rsidRDefault="008D27C4" w:rsidP="002B19A6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27C4" w:rsidRDefault="008D27C4" w:rsidP="002B19A6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B19A6" w:rsidRDefault="002B19A6" w:rsidP="002B19A6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F3E12">
        <w:rPr>
          <w:rFonts w:ascii="Times New Roman" w:hAnsi="Times New Roman" w:cs="Times New Roman"/>
          <w:sz w:val="28"/>
          <w:szCs w:val="28"/>
        </w:rPr>
        <w:t xml:space="preserve"> </w:t>
      </w:r>
      <w:r w:rsidR="002F3E12">
        <w:rPr>
          <w:rFonts w:ascii="Times New Roman" w:hAnsi="Times New Roman" w:cs="Times New Roman"/>
          <w:sz w:val="28"/>
          <w:szCs w:val="28"/>
        </w:rPr>
        <w:t>29.04.2022 № 330</w:t>
      </w:r>
      <w:bookmarkStart w:id="4" w:name="_GoBack"/>
      <w:bookmarkEnd w:id="4"/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8D27C4" w:rsidP="00A66A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B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8D27C4" w:rsidRPr="00A66AB3" w:rsidRDefault="008D27C4" w:rsidP="00A66A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B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8D27C4" w:rsidRPr="00A66AB3" w:rsidRDefault="008D27C4" w:rsidP="00A66A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B3">
        <w:rPr>
          <w:rFonts w:ascii="Times New Roman" w:hAnsi="Times New Roman" w:cs="Times New Roman"/>
          <w:b/>
          <w:sz w:val="28"/>
          <w:szCs w:val="28"/>
        </w:rPr>
        <w:t>по предоставлению муниципаль</w:t>
      </w:r>
      <w:r w:rsidR="00E7120A" w:rsidRPr="00A66AB3">
        <w:rPr>
          <w:rFonts w:ascii="Times New Roman" w:hAnsi="Times New Roman" w:cs="Times New Roman"/>
          <w:b/>
          <w:sz w:val="28"/>
          <w:szCs w:val="28"/>
        </w:rPr>
        <w:t>ной услуги «</w:t>
      </w:r>
      <w:r w:rsidRPr="00A66AB3">
        <w:rPr>
          <w:rFonts w:ascii="Times New Roman" w:hAnsi="Times New Roman" w:cs="Times New Roman"/>
          <w:b/>
          <w:sz w:val="28"/>
          <w:szCs w:val="28"/>
        </w:rPr>
        <w:t>Утверждение схемы</w:t>
      </w:r>
    </w:p>
    <w:p w:rsidR="008D27C4" w:rsidRPr="00A66AB3" w:rsidRDefault="008D27C4" w:rsidP="00A66A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B3">
        <w:rPr>
          <w:rFonts w:ascii="Times New Roman" w:hAnsi="Times New Roman" w:cs="Times New Roman"/>
          <w:b/>
          <w:sz w:val="28"/>
          <w:szCs w:val="28"/>
        </w:rPr>
        <w:t>расположения земельного участка или земельных участков</w:t>
      </w:r>
    </w:p>
    <w:p w:rsidR="008D27C4" w:rsidRPr="00A66AB3" w:rsidRDefault="00E7120A" w:rsidP="00A66A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B3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территории»</w:t>
      </w:r>
    </w:p>
    <w:p w:rsidR="00A66AB3" w:rsidRDefault="00A66AB3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0A" w:rsidRPr="008D27C4" w:rsidRDefault="00557976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E365A4" wp14:editId="39BF04F1">
                <wp:simplePos x="0" y="0"/>
                <wp:positionH relativeFrom="column">
                  <wp:posOffset>-7295</wp:posOffset>
                </wp:positionH>
                <wp:positionV relativeFrom="paragraph">
                  <wp:posOffset>165691</wp:posOffset>
                </wp:positionV>
                <wp:extent cx="6294474" cy="517490"/>
                <wp:effectExtent l="0" t="0" r="1143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4" cy="51749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9A6" w:rsidRDefault="009D217E" w:rsidP="002B19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и нео</w:t>
                            </w:r>
                            <w:r w:rsidR="005D4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бходимых документов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 более </w:t>
                            </w:r>
                          </w:p>
                          <w:p w:rsidR="009D217E" w:rsidRDefault="009D217E" w:rsidP="002B19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их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</w:t>
                            </w:r>
                            <w:r w:rsidR="007425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ей со дня поступления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заявления</w:t>
                            </w:r>
                          </w:p>
                          <w:p w:rsidR="009D217E" w:rsidRDefault="009D217E" w:rsidP="008D2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D217E" w:rsidRPr="00E7120A" w:rsidRDefault="009D217E" w:rsidP="008D2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D217E" w:rsidRDefault="009D217E" w:rsidP="008D2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365A4" id="Прямоугольник 1" o:spid="_x0000_s1030" style="position:absolute;left:0;text-align:left;margin-left:-.55pt;margin-top:13.05pt;width:495.65pt;height:4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" fillcolor="white [3201]" strokecolor="black [3200]">
                <v:textbox>
                  <w:txbxContent>
                    <w:p w:rsidR="002B19A6" w:rsidRDefault="009D217E" w:rsidP="002B19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и нео</w:t>
                      </w:r>
                      <w:r w:rsidR="005D4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бходимых документов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 более </w:t>
                      </w:r>
                    </w:p>
                    <w:p w:rsidR="009D217E" w:rsidRDefault="009D217E" w:rsidP="002B19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их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</w:t>
                      </w:r>
                      <w:r w:rsidR="007425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ей со дня поступления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заявления</w:t>
                      </w:r>
                    </w:p>
                    <w:p w:rsidR="009D217E" w:rsidRDefault="009D217E" w:rsidP="008D27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D217E" w:rsidRPr="00E7120A" w:rsidRDefault="009D217E" w:rsidP="008D27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D217E" w:rsidRDefault="009D217E" w:rsidP="008D27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8D27C4" w:rsidP="00A66AB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2B19A6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64826</wp:posOffset>
                </wp:positionV>
                <wp:extent cx="0" cy="28575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91E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8.6pt;margin-top:5.1pt;width:0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" strokecolor="black [3213]">
                <v:stroke endarrow="block"/>
              </v:shape>
            </w:pict>
          </mc:Fallback>
        </mc:AlternateContent>
      </w:r>
    </w:p>
    <w:p w:rsidR="008D27C4" w:rsidRPr="008D27C4" w:rsidRDefault="002B19A6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A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-7295</wp:posOffset>
                </wp:positionH>
                <wp:positionV relativeFrom="paragraph">
                  <wp:posOffset>155885</wp:posOffset>
                </wp:positionV>
                <wp:extent cx="6294120" cy="552893"/>
                <wp:effectExtent l="0" t="0" r="114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55289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9A6" w:rsidRDefault="009D217E" w:rsidP="002B19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Рассмотрение принятых документов и направление межведомственных </w:t>
                            </w:r>
                          </w:p>
                          <w:p w:rsidR="009D217E" w:rsidRPr="008D27C4" w:rsidRDefault="009D217E" w:rsidP="002B19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запросов </w:t>
                            </w:r>
                            <w:r w:rsidR="00A66A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</w:t>
                            </w:r>
                          </w:p>
                          <w:p w:rsidR="009D217E" w:rsidRPr="008D27C4" w:rsidRDefault="009D217E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D217E" w:rsidRDefault="009D217E" w:rsidP="00E71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-.55pt;margin-top:12.25pt;width:495.6pt;height:4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" fillcolor="white [3201]" strokecolor="black [3200]">
                <v:textbox>
                  <w:txbxContent>
                    <w:p w:rsidR="002B19A6" w:rsidRDefault="009D217E" w:rsidP="002B19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Рассмотрение принятых документов и направление межведомственных </w:t>
                      </w:r>
                    </w:p>
                    <w:p w:rsidR="009D217E" w:rsidRPr="008D27C4" w:rsidRDefault="009D217E" w:rsidP="002B19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запросов </w:t>
                      </w:r>
                      <w:r w:rsidR="00A66A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</w:t>
                      </w:r>
                    </w:p>
                    <w:p w:rsidR="009D217E" w:rsidRPr="008D27C4" w:rsidRDefault="009D217E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D217E" w:rsidRDefault="009D217E" w:rsidP="00E712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2B19A6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3795A" wp14:editId="392359C5">
                <wp:simplePos x="0" y="0"/>
                <wp:positionH relativeFrom="column">
                  <wp:posOffset>3147695</wp:posOffset>
                </wp:positionH>
                <wp:positionV relativeFrom="paragraph">
                  <wp:posOffset>108747</wp:posOffset>
                </wp:positionV>
                <wp:extent cx="0" cy="28575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BDDBF" id="Прямая со стрелкой 10" o:spid="_x0000_s1026" type="#_x0000_t32" style="position:absolute;margin-left:247.85pt;margin-top:8.55pt;width:0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" strokecolor="black [3213]">
                <v:stroke endarrow="block"/>
              </v:shape>
            </w:pict>
          </mc:Fallback>
        </mc:AlternateContent>
      </w: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2B19A6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A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B6AA8" wp14:editId="36C76C40">
                <wp:simplePos x="0" y="0"/>
                <wp:positionH relativeFrom="column">
                  <wp:posOffset>-6985</wp:posOffset>
                </wp:positionH>
                <wp:positionV relativeFrom="paragraph">
                  <wp:posOffset>36195</wp:posOffset>
                </wp:positionV>
                <wp:extent cx="6294120" cy="746125"/>
                <wp:effectExtent l="0" t="0" r="1143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746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9A6" w:rsidRDefault="009D217E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о предоставлении муниципальной услуги либо об отказе </w:t>
                            </w:r>
                          </w:p>
                          <w:p w:rsidR="002B19A6" w:rsidRDefault="009D217E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предоставлении </w:t>
                            </w:r>
                            <w:r w:rsidR="00A66A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муниципальной услуги – 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9 рабочих дней </w:t>
                            </w:r>
                          </w:p>
                          <w:p w:rsidR="009D217E" w:rsidRPr="00E7120A" w:rsidRDefault="009D217E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 дня поступления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6AA8" id="Прямоугольник 5" o:spid="_x0000_s1032" style="position:absolute;left:0;text-align:left;margin-left:-.55pt;margin-top:2.85pt;width:495.6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" fillcolor="white [3201]" strokecolor="black [3200]">
                <v:textbox>
                  <w:txbxContent>
                    <w:p w:rsidR="002B19A6" w:rsidRDefault="009D217E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Принятие решения о предоставлении муниципальной услуги либо об отказе </w:t>
                      </w:r>
                    </w:p>
                    <w:p w:rsidR="002B19A6" w:rsidRDefault="009D217E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предоставлении </w:t>
                      </w:r>
                      <w:r w:rsidR="00A66A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муниципальной услуги – 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9 рабочих дней </w:t>
                      </w:r>
                    </w:p>
                    <w:p w:rsidR="009D217E" w:rsidRPr="00E7120A" w:rsidRDefault="009D217E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 дня поступления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4F745C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3795A" wp14:editId="392359C5">
                <wp:simplePos x="0" y="0"/>
                <wp:positionH relativeFrom="column">
                  <wp:posOffset>3158490</wp:posOffset>
                </wp:positionH>
                <wp:positionV relativeFrom="paragraph">
                  <wp:posOffset>189230</wp:posOffset>
                </wp:positionV>
                <wp:extent cx="0" cy="28575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E6157" id="Прямая со стрелкой 11" o:spid="_x0000_s1026" type="#_x0000_t32" style="position:absolute;margin-left:248.7pt;margin-top:14.9pt;width:0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2B19A6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A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08D60" wp14:editId="25AC6B00">
                <wp:simplePos x="0" y="0"/>
                <wp:positionH relativeFrom="column">
                  <wp:posOffset>-6985</wp:posOffset>
                </wp:positionH>
                <wp:positionV relativeFrom="paragraph">
                  <wp:posOffset>85725</wp:posOffset>
                </wp:positionV>
                <wp:extent cx="6294120" cy="742950"/>
                <wp:effectExtent l="0" t="0" r="1143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7429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9A6" w:rsidRDefault="009D217E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Предоставление результата оказания муниципальной услуги или отказа </w:t>
                            </w:r>
                          </w:p>
                          <w:p w:rsidR="002B19A6" w:rsidRDefault="009D217E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предо</w:t>
                            </w:r>
                            <w:r w:rsidR="002B19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ставлении муниципальной услуги – 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</w:t>
                            </w:r>
                          </w:p>
                          <w:p w:rsidR="009D217E" w:rsidRPr="008D27C4" w:rsidRDefault="009D217E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 дня поступления заявления</w:t>
                            </w:r>
                          </w:p>
                          <w:p w:rsidR="009D217E" w:rsidRDefault="009D217E" w:rsidP="00E71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08D60" id="Прямоугольник 7" o:spid="_x0000_s1033" style="position:absolute;left:0;text-align:left;margin-left:-.55pt;margin-top:6.75pt;width:495.6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" fillcolor="white [3201]" strokecolor="black [3200]">
                <v:textbox>
                  <w:txbxContent>
                    <w:p w:rsidR="002B19A6" w:rsidRDefault="009D217E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Предоставление результата оказания муниципальной услуги или отказа </w:t>
                      </w:r>
                    </w:p>
                    <w:p w:rsidR="002B19A6" w:rsidRDefault="009D217E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предо</w:t>
                      </w:r>
                      <w:r w:rsidR="002B19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ставлении муниципальной услуги – 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</w:t>
                      </w:r>
                    </w:p>
                    <w:p w:rsidR="009D217E" w:rsidRPr="008D27C4" w:rsidRDefault="009D217E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 дня поступления заявления</w:t>
                      </w:r>
                    </w:p>
                    <w:p w:rsidR="009D217E" w:rsidRDefault="009D217E" w:rsidP="00E712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7120A" w:rsidRPr="00A66AB3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A66AB3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0A" w:rsidRPr="00A66AB3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8D27C4" w:rsidRPr="008D27C4" w:rsidSect="002B19A6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BD" w:rsidRDefault="00EC32BD" w:rsidP="00AA7CD8">
      <w:pPr>
        <w:spacing w:after="0" w:line="240" w:lineRule="auto"/>
      </w:pPr>
      <w:r>
        <w:separator/>
      </w:r>
    </w:p>
  </w:endnote>
  <w:endnote w:type="continuationSeparator" w:id="0">
    <w:p w:rsidR="00EC32BD" w:rsidRDefault="00EC32BD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BD" w:rsidRDefault="00EC32BD" w:rsidP="00AA7CD8">
      <w:pPr>
        <w:spacing w:after="0" w:line="240" w:lineRule="auto"/>
      </w:pPr>
      <w:r>
        <w:separator/>
      </w:r>
    </w:p>
  </w:footnote>
  <w:footnote w:type="continuationSeparator" w:id="0">
    <w:p w:rsidR="00EC32BD" w:rsidRDefault="00EC32BD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217E" w:rsidRPr="007977CB" w:rsidRDefault="009D217E" w:rsidP="007977CB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E942B6">
          <w:rPr>
            <w:noProof/>
            <w:sz w:val="28"/>
            <w:szCs w:val="28"/>
          </w:rPr>
          <w:t>4</w:t>
        </w:r>
        <w:r w:rsidRPr="00AB099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7E" w:rsidRDefault="009D217E" w:rsidP="00B93C61">
    <w:pPr>
      <w:pStyle w:val="a4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9D217E" w:rsidRPr="00CA508F" w:rsidRDefault="009D217E" w:rsidP="00891419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E942B6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3BFE"/>
    <w:rsid w:val="00025139"/>
    <w:rsid w:val="0002556B"/>
    <w:rsid w:val="0002695E"/>
    <w:rsid w:val="00033676"/>
    <w:rsid w:val="00036C43"/>
    <w:rsid w:val="0004007E"/>
    <w:rsid w:val="00045283"/>
    <w:rsid w:val="000467F2"/>
    <w:rsid w:val="00064D2F"/>
    <w:rsid w:val="00080071"/>
    <w:rsid w:val="00080850"/>
    <w:rsid w:val="00092B85"/>
    <w:rsid w:val="00093345"/>
    <w:rsid w:val="000975FE"/>
    <w:rsid w:val="000A05B9"/>
    <w:rsid w:val="000B06EB"/>
    <w:rsid w:val="000B4BED"/>
    <w:rsid w:val="000C7A91"/>
    <w:rsid w:val="000E13DA"/>
    <w:rsid w:val="000E7A1B"/>
    <w:rsid w:val="000F5737"/>
    <w:rsid w:val="000F6100"/>
    <w:rsid w:val="00103B26"/>
    <w:rsid w:val="00116FE1"/>
    <w:rsid w:val="001178BC"/>
    <w:rsid w:val="00121B79"/>
    <w:rsid w:val="0012450B"/>
    <w:rsid w:val="0013469E"/>
    <w:rsid w:val="00140522"/>
    <w:rsid w:val="00142856"/>
    <w:rsid w:val="00147240"/>
    <w:rsid w:val="00161FA8"/>
    <w:rsid w:val="001634EE"/>
    <w:rsid w:val="00165D91"/>
    <w:rsid w:val="00166B06"/>
    <w:rsid w:val="00167069"/>
    <w:rsid w:val="001836D8"/>
    <w:rsid w:val="001D05F6"/>
    <w:rsid w:val="001D0A48"/>
    <w:rsid w:val="001E500A"/>
    <w:rsid w:val="001E58D2"/>
    <w:rsid w:val="001F0E34"/>
    <w:rsid w:val="001F13D6"/>
    <w:rsid w:val="0021650B"/>
    <w:rsid w:val="00220249"/>
    <w:rsid w:val="0022102A"/>
    <w:rsid w:val="00240ABF"/>
    <w:rsid w:val="0024493D"/>
    <w:rsid w:val="00244B76"/>
    <w:rsid w:val="00260AD0"/>
    <w:rsid w:val="0027146D"/>
    <w:rsid w:val="00282646"/>
    <w:rsid w:val="0028789E"/>
    <w:rsid w:val="00290D50"/>
    <w:rsid w:val="002A0795"/>
    <w:rsid w:val="002A5901"/>
    <w:rsid w:val="002B19A6"/>
    <w:rsid w:val="002C2D41"/>
    <w:rsid w:val="002C3DD4"/>
    <w:rsid w:val="002D0C82"/>
    <w:rsid w:val="002D3122"/>
    <w:rsid w:val="002D5D70"/>
    <w:rsid w:val="002F3E12"/>
    <w:rsid w:val="002F4BBD"/>
    <w:rsid w:val="002F6111"/>
    <w:rsid w:val="002F6A66"/>
    <w:rsid w:val="00315F6F"/>
    <w:rsid w:val="00321A38"/>
    <w:rsid w:val="00323722"/>
    <w:rsid w:val="003239A6"/>
    <w:rsid w:val="00327AEE"/>
    <w:rsid w:val="00335587"/>
    <w:rsid w:val="00343FD1"/>
    <w:rsid w:val="00347A2C"/>
    <w:rsid w:val="00375680"/>
    <w:rsid w:val="00385A3F"/>
    <w:rsid w:val="00387184"/>
    <w:rsid w:val="003B1CE8"/>
    <w:rsid w:val="003B3A9B"/>
    <w:rsid w:val="003B615A"/>
    <w:rsid w:val="003C2E4A"/>
    <w:rsid w:val="003C5A2B"/>
    <w:rsid w:val="003D17EF"/>
    <w:rsid w:val="003D5B2F"/>
    <w:rsid w:val="004035A2"/>
    <w:rsid w:val="00410BD7"/>
    <w:rsid w:val="004131EA"/>
    <w:rsid w:val="00425BDD"/>
    <w:rsid w:val="00427B46"/>
    <w:rsid w:val="00432EB7"/>
    <w:rsid w:val="00436635"/>
    <w:rsid w:val="00440270"/>
    <w:rsid w:val="004421AA"/>
    <w:rsid w:val="0045153D"/>
    <w:rsid w:val="00457F22"/>
    <w:rsid w:val="0046117A"/>
    <w:rsid w:val="0046337D"/>
    <w:rsid w:val="004744F2"/>
    <w:rsid w:val="00476B5C"/>
    <w:rsid w:val="00485693"/>
    <w:rsid w:val="004907AD"/>
    <w:rsid w:val="004A2BF9"/>
    <w:rsid w:val="004A60F3"/>
    <w:rsid w:val="004B36F0"/>
    <w:rsid w:val="004C7570"/>
    <w:rsid w:val="004D30A7"/>
    <w:rsid w:val="004E0B8F"/>
    <w:rsid w:val="004E6619"/>
    <w:rsid w:val="004F745C"/>
    <w:rsid w:val="00501F1A"/>
    <w:rsid w:val="00510D36"/>
    <w:rsid w:val="0051123B"/>
    <w:rsid w:val="00513690"/>
    <w:rsid w:val="005218C1"/>
    <w:rsid w:val="00523990"/>
    <w:rsid w:val="00540855"/>
    <w:rsid w:val="00554DA3"/>
    <w:rsid w:val="00555C55"/>
    <w:rsid w:val="00557976"/>
    <w:rsid w:val="005648D3"/>
    <w:rsid w:val="00594E60"/>
    <w:rsid w:val="005A2DE1"/>
    <w:rsid w:val="005A378E"/>
    <w:rsid w:val="005D43E3"/>
    <w:rsid w:val="005F5AA6"/>
    <w:rsid w:val="005F79EA"/>
    <w:rsid w:val="00642582"/>
    <w:rsid w:val="0064375A"/>
    <w:rsid w:val="0064622D"/>
    <w:rsid w:val="00647BE8"/>
    <w:rsid w:val="00650A79"/>
    <w:rsid w:val="0065352D"/>
    <w:rsid w:val="00657C32"/>
    <w:rsid w:val="0067412E"/>
    <w:rsid w:val="00676D07"/>
    <w:rsid w:val="006775A4"/>
    <w:rsid w:val="006844C0"/>
    <w:rsid w:val="0068517E"/>
    <w:rsid w:val="006950AE"/>
    <w:rsid w:val="006A26B5"/>
    <w:rsid w:val="006A5558"/>
    <w:rsid w:val="006B019B"/>
    <w:rsid w:val="006D3ECC"/>
    <w:rsid w:val="006D6E2F"/>
    <w:rsid w:val="006E179E"/>
    <w:rsid w:val="006E494E"/>
    <w:rsid w:val="006F1D15"/>
    <w:rsid w:val="00700045"/>
    <w:rsid w:val="0072130D"/>
    <w:rsid w:val="00722146"/>
    <w:rsid w:val="007278DF"/>
    <w:rsid w:val="00733DB9"/>
    <w:rsid w:val="00742546"/>
    <w:rsid w:val="0074328E"/>
    <w:rsid w:val="00755A10"/>
    <w:rsid w:val="007639B9"/>
    <w:rsid w:val="007815C8"/>
    <w:rsid w:val="00784865"/>
    <w:rsid w:val="007977CB"/>
    <w:rsid w:val="007A0720"/>
    <w:rsid w:val="007A4A0D"/>
    <w:rsid w:val="007A5A75"/>
    <w:rsid w:val="007B4BA6"/>
    <w:rsid w:val="007B6D3F"/>
    <w:rsid w:val="007C0279"/>
    <w:rsid w:val="007C5AE5"/>
    <w:rsid w:val="007D51E3"/>
    <w:rsid w:val="007D7131"/>
    <w:rsid w:val="007E39C8"/>
    <w:rsid w:val="007E5275"/>
    <w:rsid w:val="007F0A63"/>
    <w:rsid w:val="007F245C"/>
    <w:rsid w:val="0081209A"/>
    <w:rsid w:val="00826111"/>
    <w:rsid w:val="00831EF2"/>
    <w:rsid w:val="008524BE"/>
    <w:rsid w:val="00853A28"/>
    <w:rsid w:val="008729B3"/>
    <w:rsid w:val="00873661"/>
    <w:rsid w:val="00873F10"/>
    <w:rsid w:val="00877E3F"/>
    <w:rsid w:val="00891419"/>
    <w:rsid w:val="00891BB5"/>
    <w:rsid w:val="008934E5"/>
    <w:rsid w:val="008A75D3"/>
    <w:rsid w:val="008B4FAF"/>
    <w:rsid w:val="008C4F37"/>
    <w:rsid w:val="008C5817"/>
    <w:rsid w:val="008C65F2"/>
    <w:rsid w:val="008C6DBC"/>
    <w:rsid w:val="008C79FA"/>
    <w:rsid w:val="008D27C4"/>
    <w:rsid w:val="008D62C3"/>
    <w:rsid w:val="008E23DD"/>
    <w:rsid w:val="00932E03"/>
    <w:rsid w:val="0094011D"/>
    <w:rsid w:val="0094072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77CA4"/>
    <w:rsid w:val="009847C0"/>
    <w:rsid w:val="009916C2"/>
    <w:rsid w:val="009B1DC4"/>
    <w:rsid w:val="009B4FFA"/>
    <w:rsid w:val="009C7811"/>
    <w:rsid w:val="009D217E"/>
    <w:rsid w:val="009D3540"/>
    <w:rsid w:val="009D3EA9"/>
    <w:rsid w:val="009D77E1"/>
    <w:rsid w:val="009E18BC"/>
    <w:rsid w:val="009F3C7A"/>
    <w:rsid w:val="009F58E3"/>
    <w:rsid w:val="009F660F"/>
    <w:rsid w:val="00A17543"/>
    <w:rsid w:val="00A3089F"/>
    <w:rsid w:val="00A47AF7"/>
    <w:rsid w:val="00A63B05"/>
    <w:rsid w:val="00A66AB3"/>
    <w:rsid w:val="00A67100"/>
    <w:rsid w:val="00A732E3"/>
    <w:rsid w:val="00A73AAA"/>
    <w:rsid w:val="00A77A0D"/>
    <w:rsid w:val="00A8001F"/>
    <w:rsid w:val="00A95655"/>
    <w:rsid w:val="00A97100"/>
    <w:rsid w:val="00AA1D16"/>
    <w:rsid w:val="00AA7CD8"/>
    <w:rsid w:val="00AB0991"/>
    <w:rsid w:val="00AC338A"/>
    <w:rsid w:val="00AD1592"/>
    <w:rsid w:val="00AE137E"/>
    <w:rsid w:val="00B0016E"/>
    <w:rsid w:val="00B037FC"/>
    <w:rsid w:val="00B065AE"/>
    <w:rsid w:val="00B07ACA"/>
    <w:rsid w:val="00B07EF8"/>
    <w:rsid w:val="00B129FC"/>
    <w:rsid w:val="00B23197"/>
    <w:rsid w:val="00B33B59"/>
    <w:rsid w:val="00B3425A"/>
    <w:rsid w:val="00B359AF"/>
    <w:rsid w:val="00B42D7B"/>
    <w:rsid w:val="00B438DA"/>
    <w:rsid w:val="00B467C8"/>
    <w:rsid w:val="00B5254F"/>
    <w:rsid w:val="00B544F2"/>
    <w:rsid w:val="00B557EE"/>
    <w:rsid w:val="00B93C61"/>
    <w:rsid w:val="00BA155C"/>
    <w:rsid w:val="00BB391B"/>
    <w:rsid w:val="00BB3DCC"/>
    <w:rsid w:val="00BB4221"/>
    <w:rsid w:val="00BE391D"/>
    <w:rsid w:val="00BF441C"/>
    <w:rsid w:val="00C04968"/>
    <w:rsid w:val="00C17601"/>
    <w:rsid w:val="00C2085D"/>
    <w:rsid w:val="00C255D0"/>
    <w:rsid w:val="00C3367D"/>
    <w:rsid w:val="00C5231C"/>
    <w:rsid w:val="00C56DC2"/>
    <w:rsid w:val="00C63CBA"/>
    <w:rsid w:val="00C656C7"/>
    <w:rsid w:val="00C659A0"/>
    <w:rsid w:val="00C70456"/>
    <w:rsid w:val="00C75150"/>
    <w:rsid w:val="00C76053"/>
    <w:rsid w:val="00C856AB"/>
    <w:rsid w:val="00CA0F9B"/>
    <w:rsid w:val="00CA12B9"/>
    <w:rsid w:val="00CA485E"/>
    <w:rsid w:val="00CA508F"/>
    <w:rsid w:val="00CC042C"/>
    <w:rsid w:val="00CE4FDE"/>
    <w:rsid w:val="00CE5B6D"/>
    <w:rsid w:val="00CF6F54"/>
    <w:rsid w:val="00CF7268"/>
    <w:rsid w:val="00D0125F"/>
    <w:rsid w:val="00D16CF5"/>
    <w:rsid w:val="00D20C22"/>
    <w:rsid w:val="00D25944"/>
    <w:rsid w:val="00D330C4"/>
    <w:rsid w:val="00D37BDB"/>
    <w:rsid w:val="00D52C77"/>
    <w:rsid w:val="00D609BC"/>
    <w:rsid w:val="00D61B09"/>
    <w:rsid w:val="00D6310D"/>
    <w:rsid w:val="00D65FB5"/>
    <w:rsid w:val="00D704FA"/>
    <w:rsid w:val="00D8605F"/>
    <w:rsid w:val="00DB6ECF"/>
    <w:rsid w:val="00DB7010"/>
    <w:rsid w:val="00DD4873"/>
    <w:rsid w:val="00DE340B"/>
    <w:rsid w:val="00DE51D8"/>
    <w:rsid w:val="00DE5564"/>
    <w:rsid w:val="00DE6071"/>
    <w:rsid w:val="00DF7985"/>
    <w:rsid w:val="00E03A2B"/>
    <w:rsid w:val="00E06A2E"/>
    <w:rsid w:val="00E1050A"/>
    <w:rsid w:val="00E12B43"/>
    <w:rsid w:val="00E170C1"/>
    <w:rsid w:val="00E33B98"/>
    <w:rsid w:val="00E3494E"/>
    <w:rsid w:val="00E36D19"/>
    <w:rsid w:val="00E41F9B"/>
    <w:rsid w:val="00E47683"/>
    <w:rsid w:val="00E7120A"/>
    <w:rsid w:val="00E71369"/>
    <w:rsid w:val="00E942B6"/>
    <w:rsid w:val="00E96EA2"/>
    <w:rsid w:val="00EA0332"/>
    <w:rsid w:val="00EC32BD"/>
    <w:rsid w:val="00ED1E98"/>
    <w:rsid w:val="00ED6202"/>
    <w:rsid w:val="00ED6BB1"/>
    <w:rsid w:val="00EF7B48"/>
    <w:rsid w:val="00F06937"/>
    <w:rsid w:val="00F107EE"/>
    <w:rsid w:val="00F152AA"/>
    <w:rsid w:val="00F166DA"/>
    <w:rsid w:val="00F27F89"/>
    <w:rsid w:val="00F36DE1"/>
    <w:rsid w:val="00F408DD"/>
    <w:rsid w:val="00F548CC"/>
    <w:rsid w:val="00F6451E"/>
    <w:rsid w:val="00F732F0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E6D04A-EF70-465D-81EA-06BC1347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2AA2563604C2644B2C09EB39EA11EEE9B2C9DF2202AB140DECDE8604D9FAEC4FF61F272FDD5D5935671F7AD364E953207AD3D8660CF41FF2C63C97DQ7U6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99AF4182DCC7FA772D4DC1B508C1D27659124A52CC147AA4C1EFFC86A64722C1B69779543C0D4A26665A37679864510CEFE38CF6AFFA33EADDB2576o3A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DE6D-CD69-4366-9420-03CAF755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2022-04-29T11:51:00Z</cp:lastPrinted>
  <dcterms:created xsi:type="dcterms:W3CDTF">2022-04-29T11:52:00Z</dcterms:created>
  <dcterms:modified xsi:type="dcterms:W3CDTF">2022-04-29T11:52:00Z</dcterms:modified>
</cp:coreProperties>
</file>