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20D7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20D7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20D7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20D7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F69CB" w:rsidRPr="009F69CB" w:rsidRDefault="009F69CB" w:rsidP="009F69CB">
      <w:pPr>
        <w:spacing w:before="480"/>
        <w:jc w:val="center"/>
        <w:rPr>
          <w:b/>
          <w:sz w:val="28"/>
          <w:szCs w:val="28"/>
        </w:rPr>
      </w:pPr>
      <w:r w:rsidRPr="009F69CB">
        <w:rPr>
          <w:b/>
          <w:sz w:val="28"/>
          <w:szCs w:val="28"/>
        </w:rPr>
        <w:t>О внесении изменений в решение Пермской городской Думы</w:t>
      </w:r>
    </w:p>
    <w:p w:rsidR="009F69CB" w:rsidRPr="009F69CB" w:rsidRDefault="009F69CB" w:rsidP="009F69CB">
      <w:pPr>
        <w:jc w:val="center"/>
        <w:rPr>
          <w:b/>
          <w:bCs/>
          <w:sz w:val="28"/>
          <w:szCs w:val="28"/>
        </w:rPr>
      </w:pPr>
      <w:r w:rsidRPr="009F69CB">
        <w:rPr>
          <w:b/>
          <w:sz w:val="28"/>
          <w:szCs w:val="28"/>
        </w:rPr>
        <w:t xml:space="preserve">от 21.12.2021 № 306 </w:t>
      </w:r>
      <w:r w:rsidRPr="009F69CB">
        <w:rPr>
          <w:b/>
          <w:bCs/>
          <w:sz w:val="28"/>
          <w:szCs w:val="28"/>
        </w:rPr>
        <w:t>«О бюджете города Перми на 2022 год</w:t>
      </w:r>
    </w:p>
    <w:p w:rsidR="009F69CB" w:rsidRPr="009F69CB" w:rsidRDefault="009F69CB" w:rsidP="009F69CB">
      <w:pPr>
        <w:spacing w:after="480"/>
        <w:jc w:val="center"/>
        <w:rPr>
          <w:b/>
          <w:sz w:val="28"/>
          <w:szCs w:val="28"/>
        </w:rPr>
      </w:pPr>
      <w:r w:rsidRPr="009F69CB">
        <w:rPr>
          <w:b/>
          <w:bCs/>
          <w:sz w:val="28"/>
          <w:szCs w:val="28"/>
        </w:rPr>
        <w:t>и на плановый период 2023 и 2024 годов»</w:t>
      </w:r>
    </w:p>
    <w:p w:rsidR="009F69CB" w:rsidRPr="009F69CB" w:rsidRDefault="009F69CB" w:rsidP="009F69CB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9F69CB">
        <w:rPr>
          <w:sz w:val="28"/>
          <w:szCs w:val="28"/>
        </w:rPr>
        <w:t xml:space="preserve">Пермская городская Дума </w:t>
      </w:r>
      <w:r w:rsidRPr="009F69CB">
        <w:rPr>
          <w:b/>
          <w:spacing w:val="50"/>
          <w:sz w:val="28"/>
          <w:szCs w:val="28"/>
        </w:rPr>
        <w:t>решила:</w:t>
      </w:r>
    </w:p>
    <w:p w:rsidR="009F69CB" w:rsidRPr="009F69CB" w:rsidRDefault="009F69CB" w:rsidP="009F69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9CB">
        <w:rPr>
          <w:sz w:val="28"/>
          <w:szCs w:val="28"/>
        </w:rPr>
        <w:t>1. Внести в решение Пермской городской Думы от 21.12.2021 № 306 «О бюджете города Перми на 2022 год и на плановый период 2023 и</w:t>
      </w:r>
      <w:r w:rsidR="000D4B27">
        <w:rPr>
          <w:sz w:val="28"/>
          <w:szCs w:val="28"/>
        </w:rPr>
        <w:t xml:space="preserve"> 2024 годов» (в редакции решений</w:t>
      </w:r>
      <w:r w:rsidRPr="009F69CB">
        <w:rPr>
          <w:sz w:val="28"/>
          <w:szCs w:val="28"/>
        </w:rPr>
        <w:t xml:space="preserve"> Пермской городской Д</w:t>
      </w:r>
      <w:r w:rsidR="00AB4FF7">
        <w:rPr>
          <w:sz w:val="28"/>
          <w:szCs w:val="28"/>
        </w:rPr>
        <w:t>умы от 22.02.2022 № 28, от</w:t>
      </w:r>
      <w:r w:rsidR="00AB4FF7">
        <w:rPr>
          <w:sz w:val="28"/>
          <w:szCs w:val="28"/>
          <w:lang w:val="en-US"/>
        </w:rPr>
        <w:t> </w:t>
      </w:r>
      <w:r w:rsidRPr="009F69CB">
        <w:rPr>
          <w:sz w:val="28"/>
          <w:szCs w:val="28"/>
        </w:rPr>
        <w:t>22.03.2022 № 56) изменения:</w:t>
      </w:r>
    </w:p>
    <w:p w:rsidR="009F69CB" w:rsidRPr="009F69CB" w:rsidRDefault="00BD6EA6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9F69CB" w:rsidRPr="009F69CB">
        <w:rPr>
          <w:bCs/>
          <w:sz w:val="28"/>
          <w:szCs w:val="28"/>
        </w:rPr>
        <w:t xml:space="preserve"> статью 1 изложить в редакции: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«Статья 1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2022 год:</w:t>
      </w:r>
    </w:p>
    <w:p w:rsidR="009F69CB" w:rsidRPr="009F69CB" w:rsidRDefault="00BD6EA6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9F69CB" w:rsidRPr="009F69CB">
        <w:rPr>
          <w:bCs/>
          <w:sz w:val="28"/>
          <w:szCs w:val="28"/>
        </w:rPr>
        <w:t xml:space="preserve"> прогнозируемый общий объем доходов бюджета города в сумме </w:t>
      </w:r>
      <w:r w:rsidR="009F69CB" w:rsidRPr="009F69CB">
        <w:rPr>
          <w:sz w:val="28"/>
          <w:szCs w:val="28"/>
        </w:rPr>
        <w:t>44 113 157,390</w:t>
      </w:r>
      <w:r w:rsidR="009F69CB" w:rsidRPr="009F69CB">
        <w:rPr>
          <w:bCs/>
          <w:sz w:val="28"/>
          <w:szCs w:val="28"/>
        </w:rPr>
        <w:t xml:space="preserve"> тыс. руб.;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 xml:space="preserve">1.2 общий объем расходов бюджета города в сумме </w:t>
      </w:r>
      <w:r w:rsidRPr="009F69CB">
        <w:rPr>
          <w:sz w:val="28"/>
          <w:szCs w:val="28"/>
        </w:rPr>
        <w:t>47 097 452,028</w:t>
      </w:r>
      <w:r w:rsidR="00BB5D6E">
        <w:rPr>
          <w:bCs/>
          <w:sz w:val="28"/>
          <w:szCs w:val="28"/>
        </w:rPr>
        <w:t> тыс. </w:t>
      </w:r>
      <w:r w:rsidRPr="009F69CB">
        <w:rPr>
          <w:bCs/>
          <w:sz w:val="28"/>
          <w:szCs w:val="28"/>
        </w:rPr>
        <w:t>руб.;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1.3 дефицит бюджета города в сумме 2 984 294,638 тыс. руб.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 xml:space="preserve">2. Утвердить основные характеристики </w:t>
      </w:r>
      <w:r w:rsidR="00BB5D6E">
        <w:rPr>
          <w:bCs/>
          <w:sz w:val="28"/>
          <w:szCs w:val="28"/>
        </w:rPr>
        <w:t>бюджета города на 2023 год и на </w:t>
      </w:r>
      <w:r w:rsidRPr="009F69CB">
        <w:rPr>
          <w:bCs/>
          <w:sz w:val="28"/>
          <w:szCs w:val="28"/>
        </w:rPr>
        <w:t>2024 год: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2.1 прогнозируемый общий объем доходов бюджета города на 2023 год в сумме 45 550 729,202 тыс. руб. и на 2024 год в сумме 40 730 802,234 тыс. руб.;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2.2 общий объем расходов бюджета города на 2023 год в сумме 47 683 066,302 тыс. руб., в том числе условно утвержденные расходы в сумме 669 139,964 тыс. руб., и на 2024 год в сумме 40 136 729,634 тыс. руб., в том числе условно утвержденные расходы в сумме 1 514 288,608 тыс. руб.;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2.3 дефицит бюджета города на 2023 год в сумме 2 132 337,1 тыс. руб., профицит бюджета города на 2024 год в сумме 594 072,6 тыс. руб.»;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9CB">
        <w:rPr>
          <w:sz w:val="28"/>
          <w:szCs w:val="28"/>
        </w:rPr>
        <w:t>1.2 в статье 5:</w:t>
      </w:r>
    </w:p>
    <w:p w:rsidR="00CC5F7D" w:rsidRPr="00552CDA" w:rsidRDefault="00CC5F7D" w:rsidP="009F69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 в пункте 1 слова «на 2022 год в сумме 95 464,901 тыс. руб.» заменить словами «на 2022 год в сумме 98 464,917 тыс. руб.»;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9CB">
        <w:rPr>
          <w:sz w:val="28"/>
          <w:szCs w:val="28"/>
        </w:rPr>
        <w:t>1.2.</w:t>
      </w:r>
      <w:r w:rsidR="00CC5F7D" w:rsidRPr="00CC5F7D">
        <w:rPr>
          <w:sz w:val="28"/>
          <w:szCs w:val="28"/>
        </w:rPr>
        <w:t>2</w:t>
      </w:r>
      <w:r w:rsidRPr="009F69CB">
        <w:rPr>
          <w:sz w:val="28"/>
          <w:szCs w:val="28"/>
        </w:rPr>
        <w:t xml:space="preserve"> в пункте 2:</w:t>
      </w:r>
    </w:p>
    <w:p w:rsidR="009F69CB" w:rsidRPr="009F69CB" w:rsidRDefault="00CC5F7D" w:rsidP="009F69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CC5F7D">
        <w:rPr>
          <w:sz w:val="28"/>
          <w:szCs w:val="28"/>
        </w:rPr>
        <w:t>2</w:t>
      </w:r>
      <w:r w:rsidR="009F69CB" w:rsidRPr="009F69CB">
        <w:rPr>
          <w:sz w:val="28"/>
          <w:szCs w:val="28"/>
        </w:rPr>
        <w:t>.1 в абзаце первом слова «на 2022 год в сумме 22 879,4 тыс. руб.,» за</w:t>
      </w:r>
      <w:r w:rsidR="009F69CB" w:rsidRPr="009F69CB">
        <w:rPr>
          <w:sz w:val="28"/>
          <w:szCs w:val="28"/>
        </w:rPr>
        <w:lastRenderedPageBreak/>
        <w:t>менить словами «на 2022 год в сумме 23 563,4 тыс. руб.,»;</w:t>
      </w:r>
    </w:p>
    <w:p w:rsidR="009F69CB" w:rsidRPr="009F69CB" w:rsidRDefault="00CC5F7D" w:rsidP="009F69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BD6EA6">
        <w:rPr>
          <w:sz w:val="28"/>
          <w:szCs w:val="28"/>
        </w:rPr>
        <w:t>2</w:t>
      </w:r>
      <w:r w:rsidR="004F3DFF">
        <w:rPr>
          <w:sz w:val="28"/>
          <w:szCs w:val="28"/>
        </w:rPr>
        <w:t>.2 в подпункте 2.1</w:t>
      </w:r>
      <w:r w:rsidR="009F69CB" w:rsidRPr="009F69CB">
        <w:rPr>
          <w:sz w:val="28"/>
          <w:szCs w:val="28"/>
        </w:rPr>
        <w:t xml:space="preserve"> слова «на 2022 год – 2 550,0 тыс. руб.,» заменить словами «на 2022 год – 3 234,0 тыс. руб.,»;</w:t>
      </w:r>
    </w:p>
    <w:p w:rsidR="009F69CB" w:rsidRPr="009F69CB" w:rsidRDefault="0097647E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  <w:lang w:val="en-US"/>
        </w:rPr>
        <w:t>3</w:t>
      </w:r>
      <w:r w:rsidR="009F69CB" w:rsidRPr="009F69CB">
        <w:rPr>
          <w:sz w:val="28"/>
          <w:szCs w:val="28"/>
        </w:rPr>
        <w:t xml:space="preserve"> пункт 3 </w:t>
      </w:r>
      <w:r w:rsidR="009F69CB" w:rsidRPr="009F69CB">
        <w:rPr>
          <w:bCs/>
          <w:sz w:val="28"/>
          <w:szCs w:val="28"/>
        </w:rPr>
        <w:t>изложить в редакции: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 xml:space="preserve">«3. </w:t>
      </w:r>
      <w:r w:rsidRPr="009F69CB">
        <w:rPr>
          <w:sz w:val="28"/>
          <w:szCs w:val="28"/>
        </w:rPr>
        <w:t xml:space="preserve">Утвердить объем бюджетных ассигнований дорожного фонда города Перми на 2022 год в сумме </w:t>
      </w:r>
      <w:r w:rsidR="00A17290">
        <w:rPr>
          <w:sz w:val="28"/>
          <w:szCs w:val="28"/>
        </w:rPr>
        <w:t>6 603 064,177</w:t>
      </w:r>
      <w:r w:rsidR="00A17290" w:rsidRPr="00A17290">
        <w:rPr>
          <w:sz w:val="28"/>
          <w:szCs w:val="28"/>
        </w:rPr>
        <w:t xml:space="preserve"> </w:t>
      </w:r>
      <w:r w:rsidRPr="009F69CB">
        <w:rPr>
          <w:sz w:val="28"/>
          <w:szCs w:val="28"/>
        </w:rPr>
        <w:t>тыс. руб., на 2023 год в сумме 5 068 658,418 тыс. руб., на 2024 год в сумме 5 367 596,103 тыс. руб., в том числе средства федерального бюджета на 2022 год в сумме 256 500,0 тыс. руб., средства краевого бюджета на 2022 год в сумме 2 134 598,4 тыс. руб., на 2023 год в сумме 1 588 175,9 тыс. руб., на 2024 год в сумме 1 872 031,000 тыс. руб.»</w:t>
      </w:r>
      <w:r w:rsidRPr="009F69CB">
        <w:rPr>
          <w:bCs/>
          <w:sz w:val="28"/>
          <w:szCs w:val="28"/>
        </w:rPr>
        <w:t>;</w:t>
      </w:r>
    </w:p>
    <w:p w:rsidR="009F69CB" w:rsidRPr="009F69CB" w:rsidRDefault="0097647E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Pr="00552CDA">
        <w:rPr>
          <w:bCs/>
          <w:sz w:val="28"/>
          <w:szCs w:val="28"/>
        </w:rPr>
        <w:t>4</w:t>
      </w:r>
      <w:r w:rsidR="009F69CB" w:rsidRPr="009F69CB">
        <w:rPr>
          <w:bCs/>
          <w:sz w:val="28"/>
          <w:szCs w:val="28"/>
        </w:rPr>
        <w:t xml:space="preserve"> пункт 4 изложить в редакции: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«4.  Утвердить общий объем межбюдже</w:t>
      </w:r>
      <w:r w:rsidR="00BB5D6E">
        <w:rPr>
          <w:bCs/>
          <w:sz w:val="28"/>
          <w:szCs w:val="28"/>
        </w:rPr>
        <w:t>тных трансфертов, поступающих в </w:t>
      </w:r>
      <w:r w:rsidRPr="009F69CB">
        <w:rPr>
          <w:bCs/>
          <w:sz w:val="28"/>
          <w:szCs w:val="28"/>
        </w:rPr>
        <w:t>бюджет города из бюджета Пермского края, в 2022</w:t>
      </w:r>
      <w:r w:rsidR="00BB5D6E">
        <w:rPr>
          <w:bCs/>
          <w:sz w:val="28"/>
          <w:szCs w:val="28"/>
        </w:rPr>
        <w:t xml:space="preserve"> году в сумме 20 033 831,772 </w:t>
      </w:r>
      <w:r w:rsidRPr="009F69CB">
        <w:rPr>
          <w:bCs/>
          <w:sz w:val="28"/>
          <w:szCs w:val="28"/>
        </w:rPr>
        <w:t>тыс. руб., в 2023 году 20 774 012,802 тыс. руб., в 2024 году в сумме 15 234 275,534 тыс. руб.»;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1.3 в статье 8: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1.3.1 в пункте 1: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1.3.1.1 абзац третий изложить в редакции: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«в размере до 30% суммы контракта на выполнение работ по строительству, реконструкции и капитальному ремонту объектов капитального строительства муниципальной собственности города Перми,</w:t>
      </w:r>
      <w:r w:rsidR="00BB5D6E">
        <w:rPr>
          <w:bCs/>
          <w:sz w:val="28"/>
          <w:szCs w:val="28"/>
        </w:rPr>
        <w:t xml:space="preserve"> заключаемого на сумму 100 млн. </w:t>
      </w:r>
      <w:r w:rsidRPr="009F69CB">
        <w:rPr>
          <w:bCs/>
          <w:sz w:val="28"/>
          <w:szCs w:val="28"/>
        </w:rPr>
        <w:t>руб. и более,»;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1.3.1.2 в абзаце четвертом слова «но не более 30% лимитов» заменить словами «но не более лимитов»;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1.3.1.3 абзац пятый признать утратившим силу;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1.3.1.4 после абзаца пятого дополнить абзацем следующего содержания: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«</w:t>
      </w:r>
      <w:r w:rsidR="00C94798">
        <w:rPr>
          <w:sz w:val="28"/>
          <w:szCs w:val="28"/>
        </w:rPr>
        <w:t>Администрация города Перми вправе принимать решения об увеличении размеров авансовых платежей, указанных в абзацах третьем и четвертом настоящего пункта, по контрактам, заключенным до 01.01.2023,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</w:r>
      <w:r w:rsidRPr="009F69CB">
        <w:rPr>
          <w:bCs/>
          <w:sz w:val="28"/>
          <w:szCs w:val="28"/>
        </w:rPr>
        <w:t>»</w:t>
      </w:r>
      <w:r w:rsidR="00DD2F94">
        <w:rPr>
          <w:bCs/>
          <w:sz w:val="28"/>
          <w:szCs w:val="28"/>
        </w:rPr>
        <w:t>.</w:t>
      </w:r>
      <w:r w:rsidR="00CF1CBF">
        <w:rPr>
          <w:bCs/>
          <w:sz w:val="28"/>
          <w:szCs w:val="28"/>
        </w:rPr>
        <w:t>»</w:t>
      </w:r>
      <w:r w:rsidRPr="009F69CB">
        <w:rPr>
          <w:bCs/>
          <w:sz w:val="28"/>
          <w:szCs w:val="28"/>
        </w:rPr>
        <w:t>;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1.3.2 в пункте 3: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1.3.2.1 абзац третий признать утратившим силу;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1.3.2.2 абзац четвертый изложить в редакции: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«субсидии на финансовое обеспечение затрат, связанных с выполнением работ по капитальному ремонту сетей наружного освещения на территории города Перми</w:t>
      </w:r>
      <w:r w:rsidR="00312259">
        <w:rPr>
          <w:bCs/>
          <w:sz w:val="28"/>
          <w:szCs w:val="28"/>
        </w:rPr>
        <w:t>,</w:t>
      </w:r>
      <w:r w:rsidRPr="009F69CB">
        <w:rPr>
          <w:bCs/>
          <w:sz w:val="28"/>
          <w:szCs w:val="28"/>
        </w:rPr>
        <w:t>»;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1.3.2.3 абзац шестой изложить в редакции: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«авансовые платежи по контрактам на сумму 100 млн. руб. и более, указанные в абзацах третьем, четвертом пункта 1 настоящей статьи,»;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1.3.2.4 в абзаце седьмом слова «более 100 м</w:t>
      </w:r>
      <w:r w:rsidR="00BB5D6E">
        <w:rPr>
          <w:bCs/>
          <w:sz w:val="28"/>
          <w:szCs w:val="28"/>
        </w:rPr>
        <w:t>лн. руб.» заменить словами «100 </w:t>
      </w:r>
      <w:r w:rsidRPr="009F69CB">
        <w:rPr>
          <w:bCs/>
          <w:sz w:val="28"/>
          <w:szCs w:val="28"/>
        </w:rPr>
        <w:t>млн. руб. и более»;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1.3.2.5 после абзаца седьмого дополнить абзацами следующего содержания: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«авансовые платежи по контрактам (договорам) о поставке товаров, выполнении работ, оказании услуг, заключаемым получателями субсидий, указанных в настоящем пункте,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авансовые платежи по контрактам (договорам)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виде авансовых платежей, указанных в абзацах шестом и седьмом настоящего пункта, по муниципальным контрактам, контрактам (договорам), заключенным муниципальными бюджетными и автономными учреждениями.»;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9CB">
        <w:rPr>
          <w:bCs/>
          <w:sz w:val="28"/>
          <w:szCs w:val="28"/>
        </w:rPr>
        <w:t>1.4 приложение 1 «Распределение доходов бюджета города Перми по кодам поступлений в бюджет (группам, подгруппам, статьям классификации доходов бюджета) на 2022 год и на плановый период 2023 и 2024 годов» изложить в редакции согласно приложению 1 к настоящему решению;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9CB">
        <w:rPr>
          <w:sz w:val="28"/>
          <w:szCs w:val="28"/>
        </w:rPr>
        <w:t>1.5 приложение 2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города Перми на 2022 и</w:t>
      </w:r>
      <w:r w:rsidR="00552CDA">
        <w:rPr>
          <w:sz w:val="28"/>
          <w:szCs w:val="28"/>
        </w:rPr>
        <w:t xml:space="preserve"> на плановый период 2023 и 2024 </w:t>
      </w:r>
      <w:r w:rsidRPr="009F69CB">
        <w:rPr>
          <w:sz w:val="28"/>
          <w:szCs w:val="28"/>
        </w:rPr>
        <w:t>годов» изложить в редакции согласно приложению 2 к настоящему решению;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9CB">
        <w:rPr>
          <w:sz w:val="28"/>
          <w:szCs w:val="28"/>
        </w:rPr>
        <w:t xml:space="preserve">1.6 </w:t>
      </w:r>
      <w:hyperlink r:id="rId8" w:history="1">
        <w:r w:rsidRPr="009F69CB">
          <w:rPr>
            <w:sz w:val="28"/>
            <w:szCs w:val="28"/>
          </w:rPr>
          <w:t>приложение 3 «Ведомственная структура расходов бюджета города Перми на 2022 год и на плановый период 2023 и 2024 годов</w:t>
        </w:r>
      </w:hyperlink>
      <w:r w:rsidRPr="009F69CB">
        <w:rPr>
          <w:sz w:val="28"/>
          <w:szCs w:val="28"/>
        </w:rPr>
        <w:t>» изложить в редакции согласно приложению 3 к настоящему решению;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9CB">
        <w:rPr>
          <w:sz w:val="28"/>
          <w:szCs w:val="28"/>
        </w:rPr>
        <w:t xml:space="preserve">1.7 </w:t>
      </w:r>
      <w:hyperlink r:id="rId9" w:history="1">
        <w:r w:rsidRPr="009F69CB">
          <w:rPr>
            <w:sz w:val="28"/>
            <w:szCs w:val="28"/>
          </w:rPr>
          <w:t>приложение 4 «Перечень объектов капитального строительства муниципальной собственности и объектов недвижи</w:t>
        </w:r>
        <w:r w:rsidR="004D461C">
          <w:rPr>
            <w:sz w:val="28"/>
            <w:szCs w:val="28"/>
          </w:rPr>
          <w:t>мого имущества, приобретаемых в </w:t>
        </w:r>
        <w:r w:rsidRPr="009F69CB">
          <w:rPr>
            <w:sz w:val="28"/>
            <w:szCs w:val="28"/>
          </w:rPr>
          <w:t>муниципальную собственность, на 2022 год и</w:t>
        </w:r>
        <w:r w:rsidR="004D461C">
          <w:rPr>
            <w:sz w:val="28"/>
            <w:szCs w:val="28"/>
          </w:rPr>
          <w:t xml:space="preserve"> на плановый период 2023 и 2024 </w:t>
        </w:r>
        <w:r w:rsidRPr="009F69CB">
          <w:rPr>
            <w:sz w:val="28"/>
            <w:szCs w:val="28"/>
          </w:rPr>
          <w:t>годов</w:t>
        </w:r>
      </w:hyperlink>
      <w:r w:rsidRPr="009F69CB">
        <w:rPr>
          <w:sz w:val="28"/>
          <w:szCs w:val="28"/>
        </w:rPr>
        <w:t>» изложить в редакции согласно приложению 4 к настоящему решению;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9CB">
        <w:rPr>
          <w:sz w:val="28"/>
          <w:szCs w:val="28"/>
        </w:rPr>
        <w:t>1.8 приложение 5 «Источники финансирования дефицита бюджета города Перми на 2022 год и на плановый период 2023 и 2024 годов» изложить в редакции согласно приложению 5 к настоящему решению;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9CB">
        <w:rPr>
          <w:sz w:val="28"/>
          <w:szCs w:val="28"/>
        </w:rPr>
        <w:t>1.9 в приложении 7 «Случаи предоставления из бюджета города Перми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 некоммерческим организациям»: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9CB">
        <w:rPr>
          <w:sz w:val="28"/>
          <w:szCs w:val="28"/>
        </w:rPr>
        <w:t>1.9.1 строки 1.15, 1.16 признать утратившими силу;</w:t>
      </w:r>
    </w:p>
    <w:p w:rsidR="009F69CB" w:rsidRPr="009F69CB" w:rsidRDefault="009F69CB" w:rsidP="009F69C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9CB">
        <w:rPr>
          <w:sz w:val="28"/>
          <w:szCs w:val="28"/>
        </w:rPr>
        <w:t>1.9.2 дополнить строкой следующего содержания:</w:t>
      </w:r>
    </w:p>
    <w:p w:rsidR="009F69CB" w:rsidRPr="009F69CB" w:rsidRDefault="009F69CB" w:rsidP="00265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69CB">
        <w:rPr>
          <w:sz w:val="28"/>
          <w:szCs w:val="28"/>
        </w:rPr>
        <w:t>«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9276"/>
      </w:tblGrid>
      <w:tr w:rsidR="009F69CB" w:rsidRPr="009F69CB" w:rsidTr="009F69C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CB" w:rsidRPr="009F69CB" w:rsidRDefault="009F69CB" w:rsidP="009F69CB">
            <w:pPr>
              <w:jc w:val="center"/>
              <w:rPr>
                <w:sz w:val="28"/>
                <w:szCs w:val="28"/>
              </w:rPr>
            </w:pPr>
            <w:r w:rsidRPr="009F69CB">
              <w:rPr>
                <w:sz w:val="28"/>
                <w:szCs w:val="28"/>
              </w:rPr>
              <w:t>1.17</w:t>
            </w:r>
          </w:p>
        </w:tc>
        <w:tc>
          <w:tcPr>
            <w:tcW w:w="9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CB" w:rsidRPr="009F69CB" w:rsidRDefault="009F69CB" w:rsidP="009F69CB">
            <w:pPr>
              <w:rPr>
                <w:sz w:val="28"/>
                <w:szCs w:val="28"/>
              </w:rPr>
            </w:pPr>
            <w:r w:rsidRPr="009F69CB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 в целях финансового обеспечения затрат, связанных с выполнением работ по капитальному ремонту сетей наружного освещения на территории города Перми</w:t>
            </w:r>
          </w:p>
        </w:tc>
      </w:tr>
    </w:tbl>
    <w:p w:rsidR="009F69CB" w:rsidRPr="009F69CB" w:rsidRDefault="009F69CB" w:rsidP="0074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69CB">
        <w:rPr>
          <w:sz w:val="28"/>
          <w:szCs w:val="28"/>
        </w:rPr>
        <w:tab/>
      </w:r>
      <w:r w:rsidRPr="009F69CB">
        <w:rPr>
          <w:sz w:val="28"/>
          <w:szCs w:val="28"/>
        </w:rPr>
        <w:tab/>
      </w:r>
      <w:r w:rsidRPr="009F69CB">
        <w:rPr>
          <w:sz w:val="28"/>
          <w:szCs w:val="28"/>
        </w:rPr>
        <w:tab/>
      </w:r>
      <w:r w:rsidRPr="009F69CB">
        <w:rPr>
          <w:sz w:val="28"/>
          <w:szCs w:val="28"/>
        </w:rPr>
        <w:tab/>
      </w:r>
      <w:r w:rsidRPr="009F69CB">
        <w:rPr>
          <w:sz w:val="28"/>
          <w:szCs w:val="28"/>
        </w:rPr>
        <w:tab/>
      </w:r>
      <w:r w:rsidRPr="009F69CB">
        <w:rPr>
          <w:sz w:val="28"/>
          <w:szCs w:val="28"/>
        </w:rPr>
        <w:tab/>
      </w:r>
      <w:r w:rsidRPr="009F69CB">
        <w:rPr>
          <w:sz w:val="28"/>
          <w:szCs w:val="28"/>
        </w:rPr>
        <w:tab/>
      </w:r>
      <w:r w:rsidRPr="009F69CB">
        <w:rPr>
          <w:sz w:val="28"/>
          <w:szCs w:val="28"/>
        </w:rPr>
        <w:tab/>
      </w:r>
      <w:r w:rsidRPr="009F69CB">
        <w:rPr>
          <w:sz w:val="28"/>
          <w:szCs w:val="28"/>
        </w:rPr>
        <w:tab/>
      </w:r>
      <w:r w:rsidRPr="009F69CB">
        <w:rPr>
          <w:sz w:val="28"/>
          <w:szCs w:val="28"/>
        </w:rPr>
        <w:tab/>
      </w:r>
      <w:r w:rsidRPr="009F69CB">
        <w:rPr>
          <w:sz w:val="28"/>
          <w:szCs w:val="28"/>
        </w:rPr>
        <w:tab/>
        <w:t xml:space="preserve">         </w:t>
      </w:r>
      <w:r w:rsidR="00747709" w:rsidRPr="00552CDA">
        <w:rPr>
          <w:sz w:val="28"/>
          <w:szCs w:val="28"/>
        </w:rPr>
        <w:tab/>
      </w:r>
      <w:r w:rsidR="00747709" w:rsidRPr="00552CDA">
        <w:rPr>
          <w:sz w:val="28"/>
          <w:szCs w:val="28"/>
        </w:rPr>
        <w:tab/>
      </w:r>
      <w:r w:rsidR="00747709" w:rsidRPr="00800D99">
        <w:rPr>
          <w:sz w:val="28"/>
          <w:szCs w:val="28"/>
        </w:rPr>
        <w:t xml:space="preserve">     </w:t>
      </w:r>
      <w:r w:rsidRPr="009F69CB">
        <w:rPr>
          <w:sz w:val="28"/>
          <w:szCs w:val="28"/>
        </w:rPr>
        <w:t>».</w:t>
      </w:r>
    </w:p>
    <w:p w:rsidR="00800D99" w:rsidRPr="0088084F" w:rsidRDefault="00800D99" w:rsidP="00800D99">
      <w:pPr>
        <w:ind w:firstLine="709"/>
        <w:contextualSpacing/>
        <w:jc w:val="both"/>
        <w:rPr>
          <w:sz w:val="28"/>
          <w:szCs w:val="28"/>
        </w:rPr>
      </w:pPr>
      <w:r w:rsidRPr="00CB48C5">
        <w:rPr>
          <w:sz w:val="28"/>
          <w:szCs w:val="24"/>
        </w:rPr>
        <w:t>2</w:t>
      </w:r>
      <w:r w:rsidRPr="0088084F">
        <w:rPr>
          <w:sz w:val="28"/>
          <w:szCs w:val="28"/>
        </w:rPr>
        <w:t>. Рекомендовать администрации города Перми:</w:t>
      </w:r>
    </w:p>
    <w:p w:rsidR="00800D99" w:rsidRDefault="00800D99" w:rsidP="00800D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88084F">
        <w:rPr>
          <w:sz w:val="28"/>
          <w:szCs w:val="28"/>
        </w:rPr>
        <w:t xml:space="preserve"> до </w:t>
      </w:r>
      <w:r>
        <w:rPr>
          <w:sz w:val="28"/>
          <w:szCs w:val="28"/>
        </w:rPr>
        <w:t>30.06.2022:</w:t>
      </w:r>
    </w:p>
    <w:p w:rsidR="00800D99" w:rsidRPr="0088084F" w:rsidRDefault="00800D99" w:rsidP="00800D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Pr="0088084F">
        <w:rPr>
          <w:sz w:val="28"/>
          <w:szCs w:val="28"/>
        </w:rPr>
        <w:t xml:space="preserve"> скорректировать объем бюджетны</w:t>
      </w:r>
      <w:r w:rsidR="00BB5D6E">
        <w:rPr>
          <w:sz w:val="28"/>
          <w:szCs w:val="28"/>
        </w:rPr>
        <w:t>х ассигнований, направляемых на </w:t>
      </w:r>
      <w:r w:rsidRPr="0088084F">
        <w:rPr>
          <w:sz w:val="28"/>
          <w:szCs w:val="28"/>
        </w:rPr>
        <w:t>проведение ремонта сада имени Н.В. Гоголя, на размер стоимости ра</w:t>
      </w:r>
      <w:r>
        <w:rPr>
          <w:sz w:val="28"/>
          <w:szCs w:val="28"/>
        </w:rPr>
        <w:t>бот капитального</w:t>
      </w:r>
      <w:r w:rsidRPr="0088084F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>а</w:t>
      </w:r>
      <w:r w:rsidRPr="0088084F">
        <w:rPr>
          <w:sz w:val="28"/>
          <w:szCs w:val="28"/>
        </w:rPr>
        <w:t>;</w:t>
      </w:r>
    </w:p>
    <w:p w:rsidR="00800D99" w:rsidRPr="0088084F" w:rsidRDefault="00800D99" w:rsidP="00800D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Pr="0088084F">
        <w:rPr>
          <w:sz w:val="28"/>
          <w:szCs w:val="28"/>
        </w:rPr>
        <w:t xml:space="preserve"> обеспечить внесение изменений в расходное обязательство города Перми по устройству архитектурной подсветки фасадов зданий города Перми, установленное решением Пермской городской Думы от 23.06.2020 № 120, в части уточнения предельного объема его финансирования;</w:t>
      </w:r>
    </w:p>
    <w:p w:rsidR="00800D99" w:rsidRPr="0088084F" w:rsidRDefault="00800D99" w:rsidP="00800D99">
      <w:pPr>
        <w:tabs>
          <w:tab w:val="left" w:pos="567"/>
        </w:tabs>
        <w:adjustRightInd w:val="0"/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88084F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02.08.2022</w:t>
      </w:r>
      <w:r w:rsidRPr="0088084F">
        <w:rPr>
          <w:sz w:val="28"/>
          <w:szCs w:val="28"/>
        </w:rPr>
        <w:t xml:space="preserve"> обеспечить в полном объеме бюджетным финансированием:</w:t>
      </w:r>
    </w:p>
    <w:p w:rsidR="00800D99" w:rsidRPr="005F5100" w:rsidRDefault="00800D99" w:rsidP="00800D99">
      <w:pPr>
        <w:tabs>
          <w:tab w:val="left" w:pos="567"/>
        </w:tabs>
        <w:adjustRightInd w:val="0"/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88084F">
        <w:rPr>
          <w:sz w:val="28"/>
          <w:szCs w:val="28"/>
        </w:rPr>
        <w:t>.1 расходы на ремонт остановочных пунктов, расположенных по ул. Корсуньская (остановка «ВНИИБ») и ул. Щербакова, 49 (остановка «Аптека»)</w:t>
      </w:r>
      <w:r w:rsidR="00153CDC">
        <w:rPr>
          <w:sz w:val="28"/>
          <w:szCs w:val="28"/>
        </w:rPr>
        <w:t>, в</w:t>
      </w:r>
      <w:r w:rsidRPr="0088084F">
        <w:rPr>
          <w:sz w:val="28"/>
          <w:szCs w:val="28"/>
        </w:rPr>
        <w:t xml:space="preserve"> це</w:t>
      </w:r>
      <w:r w:rsidR="00153CDC">
        <w:rPr>
          <w:sz w:val="28"/>
          <w:szCs w:val="28"/>
        </w:rPr>
        <w:t>лях</w:t>
      </w:r>
      <w:r w:rsidRPr="0088084F">
        <w:rPr>
          <w:sz w:val="28"/>
          <w:szCs w:val="28"/>
        </w:rPr>
        <w:t xml:space="preserve"> исключения штрафных санкций за неисполнение представлений государственной инспекции </w:t>
      </w:r>
      <w:r w:rsidR="005F5100">
        <w:rPr>
          <w:sz w:val="28"/>
          <w:szCs w:val="28"/>
        </w:rPr>
        <w:t>безопасности дорожного движения;</w:t>
      </w:r>
    </w:p>
    <w:p w:rsidR="00800D99" w:rsidRPr="0088084F" w:rsidRDefault="00800D99" w:rsidP="00800D99">
      <w:pPr>
        <w:tabs>
          <w:tab w:val="left" w:pos="567"/>
        </w:tabs>
        <w:adjustRightInd w:val="0"/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88084F">
        <w:rPr>
          <w:sz w:val="28"/>
          <w:szCs w:val="28"/>
        </w:rPr>
        <w:t>.2 расходы, связанные с уплатой налога на имущество в отношении противопожарных водоемов, относящихся к источникам наружного противопожарного водоснабжения, используемых в целях ликвидации чрезвычайных ситуаций;</w:t>
      </w:r>
    </w:p>
    <w:p w:rsidR="00800D99" w:rsidRPr="0088084F" w:rsidRDefault="00800D99" w:rsidP="00800D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88084F">
        <w:rPr>
          <w:sz w:val="28"/>
          <w:szCs w:val="28"/>
        </w:rPr>
        <w:t xml:space="preserve"> до </w:t>
      </w:r>
      <w:r w:rsidRPr="00735A31">
        <w:rPr>
          <w:sz w:val="28"/>
          <w:szCs w:val="28"/>
        </w:rPr>
        <w:t>0</w:t>
      </w:r>
      <w:r>
        <w:rPr>
          <w:sz w:val="28"/>
          <w:szCs w:val="28"/>
        </w:rPr>
        <w:t>1.09.2022</w:t>
      </w:r>
      <w:r w:rsidRPr="0088084F">
        <w:rPr>
          <w:sz w:val="28"/>
          <w:szCs w:val="28"/>
        </w:rPr>
        <w:t xml:space="preserve"> рассмотреть возможность осуществления строительства спортивных площадок МАУ ДО ДЮЦ «Фаворит» и МАОУ «СОШ № 63» г. Перми» в более ранние сроки;</w:t>
      </w:r>
    </w:p>
    <w:p w:rsidR="00800D99" w:rsidRPr="00800D99" w:rsidRDefault="00800D99" w:rsidP="00800D99">
      <w:pPr>
        <w:tabs>
          <w:tab w:val="left" w:pos="567"/>
        </w:tabs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2.4</w:t>
      </w:r>
      <w:r w:rsidRPr="0088084F">
        <w:rPr>
          <w:rFonts w:eastAsia="Calibri"/>
          <w:sz w:val="28"/>
          <w:szCs w:val="28"/>
        </w:rPr>
        <w:t xml:space="preserve"> не осуществлять </w:t>
      </w:r>
      <w:r w:rsidRPr="0088084F">
        <w:rPr>
          <w:sz w:val="28"/>
          <w:szCs w:val="28"/>
        </w:rPr>
        <w:t xml:space="preserve">расходование средств бюджета города </w:t>
      </w:r>
      <w:r>
        <w:rPr>
          <w:sz w:val="28"/>
          <w:szCs w:val="28"/>
        </w:rPr>
        <w:t>Перми до </w:t>
      </w:r>
      <w:r w:rsidRPr="0088084F">
        <w:rPr>
          <w:sz w:val="28"/>
          <w:szCs w:val="28"/>
        </w:rPr>
        <w:t>утверждения расходного обязательства по расходам на проведение мероприятия по профилактике деструктивного поведения нес</w:t>
      </w:r>
      <w:r>
        <w:rPr>
          <w:sz w:val="28"/>
          <w:szCs w:val="28"/>
        </w:rPr>
        <w:t xml:space="preserve">овершеннолетних в сети </w:t>
      </w:r>
      <w:r w:rsidR="00002CE9" w:rsidRPr="009F69CB">
        <w:rPr>
          <w:sz w:val="28"/>
          <w:szCs w:val="28"/>
        </w:rPr>
        <w:t>Интернет</w:t>
      </w:r>
      <w:r>
        <w:rPr>
          <w:sz w:val="28"/>
          <w:szCs w:val="28"/>
        </w:rPr>
        <w:t>.</w:t>
      </w:r>
    </w:p>
    <w:p w:rsidR="009F69CB" w:rsidRPr="009F69CB" w:rsidRDefault="00800D99" w:rsidP="009F69CB">
      <w:pPr>
        <w:ind w:firstLine="709"/>
        <w:jc w:val="both"/>
        <w:rPr>
          <w:sz w:val="28"/>
          <w:szCs w:val="28"/>
        </w:rPr>
      </w:pPr>
      <w:r w:rsidRPr="00800D99">
        <w:rPr>
          <w:sz w:val="28"/>
          <w:szCs w:val="28"/>
        </w:rPr>
        <w:t>3</w:t>
      </w:r>
      <w:r w:rsidR="009F69CB" w:rsidRPr="009F69CB">
        <w:rPr>
          <w:sz w:val="28"/>
          <w:szCs w:val="28"/>
        </w:rPr>
        <w:t xml:space="preserve">. </w:t>
      </w:r>
      <w:r w:rsidR="009F69CB" w:rsidRPr="009F69CB"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</w:t>
      </w:r>
      <w:r w:rsidR="009F69CB" w:rsidRPr="009F69CB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69CB" w:rsidRPr="009F69CB" w:rsidRDefault="00800D99" w:rsidP="009F69CB">
      <w:pPr>
        <w:ind w:firstLine="709"/>
        <w:jc w:val="both"/>
        <w:rPr>
          <w:sz w:val="28"/>
          <w:szCs w:val="28"/>
        </w:rPr>
      </w:pPr>
      <w:r w:rsidRPr="00800D99">
        <w:rPr>
          <w:sz w:val="28"/>
          <w:szCs w:val="28"/>
        </w:rPr>
        <w:t>4</w:t>
      </w:r>
      <w:r w:rsidR="009F69CB" w:rsidRPr="009F69CB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F69CB" w:rsidRPr="009F69CB" w:rsidRDefault="00800D99" w:rsidP="009F69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47E">
        <w:rPr>
          <w:sz w:val="28"/>
          <w:szCs w:val="28"/>
        </w:rPr>
        <w:t>5</w:t>
      </w:r>
      <w:r w:rsidR="009F69CB" w:rsidRPr="009F69CB">
        <w:rPr>
          <w:sz w:val="28"/>
          <w:szCs w:val="28"/>
        </w:rPr>
        <w:t xml:space="preserve">. </w:t>
      </w:r>
      <w:r w:rsidR="009F69CB" w:rsidRPr="009F69CB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D7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o+E/QPTcYrMo+f4GcRsO7gOnFt/fp0WeeaR+HBVUC1BQX6gbj3e57Aj7gYe7k7mLAg+7kdeLoPg/b4T2YyfrQ==" w:salt="H1o1yN3lnMxKt7npcRKX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2CE9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4B27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0A4D"/>
    <w:rsid w:val="00153CDC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C1C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12259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461C"/>
    <w:rsid w:val="004F3DFF"/>
    <w:rsid w:val="00501010"/>
    <w:rsid w:val="005012F5"/>
    <w:rsid w:val="0050376C"/>
    <w:rsid w:val="005050DD"/>
    <w:rsid w:val="00511DC5"/>
    <w:rsid w:val="0053757A"/>
    <w:rsid w:val="00540735"/>
    <w:rsid w:val="00552CDA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5F5100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20D79"/>
    <w:rsid w:val="00741CCA"/>
    <w:rsid w:val="00747709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0D99"/>
    <w:rsid w:val="00804250"/>
    <w:rsid w:val="00806D80"/>
    <w:rsid w:val="0082325E"/>
    <w:rsid w:val="0083007D"/>
    <w:rsid w:val="008361C3"/>
    <w:rsid w:val="0084007F"/>
    <w:rsid w:val="0084323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7647E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9F69CB"/>
    <w:rsid w:val="00A07FEE"/>
    <w:rsid w:val="00A17290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061D"/>
    <w:rsid w:val="00AB300E"/>
    <w:rsid w:val="00AB4FF7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59F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B5D6E"/>
    <w:rsid w:val="00BC175A"/>
    <w:rsid w:val="00BC4EE7"/>
    <w:rsid w:val="00BD02FB"/>
    <w:rsid w:val="00BD153D"/>
    <w:rsid w:val="00BD6E89"/>
    <w:rsid w:val="00BD6EA6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4798"/>
    <w:rsid w:val="00C9713E"/>
    <w:rsid w:val="00CA0EEC"/>
    <w:rsid w:val="00CA62E3"/>
    <w:rsid w:val="00CA6A26"/>
    <w:rsid w:val="00CA78C0"/>
    <w:rsid w:val="00CB5E0C"/>
    <w:rsid w:val="00CC53C4"/>
    <w:rsid w:val="00CC5516"/>
    <w:rsid w:val="00CC5F7D"/>
    <w:rsid w:val="00CD03B3"/>
    <w:rsid w:val="00CD4CDD"/>
    <w:rsid w:val="00CE4254"/>
    <w:rsid w:val="00CF0FD7"/>
    <w:rsid w:val="00CF1CBF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D2F94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7D17C57A-9604-412B-AE9F-E8DB5A36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39A17F3800939FECEA6CF34B77AEF390DA040F321EAAA78805B027356EB1C8B665D0A4EC414E8761BF182413AB0E65726D7BF64FF972998867B95ICy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D39A17F3800939FECEA6CF34B77AEF390DA040F321EAAA78805B027356EB1C8B665D0A4EC414E87212F981403AB0E65726D7BF64FF972998867B95ICy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1365</Words>
  <Characters>7782</Characters>
  <Application>Microsoft Office Word</Application>
  <DocSecurity>8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32</cp:revision>
  <cp:lastPrinted>2022-04-27T06:45:00Z</cp:lastPrinted>
  <dcterms:created xsi:type="dcterms:W3CDTF">2022-04-08T09:50:00Z</dcterms:created>
  <dcterms:modified xsi:type="dcterms:W3CDTF">2022-04-27T06:45:00Z</dcterms:modified>
</cp:coreProperties>
</file>