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F6" w:rsidRPr="009D786B" w:rsidRDefault="000450F6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9D78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509C" wp14:editId="781D1EAD">
                <wp:simplePos x="0" y="0"/>
                <wp:positionH relativeFrom="page">
                  <wp:posOffset>7951</wp:posOffset>
                </wp:positionH>
                <wp:positionV relativeFrom="page">
                  <wp:posOffset>548641</wp:posOffset>
                </wp:positionV>
                <wp:extent cx="7531100" cy="176519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76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50F6" w:rsidRDefault="000450F6" w:rsidP="000450F6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37AF79" wp14:editId="4453685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0F6" w:rsidRPr="00DF5925" w:rsidRDefault="000450F6" w:rsidP="000450F6">
                            <w:pPr>
                              <w:pStyle w:val="a3"/>
                              <w:spacing w:line="360" w:lineRule="auto"/>
                              <w:rPr>
                                <w:b w:val="0"/>
                                <w:i/>
                                <w:sz w:val="36"/>
                              </w:rPr>
                            </w:pPr>
                            <w:r w:rsidRPr="00224522"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224522"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224522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50F6" w:rsidRPr="00DF5925" w:rsidRDefault="000450F6" w:rsidP="000450F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C50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5pt;margin-top:43.2pt;width:593pt;height:1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" stroked="f">
                <v:textbox inset="0,0,0,0">
                  <w:txbxContent>
                    <w:p w:rsidR="000450F6" w:rsidRDefault="000450F6" w:rsidP="000450F6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37AF79" wp14:editId="4453685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0F6" w:rsidRPr="00DF5925" w:rsidRDefault="000450F6" w:rsidP="000450F6">
                      <w:pPr>
                        <w:pStyle w:val="a3"/>
                        <w:spacing w:line="360" w:lineRule="auto"/>
                        <w:rPr>
                          <w:b w:val="0"/>
                          <w:i/>
                          <w:sz w:val="36"/>
                        </w:rPr>
                      </w:pPr>
                      <w:r w:rsidRPr="00224522">
                        <w:rPr>
                          <w:sz w:val="36"/>
                        </w:rPr>
                        <w:t xml:space="preserve">Пермская городская Дума </w:t>
                      </w:r>
                      <w:r w:rsidRPr="00224522">
                        <w:rPr>
                          <w:sz w:val="36"/>
                          <w:lang w:val="en-US"/>
                        </w:rPr>
                        <w:t>VII</w:t>
                      </w:r>
                      <w:r w:rsidRPr="00224522">
                        <w:rPr>
                          <w:sz w:val="36"/>
                        </w:rPr>
                        <w:t xml:space="preserve"> созыва</w:t>
                      </w:r>
                    </w:p>
                    <w:p w:rsidR="000450F6" w:rsidRPr="00DF5925" w:rsidRDefault="000450F6" w:rsidP="000450F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171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  <w:szCs w:val="24"/>
        </w:rPr>
      </w:pPr>
    </w:p>
    <w:p w:rsidR="004F5831" w:rsidRPr="004F5831" w:rsidRDefault="004F5831" w:rsidP="008C3CAE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4F5831">
        <w:rPr>
          <w:b/>
          <w:bCs/>
          <w:sz w:val="28"/>
          <w:szCs w:val="28"/>
        </w:rPr>
        <w:t>О</w:t>
      </w:r>
      <w:r w:rsidRPr="004F5831">
        <w:rPr>
          <w:rFonts w:eastAsia="Calibri"/>
          <w:b/>
          <w:sz w:val="28"/>
          <w:szCs w:val="28"/>
          <w:lang w:eastAsia="en-US"/>
        </w:rPr>
        <w:t xml:space="preserve"> </w:t>
      </w:r>
      <w:r w:rsidRPr="004F5831">
        <w:rPr>
          <w:b/>
          <w:bCs/>
          <w:sz w:val="28"/>
          <w:szCs w:val="28"/>
        </w:rPr>
        <w:t>внесении изменения в решение Пермской городской Думы от 26.10.2021 № 230 «О внесении изменений в решение Пермской городской Думы от</w:t>
      </w:r>
      <w:r w:rsidR="008C3CAE">
        <w:rPr>
          <w:b/>
          <w:bCs/>
          <w:sz w:val="28"/>
          <w:szCs w:val="28"/>
        </w:rPr>
        <w:t> </w:t>
      </w:r>
      <w:r w:rsidRPr="004F5831">
        <w:rPr>
          <w:b/>
          <w:bCs/>
          <w:sz w:val="28"/>
          <w:szCs w:val="28"/>
        </w:rPr>
        <w:t>15.12.2020 № 261 «О бюджете города Перми на 2021 год и на плановый период 2022 и 2023 годов»</w:t>
      </w:r>
    </w:p>
    <w:p w:rsidR="004F5831" w:rsidRPr="004F5831" w:rsidRDefault="004F5831" w:rsidP="004F5831">
      <w:pPr>
        <w:suppressAutoHyphens/>
        <w:autoSpaceDE w:val="0"/>
        <w:autoSpaceDN w:val="0"/>
        <w:adjustRightInd w:val="0"/>
        <w:spacing w:before="240" w:after="240" w:line="240" w:lineRule="exact"/>
        <w:jc w:val="center"/>
        <w:rPr>
          <w:sz w:val="28"/>
          <w:szCs w:val="28"/>
        </w:rPr>
      </w:pPr>
      <w:r w:rsidRPr="004F5831">
        <w:rPr>
          <w:sz w:val="28"/>
          <w:szCs w:val="28"/>
        </w:rPr>
        <w:t xml:space="preserve">Пермская городская Дума </w:t>
      </w:r>
      <w:r w:rsidRPr="001B5F5A">
        <w:rPr>
          <w:b/>
          <w:sz w:val="28"/>
          <w:szCs w:val="28"/>
        </w:rPr>
        <w:t>р е ш и л а</w:t>
      </w:r>
      <w:r w:rsidRPr="004F5831">
        <w:rPr>
          <w:sz w:val="28"/>
          <w:szCs w:val="28"/>
        </w:rPr>
        <w:t>:</w:t>
      </w:r>
    </w:p>
    <w:p w:rsidR="004F5831" w:rsidRPr="004F5831" w:rsidRDefault="008C3CAE" w:rsidP="008C3CA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5831" w:rsidRPr="004F5831">
        <w:rPr>
          <w:sz w:val="28"/>
          <w:szCs w:val="28"/>
        </w:rPr>
        <w:t xml:space="preserve">Внести </w:t>
      </w:r>
      <w:r w:rsidR="004F5831" w:rsidRPr="004F5831">
        <w:rPr>
          <w:bCs/>
          <w:sz w:val="28"/>
          <w:szCs w:val="28"/>
        </w:rPr>
        <w:t>в решение Пермской городской Д</w:t>
      </w:r>
      <w:bookmarkStart w:id="0" w:name="_GoBack"/>
      <w:bookmarkEnd w:id="0"/>
      <w:r w:rsidR="004F5831" w:rsidRPr="004F5831">
        <w:rPr>
          <w:bCs/>
          <w:sz w:val="28"/>
          <w:szCs w:val="28"/>
        </w:rPr>
        <w:t>умы от 26.10.2021 №</w:t>
      </w:r>
      <w:r>
        <w:rPr>
          <w:bCs/>
          <w:sz w:val="28"/>
          <w:szCs w:val="28"/>
        </w:rPr>
        <w:t xml:space="preserve"> </w:t>
      </w:r>
      <w:r w:rsidR="004F5831" w:rsidRPr="004F5831">
        <w:rPr>
          <w:bCs/>
          <w:sz w:val="28"/>
          <w:szCs w:val="28"/>
        </w:rPr>
        <w:t>230 «О</w:t>
      </w:r>
      <w:r>
        <w:rPr>
          <w:bCs/>
          <w:sz w:val="28"/>
          <w:szCs w:val="28"/>
        </w:rPr>
        <w:t xml:space="preserve"> </w:t>
      </w:r>
      <w:r w:rsidR="004F5831" w:rsidRPr="004F5831">
        <w:rPr>
          <w:bCs/>
          <w:sz w:val="28"/>
          <w:szCs w:val="28"/>
        </w:rPr>
        <w:t>внесении изменений в решение Пермской городской Думы от 15.12.2020 № 261 «О</w:t>
      </w:r>
      <w:r>
        <w:rPr>
          <w:bCs/>
          <w:sz w:val="28"/>
          <w:szCs w:val="28"/>
        </w:rPr>
        <w:t> </w:t>
      </w:r>
      <w:r w:rsidR="004F5831" w:rsidRPr="004F5831">
        <w:rPr>
          <w:bCs/>
          <w:sz w:val="28"/>
          <w:szCs w:val="28"/>
        </w:rPr>
        <w:t>бюджете города Перми на 2021 год и на плановый период 2022 и 2023 годов» изменение, заменив в</w:t>
      </w:r>
      <w:r w:rsidR="004F5831" w:rsidRPr="004F5831">
        <w:rPr>
          <w:rFonts w:ascii="Calibri" w:hAnsi="Calibri"/>
          <w:sz w:val="22"/>
          <w:szCs w:val="22"/>
        </w:rPr>
        <w:t xml:space="preserve"> </w:t>
      </w:r>
      <w:r w:rsidR="004F5831" w:rsidRPr="004F5831">
        <w:rPr>
          <w:bCs/>
          <w:sz w:val="28"/>
          <w:szCs w:val="28"/>
        </w:rPr>
        <w:t>пункте 2.2 слова «до 01.04.2022» словами «до 07.06.2022».</w:t>
      </w:r>
    </w:p>
    <w:p w:rsidR="004F5831" w:rsidRPr="004F5831" w:rsidRDefault="008C3CAE" w:rsidP="008C3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5831" w:rsidRPr="004F5831">
        <w:rPr>
          <w:sz w:val="28"/>
          <w:szCs w:val="28"/>
        </w:rPr>
        <w:t>Настоящее решение вступает в</w:t>
      </w:r>
      <w:r w:rsidR="004F5831" w:rsidRPr="004F5831">
        <w:rPr>
          <w:color w:val="000000"/>
          <w:sz w:val="28"/>
          <w:szCs w:val="28"/>
        </w:rPr>
        <w:t xml:space="preserve"> силу со дня </w:t>
      </w:r>
      <w:r w:rsidR="004F5831" w:rsidRPr="004F5831">
        <w:rPr>
          <w:sz w:val="28"/>
          <w:szCs w:val="28"/>
        </w:rPr>
        <w:t>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F5831" w:rsidRPr="004F5831" w:rsidRDefault="008C3CAE" w:rsidP="008C3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F5831" w:rsidRPr="004F5831">
        <w:rPr>
          <w:sz w:val="28"/>
          <w:szCs w:val="28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="004F5831" w:rsidRPr="004F5831">
        <w:rPr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F5831" w:rsidRPr="004F5831" w:rsidRDefault="008C3CAE" w:rsidP="008C3CA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4F5831" w:rsidRPr="004F5831">
        <w:rPr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4F5831" w:rsidRPr="004F5831" w:rsidRDefault="004F5831" w:rsidP="004F5831">
      <w:pPr>
        <w:suppressAutoHyphens/>
        <w:spacing w:before="720"/>
        <w:jc w:val="both"/>
        <w:rPr>
          <w:sz w:val="28"/>
          <w:szCs w:val="28"/>
        </w:rPr>
      </w:pPr>
      <w:r w:rsidRPr="004F5831">
        <w:rPr>
          <w:sz w:val="28"/>
          <w:szCs w:val="28"/>
        </w:rPr>
        <w:t xml:space="preserve">Председатель </w:t>
      </w:r>
    </w:p>
    <w:p w:rsidR="004F5831" w:rsidRPr="004F5831" w:rsidRDefault="004F5831" w:rsidP="004F5831">
      <w:pPr>
        <w:suppressAutoHyphens/>
        <w:jc w:val="both"/>
        <w:rPr>
          <w:sz w:val="28"/>
          <w:szCs w:val="28"/>
        </w:rPr>
      </w:pPr>
      <w:r w:rsidRPr="004F5831">
        <w:rPr>
          <w:sz w:val="28"/>
          <w:szCs w:val="28"/>
        </w:rPr>
        <w:t>Пермской городской Думы</w:t>
      </w:r>
      <w:r w:rsidRPr="004F5831">
        <w:rPr>
          <w:sz w:val="28"/>
          <w:szCs w:val="28"/>
        </w:rPr>
        <w:tab/>
      </w:r>
      <w:r w:rsidRPr="004F5831">
        <w:rPr>
          <w:sz w:val="28"/>
          <w:szCs w:val="28"/>
        </w:rPr>
        <w:tab/>
      </w:r>
      <w:r w:rsidRPr="004F5831">
        <w:rPr>
          <w:sz w:val="28"/>
          <w:szCs w:val="28"/>
        </w:rPr>
        <w:tab/>
      </w:r>
      <w:r w:rsidRPr="004F5831">
        <w:rPr>
          <w:sz w:val="28"/>
          <w:szCs w:val="28"/>
        </w:rPr>
        <w:tab/>
        <w:t xml:space="preserve">                     </w:t>
      </w:r>
      <w:r w:rsidR="008C3CAE">
        <w:rPr>
          <w:sz w:val="28"/>
          <w:szCs w:val="28"/>
        </w:rPr>
        <w:t xml:space="preserve"> </w:t>
      </w:r>
      <w:r w:rsidRPr="004F5831">
        <w:rPr>
          <w:sz w:val="28"/>
          <w:szCs w:val="28"/>
        </w:rPr>
        <w:t xml:space="preserve">            Д.В.</w:t>
      </w:r>
      <w:r w:rsidR="008C3CAE">
        <w:rPr>
          <w:sz w:val="28"/>
          <w:szCs w:val="28"/>
        </w:rPr>
        <w:t xml:space="preserve"> </w:t>
      </w:r>
      <w:r w:rsidRPr="004F5831">
        <w:rPr>
          <w:sz w:val="28"/>
          <w:szCs w:val="28"/>
        </w:rPr>
        <w:t>Малютин</w:t>
      </w:r>
    </w:p>
    <w:p w:rsidR="004E0E12" w:rsidRPr="00C6457D" w:rsidRDefault="004F5831" w:rsidP="008C3CAE">
      <w:pPr>
        <w:widowControl w:val="0"/>
        <w:suppressAutoHyphens/>
        <w:autoSpaceDE w:val="0"/>
        <w:autoSpaceDN w:val="0"/>
        <w:spacing w:before="720" w:after="200"/>
        <w:rPr>
          <w:sz w:val="28"/>
          <w:szCs w:val="28"/>
        </w:rPr>
      </w:pPr>
      <w:r w:rsidRPr="004F5831">
        <w:rPr>
          <w:sz w:val="28"/>
          <w:szCs w:val="28"/>
        </w:rPr>
        <w:t>Глава города Перми</w:t>
      </w:r>
      <w:r w:rsidRPr="004F5831">
        <w:rPr>
          <w:sz w:val="28"/>
          <w:szCs w:val="28"/>
        </w:rPr>
        <w:tab/>
      </w:r>
      <w:r w:rsidRPr="004F5831">
        <w:rPr>
          <w:sz w:val="28"/>
          <w:szCs w:val="28"/>
        </w:rPr>
        <w:tab/>
      </w:r>
      <w:r w:rsidRPr="004F5831">
        <w:rPr>
          <w:sz w:val="28"/>
          <w:szCs w:val="28"/>
        </w:rPr>
        <w:tab/>
      </w:r>
      <w:r w:rsidRPr="004F5831">
        <w:rPr>
          <w:sz w:val="28"/>
          <w:szCs w:val="28"/>
        </w:rPr>
        <w:tab/>
      </w:r>
      <w:r w:rsidRPr="004F5831">
        <w:rPr>
          <w:sz w:val="28"/>
          <w:szCs w:val="28"/>
        </w:rPr>
        <w:tab/>
      </w:r>
      <w:r w:rsidRPr="004F5831">
        <w:rPr>
          <w:sz w:val="28"/>
          <w:szCs w:val="28"/>
        </w:rPr>
        <w:tab/>
      </w:r>
      <w:r w:rsidRPr="004F5831">
        <w:rPr>
          <w:sz w:val="28"/>
          <w:szCs w:val="28"/>
        </w:rPr>
        <w:tab/>
        <w:t xml:space="preserve">       </w:t>
      </w:r>
      <w:r w:rsidR="008C3CAE">
        <w:rPr>
          <w:sz w:val="28"/>
          <w:szCs w:val="28"/>
        </w:rPr>
        <w:t xml:space="preserve"> </w:t>
      </w:r>
      <w:r w:rsidRPr="004F5831">
        <w:rPr>
          <w:sz w:val="28"/>
          <w:szCs w:val="28"/>
        </w:rPr>
        <w:t xml:space="preserve">        А.Н.</w:t>
      </w:r>
      <w:r w:rsidR="008C3CAE">
        <w:rPr>
          <w:sz w:val="28"/>
          <w:szCs w:val="28"/>
        </w:rPr>
        <w:t xml:space="preserve"> Дёмкин</w:t>
      </w:r>
    </w:p>
    <w:sectPr w:rsidR="004E0E12" w:rsidRPr="00C6457D" w:rsidSect="008C3CAE">
      <w:headerReference w:type="even" r:id="rId10"/>
      <w:headerReference w:type="default" r:id="rId11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2B6" w:rsidRDefault="00C362B6">
      <w:r>
        <w:separator/>
      </w:r>
    </w:p>
  </w:endnote>
  <w:endnote w:type="continuationSeparator" w:id="0">
    <w:p w:rsidR="00C362B6" w:rsidRDefault="00C3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2B6" w:rsidRDefault="00C362B6">
      <w:r>
        <w:separator/>
      </w:r>
    </w:p>
  </w:footnote>
  <w:footnote w:type="continuationSeparator" w:id="0">
    <w:p w:rsidR="00C362B6" w:rsidRDefault="00C36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jc w:val="center"/>
      <w:rPr>
        <w:noProof/>
      </w:rPr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4F5831">
      <w:rPr>
        <w:noProof/>
      </w:rPr>
      <w:t>2</w:t>
    </w:r>
    <w:r w:rsidRPr="000450F6">
      <w:rPr>
        <w:noProof/>
      </w:rPr>
      <w:fldChar w:fldCharType="end"/>
    </w:r>
  </w:p>
  <w:p w:rsidR="006B71F1" w:rsidRPr="00D85272" w:rsidRDefault="006B71F1">
    <w:pPr>
      <w:pStyle w:val="a8"/>
      <w:jc w:val="center"/>
      <w:rPr>
        <w:sz w:val="22"/>
        <w:szCs w:val="22"/>
      </w:rPr>
    </w:pPr>
  </w:p>
  <w:p w:rsidR="00D57FA0" w:rsidRPr="00D85272" w:rsidRDefault="00D57FA0" w:rsidP="002B1FAF">
    <w:pPr>
      <w:pStyle w:val="a8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F8A"/>
    <w:rsid w:val="0000708B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4461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050E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7CB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3BCE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B90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5F5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B45"/>
    <w:rsid w:val="00215FF1"/>
    <w:rsid w:val="00220CA4"/>
    <w:rsid w:val="00220DAE"/>
    <w:rsid w:val="00221510"/>
    <w:rsid w:val="00222227"/>
    <w:rsid w:val="00224522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66A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804"/>
    <w:rsid w:val="003D2599"/>
    <w:rsid w:val="003D25E9"/>
    <w:rsid w:val="003D2C09"/>
    <w:rsid w:val="003D3345"/>
    <w:rsid w:val="003D33A8"/>
    <w:rsid w:val="003D4C87"/>
    <w:rsid w:val="003D62D3"/>
    <w:rsid w:val="003D6FAA"/>
    <w:rsid w:val="003D7119"/>
    <w:rsid w:val="003E01BA"/>
    <w:rsid w:val="003E05A4"/>
    <w:rsid w:val="003E25ED"/>
    <w:rsid w:val="003E26CB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7B3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5831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7A5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7D1"/>
    <w:rsid w:val="00567868"/>
    <w:rsid w:val="00570D84"/>
    <w:rsid w:val="0057195E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32EA"/>
    <w:rsid w:val="005B40B1"/>
    <w:rsid w:val="005B4FD6"/>
    <w:rsid w:val="005B6258"/>
    <w:rsid w:val="005C03B5"/>
    <w:rsid w:val="005C25C7"/>
    <w:rsid w:val="005C2AD1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0518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0FBF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1F1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4F7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78D"/>
    <w:rsid w:val="007754AA"/>
    <w:rsid w:val="007760BA"/>
    <w:rsid w:val="00780142"/>
    <w:rsid w:val="00782458"/>
    <w:rsid w:val="00782589"/>
    <w:rsid w:val="00784F2B"/>
    <w:rsid w:val="00784FF3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3CAE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34A5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57BD9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718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69E0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96F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088F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3DA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245C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0E5D"/>
    <w:rsid w:val="00C0133E"/>
    <w:rsid w:val="00C027CA"/>
    <w:rsid w:val="00C03B3E"/>
    <w:rsid w:val="00C04042"/>
    <w:rsid w:val="00C04885"/>
    <w:rsid w:val="00C04F7A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2B6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2B53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0CF6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272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318B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4EC9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C46"/>
    <w:rsid w:val="00F9343C"/>
    <w:rsid w:val="00F935CE"/>
    <w:rsid w:val="00F94ADF"/>
    <w:rsid w:val="00F94BD7"/>
    <w:rsid w:val="00F95098"/>
    <w:rsid w:val="00F95663"/>
    <w:rsid w:val="00F97A0E"/>
    <w:rsid w:val="00FA1315"/>
    <w:rsid w:val="00FA1409"/>
    <w:rsid w:val="00FA35F4"/>
    <w:rsid w:val="00FA3613"/>
    <w:rsid w:val="00FA393D"/>
    <w:rsid w:val="00FA3EA8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040A"/>
    <w:rsid w:val="00FE1002"/>
    <w:rsid w:val="00FE322C"/>
    <w:rsid w:val="00FE45D9"/>
    <w:rsid w:val="00FE4EBA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07102F-E126-41F8-97EA-BA0CAC3E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7195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3CC7-C8D5-44E8-846E-C9FF347B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Каменских Ольга Викторовна</cp:lastModifiedBy>
  <cp:revision>4</cp:revision>
  <cp:lastPrinted>2022-03-14T10:25:00Z</cp:lastPrinted>
  <dcterms:created xsi:type="dcterms:W3CDTF">2022-04-28T09:58:00Z</dcterms:created>
  <dcterms:modified xsi:type="dcterms:W3CDTF">2022-04-28T10:04:00Z</dcterms:modified>
</cp:coreProperties>
</file>