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52B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308C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52B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308CB">
                        <w:rPr>
                          <w:sz w:val="28"/>
                          <w:szCs w:val="28"/>
                          <w:u w:val="single"/>
                        </w:rPr>
                        <w:t xml:space="preserve"> 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52B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52B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5079C" w:rsidRDefault="0055079C" w:rsidP="0055079C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почетного звания «Почетный гражданин города Перми» </w:t>
      </w:r>
      <w:r>
        <w:rPr>
          <w:b/>
          <w:sz w:val="28"/>
          <w:szCs w:val="28"/>
        </w:rPr>
        <w:br/>
        <w:t>Токмаковой О.Г.</w:t>
      </w:r>
    </w:p>
    <w:p w:rsidR="0055079C" w:rsidRDefault="0055079C" w:rsidP="005507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22.05.2001 № 83 «Об утверждении Положения о почетном звании «Почетный гражданин города Перми» </w:t>
      </w:r>
    </w:p>
    <w:p w:rsidR="0055079C" w:rsidRDefault="0055079C" w:rsidP="0055079C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55079C" w:rsidRDefault="0055079C" w:rsidP="00550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почетное звание «Почетный гражданин города Перми» Токмаковой Ольге Геннадьевне, главному врачу государственного бюджетного учреждения здравоохранения Пермского края «Детская клиническая больница № 13», за значительный вклад в развитие системы здравоохранения</w:t>
      </w:r>
      <w:r>
        <w:rPr>
          <w:bCs/>
          <w:sz w:val="28"/>
          <w:szCs w:val="28"/>
        </w:rPr>
        <w:t xml:space="preserve"> в городе Перми</w:t>
      </w:r>
      <w:r>
        <w:rPr>
          <w:sz w:val="28"/>
          <w:szCs w:val="28"/>
        </w:rPr>
        <w:t xml:space="preserve">. </w:t>
      </w:r>
    </w:p>
    <w:p w:rsidR="0055079C" w:rsidRDefault="0055079C" w:rsidP="00550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 денежные выплаты Токмаковой О.Г. в соответствии с Положением о почетном звании «Почетный гражданин города Перми», утвержденным решением Пермской городской Думы от 22.05.2001 № 83.</w:t>
      </w:r>
    </w:p>
    <w:p w:rsidR="0055079C" w:rsidRDefault="0055079C" w:rsidP="005507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55079C" w:rsidRDefault="0055079C" w:rsidP="005507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5079C" w:rsidRDefault="0055079C" w:rsidP="005507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79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BKVPTi9fWzARerZuiEEuYQFoNOEUnIwxy5ay31gKGich8K+d10IZToTV+IQ3nIkIRz2hVNXC/8Tn8K6Lf7PkA==" w:salt="tLdkamUmbyhz9WH/0SJP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2B63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08CB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079C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5B82E952-35C7-4D10-8A08-DB49FF88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2022-05-24T05:57:00Z</cp:lastPrinted>
  <dcterms:created xsi:type="dcterms:W3CDTF">2022-05-12T05:48:00Z</dcterms:created>
  <dcterms:modified xsi:type="dcterms:W3CDTF">2022-05-24T05:57:00Z</dcterms:modified>
</cp:coreProperties>
</file>