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1A2A99" w:rsidRDefault="001A2A99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23.05.2022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1A2A99" w:rsidRDefault="001A2A99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A2A9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DC1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1A2A99" w:rsidRDefault="001A2A99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23.05.2022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1A2A99" w:rsidRDefault="001A2A99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1A2A9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3F07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</w:p>
    <w:p w:rsidR="00CA3F07" w:rsidRDefault="00F65CC6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комплексны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й план развития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системы особо охраняемых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природных территорий</w:t>
      </w:r>
      <w:r w:rsidR="00CA3F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местного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значения города Перми, утвержденный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постановлением администрации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 Перми от 28.10.2014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782</w:t>
      </w:r>
    </w:p>
    <w:bookmarkEnd w:id="0"/>
    <w:p w:rsidR="007450BE" w:rsidRPr="001E5E29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3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  <w:r w:rsidR="003A135E" w:rsidRPr="003A1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587D" w:rsidRDefault="00A1316A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комплексный </w:t>
      </w:r>
      <w:r w:rsidRPr="00A1316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развития системы особо охраняемых природных территорий местного значе</w:t>
      </w:r>
      <w:r w:rsidR="00D033DF">
        <w:rPr>
          <w:rFonts w:ascii="Times New Roman" w:hAnsi="Times New Roman" w:cs="Times New Roman"/>
          <w:sz w:val="28"/>
          <w:szCs w:val="28"/>
        </w:rPr>
        <w:t>ния города Перми, утвержденный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28 октября 2014 г. № 782 (в ред. </w:t>
      </w:r>
      <w:r w:rsidR="00D033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22.07.2015 № 485, от 06.11.2015 № 919, от 24.01.2019 №</w:t>
      </w:r>
      <w:r w:rsidRPr="00A1316A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758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587D" w:rsidRDefault="00A7587D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23332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3332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23332">
        <w:rPr>
          <w:rFonts w:ascii="Times New Roman" w:hAnsi="Times New Roman" w:cs="Times New Roman"/>
          <w:sz w:val="28"/>
          <w:szCs w:val="28"/>
        </w:rPr>
        <w:t>утративш</w:t>
      </w:r>
      <w:r>
        <w:rPr>
          <w:rFonts w:ascii="Times New Roman" w:hAnsi="Times New Roman" w:cs="Times New Roman"/>
          <w:sz w:val="28"/>
          <w:szCs w:val="28"/>
        </w:rPr>
        <w:t>ей силу;</w:t>
      </w:r>
    </w:p>
    <w:p w:rsidR="00023332" w:rsidRDefault="00A7587D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строку 15</w:t>
      </w:r>
      <w:r w:rsidR="00207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A7587D" w:rsidRDefault="00A7587D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строку 17 признать утратившей силу.</w:t>
      </w:r>
    </w:p>
    <w:p w:rsidR="00A1316A" w:rsidRDefault="00D033DF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A1316A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 w:rsidR="001E5E29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654" w:rsidRPr="00625AD8" w:rsidRDefault="00A1316A" w:rsidP="00625AD8">
      <w:pPr>
        <w:rPr>
          <w:rFonts w:ascii="Times New Roman" w:hAnsi="Times New Roman" w:cs="Times New Roman"/>
          <w:sz w:val="28"/>
          <w:szCs w:val="28"/>
        </w:rPr>
      </w:pPr>
      <w:r w:rsidRPr="00A1316A">
        <w:rPr>
          <w:rFonts w:ascii="Times New Roman" w:hAnsi="Times New Roman" w:cs="Times New Roman"/>
          <w:sz w:val="28"/>
          <w:szCs w:val="28"/>
        </w:rPr>
        <w:t>Глава город</w:t>
      </w:r>
      <w:r w:rsidR="00CE4D13">
        <w:rPr>
          <w:rFonts w:ascii="Times New Roman" w:hAnsi="Times New Roman" w:cs="Times New Roman"/>
          <w:sz w:val="28"/>
          <w:szCs w:val="28"/>
        </w:rPr>
        <w:t>а Перми</w:t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654">
        <w:rPr>
          <w:rFonts w:ascii="Times New Roman" w:hAnsi="Times New Roman" w:cs="Times New Roman"/>
          <w:sz w:val="28"/>
          <w:szCs w:val="28"/>
        </w:rPr>
        <w:t xml:space="preserve">  А.Н. Дёмкин</w:t>
      </w:r>
    </w:p>
    <w:sectPr w:rsidR="00FC7654" w:rsidRPr="00625AD8" w:rsidSect="00625AD8">
      <w:headerReference w:type="even" r:id="rId9"/>
      <w:headerReference w:type="default" r:id="rId10"/>
      <w:footerReference w:type="default" r:id="rId11"/>
      <w:pgSz w:w="11906" w:h="16838"/>
      <w:pgMar w:top="1418" w:right="566" w:bottom="567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02" w:rsidRDefault="00B15C02" w:rsidP="003B01F2">
      <w:pPr>
        <w:spacing w:after="0" w:line="240" w:lineRule="auto"/>
      </w:pPr>
      <w:r>
        <w:separator/>
      </w:r>
    </w:p>
  </w:endnote>
  <w:endnote w:type="continuationSeparator" w:id="0">
    <w:p w:rsidR="00B15C02" w:rsidRDefault="00B15C02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44517E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02" w:rsidRDefault="00B15C02" w:rsidP="003B01F2">
      <w:pPr>
        <w:spacing w:after="0" w:line="240" w:lineRule="auto"/>
      </w:pPr>
      <w:r>
        <w:separator/>
      </w:r>
    </w:p>
  </w:footnote>
  <w:footnote w:type="continuationSeparator" w:id="0">
    <w:p w:rsidR="00B15C02" w:rsidRDefault="00B15C02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4451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FC7654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4451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23332"/>
    <w:rsid w:val="0002744A"/>
    <w:rsid w:val="00081A78"/>
    <w:rsid w:val="000947EC"/>
    <w:rsid w:val="001605DE"/>
    <w:rsid w:val="001A2A99"/>
    <w:rsid w:val="001B0C8D"/>
    <w:rsid w:val="001E5E29"/>
    <w:rsid w:val="00207CA7"/>
    <w:rsid w:val="00286559"/>
    <w:rsid w:val="0028687E"/>
    <w:rsid w:val="003A135E"/>
    <w:rsid w:val="003B01F2"/>
    <w:rsid w:val="0044517E"/>
    <w:rsid w:val="00484628"/>
    <w:rsid w:val="004F239F"/>
    <w:rsid w:val="00625AD8"/>
    <w:rsid w:val="006F223B"/>
    <w:rsid w:val="007450BE"/>
    <w:rsid w:val="0093175D"/>
    <w:rsid w:val="00932D17"/>
    <w:rsid w:val="009C2CE9"/>
    <w:rsid w:val="009E016C"/>
    <w:rsid w:val="00A1316A"/>
    <w:rsid w:val="00A7587D"/>
    <w:rsid w:val="00AA25A9"/>
    <w:rsid w:val="00AE60E6"/>
    <w:rsid w:val="00B15C02"/>
    <w:rsid w:val="00B52E60"/>
    <w:rsid w:val="00BA5D91"/>
    <w:rsid w:val="00CA3F07"/>
    <w:rsid w:val="00CC1AEA"/>
    <w:rsid w:val="00CE4D13"/>
    <w:rsid w:val="00D033DF"/>
    <w:rsid w:val="00DB7B80"/>
    <w:rsid w:val="00E04176"/>
    <w:rsid w:val="00E60991"/>
    <w:rsid w:val="00F65CC6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4B3C-621A-4473-8D97-5C5C1E0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40D8-3755-42DD-97FB-B23B426C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dcterms:created xsi:type="dcterms:W3CDTF">2022-05-23T10:49:00Z</dcterms:created>
  <dcterms:modified xsi:type="dcterms:W3CDTF">2022-05-23T10:49:00Z</dcterms:modified>
</cp:coreProperties>
</file>