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2E15E5" w:rsidRDefault="00A629F0" w:rsidP="002E15E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2E15E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4CC0">
        <w:rPr>
          <w:rFonts w:ascii="Times New Roman" w:hAnsi="Times New Roman"/>
          <w:noProof/>
          <w:sz w:val="28"/>
          <w:szCs w:val="28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A629F0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2E15E5" w:rsidRDefault="00311B9D" w:rsidP="002E15E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2E15E5" w:rsidRDefault="00311B9D" w:rsidP="002E15E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2E15E5" w:rsidRDefault="00311B9D" w:rsidP="002E15E5">
      <w:pPr>
        <w:jc w:val="both"/>
        <w:rPr>
          <w:sz w:val="28"/>
          <w:szCs w:val="28"/>
          <w:lang w:val="en-US"/>
        </w:rPr>
      </w:pPr>
    </w:p>
    <w:p w:rsidR="00311B9D" w:rsidRPr="002E15E5" w:rsidRDefault="00311B9D" w:rsidP="002E15E5">
      <w:pPr>
        <w:jc w:val="both"/>
        <w:rPr>
          <w:sz w:val="28"/>
          <w:szCs w:val="28"/>
        </w:rPr>
      </w:pPr>
    </w:p>
    <w:p w:rsidR="00311B9D" w:rsidRPr="002E15E5" w:rsidRDefault="00311B9D" w:rsidP="002E15E5">
      <w:pPr>
        <w:suppressAutoHyphens/>
        <w:spacing w:line="240" w:lineRule="exact"/>
        <w:jc w:val="both"/>
        <w:rPr>
          <w:sz w:val="28"/>
          <w:szCs w:val="28"/>
        </w:rPr>
      </w:pPr>
    </w:p>
    <w:p w:rsidR="009C62E5" w:rsidRPr="002E15E5" w:rsidRDefault="009C62E5" w:rsidP="002E15E5">
      <w:pPr>
        <w:suppressAutoHyphens/>
        <w:spacing w:line="240" w:lineRule="exact"/>
        <w:jc w:val="both"/>
        <w:rPr>
          <w:sz w:val="28"/>
          <w:szCs w:val="28"/>
        </w:rPr>
      </w:pPr>
    </w:p>
    <w:p w:rsidR="00E15ACF" w:rsidRPr="002E15E5" w:rsidRDefault="00E15ACF" w:rsidP="002E15E5">
      <w:pPr>
        <w:suppressAutoHyphens/>
        <w:spacing w:line="240" w:lineRule="exact"/>
        <w:jc w:val="both"/>
        <w:rPr>
          <w:sz w:val="28"/>
          <w:szCs w:val="28"/>
        </w:rPr>
      </w:pPr>
    </w:p>
    <w:p w:rsidR="000F7F06" w:rsidRPr="002E15E5" w:rsidRDefault="000F7F06" w:rsidP="002E15E5">
      <w:pPr>
        <w:pStyle w:val="ConsPlusTitle"/>
        <w:widowControl/>
        <w:suppressAutoHyphens/>
        <w:spacing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 xml:space="preserve">О </w:t>
      </w:r>
      <w:r w:rsidR="00E0370B" w:rsidRPr="002E15E5">
        <w:rPr>
          <w:rFonts w:ascii="Times New Roman" w:hAnsi="Times New Roman" w:cs="Times New Roman"/>
          <w:sz w:val="28"/>
          <w:szCs w:val="28"/>
        </w:rPr>
        <w:t>подготовке и проведении</w:t>
      </w:r>
      <w:r w:rsidRPr="002E15E5">
        <w:rPr>
          <w:rFonts w:ascii="Times New Roman" w:hAnsi="Times New Roman" w:cs="Times New Roman"/>
          <w:sz w:val="28"/>
          <w:szCs w:val="28"/>
        </w:rPr>
        <w:t xml:space="preserve"> </w:t>
      </w:r>
      <w:r w:rsidR="00E0370B" w:rsidRPr="002E15E5">
        <w:rPr>
          <w:rFonts w:ascii="Times New Roman" w:hAnsi="Times New Roman" w:cs="Times New Roman"/>
          <w:sz w:val="28"/>
          <w:szCs w:val="28"/>
        </w:rPr>
        <w:t>В</w:t>
      </w:r>
      <w:r w:rsidR="00E15ACF" w:rsidRPr="002E15E5">
        <w:rPr>
          <w:rFonts w:ascii="Times New Roman" w:hAnsi="Times New Roman" w:cs="Times New Roman"/>
          <w:sz w:val="28"/>
          <w:szCs w:val="28"/>
        </w:rPr>
        <w:t>сероссийских соревнова</w:t>
      </w:r>
      <w:r w:rsidR="00E0370B" w:rsidRPr="002E15E5">
        <w:rPr>
          <w:rFonts w:ascii="Times New Roman" w:hAnsi="Times New Roman" w:cs="Times New Roman"/>
          <w:sz w:val="28"/>
          <w:szCs w:val="28"/>
        </w:rPr>
        <w:t xml:space="preserve">ний </w:t>
      </w:r>
      <w:r w:rsidR="002E15E5">
        <w:rPr>
          <w:rFonts w:ascii="Times New Roman" w:hAnsi="Times New Roman" w:cs="Times New Roman"/>
          <w:sz w:val="28"/>
          <w:szCs w:val="28"/>
        </w:rPr>
        <w:br/>
      </w:r>
      <w:r w:rsidR="00E0370B" w:rsidRPr="002E15E5">
        <w:rPr>
          <w:rFonts w:ascii="Times New Roman" w:hAnsi="Times New Roman" w:cs="Times New Roman"/>
          <w:sz w:val="28"/>
          <w:szCs w:val="28"/>
        </w:rPr>
        <w:t xml:space="preserve">по легкой атлетике </w:t>
      </w:r>
      <w:r w:rsidR="002E15E5">
        <w:rPr>
          <w:rFonts w:ascii="Times New Roman" w:hAnsi="Times New Roman" w:cs="Times New Roman"/>
          <w:sz w:val="28"/>
          <w:szCs w:val="28"/>
        </w:rPr>
        <w:br/>
      </w:r>
      <w:r w:rsidR="00171790" w:rsidRPr="002E15E5">
        <w:rPr>
          <w:rFonts w:ascii="Times New Roman" w:hAnsi="Times New Roman" w:cs="Times New Roman"/>
          <w:sz w:val="28"/>
          <w:szCs w:val="28"/>
        </w:rPr>
        <w:t>«</w:t>
      </w:r>
      <w:r w:rsidR="00E0370B" w:rsidRPr="002E15E5">
        <w:rPr>
          <w:rFonts w:ascii="Times New Roman" w:hAnsi="Times New Roman" w:cs="Times New Roman"/>
          <w:sz w:val="28"/>
          <w:szCs w:val="28"/>
        </w:rPr>
        <w:t>Пермский марафон</w:t>
      </w:r>
      <w:r w:rsidR="00171790" w:rsidRPr="002E15E5">
        <w:rPr>
          <w:rFonts w:ascii="Times New Roman" w:hAnsi="Times New Roman" w:cs="Times New Roman"/>
          <w:sz w:val="28"/>
          <w:szCs w:val="28"/>
        </w:rPr>
        <w:t>»</w:t>
      </w:r>
    </w:p>
    <w:p w:rsidR="000F7F06" w:rsidRPr="002E15E5" w:rsidRDefault="000F7F06" w:rsidP="002E15E5">
      <w:pPr>
        <w:pStyle w:val="ConsPlusNormal"/>
        <w:suppressAutoHyphens/>
        <w:spacing w:line="240" w:lineRule="exact"/>
        <w:jc w:val="both"/>
      </w:pPr>
    </w:p>
    <w:p w:rsidR="00952D65" w:rsidRPr="002E15E5" w:rsidRDefault="00952D65" w:rsidP="002E15E5">
      <w:pPr>
        <w:pStyle w:val="ConsPlusNormal"/>
        <w:suppressAutoHyphens/>
        <w:spacing w:line="240" w:lineRule="exact"/>
        <w:jc w:val="both"/>
      </w:pPr>
    </w:p>
    <w:p w:rsidR="00952D65" w:rsidRPr="002E15E5" w:rsidRDefault="00952D65" w:rsidP="002E15E5">
      <w:pPr>
        <w:pStyle w:val="ConsPlusNormal"/>
        <w:suppressAutoHyphens/>
        <w:spacing w:line="240" w:lineRule="exact"/>
        <w:jc w:val="both"/>
      </w:pPr>
    </w:p>
    <w:p w:rsidR="002E15E5" w:rsidRDefault="000F7F06" w:rsidP="002E15E5">
      <w:pPr>
        <w:pStyle w:val="ConsPlusNormal"/>
        <w:ind w:firstLine="720"/>
        <w:jc w:val="both"/>
      </w:pPr>
      <w:r w:rsidRPr="002E15E5">
        <w:t xml:space="preserve">В соответствии с Уставом города Перми, в целях подготовки и проведения </w:t>
      </w:r>
      <w:r w:rsidR="00E0370B" w:rsidRPr="002E15E5">
        <w:t>Всероссийск</w:t>
      </w:r>
      <w:r w:rsidR="00171790" w:rsidRPr="002E15E5">
        <w:t>их</w:t>
      </w:r>
      <w:r w:rsidR="00E0370B" w:rsidRPr="002E15E5">
        <w:t xml:space="preserve"> соревновани</w:t>
      </w:r>
      <w:r w:rsidR="00171790" w:rsidRPr="002E15E5">
        <w:t>й</w:t>
      </w:r>
      <w:r w:rsidR="00E0370B" w:rsidRPr="002E15E5">
        <w:t xml:space="preserve"> по легкой атлетике </w:t>
      </w:r>
      <w:r w:rsidR="00171790" w:rsidRPr="002E15E5">
        <w:t>«</w:t>
      </w:r>
      <w:r w:rsidR="00E0370B" w:rsidRPr="002E15E5">
        <w:t>Пермский марафон</w:t>
      </w:r>
      <w:r w:rsidR="00171790" w:rsidRPr="002E15E5">
        <w:t>»</w:t>
      </w:r>
      <w:r w:rsidRPr="002E15E5">
        <w:t xml:space="preserve"> на терр</w:t>
      </w:r>
      <w:r w:rsidRPr="002E15E5">
        <w:t>и</w:t>
      </w:r>
      <w:r w:rsidRPr="002E15E5">
        <w:t xml:space="preserve">тории города Перми </w:t>
      </w:r>
    </w:p>
    <w:p w:rsidR="000F7F06" w:rsidRPr="002E15E5" w:rsidRDefault="000F7F06" w:rsidP="002E15E5">
      <w:pPr>
        <w:pStyle w:val="ConsPlusNormal"/>
        <w:jc w:val="both"/>
      </w:pPr>
      <w:r w:rsidRPr="002E15E5">
        <w:t xml:space="preserve">администрация города Перми </w:t>
      </w:r>
      <w:r w:rsidR="00E0370B" w:rsidRPr="002E15E5">
        <w:t>ПОСТАНОВЛЯЕТ</w:t>
      </w:r>
      <w:r w:rsidRPr="002E15E5">
        <w:t>:</w:t>
      </w:r>
    </w:p>
    <w:p w:rsidR="000F7F06" w:rsidRPr="002E15E5" w:rsidRDefault="000F7F06" w:rsidP="002E15E5">
      <w:pPr>
        <w:pStyle w:val="ConsPlusNormal"/>
        <w:ind w:firstLine="720"/>
        <w:jc w:val="both"/>
      </w:pPr>
      <w:r w:rsidRPr="002E15E5">
        <w:t xml:space="preserve">1. Провести в городе Перми </w:t>
      </w:r>
      <w:r w:rsidR="00495FEC">
        <w:t>03 - 04</w:t>
      </w:r>
      <w:r w:rsidRPr="002E15E5">
        <w:t xml:space="preserve"> сентября 202</w:t>
      </w:r>
      <w:r w:rsidR="00495FEC">
        <w:t>2</w:t>
      </w:r>
      <w:r w:rsidRPr="002E15E5">
        <w:t xml:space="preserve"> г. </w:t>
      </w:r>
      <w:r w:rsidR="00171790" w:rsidRPr="002E15E5">
        <w:t>Всероссийски</w:t>
      </w:r>
      <w:r w:rsidR="002E15E5">
        <w:t>е</w:t>
      </w:r>
      <w:r w:rsidR="00171790" w:rsidRPr="002E15E5">
        <w:t xml:space="preserve"> соре</w:t>
      </w:r>
      <w:r w:rsidR="00171790" w:rsidRPr="002E15E5">
        <w:t>в</w:t>
      </w:r>
      <w:r w:rsidR="00171790" w:rsidRPr="002E15E5">
        <w:t>новани</w:t>
      </w:r>
      <w:r w:rsidR="002E15E5">
        <w:t xml:space="preserve">я </w:t>
      </w:r>
      <w:r w:rsidR="00E0370B" w:rsidRPr="002E15E5">
        <w:t xml:space="preserve">по легкой атлетике </w:t>
      </w:r>
      <w:r w:rsidR="00171790" w:rsidRPr="002E15E5">
        <w:t>«</w:t>
      </w:r>
      <w:r w:rsidR="00E0370B" w:rsidRPr="002E15E5">
        <w:t>Пермский марафон</w:t>
      </w:r>
      <w:r w:rsidR="00171790" w:rsidRPr="002E15E5">
        <w:t>»</w:t>
      </w:r>
      <w:r w:rsidRPr="002E15E5">
        <w:t>.</w:t>
      </w:r>
    </w:p>
    <w:p w:rsidR="000F7F06" w:rsidRPr="002E15E5" w:rsidRDefault="000F7F06" w:rsidP="002E15E5">
      <w:pPr>
        <w:pStyle w:val="ConsPlusNormal"/>
        <w:ind w:firstLine="720"/>
        <w:jc w:val="both"/>
      </w:pPr>
      <w:r w:rsidRPr="002E15E5">
        <w:t>2. Утвердить прилагаемые:</w:t>
      </w:r>
    </w:p>
    <w:p w:rsidR="000F7F06" w:rsidRPr="002E15E5" w:rsidRDefault="000F7F06" w:rsidP="002E15E5">
      <w:pPr>
        <w:pStyle w:val="ConsPlusNormal"/>
        <w:ind w:firstLine="720"/>
        <w:jc w:val="both"/>
      </w:pPr>
      <w:r w:rsidRPr="002E15E5">
        <w:t xml:space="preserve">2.1. Положение об организационном комитете по подготовке к проведению </w:t>
      </w:r>
      <w:r w:rsidR="00171790" w:rsidRPr="002E15E5">
        <w:t>Всероссийских соревнований</w:t>
      </w:r>
      <w:r w:rsidR="00E0370B" w:rsidRPr="002E15E5">
        <w:t xml:space="preserve"> по легкой атлетике </w:t>
      </w:r>
      <w:r w:rsidR="00171790" w:rsidRPr="002E15E5">
        <w:t>«</w:t>
      </w:r>
      <w:r w:rsidR="00E0370B" w:rsidRPr="002E15E5">
        <w:t>Пермский марафон</w:t>
      </w:r>
      <w:r w:rsidR="00171790" w:rsidRPr="002E15E5">
        <w:t>»</w:t>
      </w:r>
      <w:r w:rsidRPr="002E15E5">
        <w:t>;</w:t>
      </w:r>
    </w:p>
    <w:p w:rsidR="000F7F06" w:rsidRPr="002E15E5" w:rsidRDefault="000F7F06" w:rsidP="002E15E5">
      <w:pPr>
        <w:pStyle w:val="ConsPlusNormal"/>
        <w:ind w:firstLine="720"/>
        <w:jc w:val="both"/>
      </w:pPr>
      <w:r w:rsidRPr="002E15E5">
        <w:t xml:space="preserve">2.2. состав организационного комитета по подготовке к проведению </w:t>
      </w:r>
      <w:r w:rsidR="00171790" w:rsidRPr="002E15E5">
        <w:t>Вс</w:t>
      </w:r>
      <w:r w:rsidR="00171790" w:rsidRPr="002E15E5">
        <w:t>е</w:t>
      </w:r>
      <w:r w:rsidR="00171790" w:rsidRPr="002E15E5">
        <w:t>российских соревнований</w:t>
      </w:r>
      <w:r w:rsidR="00E0370B" w:rsidRPr="002E15E5">
        <w:t xml:space="preserve"> по легкой атлетике </w:t>
      </w:r>
      <w:r w:rsidR="00171790" w:rsidRPr="002E15E5">
        <w:t>«</w:t>
      </w:r>
      <w:r w:rsidR="00E0370B" w:rsidRPr="002E15E5">
        <w:t>Пермский марафон</w:t>
      </w:r>
      <w:r w:rsidR="00171790" w:rsidRPr="002E15E5">
        <w:t>»</w:t>
      </w:r>
      <w:r w:rsidR="00E0370B" w:rsidRPr="002E15E5">
        <w:t>.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2E15E5">
        <w:t xml:space="preserve">3. Определить комитет по физической культуре и спорту администрации города Перми </w:t>
      </w:r>
      <w:proofErr w:type="gramStart"/>
      <w:r w:rsidRPr="002E15E5">
        <w:t>ответственным</w:t>
      </w:r>
      <w:proofErr w:type="gramEnd"/>
      <w:r w:rsidRPr="002E15E5">
        <w:t xml:space="preserve"> за организацию работы организационного комитета по подготовке к проведению </w:t>
      </w:r>
      <w:r w:rsidR="00171790" w:rsidRPr="002E15E5">
        <w:t>Всероссийских соревнований</w:t>
      </w:r>
      <w:r w:rsidR="00E0370B" w:rsidRPr="002E15E5">
        <w:t xml:space="preserve"> по легкой атлетике </w:t>
      </w:r>
      <w:r w:rsidR="00171790" w:rsidRPr="002E15E5">
        <w:t>«</w:t>
      </w:r>
      <w:r w:rsidR="00E0370B" w:rsidRPr="002E15E5">
        <w:t>Пермский марафон</w:t>
      </w:r>
      <w:r w:rsidR="00171790" w:rsidRPr="002E15E5">
        <w:t>»</w:t>
      </w:r>
      <w:r w:rsidRPr="002E15E5">
        <w:t xml:space="preserve"> и обеспечение </w:t>
      </w:r>
      <w:r w:rsidRPr="00761250">
        <w:t>его деятельности.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t xml:space="preserve">4. Организаторами </w:t>
      </w:r>
      <w:r w:rsidR="00171790" w:rsidRPr="00761250">
        <w:t xml:space="preserve">Всероссийских соревнований </w:t>
      </w:r>
      <w:r w:rsidR="00E0370B" w:rsidRPr="00761250">
        <w:t xml:space="preserve">по легкой атлетике </w:t>
      </w:r>
      <w:r w:rsidR="00171790" w:rsidRPr="00761250">
        <w:t>«</w:t>
      </w:r>
      <w:r w:rsidR="00E0370B" w:rsidRPr="00761250">
        <w:t>Пер</w:t>
      </w:r>
      <w:r w:rsidR="00E0370B" w:rsidRPr="00761250">
        <w:t>м</w:t>
      </w:r>
      <w:r w:rsidR="00E0370B" w:rsidRPr="00761250">
        <w:t>ский марафон</w:t>
      </w:r>
      <w:r w:rsidR="00171790" w:rsidRPr="00761250">
        <w:t>»</w:t>
      </w:r>
      <w:r w:rsidRPr="00761250">
        <w:t xml:space="preserve"> являются </w:t>
      </w:r>
      <w:r w:rsidR="00AA19AD" w:rsidRPr="00761250">
        <w:t xml:space="preserve">министерство физической культуры и спорта Пермского края, </w:t>
      </w:r>
      <w:r w:rsidRPr="00761250">
        <w:t xml:space="preserve">комитет по физической культуре и спорту администрации города Перми, муниципальное автономное учреждение </w:t>
      </w:r>
      <w:r w:rsidR="00171790" w:rsidRPr="00761250">
        <w:t>«</w:t>
      </w:r>
      <w:r w:rsidRPr="00761250">
        <w:t>Спортивная школа олимпийского р</w:t>
      </w:r>
      <w:r w:rsidRPr="00761250">
        <w:t>е</w:t>
      </w:r>
      <w:r w:rsidRPr="00761250">
        <w:t xml:space="preserve">зерва </w:t>
      </w:r>
      <w:r w:rsidR="00171790" w:rsidRPr="00761250">
        <w:t>«</w:t>
      </w:r>
      <w:r w:rsidRPr="00761250">
        <w:t>Орленок</w:t>
      </w:r>
      <w:r w:rsidR="00171790" w:rsidRPr="00761250">
        <w:t>»</w:t>
      </w:r>
      <w:r w:rsidRPr="00761250">
        <w:t xml:space="preserve"> г. Перми.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t xml:space="preserve">5. Организаторам </w:t>
      </w:r>
      <w:r w:rsidR="00171790" w:rsidRPr="00761250">
        <w:t>Всероссийских соревнований</w:t>
      </w:r>
      <w:r w:rsidR="00E0370B" w:rsidRPr="00761250">
        <w:t xml:space="preserve"> по легкой атлетике </w:t>
      </w:r>
      <w:r w:rsidR="00171790" w:rsidRPr="00761250">
        <w:t>«</w:t>
      </w:r>
      <w:r w:rsidR="00E0370B" w:rsidRPr="00761250">
        <w:t>Пер</w:t>
      </w:r>
      <w:r w:rsidR="00E0370B" w:rsidRPr="00761250">
        <w:t>м</w:t>
      </w:r>
      <w:r w:rsidR="00E0370B" w:rsidRPr="00761250">
        <w:t>ский марафон</w:t>
      </w:r>
      <w:r w:rsidR="00171790" w:rsidRPr="00761250">
        <w:t>»</w:t>
      </w:r>
      <w:r w:rsidRPr="00761250">
        <w:t xml:space="preserve">, указанным в пункте 4 настоящего </w:t>
      </w:r>
      <w:r w:rsidR="002E15E5" w:rsidRPr="00761250">
        <w:t>п</w:t>
      </w:r>
      <w:r w:rsidRPr="00761250">
        <w:t>остановления, обеспечить в</w:t>
      </w:r>
      <w:r w:rsidRPr="00761250">
        <w:t>ы</w:t>
      </w:r>
      <w:r w:rsidRPr="00761250">
        <w:t xml:space="preserve">полнение </w:t>
      </w:r>
      <w:r w:rsidR="00952D65" w:rsidRPr="00761250">
        <w:t>п</w:t>
      </w:r>
      <w:r w:rsidRPr="00761250">
        <w:t xml:space="preserve">остановления администрации города Перми от </w:t>
      </w:r>
      <w:r w:rsidR="002E15E5" w:rsidRPr="00761250">
        <w:t>0</w:t>
      </w:r>
      <w:r w:rsidRPr="00761250">
        <w:t xml:space="preserve">6 декабря 2017 г. </w:t>
      </w:r>
      <w:r w:rsidR="002E15E5" w:rsidRPr="00761250">
        <w:br/>
        <w:t>№</w:t>
      </w:r>
      <w:r w:rsidRPr="00761250">
        <w:t xml:space="preserve"> 1098 </w:t>
      </w:r>
      <w:r w:rsidR="00171790" w:rsidRPr="00761250">
        <w:t>«</w:t>
      </w:r>
      <w:r w:rsidRPr="00761250">
        <w:t>О мерах при проведении на территории города Перми мероприятий с массовым пребыванием людей</w:t>
      </w:r>
      <w:r w:rsidR="00171790" w:rsidRPr="00761250">
        <w:t>»</w:t>
      </w:r>
      <w:r w:rsidRPr="00761250">
        <w:t>.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t xml:space="preserve">6. Комитету по физической культуре и спорту администрации города Перми осуществлять расходы, связанные с организацией и проведением </w:t>
      </w:r>
      <w:r w:rsidR="00171790" w:rsidRPr="00761250">
        <w:t>Всероссийских соревнований</w:t>
      </w:r>
      <w:r w:rsidR="00E0370B" w:rsidRPr="00761250">
        <w:t xml:space="preserve"> по легкой атлетике </w:t>
      </w:r>
      <w:r w:rsidR="00171790" w:rsidRPr="00761250">
        <w:t>«</w:t>
      </w:r>
      <w:r w:rsidR="00E0370B" w:rsidRPr="00761250">
        <w:t>Пермский марафон</w:t>
      </w:r>
      <w:r w:rsidR="00171790" w:rsidRPr="00761250">
        <w:t>»</w:t>
      </w:r>
      <w:r w:rsidRPr="00761250">
        <w:t>, в соответствии с прин</w:t>
      </w:r>
      <w:r w:rsidRPr="00761250">
        <w:t>я</w:t>
      </w:r>
      <w:r w:rsidRPr="00761250">
        <w:t>тыми обязательствами и доведенными лимитами бюджетных обязательств.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t xml:space="preserve">7. Муниципальному автономному учреждению </w:t>
      </w:r>
      <w:r w:rsidR="00171790" w:rsidRPr="00761250">
        <w:t>«</w:t>
      </w:r>
      <w:r w:rsidRPr="00761250">
        <w:t>Спортивная школа оли</w:t>
      </w:r>
      <w:r w:rsidRPr="00761250">
        <w:t>м</w:t>
      </w:r>
      <w:r w:rsidRPr="00761250">
        <w:t xml:space="preserve">пийского резерва </w:t>
      </w:r>
      <w:r w:rsidR="00171790" w:rsidRPr="00761250">
        <w:t>«</w:t>
      </w:r>
      <w:r w:rsidRPr="00761250">
        <w:t>Орленок</w:t>
      </w:r>
      <w:r w:rsidR="00171790" w:rsidRPr="00761250">
        <w:t>»</w:t>
      </w:r>
      <w:r w:rsidRPr="00761250">
        <w:t xml:space="preserve"> г. Перми: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lastRenderedPageBreak/>
        <w:t>осуществлять расходование средств, связанных с организацией и провед</w:t>
      </w:r>
      <w:r w:rsidRPr="00761250">
        <w:t>е</w:t>
      </w:r>
      <w:r w:rsidRPr="00761250">
        <w:t xml:space="preserve">нием </w:t>
      </w:r>
      <w:r w:rsidR="00171790" w:rsidRPr="00761250">
        <w:t>Всероссийских соревнований</w:t>
      </w:r>
      <w:r w:rsidR="00E0370B" w:rsidRPr="00761250">
        <w:t xml:space="preserve"> по легкой атлетике </w:t>
      </w:r>
      <w:r w:rsidR="00171790" w:rsidRPr="00761250">
        <w:t>«</w:t>
      </w:r>
      <w:r w:rsidR="00E0370B" w:rsidRPr="00761250">
        <w:t>Пермский марафон</w:t>
      </w:r>
      <w:r w:rsidR="00171790" w:rsidRPr="00761250">
        <w:t>»</w:t>
      </w:r>
      <w:r w:rsidRPr="00761250">
        <w:t xml:space="preserve">, </w:t>
      </w:r>
      <w:r w:rsidR="002E15E5" w:rsidRPr="00761250">
        <w:br/>
      </w:r>
      <w:r w:rsidRPr="00761250">
        <w:t>в соответствии с принятыми обязательствами и доведенными лимитами бюдже</w:t>
      </w:r>
      <w:r w:rsidRPr="00761250">
        <w:t>т</w:t>
      </w:r>
      <w:r w:rsidRPr="00761250">
        <w:t>ных обязательств;</w:t>
      </w:r>
    </w:p>
    <w:p w:rsidR="000F7F06" w:rsidRPr="00761250" w:rsidRDefault="000F7F06" w:rsidP="00495FEC">
      <w:pPr>
        <w:pStyle w:val="ConsPlusNormal"/>
        <w:ind w:firstLine="720"/>
        <w:jc w:val="both"/>
      </w:pPr>
      <w:r w:rsidRPr="00761250">
        <w:t>обеспечить прием безвозмездных поступлений (спонсорских поступлений, регистрационных взносов от участников) и проводить их расходование на орган</w:t>
      </w:r>
      <w:r w:rsidRPr="00761250">
        <w:t>и</w:t>
      </w:r>
      <w:r w:rsidRPr="00761250">
        <w:t xml:space="preserve">зацию и проведение </w:t>
      </w:r>
      <w:r w:rsidR="00171790" w:rsidRPr="00761250">
        <w:t>Всероссийских соревнований</w:t>
      </w:r>
      <w:r w:rsidR="00E0370B" w:rsidRPr="00761250">
        <w:t xml:space="preserve"> по легкой атлетике </w:t>
      </w:r>
      <w:r w:rsidR="00171790" w:rsidRPr="00761250">
        <w:t>«</w:t>
      </w:r>
      <w:r w:rsidR="00E0370B" w:rsidRPr="00761250">
        <w:t>Пермский марафон</w:t>
      </w:r>
      <w:r w:rsidR="00171790" w:rsidRPr="00761250">
        <w:t>»</w:t>
      </w:r>
      <w:r w:rsidRPr="00761250">
        <w:t>.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t xml:space="preserve">8. </w:t>
      </w:r>
      <w:proofErr w:type="gramStart"/>
      <w:r w:rsidRPr="00761250">
        <w:t xml:space="preserve">Рекомендовать организациям и индивидуальным предпринимателям, осуществляющим торговую деятельность, </w:t>
      </w:r>
      <w:r w:rsidR="00495FEC">
        <w:t>03-04</w:t>
      </w:r>
      <w:r w:rsidRPr="00761250">
        <w:t xml:space="preserve"> сентября 202</w:t>
      </w:r>
      <w:r w:rsidR="00495FEC">
        <w:t>2</w:t>
      </w:r>
      <w:r w:rsidRPr="00761250">
        <w:t xml:space="preserve"> г. не допускать розничную продажу алкогольной продукции в местах проведения </w:t>
      </w:r>
      <w:r w:rsidR="00171790" w:rsidRPr="00761250">
        <w:t>Всероссийских соревнований</w:t>
      </w:r>
      <w:r w:rsidR="00E0370B" w:rsidRPr="00761250">
        <w:t xml:space="preserve"> по легкой атлетике </w:t>
      </w:r>
      <w:r w:rsidR="00171790" w:rsidRPr="00761250">
        <w:t>«</w:t>
      </w:r>
      <w:r w:rsidR="00E0370B" w:rsidRPr="00761250">
        <w:t>Пермский марафон</w:t>
      </w:r>
      <w:r w:rsidR="00171790" w:rsidRPr="00761250">
        <w:t>»</w:t>
      </w:r>
      <w:r w:rsidRPr="00761250">
        <w:t>, а также на прилегающих к таким местам территориях за 2 часа до начала указанного мероприятия, в пер</w:t>
      </w:r>
      <w:r w:rsidRPr="00761250">
        <w:t>и</w:t>
      </w:r>
      <w:r w:rsidRPr="00761250">
        <w:t>од проведения и в течение часа после его окончания.</w:t>
      </w:r>
      <w:proofErr w:type="gramEnd"/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t xml:space="preserve">9. Настоящее </w:t>
      </w:r>
      <w:r w:rsidR="002E15E5" w:rsidRPr="00761250">
        <w:t>п</w:t>
      </w:r>
      <w:r w:rsidRPr="00761250">
        <w:t>остановление вступает в силу со дня официального опубл</w:t>
      </w:r>
      <w:r w:rsidRPr="00761250">
        <w:t>и</w:t>
      </w:r>
      <w:r w:rsidRPr="00761250">
        <w:t xml:space="preserve">кования в печатном средстве массовой информации </w:t>
      </w:r>
      <w:r w:rsidR="00171790" w:rsidRPr="00761250">
        <w:t>«</w:t>
      </w:r>
      <w:r w:rsidRPr="00761250">
        <w:t>Официальный бюллетень органов местного самоуправления муниципального образования город Пермь</w:t>
      </w:r>
      <w:r w:rsidR="00171790" w:rsidRPr="00761250">
        <w:t>»</w:t>
      </w:r>
      <w:r w:rsidRPr="00761250">
        <w:t>.</w:t>
      </w:r>
    </w:p>
    <w:p w:rsidR="000F7F06" w:rsidRPr="00761250" w:rsidRDefault="000F7F06" w:rsidP="002E15E5">
      <w:pPr>
        <w:pStyle w:val="ConsPlusNormal"/>
        <w:ind w:firstLine="720"/>
        <w:jc w:val="both"/>
      </w:pPr>
      <w:r w:rsidRPr="00761250">
        <w:t>10. Управлению по общим вопросам администрации города Перми обесп</w:t>
      </w:r>
      <w:r w:rsidRPr="00761250">
        <w:t>е</w:t>
      </w:r>
      <w:r w:rsidRPr="00761250">
        <w:t xml:space="preserve">чить опубликование настоящего </w:t>
      </w:r>
      <w:r w:rsidR="00E15ACF" w:rsidRPr="00761250">
        <w:t>п</w:t>
      </w:r>
      <w:r w:rsidRPr="00761250">
        <w:t xml:space="preserve">остановления в печатном средстве массовой информации </w:t>
      </w:r>
      <w:r w:rsidR="00171790" w:rsidRPr="00761250">
        <w:t>«</w:t>
      </w:r>
      <w:r w:rsidRPr="00761250">
        <w:t>Официальный бюллетень органов местного самоуправления мун</w:t>
      </w:r>
      <w:r w:rsidRPr="00761250">
        <w:t>и</w:t>
      </w:r>
      <w:r w:rsidRPr="00761250">
        <w:t>ципального образования город Пермь</w:t>
      </w:r>
      <w:r w:rsidR="00171790" w:rsidRPr="00761250">
        <w:t>»</w:t>
      </w:r>
      <w:r w:rsidRPr="00761250">
        <w:t>.</w:t>
      </w:r>
    </w:p>
    <w:p w:rsidR="000F7F06" w:rsidRPr="002E15E5" w:rsidRDefault="000F7F06" w:rsidP="002E15E5">
      <w:pPr>
        <w:pStyle w:val="ConsPlusNormal"/>
        <w:ind w:firstLine="720"/>
        <w:jc w:val="both"/>
      </w:pPr>
      <w:r w:rsidRPr="00761250">
        <w:t>11. Информационно-аналитическому управлению администрации города Перми обеспечить опубликование</w:t>
      </w:r>
      <w:r w:rsidRPr="002E15E5">
        <w:t xml:space="preserve"> (обнародование) настоящего </w:t>
      </w:r>
      <w:r w:rsidR="00E15ACF" w:rsidRPr="002E15E5">
        <w:t>п</w:t>
      </w:r>
      <w:r w:rsidRPr="002E15E5">
        <w:t xml:space="preserve">остановления </w:t>
      </w:r>
      <w:r w:rsidR="002E15E5">
        <w:br/>
      </w:r>
      <w:r w:rsidRPr="002E15E5">
        <w:t>на официальном сайте муниципального образования город Пермь в информац</w:t>
      </w:r>
      <w:r w:rsidRPr="002E15E5">
        <w:t>и</w:t>
      </w:r>
      <w:r w:rsidRPr="002E15E5">
        <w:t>онно-телекоммуникационной сети Интернет.</w:t>
      </w:r>
    </w:p>
    <w:p w:rsidR="000F7F06" w:rsidRPr="002E15E5" w:rsidRDefault="000F7F06" w:rsidP="002E15E5">
      <w:pPr>
        <w:pStyle w:val="ConsPlusNormal"/>
        <w:ind w:firstLine="720"/>
        <w:jc w:val="both"/>
      </w:pPr>
      <w:r w:rsidRPr="002E15E5">
        <w:t xml:space="preserve">12. </w:t>
      </w:r>
      <w:proofErr w:type="gramStart"/>
      <w:r w:rsidRPr="002E15E5">
        <w:t>Контроль за</w:t>
      </w:r>
      <w:proofErr w:type="gramEnd"/>
      <w:r w:rsidRPr="002E15E5">
        <w:t xml:space="preserve"> исполнением настоящего </w:t>
      </w:r>
      <w:r w:rsidR="00E15ACF" w:rsidRPr="002E15E5">
        <w:t>п</w:t>
      </w:r>
      <w:r w:rsidRPr="002E15E5">
        <w:t xml:space="preserve">остановления возложить </w:t>
      </w:r>
      <w:r w:rsidR="00E15ACF" w:rsidRPr="002E15E5">
        <w:br/>
      </w:r>
      <w:r w:rsidRPr="002E15E5">
        <w:t xml:space="preserve">на заместителя главы администрации города Перми </w:t>
      </w:r>
      <w:r w:rsidR="002F0600" w:rsidRPr="002E15E5">
        <w:t>Грибанова А.</w:t>
      </w:r>
      <w:r w:rsidRPr="002E15E5">
        <w:t>А.</w:t>
      </w:r>
    </w:p>
    <w:p w:rsidR="000F7F06" w:rsidRPr="002E15E5" w:rsidRDefault="000F7F06" w:rsidP="002E15E5">
      <w:pPr>
        <w:pStyle w:val="ConsPlusNormal"/>
        <w:spacing w:line="240" w:lineRule="exact"/>
        <w:jc w:val="both"/>
      </w:pPr>
    </w:p>
    <w:p w:rsidR="00E15ACF" w:rsidRPr="002E15E5" w:rsidRDefault="00E15ACF" w:rsidP="002E15E5">
      <w:pPr>
        <w:pStyle w:val="ConsPlusNormal"/>
        <w:spacing w:line="240" w:lineRule="exact"/>
        <w:jc w:val="both"/>
      </w:pPr>
    </w:p>
    <w:p w:rsidR="00E15ACF" w:rsidRPr="002E15E5" w:rsidRDefault="00E15ACF" w:rsidP="002E15E5">
      <w:pPr>
        <w:pStyle w:val="ConsPlusNormal"/>
        <w:spacing w:line="240" w:lineRule="exact"/>
        <w:jc w:val="both"/>
      </w:pPr>
    </w:p>
    <w:p w:rsidR="00E15ACF" w:rsidRPr="002E15E5" w:rsidRDefault="00E15ACF" w:rsidP="002E15E5">
      <w:pPr>
        <w:pStyle w:val="ConsPlusNormal"/>
        <w:tabs>
          <w:tab w:val="right" w:pos="9921"/>
        </w:tabs>
        <w:spacing w:line="240" w:lineRule="exact"/>
        <w:sectPr w:rsidR="00E15ACF" w:rsidRPr="002E15E5" w:rsidSect="002E15E5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2E15E5">
        <w:t xml:space="preserve">Глава города Перми </w:t>
      </w:r>
      <w:r w:rsidRPr="002E15E5">
        <w:tab/>
        <w:t>А.Н. Дёмкин</w:t>
      </w:r>
    </w:p>
    <w:p w:rsidR="000F7F06" w:rsidRPr="002E15E5" w:rsidRDefault="000F7F06" w:rsidP="002E15E5">
      <w:pPr>
        <w:pStyle w:val="ConsPlusNormal"/>
        <w:suppressAutoHyphens/>
        <w:spacing w:line="240" w:lineRule="exact"/>
        <w:ind w:left="5670"/>
        <w:outlineLvl w:val="0"/>
      </w:pPr>
      <w:r w:rsidRPr="002E15E5">
        <w:lastRenderedPageBreak/>
        <w:t>УТВЕРЖДЕНО</w:t>
      </w:r>
    </w:p>
    <w:p w:rsidR="002E15E5" w:rsidRDefault="002E15E5" w:rsidP="002E15E5">
      <w:pPr>
        <w:pStyle w:val="ConsPlusNormal"/>
        <w:suppressAutoHyphens/>
        <w:spacing w:line="240" w:lineRule="exact"/>
        <w:ind w:left="5670"/>
      </w:pPr>
      <w:r>
        <w:t>п</w:t>
      </w:r>
      <w:r w:rsidR="000F7F06" w:rsidRPr="002E15E5">
        <w:t>остановлением</w:t>
      </w:r>
      <w:r>
        <w:t xml:space="preserve"> </w:t>
      </w:r>
      <w:r w:rsidR="000F7F06" w:rsidRPr="002E15E5">
        <w:t xml:space="preserve">администрации </w:t>
      </w:r>
    </w:p>
    <w:p w:rsidR="000F7F06" w:rsidRPr="002E15E5" w:rsidRDefault="000F7F06" w:rsidP="002E15E5">
      <w:pPr>
        <w:pStyle w:val="ConsPlusNormal"/>
        <w:suppressAutoHyphens/>
        <w:spacing w:line="240" w:lineRule="exact"/>
        <w:ind w:left="5670"/>
      </w:pPr>
      <w:r w:rsidRPr="002E15E5">
        <w:t>города Перми</w:t>
      </w:r>
    </w:p>
    <w:p w:rsidR="000F7F06" w:rsidRPr="002E15E5" w:rsidRDefault="000F7F06" w:rsidP="002E15E5">
      <w:pPr>
        <w:pStyle w:val="ConsPlusNormal"/>
        <w:suppressAutoHyphens/>
        <w:spacing w:line="240" w:lineRule="exact"/>
        <w:ind w:left="5670"/>
      </w:pPr>
      <w:r w:rsidRPr="002E15E5">
        <w:t xml:space="preserve">от </w:t>
      </w:r>
    </w:p>
    <w:p w:rsidR="000F7F06" w:rsidRPr="002E15E5" w:rsidRDefault="000F7F06" w:rsidP="002E15E5">
      <w:pPr>
        <w:pStyle w:val="ConsPlusNormal"/>
        <w:suppressAutoHyphens/>
        <w:spacing w:line="240" w:lineRule="exact"/>
        <w:jc w:val="both"/>
      </w:pPr>
    </w:p>
    <w:p w:rsidR="00E66970" w:rsidRPr="002E15E5" w:rsidRDefault="00E66970" w:rsidP="002E15E5">
      <w:pPr>
        <w:pStyle w:val="ConsPlusNormal"/>
        <w:suppressAutoHyphens/>
        <w:spacing w:line="240" w:lineRule="exact"/>
        <w:jc w:val="both"/>
      </w:pPr>
    </w:p>
    <w:p w:rsidR="000F7F06" w:rsidRPr="002E15E5" w:rsidRDefault="000F7F06" w:rsidP="002E15E5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E15E5">
        <w:rPr>
          <w:rFonts w:ascii="Times New Roman" w:hAnsi="Times New Roman" w:cs="Times New Roman"/>
          <w:sz w:val="28"/>
          <w:szCs w:val="28"/>
        </w:rPr>
        <w:t>ПОЛОЖЕНИЕ</w:t>
      </w:r>
    </w:p>
    <w:p w:rsidR="000F7F06" w:rsidRPr="002E15E5" w:rsidRDefault="002F0600" w:rsidP="002E15E5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 xml:space="preserve">об организационном комитете по подготовке к проведению </w:t>
      </w:r>
      <w:r w:rsidRPr="002E15E5">
        <w:rPr>
          <w:rFonts w:ascii="Times New Roman" w:hAnsi="Times New Roman" w:cs="Times New Roman"/>
          <w:sz w:val="28"/>
          <w:szCs w:val="28"/>
        </w:rPr>
        <w:br/>
        <w:t>Всероссийск</w:t>
      </w:r>
      <w:r w:rsidR="00171790" w:rsidRPr="002E15E5">
        <w:rPr>
          <w:rFonts w:ascii="Times New Roman" w:hAnsi="Times New Roman" w:cs="Times New Roman"/>
          <w:sz w:val="28"/>
          <w:szCs w:val="28"/>
        </w:rPr>
        <w:t>их</w:t>
      </w:r>
      <w:r w:rsidRPr="002E15E5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171790" w:rsidRPr="002E15E5">
        <w:rPr>
          <w:rFonts w:ascii="Times New Roman" w:hAnsi="Times New Roman" w:cs="Times New Roman"/>
          <w:sz w:val="28"/>
          <w:szCs w:val="28"/>
        </w:rPr>
        <w:t>й</w:t>
      </w:r>
      <w:r w:rsidRPr="002E15E5">
        <w:rPr>
          <w:rFonts w:ascii="Times New Roman" w:hAnsi="Times New Roman" w:cs="Times New Roman"/>
          <w:sz w:val="28"/>
          <w:szCs w:val="28"/>
        </w:rPr>
        <w:t xml:space="preserve"> по легкой атлетике «Пермский марафон»</w:t>
      </w:r>
      <w:r w:rsidR="000F7F06" w:rsidRPr="002E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00" w:rsidRPr="002E15E5" w:rsidRDefault="002F0600" w:rsidP="002E15E5">
      <w:pPr>
        <w:pStyle w:val="ConsPlusNormal"/>
        <w:suppressAutoHyphens/>
        <w:spacing w:line="240" w:lineRule="exact"/>
        <w:jc w:val="center"/>
      </w:pPr>
    </w:p>
    <w:p w:rsidR="000F7F06" w:rsidRPr="002E15E5" w:rsidRDefault="000F7F06" w:rsidP="002E15E5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F7F06" w:rsidRPr="002E15E5" w:rsidRDefault="000F7F06" w:rsidP="002E15E5">
      <w:pPr>
        <w:pStyle w:val="ConsPlusNormal"/>
        <w:suppressAutoHyphens/>
        <w:spacing w:line="240" w:lineRule="exact"/>
        <w:jc w:val="both"/>
      </w:pP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1.1. </w:t>
      </w:r>
      <w:proofErr w:type="gramStart"/>
      <w:r w:rsidRPr="002E15E5">
        <w:t xml:space="preserve">Организационный комитет по подготовке к проведению </w:t>
      </w:r>
      <w:r w:rsidR="00171790" w:rsidRPr="002E15E5">
        <w:t>Всероссийских соревнований</w:t>
      </w:r>
      <w:r w:rsidR="00E0370B" w:rsidRPr="002E15E5">
        <w:t xml:space="preserve"> по легкой атлетике </w:t>
      </w:r>
      <w:r w:rsidR="00171790" w:rsidRPr="002E15E5">
        <w:t>«</w:t>
      </w:r>
      <w:r w:rsidR="00E0370B" w:rsidRPr="002E15E5">
        <w:t>Пермский марафон</w:t>
      </w:r>
      <w:r w:rsidR="00171790" w:rsidRPr="002E15E5">
        <w:t>»</w:t>
      </w:r>
      <w:r w:rsidRPr="002E15E5">
        <w:t xml:space="preserve"> (далее </w:t>
      </w:r>
      <w:r w:rsidR="002E15E5">
        <w:t>–</w:t>
      </w:r>
      <w:r w:rsidRPr="002E15E5">
        <w:t xml:space="preserve"> Организацио</w:t>
      </w:r>
      <w:r w:rsidRPr="002E15E5">
        <w:t>н</w:t>
      </w:r>
      <w:r w:rsidRPr="002E15E5">
        <w:t>ный комитет) создан в целях координации действий функциональных, территор</w:t>
      </w:r>
      <w:r w:rsidRPr="002E15E5">
        <w:t>и</w:t>
      </w:r>
      <w:r w:rsidRPr="002E15E5">
        <w:t xml:space="preserve">альных органов, функциональных подразделений администрации города Перми, </w:t>
      </w:r>
      <w:r w:rsidR="002E15E5">
        <w:br/>
      </w:r>
      <w:r w:rsidRPr="002E15E5">
        <w:t xml:space="preserve">а также других ведомств и организаций в рамках их полномочий при подготовке </w:t>
      </w:r>
      <w:r w:rsidR="002E15E5">
        <w:br/>
      </w:r>
      <w:r w:rsidRPr="002E15E5">
        <w:t xml:space="preserve">к проведению </w:t>
      </w:r>
      <w:r w:rsidR="00171790" w:rsidRPr="002E15E5">
        <w:t>Всероссийских соревнований</w:t>
      </w:r>
      <w:r w:rsidR="00E0370B" w:rsidRPr="002E15E5">
        <w:t xml:space="preserve"> по легкой атлетике </w:t>
      </w:r>
      <w:r w:rsidR="00171790" w:rsidRPr="002E15E5">
        <w:t>«</w:t>
      </w:r>
      <w:r w:rsidR="00E0370B" w:rsidRPr="002E15E5">
        <w:t>Пермский мар</w:t>
      </w:r>
      <w:r w:rsidR="00E0370B" w:rsidRPr="002E15E5">
        <w:t>а</w:t>
      </w:r>
      <w:r w:rsidR="00E0370B" w:rsidRPr="002E15E5">
        <w:t>фон</w:t>
      </w:r>
      <w:r w:rsidR="00171790" w:rsidRPr="002E15E5">
        <w:t>»</w:t>
      </w:r>
      <w:r w:rsidRPr="002E15E5">
        <w:t xml:space="preserve"> (далее </w:t>
      </w:r>
      <w:r w:rsidR="002E15E5">
        <w:t>–</w:t>
      </w:r>
      <w:r w:rsidRPr="002E15E5">
        <w:t xml:space="preserve"> Пермский марафон).</w:t>
      </w:r>
      <w:proofErr w:type="gramEnd"/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1.2. </w:t>
      </w:r>
      <w:proofErr w:type="gramStart"/>
      <w:r w:rsidRPr="002E15E5">
        <w:t>В своей деятельности Организационный комитет руководствуется Ко</w:t>
      </w:r>
      <w:r w:rsidRPr="002E15E5">
        <w:t>н</w:t>
      </w:r>
      <w:r w:rsidRPr="002E15E5">
        <w:t>ституцией Российской Федерации, действующими законами и иными правовыми актами Российской Федерации и Пермского края, Уставом города Перми, реш</w:t>
      </w:r>
      <w:r w:rsidRPr="002E15E5">
        <w:t>е</w:t>
      </w:r>
      <w:r w:rsidRPr="002E15E5">
        <w:t>ниями Пермской городской Думы, постановлениями Главы города Перми, прав</w:t>
      </w:r>
      <w:r w:rsidRPr="002E15E5">
        <w:t>о</w:t>
      </w:r>
      <w:r w:rsidRPr="002E15E5">
        <w:t>выми актами администрации города Перми, настоящим Положением об организ</w:t>
      </w:r>
      <w:r w:rsidRPr="002E15E5">
        <w:t>а</w:t>
      </w:r>
      <w:r w:rsidRPr="002E15E5">
        <w:t xml:space="preserve">ционном комитете по подготовке к проведению </w:t>
      </w:r>
      <w:r w:rsidR="00171790" w:rsidRPr="002E15E5">
        <w:t>Всероссийских соревнований</w:t>
      </w:r>
      <w:r w:rsidR="00E0370B" w:rsidRPr="002E15E5">
        <w:t xml:space="preserve"> </w:t>
      </w:r>
      <w:r w:rsidR="002E15E5">
        <w:br/>
      </w:r>
      <w:r w:rsidR="00E0370B" w:rsidRPr="002E15E5">
        <w:t xml:space="preserve">по легкой атлетике </w:t>
      </w:r>
      <w:r w:rsidR="00171790" w:rsidRPr="002E15E5">
        <w:t>«</w:t>
      </w:r>
      <w:r w:rsidR="00E0370B" w:rsidRPr="002E15E5">
        <w:t>Пермский марафон</w:t>
      </w:r>
      <w:r w:rsidR="00171790" w:rsidRPr="002E15E5">
        <w:t>»</w:t>
      </w:r>
      <w:r w:rsidRPr="002E15E5">
        <w:t xml:space="preserve"> (далее </w:t>
      </w:r>
      <w:r w:rsidR="002E15E5">
        <w:t>–</w:t>
      </w:r>
      <w:r w:rsidRPr="002E15E5">
        <w:t xml:space="preserve"> Положение).</w:t>
      </w:r>
      <w:proofErr w:type="gramEnd"/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1.3. Выполнение организационно-технической работы по приему предлож</w:t>
      </w:r>
      <w:r w:rsidRPr="002E15E5">
        <w:t>е</w:t>
      </w:r>
      <w:r w:rsidRPr="002E15E5">
        <w:t>ний и подготовке материалов для рассмотрения на заседании Организационного комитета осуществляет комитет по физической культуре и спорту администрации города Перми.</w:t>
      </w:r>
    </w:p>
    <w:p w:rsidR="000F7F06" w:rsidRPr="002E15E5" w:rsidRDefault="000F7F06" w:rsidP="002E15E5">
      <w:pPr>
        <w:pStyle w:val="ConsPlusNormal"/>
        <w:spacing w:line="240" w:lineRule="exact"/>
        <w:jc w:val="both"/>
      </w:pPr>
    </w:p>
    <w:p w:rsidR="000F7F06" w:rsidRPr="002E15E5" w:rsidRDefault="000F7F06" w:rsidP="002E15E5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>II. Состав Организационного комитета</w:t>
      </w:r>
    </w:p>
    <w:p w:rsidR="000F7F06" w:rsidRPr="002E15E5" w:rsidRDefault="000F7F06" w:rsidP="002E15E5">
      <w:pPr>
        <w:pStyle w:val="ConsPlusNormal"/>
        <w:spacing w:line="240" w:lineRule="exact"/>
        <w:jc w:val="both"/>
      </w:pP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2.1. Состав Организационного комитета формируется из числа представит</w:t>
      </w:r>
      <w:r w:rsidRPr="002E15E5">
        <w:t>е</w:t>
      </w:r>
      <w:r w:rsidRPr="002E15E5">
        <w:t>лей: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органов государственной власти Российской Федерации и Пермского края;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администрации города Перми;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учреждений, подведомственных комитету по физической культуре и спорту администрации города Перми;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учреждений, подведомственных Министерству физической культуры </w:t>
      </w:r>
      <w:r w:rsidR="002E15E5">
        <w:br/>
      </w:r>
      <w:r w:rsidRPr="002E15E5">
        <w:t>и спорта Пермского края;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учреждений, подведомственных Министерству здравоохранения Пермского края;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общественных организаций города Перми.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2.2. Организационный комитет состоит из председателя, первого заместит</w:t>
      </w:r>
      <w:r w:rsidRPr="002E15E5">
        <w:t>е</w:t>
      </w:r>
      <w:r w:rsidRPr="002E15E5">
        <w:t>ля председателя, второго заместителя председателя, секретаря и членов Орган</w:t>
      </w:r>
      <w:r w:rsidRPr="002E15E5">
        <w:t>и</w:t>
      </w:r>
      <w:r w:rsidRPr="002E15E5">
        <w:t xml:space="preserve">зационного комитета. Председателем Организационного комитета является Глава города Перми. Первым заместителем председателя Организационного комитета является заместитель главы администрации города Перми. Вторым заместителем </w:t>
      </w:r>
      <w:r w:rsidRPr="002E15E5">
        <w:lastRenderedPageBreak/>
        <w:t>председателя Организационного комитета является председатель комитета по ф</w:t>
      </w:r>
      <w:r w:rsidRPr="002E15E5">
        <w:t>и</w:t>
      </w:r>
      <w:r w:rsidRPr="002E15E5">
        <w:t>зической культуре и спорту администрации города Перми.</w:t>
      </w:r>
    </w:p>
    <w:p w:rsidR="000F7F06" w:rsidRPr="002E15E5" w:rsidRDefault="000F7F06" w:rsidP="002E15E5">
      <w:pPr>
        <w:pStyle w:val="ConsPlusNormal"/>
        <w:ind w:firstLine="709"/>
        <w:jc w:val="both"/>
      </w:pPr>
    </w:p>
    <w:p w:rsidR="000F7F06" w:rsidRPr="002E15E5" w:rsidRDefault="000F7F06" w:rsidP="002E15E5">
      <w:pPr>
        <w:pStyle w:val="ConsPlusTitle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>III. Задачи и функции Организационного комитета</w:t>
      </w:r>
    </w:p>
    <w:p w:rsidR="000F7F06" w:rsidRPr="002E15E5" w:rsidRDefault="000F7F06" w:rsidP="002E15E5">
      <w:pPr>
        <w:pStyle w:val="ConsPlusNormal"/>
        <w:ind w:firstLine="709"/>
        <w:jc w:val="both"/>
      </w:pP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3.1. Основной задачей Организационного комитета является подготовка </w:t>
      </w:r>
      <w:r w:rsidR="00E66970" w:rsidRPr="002E15E5">
        <w:br/>
      </w:r>
      <w:r w:rsidRPr="002E15E5">
        <w:t>к проведению Пермского марафона.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3.2. Для решения указанной задачи Организационный комитет выполняет следующие функции: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3.2.1. </w:t>
      </w:r>
      <w:proofErr w:type="gramStart"/>
      <w:r w:rsidRPr="002E15E5">
        <w:t>рассматривает и утверждает</w:t>
      </w:r>
      <w:proofErr w:type="gramEnd"/>
      <w:r w:rsidRPr="002E15E5">
        <w:t xml:space="preserve"> план подготовки к проведению Пермск</w:t>
      </w:r>
      <w:r w:rsidRPr="002E15E5">
        <w:t>о</w:t>
      </w:r>
      <w:r w:rsidRPr="002E15E5">
        <w:t>го марафона с указанием ответственных лиц за реализацию мероприятий, связа</w:t>
      </w:r>
      <w:r w:rsidRPr="002E15E5">
        <w:t>н</w:t>
      </w:r>
      <w:r w:rsidRPr="002E15E5">
        <w:t>ных с подготовкой Пермского марафона, контролирует выполнение данного пл</w:t>
      </w:r>
      <w:r w:rsidRPr="002E15E5">
        <w:t>а</w:t>
      </w:r>
      <w:r w:rsidRPr="002E15E5">
        <w:t>на;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3.2.2. </w:t>
      </w:r>
      <w:proofErr w:type="gramStart"/>
      <w:r w:rsidRPr="002E15E5">
        <w:t>рассматривает и утверждает</w:t>
      </w:r>
      <w:proofErr w:type="gramEnd"/>
      <w:r w:rsidRPr="002E15E5">
        <w:t xml:space="preserve"> программу мероприятий Пермского м</w:t>
      </w:r>
      <w:r w:rsidRPr="002E15E5">
        <w:t>а</w:t>
      </w:r>
      <w:r w:rsidRPr="002E15E5">
        <w:t>рафона;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3.2.3. </w:t>
      </w:r>
      <w:proofErr w:type="gramStart"/>
      <w:r w:rsidRPr="002E15E5">
        <w:t>рассматривает и утверждает</w:t>
      </w:r>
      <w:proofErr w:type="gramEnd"/>
      <w:r w:rsidRPr="002E15E5">
        <w:t xml:space="preserve"> виды расходов на проведение Пермского марафона, финансируемые за счет средств бюджета города Перми;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3.2.4. утверждает план информирования жителей города Перми о провед</w:t>
      </w:r>
      <w:r w:rsidRPr="002E15E5">
        <w:t>е</w:t>
      </w:r>
      <w:r w:rsidRPr="002E15E5">
        <w:t>нии Пермского марафона;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3.2.5. рассматривает вопросы целесообразности временного прекращения или ограничения движения транспортных средств по автомобильным дорогам м</w:t>
      </w:r>
      <w:r w:rsidRPr="002E15E5">
        <w:t>е</w:t>
      </w:r>
      <w:r w:rsidRPr="002E15E5">
        <w:t>стного значения на период проведения Пермского марафона;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 xml:space="preserve">3.2.6. </w:t>
      </w:r>
      <w:proofErr w:type="gramStart"/>
      <w:r w:rsidRPr="002E15E5">
        <w:t>рассматривает и утверждает</w:t>
      </w:r>
      <w:proofErr w:type="gramEnd"/>
      <w:r w:rsidRPr="002E15E5">
        <w:t xml:space="preserve"> маршрут трассы Пермского марафона.</w:t>
      </w:r>
    </w:p>
    <w:p w:rsidR="000F7F06" w:rsidRPr="002E15E5" w:rsidRDefault="000F7F06" w:rsidP="002E15E5">
      <w:pPr>
        <w:pStyle w:val="ConsPlusNormal"/>
        <w:spacing w:line="240" w:lineRule="exact"/>
        <w:jc w:val="both"/>
      </w:pPr>
    </w:p>
    <w:p w:rsidR="000F7F06" w:rsidRPr="002E15E5" w:rsidRDefault="000F7F06" w:rsidP="002E15E5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>IV. Права Организационного комитета</w:t>
      </w:r>
    </w:p>
    <w:p w:rsidR="000F7F06" w:rsidRPr="002E15E5" w:rsidRDefault="000F7F06" w:rsidP="002E15E5">
      <w:pPr>
        <w:pStyle w:val="ConsPlusNormal"/>
        <w:spacing w:line="240" w:lineRule="exact"/>
        <w:jc w:val="both"/>
      </w:pP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Организационный комитет для выполнения возложенных на него функций имеет право:</w:t>
      </w:r>
    </w:p>
    <w:p w:rsidR="002F4214" w:rsidRPr="002E15E5" w:rsidRDefault="002F4214" w:rsidP="002E15E5">
      <w:pPr>
        <w:pStyle w:val="ConsPlusNormal"/>
        <w:ind w:firstLine="709"/>
        <w:jc w:val="both"/>
      </w:pPr>
      <w:r w:rsidRPr="002E15E5">
        <w:t>создавать рабочие группы из членов организационного комитета для подг</w:t>
      </w:r>
      <w:r w:rsidRPr="002E15E5">
        <w:t>о</w:t>
      </w:r>
      <w:r w:rsidRPr="002E15E5">
        <w:t>товки к Пермскому марафона по различным направлениям;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рассматривать предложения, представленные членами Организационного комитета, о подготовке к Пермскому марафону;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запрашивать у функциональных, территориальных органов, функционал</w:t>
      </w:r>
      <w:r w:rsidRPr="002E15E5">
        <w:t>ь</w:t>
      </w:r>
      <w:r w:rsidRPr="002E15E5">
        <w:t>ных подразделений администрации города Перми необходимую для подготовки Пермского марафона информацию, приглашать для участия в рассмотрении пре</w:t>
      </w:r>
      <w:r w:rsidRPr="002E15E5">
        <w:t>д</w:t>
      </w:r>
      <w:r w:rsidRPr="002E15E5">
        <w:t>ставленных предложений о проведении Пермского ма</w:t>
      </w:r>
      <w:r w:rsidR="002E15E5">
        <w:t>рафона экспертов и специ</w:t>
      </w:r>
      <w:r w:rsidR="002E15E5">
        <w:t>а</w:t>
      </w:r>
      <w:r w:rsidR="002E15E5">
        <w:t>листов.</w:t>
      </w:r>
    </w:p>
    <w:p w:rsidR="000F7F06" w:rsidRPr="002E15E5" w:rsidRDefault="000F7F06" w:rsidP="002E15E5">
      <w:pPr>
        <w:pStyle w:val="ConsPlusNormal"/>
        <w:ind w:firstLine="709"/>
        <w:jc w:val="both"/>
      </w:pPr>
    </w:p>
    <w:p w:rsidR="000F7F06" w:rsidRPr="002E15E5" w:rsidRDefault="000F7F06" w:rsidP="002E15E5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>V. Порядок работы Организационного комитета</w:t>
      </w:r>
    </w:p>
    <w:p w:rsidR="000F7F06" w:rsidRPr="002E15E5" w:rsidRDefault="000F7F06" w:rsidP="002E15E5">
      <w:pPr>
        <w:pStyle w:val="ConsPlusNormal"/>
        <w:suppressAutoHyphens/>
        <w:spacing w:line="240" w:lineRule="exact"/>
        <w:jc w:val="both"/>
      </w:pP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5.1. Организационный комитет самостоятельно определяет порядок орган</w:t>
      </w:r>
      <w:r w:rsidRPr="002E15E5">
        <w:t>и</w:t>
      </w:r>
      <w:r w:rsidRPr="002E15E5">
        <w:t>зации работы в соответствии с настоящим Положением.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5.2. Основной формой работы Организационного комитета является засед</w:t>
      </w:r>
      <w:r w:rsidRPr="002E15E5">
        <w:t>а</w:t>
      </w:r>
      <w:r w:rsidRPr="002E15E5">
        <w:t>ние. Количество и периодичность проводимых заседаний определяется Организ</w:t>
      </w:r>
      <w:r w:rsidRPr="002E15E5">
        <w:t>а</w:t>
      </w:r>
      <w:r w:rsidRPr="002E15E5">
        <w:t>ционным комитетом самостоятельно.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lastRenderedPageBreak/>
        <w:t>5.3. Заседание Организационного комитета считается правомочным, если на нем присутствует не менее половины членов от утвержденного состава Организ</w:t>
      </w:r>
      <w:r w:rsidRPr="002E15E5">
        <w:t>а</w:t>
      </w:r>
      <w:r w:rsidRPr="002E15E5">
        <w:t>ционного комитета.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5.4. Члены Организационного комитета обладают равными правами при рассмотрении вопросов на заседаниях Организационного комитета.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5.5. Решения Организационного комитета принимаются большинством г</w:t>
      </w:r>
      <w:r w:rsidRPr="002E15E5">
        <w:t>о</w:t>
      </w:r>
      <w:r w:rsidRPr="002E15E5">
        <w:t>лосов от присутствующих на заседании открытым голосованием. В случае раве</w:t>
      </w:r>
      <w:r w:rsidRPr="002E15E5">
        <w:t>н</w:t>
      </w:r>
      <w:r w:rsidRPr="002E15E5">
        <w:t>ства голосов голос председателя на заседании Организационного комитета явл</w:t>
      </w:r>
      <w:r w:rsidRPr="002E15E5">
        <w:t>я</w:t>
      </w:r>
      <w:r w:rsidRPr="002E15E5">
        <w:t>ется определяющим.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5.6. На каждом заседании Организационного комитета оформляется прот</w:t>
      </w:r>
      <w:r w:rsidRPr="002E15E5">
        <w:t>о</w:t>
      </w:r>
      <w:r w:rsidRPr="002E15E5">
        <w:t>кол, который подписывают председательствующий на заседании Организацио</w:t>
      </w:r>
      <w:r w:rsidRPr="002E15E5">
        <w:t>н</w:t>
      </w:r>
      <w:r w:rsidRPr="002E15E5">
        <w:t>ного комитета и секретарь.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5.7. Председатель Организационного комитета: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5.7.1. руководит работой Организационного комитета;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5.7.2. подписывает протоколы заседаний Организационного комитета;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5.7.3. осуществляет иные действия для обеспечения эффективной работы Организационного комитета.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5.8. Первый заместитель председателя Организационного комитета в случае отсутствия председателя председательствует на заседаниях Организационного комитета.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5.9. Второй заместитель председателя Организационного комитета в случае отсутствия председателя и первого заместителя председателя председательствует на заседаниях Организационного комитета.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5.10. Секретарь Организационного комитета: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5.10.1. подготавливает материалы к заседаниям;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5.10.2. приглашает членов и участников на заседания;</w:t>
      </w:r>
    </w:p>
    <w:p w:rsidR="000F7F06" w:rsidRPr="002E15E5" w:rsidRDefault="000F7F06" w:rsidP="002E15E5">
      <w:pPr>
        <w:pStyle w:val="ConsPlusNormal"/>
        <w:ind w:firstLine="709"/>
        <w:jc w:val="both"/>
      </w:pPr>
      <w:r w:rsidRPr="002E15E5">
        <w:t>5.10.3. оформляет протоколы заседаний;</w:t>
      </w:r>
    </w:p>
    <w:p w:rsidR="00E15ACF" w:rsidRPr="002E15E5" w:rsidRDefault="000F7F06" w:rsidP="002E15E5">
      <w:pPr>
        <w:pStyle w:val="ConsPlusNormal"/>
        <w:ind w:firstLine="709"/>
        <w:jc w:val="both"/>
      </w:pPr>
      <w:r w:rsidRPr="002E15E5">
        <w:t>5.10.4. осуществляет иные действия по обеспечению работы Организацио</w:t>
      </w:r>
      <w:r w:rsidRPr="002E15E5">
        <w:t>н</w:t>
      </w:r>
      <w:r w:rsidRPr="002E15E5">
        <w:t>ного комитета.</w:t>
      </w:r>
    </w:p>
    <w:p w:rsidR="00E66970" w:rsidRPr="002E15E5" w:rsidRDefault="00E66970" w:rsidP="002E15E5">
      <w:pPr>
        <w:pStyle w:val="ConsPlusNormal"/>
        <w:ind w:firstLine="709"/>
        <w:jc w:val="both"/>
        <w:sectPr w:rsidR="00E66970" w:rsidRPr="002E15E5" w:rsidSect="002E15E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F7F06" w:rsidRPr="002E15E5" w:rsidRDefault="000F7F06" w:rsidP="002E15E5">
      <w:pPr>
        <w:pStyle w:val="ConsPlusNormal"/>
        <w:spacing w:line="240" w:lineRule="exact"/>
        <w:ind w:left="5670"/>
        <w:outlineLvl w:val="0"/>
      </w:pPr>
      <w:r w:rsidRPr="002E15E5">
        <w:lastRenderedPageBreak/>
        <w:t>УТВЕРЖДЕН</w:t>
      </w:r>
    </w:p>
    <w:p w:rsidR="000F7F06" w:rsidRPr="002E15E5" w:rsidRDefault="002E15E5" w:rsidP="002E15E5">
      <w:pPr>
        <w:pStyle w:val="ConsPlusNormal"/>
        <w:spacing w:line="240" w:lineRule="exact"/>
        <w:ind w:left="5670"/>
      </w:pPr>
      <w:r>
        <w:t>п</w:t>
      </w:r>
      <w:r w:rsidR="000F7F06" w:rsidRPr="002E15E5">
        <w:t>остановлением</w:t>
      </w:r>
      <w:r>
        <w:t xml:space="preserve"> </w:t>
      </w:r>
      <w:r w:rsidR="000F7F06" w:rsidRPr="002E15E5">
        <w:t>администрации города Перми</w:t>
      </w:r>
    </w:p>
    <w:p w:rsidR="00E15ACF" w:rsidRPr="002E15E5" w:rsidRDefault="00E15ACF" w:rsidP="002E15E5">
      <w:pPr>
        <w:pStyle w:val="ConsPlusNormal"/>
        <w:spacing w:line="240" w:lineRule="exact"/>
        <w:ind w:left="5670"/>
      </w:pPr>
      <w:r w:rsidRPr="002E15E5">
        <w:t xml:space="preserve">от </w:t>
      </w:r>
    </w:p>
    <w:p w:rsidR="000F7F06" w:rsidRPr="002E15E5" w:rsidRDefault="000F7F06" w:rsidP="002E15E5">
      <w:pPr>
        <w:pStyle w:val="ConsPlusNormal"/>
        <w:spacing w:line="240" w:lineRule="exact"/>
        <w:jc w:val="both"/>
      </w:pPr>
    </w:p>
    <w:p w:rsidR="00E66970" w:rsidRPr="002E15E5" w:rsidRDefault="00E66970" w:rsidP="002E15E5">
      <w:pPr>
        <w:pStyle w:val="ConsPlusNormal"/>
        <w:spacing w:line="240" w:lineRule="exact"/>
        <w:jc w:val="both"/>
      </w:pPr>
    </w:p>
    <w:p w:rsidR="000F7F06" w:rsidRPr="002E15E5" w:rsidRDefault="000F7F06" w:rsidP="002E15E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2E15E5">
        <w:rPr>
          <w:rFonts w:ascii="Times New Roman" w:hAnsi="Times New Roman" w:cs="Times New Roman"/>
          <w:sz w:val="28"/>
          <w:szCs w:val="28"/>
        </w:rPr>
        <w:t>СОСТАВ</w:t>
      </w:r>
    </w:p>
    <w:p w:rsidR="000F7F06" w:rsidRPr="002E15E5" w:rsidRDefault="00952D65" w:rsidP="002E15E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15E5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к проведению</w:t>
      </w:r>
    </w:p>
    <w:p w:rsidR="000F7F06" w:rsidRPr="002E15E5" w:rsidRDefault="00E0370B" w:rsidP="002E15E5">
      <w:pPr>
        <w:pStyle w:val="ConsPlusNormal"/>
        <w:spacing w:line="240" w:lineRule="exact"/>
        <w:jc w:val="center"/>
        <w:rPr>
          <w:b/>
        </w:rPr>
      </w:pPr>
      <w:r w:rsidRPr="002E15E5">
        <w:rPr>
          <w:b/>
        </w:rPr>
        <w:t>Всероссийск</w:t>
      </w:r>
      <w:r w:rsidR="00171790" w:rsidRPr="002E15E5">
        <w:rPr>
          <w:b/>
        </w:rPr>
        <w:t>их</w:t>
      </w:r>
      <w:r w:rsidRPr="002E15E5">
        <w:rPr>
          <w:b/>
        </w:rPr>
        <w:t xml:space="preserve"> соревновани</w:t>
      </w:r>
      <w:r w:rsidR="00171790" w:rsidRPr="002E15E5">
        <w:rPr>
          <w:b/>
        </w:rPr>
        <w:t>й</w:t>
      </w:r>
      <w:r w:rsidRPr="002E15E5">
        <w:rPr>
          <w:b/>
        </w:rPr>
        <w:t xml:space="preserve"> по легкой атлетике </w:t>
      </w:r>
      <w:r w:rsidR="00171790" w:rsidRPr="002E15E5">
        <w:rPr>
          <w:b/>
        </w:rPr>
        <w:t>«</w:t>
      </w:r>
      <w:r w:rsidRPr="002E15E5">
        <w:rPr>
          <w:b/>
        </w:rPr>
        <w:t>Пермский марафон</w:t>
      </w:r>
      <w:r w:rsidR="00171790" w:rsidRPr="002E15E5">
        <w:rPr>
          <w:b/>
        </w:rPr>
        <w:t>»</w:t>
      </w:r>
    </w:p>
    <w:p w:rsidR="00E0370B" w:rsidRPr="002E15E5" w:rsidRDefault="00E0370B" w:rsidP="002E15E5">
      <w:pPr>
        <w:pStyle w:val="ConsPlusNormal"/>
        <w:spacing w:line="240" w:lineRule="exact"/>
        <w:jc w:val="both"/>
      </w:pPr>
    </w:p>
    <w:tbl>
      <w:tblPr>
        <w:tblW w:w="0" w:type="auto"/>
        <w:tblLayout w:type="fixed"/>
        <w:tblLook w:val="04A0"/>
      </w:tblPr>
      <w:tblGrid>
        <w:gridCol w:w="3369"/>
        <w:gridCol w:w="6768"/>
      </w:tblGrid>
      <w:tr w:rsidR="000F7F06" w:rsidRPr="002E15E5" w:rsidTr="000A2C8D">
        <w:tc>
          <w:tcPr>
            <w:tcW w:w="10137" w:type="dxa"/>
            <w:gridSpan w:val="2"/>
          </w:tcPr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>Председатель:</w:t>
            </w:r>
          </w:p>
        </w:tc>
      </w:tr>
      <w:tr w:rsidR="000F7F06" w:rsidRPr="002E15E5" w:rsidTr="000A2C8D">
        <w:tc>
          <w:tcPr>
            <w:tcW w:w="3369" w:type="dxa"/>
          </w:tcPr>
          <w:p w:rsidR="002E15E5" w:rsidRDefault="00C030D3" w:rsidP="002E15E5">
            <w:pPr>
              <w:pStyle w:val="ConsPlusNormal"/>
              <w:suppressAutoHyphens/>
            </w:pPr>
            <w:r w:rsidRPr="002E15E5">
              <w:t xml:space="preserve">Дёмкин </w:t>
            </w:r>
          </w:p>
          <w:p w:rsidR="000F7F06" w:rsidRPr="002E15E5" w:rsidRDefault="00C030D3" w:rsidP="002E15E5">
            <w:pPr>
              <w:pStyle w:val="ConsPlusNormal"/>
              <w:suppressAutoHyphens/>
            </w:pPr>
            <w:r w:rsidRPr="002E15E5">
              <w:t>Алексей Николаевич</w:t>
            </w:r>
          </w:p>
        </w:tc>
        <w:tc>
          <w:tcPr>
            <w:tcW w:w="6768" w:type="dxa"/>
          </w:tcPr>
          <w:p w:rsidR="000F7F06" w:rsidRDefault="000F7F06" w:rsidP="002E15E5">
            <w:pPr>
              <w:pStyle w:val="ConsPlusNormal"/>
              <w:suppressAutoHyphens/>
            </w:pPr>
            <w:r w:rsidRPr="002E15E5">
              <w:t>- Глава города Перми</w:t>
            </w:r>
          </w:p>
          <w:p w:rsidR="002E15E5" w:rsidRDefault="002E15E5" w:rsidP="002E15E5">
            <w:pPr>
              <w:pStyle w:val="ConsPlusNormal"/>
              <w:suppressAutoHyphens/>
            </w:pPr>
          </w:p>
          <w:p w:rsidR="002E15E5" w:rsidRPr="002E15E5" w:rsidRDefault="002E15E5" w:rsidP="002E15E5">
            <w:pPr>
              <w:pStyle w:val="ConsPlusNormal"/>
              <w:suppressAutoHyphens/>
            </w:pPr>
          </w:p>
        </w:tc>
      </w:tr>
      <w:tr w:rsidR="000F7F06" w:rsidRPr="002E15E5" w:rsidTr="000A2C8D">
        <w:tc>
          <w:tcPr>
            <w:tcW w:w="10137" w:type="dxa"/>
            <w:gridSpan w:val="2"/>
          </w:tcPr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>Первый заместитель председателя:</w:t>
            </w:r>
          </w:p>
        </w:tc>
      </w:tr>
      <w:tr w:rsidR="000F7F06" w:rsidRPr="002E15E5" w:rsidTr="000A2C8D">
        <w:tc>
          <w:tcPr>
            <w:tcW w:w="3369" w:type="dxa"/>
          </w:tcPr>
          <w:p w:rsidR="002E15E5" w:rsidRDefault="00C030D3" w:rsidP="002E15E5">
            <w:pPr>
              <w:pStyle w:val="ConsPlusNormal"/>
              <w:suppressAutoHyphens/>
            </w:pPr>
            <w:r w:rsidRPr="002E15E5">
              <w:t xml:space="preserve">Грибанов </w:t>
            </w:r>
          </w:p>
          <w:p w:rsidR="000F7F06" w:rsidRPr="002E15E5" w:rsidRDefault="00C030D3" w:rsidP="002E15E5">
            <w:pPr>
              <w:pStyle w:val="ConsPlusNormal"/>
              <w:suppressAutoHyphens/>
            </w:pPr>
            <w:r w:rsidRPr="002E15E5">
              <w:t>Алексей Анатольевич</w:t>
            </w:r>
          </w:p>
        </w:tc>
        <w:tc>
          <w:tcPr>
            <w:tcW w:w="6768" w:type="dxa"/>
          </w:tcPr>
          <w:p w:rsidR="000F7F06" w:rsidRDefault="000F7F06" w:rsidP="002E15E5">
            <w:pPr>
              <w:pStyle w:val="ConsPlusNormal"/>
              <w:suppressAutoHyphens/>
            </w:pPr>
            <w:r w:rsidRPr="002E15E5">
              <w:t>- заместитель главы администрации города Перми</w:t>
            </w:r>
          </w:p>
          <w:p w:rsidR="002E15E5" w:rsidRDefault="002E15E5" w:rsidP="002E15E5">
            <w:pPr>
              <w:pStyle w:val="ConsPlusNormal"/>
              <w:suppressAutoHyphens/>
            </w:pPr>
          </w:p>
          <w:p w:rsidR="002E15E5" w:rsidRPr="002E15E5" w:rsidRDefault="002E15E5" w:rsidP="002E15E5">
            <w:pPr>
              <w:pStyle w:val="ConsPlusNormal"/>
              <w:suppressAutoHyphens/>
            </w:pPr>
          </w:p>
        </w:tc>
      </w:tr>
      <w:tr w:rsidR="000F7F06" w:rsidRPr="002E15E5" w:rsidTr="000A2C8D">
        <w:tc>
          <w:tcPr>
            <w:tcW w:w="10137" w:type="dxa"/>
            <w:gridSpan w:val="2"/>
          </w:tcPr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>Второй заместитель председателя:</w:t>
            </w:r>
          </w:p>
        </w:tc>
      </w:tr>
      <w:tr w:rsidR="000F7F06" w:rsidRPr="002E15E5" w:rsidTr="000A2C8D">
        <w:tc>
          <w:tcPr>
            <w:tcW w:w="3369" w:type="dxa"/>
          </w:tcPr>
          <w:p w:rsidR="002E15E5" w:rsidRDefault="000F7F06" w:rsidP="002E15E5">
            <w:pPr>
              <w:pStyle w:val="ConsPlusNormal"/>
              <w:suppressAutoHyphens/>
            </w:pPr>
            <w:r w:rsidRPr="002E15E5">
              <w:t xml:space="preserve">Сапегин </w:t>
            </w:r>
          </w:p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>Сергей Викторович</w:t>
            </w:r>
          </w:p>
        </w:tc>
        <w:tc>
          <w:tcPr>
            <w:tcW w:w="6768" w:type="dxa"/>
          </w:tcPr>
          <w:p w:rsidR="000F7F06" w:rsidRDefault="000F7F06" w:rsidP="002E15E5">
            <w:pPr>
              <w:pStyle w:val="ConsPlusNormal"/>
              <w:suppressAutoHyphens/>
            </w:pPr>
            <w:r w:rsidRPr="002E15E5">
              <w:t xml:space="preserve">- председатель комитета по физической культуре </w:t>
            </w:r>
            <w:r w:rsidR="00083968" w:rsidRPr="002E15E5">
              <w:br/>
            </w:r>
            <w:r w:rsidRPr="002E15E5">
              <w:t>и спорту администрации города Перми</w:t>
            </w:r>
          </w:p>
          <w:p w:rsidR="002E15E5" w:rsidRPr="002E15E5" w:rsidRDefault="002E15E5" w:rsidP="002E15E5">
            <w:pPr>
              <w:pStyle w:val="ConsPlusNormal"/>
              <w:suppressAutoHyphens/>
            </w:pPr>
          </w:p>
        </w:tc>
      </w:tr>
      <w:tr w:rsidR="000F7F06" w:rsidRPr="002E15E5" w:rsidTr="000A2C8D">
        <w:tc>
          <w:tcPr>
            <w:tcW w:w="10137" w:type="dxa"/>
            <w:gridSpan w:val="2"/>
          </w:tcPr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>Секретарь:</w:t>
            </w:r>
          </w:p>
        </w:tc>
      </w:tr>
      <w:tr w:rsidR="000F7F06" w:rsidRPr="002E15E5" w:rsidTr="000A2C8D">
        <w:tc>
          <w:tcPr>
            <w:tcW w:w="3369" w:type="dxa"/>
          </w:tcPr>
          <w:p w:rsidR="002E15E5" w:rsidRDefault="000F7F06" w:rsidP="002E15E5">
            <w:pPr>
              <w:pStyle w:val="ConsPlusNormal"/>
              <w:suppressAutoHyphens/>
            </w:pPr>
            <w:r w:rsidRPr="002E15E5">
              <w:t xml:space="preserve">Онькова </w:t>
            </w:r>
          </w:p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>Вера Владимировна</w:t>
            </w:r>
          </w:p>
        </w:tc>
        <w:tc>
          <w:tcPr>
            <w:tcW w:w="6768" w:type="dxa"/>
          </w:tcPr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 xml:space="preserve">- заместитель председателя </w:t>
            </w:r>
            <w:proofErr w:type="spellStart"/>
            <w:proofErr w:type="gramStart"/>
            <w:r w:rsidRPr="002E15E5">
              <w:t>комитета-начальник</w:t>
            </w:r>
            <w:proofErr w:type="spellEnd"/>
            <w:proofErr w:type="gramEnd"/>
            <w:r w:rsidRPr="002E15E5">
              <w:t xml:space="preserve"> отдела развития физической культуры и спорта комитета по физической культуре и спорту администрации города Перми</w:t>
            </w:r>
          </w:p>
        </w:tc>
      </w:tr>
      <w:tr w:rsidR="000F7F06" w:rsidRPr="002E15E5" w:rsidTr="000A2C8D">
        <w:tc>
          <w:tcPr>
            <w:tcW w:w="10137" w:type="dxa"/>
            <w:gridSpan w:val="2"/>
          </w:tcPr>
          <w:p w:rsidR="000F7F06" w:rsidRPr="002E15E5" w:rsidRDefault="000F7F06" w:rsidP="002E15E5">
            <w:pPr>
              <w:pStyle w:val="ConsPlusNormal"/>
              <w:suppressAutoHyphens/>
            </w:pPr>
            <w:r w:rsidRPr="002E15E5">
              <w:t>Члены:</w:t>
            </w:r>
          </w:p>
        </w:tc>
      </w:tr>
      <w:tr w:rsidR="00940F44" w:rsidRPr="002E15E5" w:rsidTr="000A2C8D">
        <w:tc>
          <w:tcPr>
            <w:tcW w:w="3369" w:type="dxa"/>
            <w:shd w:val="clear" w:color="auto" w:fill="auto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Акулов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Василий Викторович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заместитель начальника полиции по охране общественного порядка Управления Министерства внутренних дел Российской Федерации по городу Перми (по согласованию)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0A2C8D" w:rsidRPr="002E15E5" w:rsidTr="000A2C8D">
        <w:tc>
          <w:tcPr>
            <w:tcW w:w="3369" w:type="dxa"/>
            <w:shd w:val="clear" w:color="auto" w:fill="auto"/>
          </w:tcPr>
          <w:p w:rsidR="000A2C8D" w:rsidRDefault="000A2C8D" w:rsidP="002E15E5">
            <w:pPr>
              <w:pStyle w:val="ConsPlusNormal"/>
              <w:suppressAutoHyphens/>
            </w:pPr>
            <w:proofErr w:type="spellStart"/>
            <w:r>
              <w:t>Берлянд</w:t>
            </w:r>
            <w:proofErr w:type="spellEnd"/>
          </w:p>
          <w:p w:rsidR="000A2C8D" w:rsidRPr="002E15E5" w:rsidRDefault="000A2C8D" w:rsidP="002E15E5">
            <w:pPr>
              <w:pStyle w:val="ConsPlusNormal"/>
              <w:suppressAutoHyphens/>
            </w:pPr>
            <w:r>
              <w:t>Дмитрий Маркович</w:t>
            </w:r>
          </w:p>
        </w:tc>
        <w:tc>
          <w:tcPr>
            <w:tcW w:w="6768" w:type="dxa"/>
          </w:tcPr>
          <w:p w:rsidR="000A2C8D" w:rsidRDefault="000A2C8D" w:rsidP="002E15E5">
            <w:pPr>
              <w:pStyle w:val="ConsPlusNormal"/>
              <w:suppressAutoHyphens/>
            </w:pPr>
            <w:r>
              <w:t xml:space="preserve">- исполнительный директор </w:t>
            </w:r>
            <w:r w:rsidRPr="002E15E5">
              <w:t xml:space="preserve">региональной общественной организации «Федерация легкой атлетики Пермского края» </w:t>
            </w:r>
            <w:r w:rsidRPr="002E15E5">
              <w:br/>
              <w:t>(по согласованию)</w:t>
            </w:r>
          </w:p>
          <w:p w:rsidR="000A2C8D" w:rsidRPr="002E15E5" w:rsidRDefault="000A2C8D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  <w:shd w:val="clear" w:color="auto" w:fill="auto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Власов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Андрей Викторович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начальник Управления Государственной инспекции безопасности дорожного движения Управления Министерства внутренних дел Российской Федерации по городу Перми (по согласованию)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  <w:shd w:val="clear" w:color="auto" w:fill="auto"/>
          </w:tcPr>
          <w:p w:rsidR="00940F44" w:rsidRDefault="00940F44" w:rsidP="002E15E5">
            <w:pPr>
              <w:pStyle w:val="ConsPlusNormal"/>
              <w:suppressAutoHyphens/>
            </w:pPr>
            <w:proofErr w:type="spellStart"/>
            <w:r w:rsidRPr="002E15E5">
              <w:t>Галиханов</w:t>
            </w:r>
            <w:proofErr w:type="spellEnd"/>
            <w:r w:rsidRPr="002E15E5">
              <w:t xml:space="preserve">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 xml:space="preserve">Дмитрий </w:t>
            </w:r>
            <w:proofErr w:type="spellStart"/>
            <w:r w:rsidRPr="002E15E5">
              <w:t>Кадирович</w:t>
            </w:r>
            <w:proofErr w:type="spellEnd"/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заместитель главы администрации города Перми</w:t>
            </w:r>
          </w:p>
          <w:p w:rsidR="00940F44" w:rsidRDefault="00940F44" w:rsidP="002E15E5">
            <w:pPr>
              <w:pStyle w:val="ConsPlusNormal"/>
              <w:suppressAutoHyphens/>
            </w:pPr>
          </w:p>
          <w:p w:rsidR="000A2C8D" w:rsidRPr="002E15E5" w:rsidRDefault="000A2C8D" w:rsidP="002E15E5">
            <w:pPr>
              <w:pStyle w:val="ConsPlusNormal"/>
              <w:suppressAutoHyphens/>
            </w:pPr>
          </w:p>
        </w:tc>
      </w:tr>
    </w:tbl>
    <w:p w:rsidR="000A2C8D" w:rsidRDefault="000A2C8D">
      <w:r>
        <w:br w:type="page"/>
      </w:r>
    </w:p>
    <w:tbl>
      <w:tblPr>
        <w:tblW w:w="0" w:type="auto"/>
        <w:tblLayout w:type="fixed"/>
        <w:tblLook w:val="04A0"/>
      </w:tblPr>
      <w:tblGrid>
        <w:gridCol w:w="3369"/>
        <w:gridCol w:w="6768"/>
      </w:tblGrid>
      <w:tr w:rsidR="00940F44" w:rsidRPr="002E15E5" w:rsidTr="000A2C8D">
        <w:tc>
          <w:tcPr>
            <w:tcW w:w="3369" w:type="dxa"/>
            <w:shd w:val="clear" w:color="auto" w:fill="auto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lastRenderedPageBreak/>
              <w:t xml:space="preserve">Галкин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Александр Александрович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заместитель начальника подразделения Управления Федеральной службы безопасности Российской Федерации по Пермскому краю (по согласованию)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  <w:shd w:val="clear" w:color="auto" w:fill="auto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Голованов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Денис Васильевич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  <w:rPr>
                <w:color w:val="000000" w:themeColor="text1"/>
              </w:rPr>
            </w:pPr>
            <w:r w:rsidRPr="002E15E5">
              <w:t xml:space="preserve">- начальник отдела участия в охране общественного порядка и охранных мероприятиях </w:t>
            </w:r>
            <w:proofErr w:type="gramStart"/>
            <w:r w:rsidRPr="002E15E5">
              <w:rPr>
                <w:color w:val="000000" w:themeColor="text1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2E15E5">
              <w:rPr>
                <w:color w:val="000000" w:themeColor="text1"/>
              </w:rPr>
              <w:t xml:space="preserve"> по Пермскому краю </w:t>
            </w:r>
            <w:r>
              <w:rPr>
                <w:color w:val="000000" w:themeColor="text1"/>
              </w:rPr>
              <w:br/>
            </w:r>
            <w:r w:rsidRPr="002E15E5">
              <w:rPr>
                <w:color w:val="000000" w:themeColor="text1"/>
              </w:rPr>
              <w:t>(по согласованию)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Головин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Василий Викторович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начальник департамента культуры и молодежной политики администрации города Перми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495FEC" w:rsidRPr="002E15E5" w:rsidTr="000A2C8D">
        <w:tc>
          <w:tcPr>
            <w:tcW w:w="3369" w:type="dxa"/>
          </w:tcPr>
          <w:p w:rsidR="00495FEC" w:rsidRDefault="00495FEC" w:rsidP="004E7AE3">
            <w:pPr>
              <w:pStyle w:val="ConsPlusNormal"/>
              <w:suppressAutoHyphens/>
            </w:pPr>
            <w:proofErr w:type="spellStart"/>
            <w:r>
              <w:t>Зиннер</w:t>
            </w:r>
            <w:proofErr w:type="spellEnd"/>
          </w:p>
          <w:p w:rsidR="00495FEC" w:rsidRPr="002E15E5" w:rsidRDefault="00495FEC" w:rsidP="004E7AE3">
            <w:pPr>
              <w:pStyle w:val="ConsPlusNormal"/>
              <w:suppressAutoHyphens/>
            </w:pPr>
            <w:r>
              <w:t>Марина Владимировна</w:t>
            </w:r>
          </w:p>
        </w:tc>
        <w:tc>
          <w:tcPr>
            <w:tcW w:w="6768" w:type="dxa"/>
          </w:tcPr>
          <w:p w:rsidR="00495FEC" w:rsidRDefault="00495FEC" w:rsidP="004E7AE3">
            <w:pPr>
              <w:pStyle w:val="ConsPlusNormal"/>
              <w:suppressAutoHyphens/>
            </w:pPr>
            <w:r>
              <w:t>-статс-секретарь-заместитель министра физической культуры и спорта Пермского края</w:t>
            </w:r>
          </w:p>
          <w:p w:rsidR="00495FEC" w:rsidRPr="002E15E5" w:rsidRDefault="00495FEC" w:rsidP="004E7AE3">
            <w:pPr>
              <w:pStyle w:val="ConsPlusNormal"/>
              <w:suppressAutoHyphens/>
            </w:pPr>
          </w:p>
        </w:tc>
      </w:tr>
      <w:tr w:rsidR="000A2C8D" w:rsidRPr="002E15E5" w:rsidTr="000A2C8D">
        <w:tc>
          <w:tcPr>
            <w:tcW w:w="3369" w:type="dxa"/>
            <w:shd w:val="clear" w:color="auto" w:fill="auto"/>
          </w:tcPr>
          <w:p w:rsidR="000A2C8D" w:rsidRPr="000A2C8D" w:rsidRDefault="000A2C8D" w:rsidP="004E7AE3">
            <w:pPr>
              <w:pStyle w:val="ConsPlusNormal"/>
              <w:suppressAutoHyphens/>
            </w:pPr>
            <w:r w:rsidRPr="000A2C8D">
              <w:t>Краснов</w:t>
            </w:r>
          </w:p>
          <w:p w:rsidR="000A2C8D" w:rsidRPr="000A2C8D" w:rsidRDefault="000A2C8D" w:rsidP="004E7AE3">
            <w:pPr>
              <w:pStyle w:val="ConsPlusNormal"/>
              <w:suppressAutoHyphens/>
            </w:pPr>
            <w:r w:rsidRPr="000A2C8D">
              <w:t>Алексей Валерьевич</w:t>
            </w:r>
          </w:p>
        </w:tc>
        <w:tc>
          <w:tcPr>
            <w:tcW w:w="6768" w:type="dxa"/>
            <w:shd w:val="clear" w:color="auto" w:fill="auto"/>
          </w:tcPr>
          <w:p w:rsidR="000A2C8D" w:rsidRPr="000A2C8D" w:rsidRDefault="000A2C8D" w:rsidP="004E7AE3">
            <w:pPr>
              <w:pStyle w:val="ConsPlusNormal"/>
              <w:suppressAutoHyphens/>
            </w:pPr>
            <w:r w:rsidRPr="000A2C8D">
              <w:t xml:space="preserve">- старший инженер отдела нормативно-технического управления надзорной деятельности и профилактической работы Главного управления Министерства чрезвычайных ситуаций Российской Федерации по Пермскому краю </w:t>
            </w:r>
            <w:r w:rsidRPr="000A2C8D">
              <w:br/>
              <w:t>(по согласованию)</w:t>
            </w:r>
          </w:p>
          <w:p w:rsidR="000A2C8D" w:rsidRPr="000A2C8D" w:rsidRDefault="000A2C8D" w:rsidP="004E7AE3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proofErr w:type="spellStart"/>
            <w:r w:rsidRPr="002E15E5">
              <w:t>Кокшаров</w:t>
            </w:r>
            <w:proofErr w:type="spellEnd"/>
            <w:r w:rsidRPr="002E15E5">
              <w:t xml:space="preserve">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Денис Валерьевич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0A2C8D">
              <w:t xml:space="preserve">- главный специалист </w:t>
            </w:r>
            <w:r w:rsidR="000A2C8D" w:rsidRPr="000A2C8D">
              <w:t>отдела</w:t>
            </w:r>
            <w:r w:rsidRPr="000A2C8D">
              <w:t xml:space="preserve"> организации</w:t>
            </w:r>
            <w:r w:rsidR="000A2C8D" w:rsidRPr="000A2C8D">
              <w:t xml:space="preserve"> службы пожарно-спасательных подразделений, подготовки и пожарно-спасательного спорта управления организации пожаротушения и проведения аварийно-спасательных </w:t>
            </w:r>
            <w:proofErr w:type="gramStart"/>
            <w:r w:rsidR="000A2C8D" w:rsidRPr="000A2C8D">
              <w:t>работ</w:t>
            </w:r>
            <w:r w:rsidRPr="000A2C8D">
              <w:t xml:space="preserve"> Главного управления Министерства чрезвычайных ситуаций Российской Федерации</w:t>
            </w:r>
            <w:proofErr w:type="gramEnd"/>
            <w:r w:rsidRPr="000A2C8D">
              <w:t xml:space="preserve"> по Пермскому краю </w:t>
            </w:r>
            <w:r w:rsidRPr="000A2C8D">
              <w:br/>
              <w:t>(по согласованию)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Лесников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 xml:space="preserve">Евгений Владимирович 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- заместитель главного врача по оперативной работе государственного бюджетного учреждения здравоохранения Пермского края </w:t>
            </w:r>
            <w:r w:rsidRPr="002E15E5">
              <w:rPr>
                <w:bCs/>
              </w:rPr>
              <w:t>«Пермская станция скорой медицинской помощи»</w:t>
            </w:r>
            <w:r>
              <w:rPr>
                <w:bCs/>
              </w:rPr>
              <w:t xml:space="preserve"> </w:t>
            </w:r>
            <w:r w:rsidRPr="002E15E5">
              <w:t>(по согласованию)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proofErr w:type="spellStart"/>
            <w:r w:rsidRPr="002E15E5">
              <w:t>Носкова</w:t>
            </w:r>
            <w:proofErr w:type="spellEnd"/>
            <w:r w:rsidRPr="002E15E5">
              <w:t xml:space="preserve">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Светлана Григорьевна</w:t>
            </w:r>
          </w:p>
        </w:tc>
        <w:tc>
          <w:tcPr>
            <w:tcW w:w="6768" w:type="dxa"/>
          </w:tcPr>
          <w:p w:rsidR="00495FEC" w:rsidRDefault="00495FEC" w:rsidP="00495FEC">
            <w:pPr>
              <w:pStyle w:val="ConsPlusNormal"/>
              <w:suppressAutoHyphens/>
            </w:pPr>
            <w:r w:rsidRPr="002E15E5">
              <w:t xml:space="preserve">- директор муниципального автономного учреждения «Спортивная школа олимпийского резерва «Орленок» </w:t>
            </w:r>
            <w:r w:rsidRPr="002E15E5">
              <w:br/>
              <w:t>г. Перми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Овсянникова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Юлия Анатольевна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начальник департамента социальной политики администрации города Перми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</w:tbl>
    <w:p w:rsidR="000A2C8D" w:rsidRDefault="000A2C8D">
      <w:r>
        <w:br w:type="page"/>
      </w:r>
    </w:p>
    <w:tbl>
      <w:tblPr>
        <w:tblW w:w="0" w:type="auto"/>
        <w:tblLayout w:type="fixed"/>
        <w:tblLook w:val="04A0"/>
      </w:tblPr>
      <w:tblGrid>
        <w:gridCol w:w="3369"/>
        <w:gridCol w:w="6768"/>
      </w:tblGrid>
      <w:tr w:rsidR="00940F44" w:rsidRPr="002E15E5" w:rsidTr="000A2C8D">
        <w:tc>
          <w:tcPr>
            <w:tcW w:w="3369" w:type="dxa"/>
          </w:tcPr>
          <w:p w:rsidR="00940F44" w:rsidRPr="00962F2B" w:rsidRDefault="00940F44" w:rsidP="002E15E5">
            <w:pPr>
              <w:pStyle w:val="ConsPlusNormal"/>
              <w:suppressAutoHyphens/>
            </w:pPr>
            <w:r w:rsidRPr="00962F2B">
              <w:lastRenderedPageBreak/>
              <w:t xml:space="preserve">Пименова </w:t>
            </w:r>
          </w:p>
          <w:p w:rsidR="00940F44" w:rsidRPr="00962F2B" w:rsidRDefault="00940F44" w:rsidP="002E15E5">
            <w:pPr>
              <w:pStyle w:val="ConsPlusNormal"/>
              <w:suppressAutoHyphens/>
            </w:pPr>
            <w:r w:rsidRPr="00962F2B">
              <w:t>Ирина Геннадьевна</w:t>
            </w:r>
          </w:p>
        </w:tc>
        <w:tc>
          <w:tcPr>
            <w:tcW w:w="6768" w:type="dxa"/>
          </w:tcPr>
          <w:p w:rsidR="00940F44" w:rsidRPr="00962F2B" w:rsidRDefault="00940F44" w:rsidP="00940F44">
            <w:pPr>
              <w:pStyle w:val="ConsPlusNormal"/>
              <w:suppressAutoHyphens/>
            </w:pPr>
            <w:r w:rsidRPr="00962F2B">
              <w:t xml:space="preserve">- заместитель начальника </w:t>
            </w:r>
            <w:proofErr w:type="spellStart"/>
            <w:proofErr w:type="gramStart"/>
            <w:r w:rsidRPr="00962F2B">
              <w:t>департамента-начальник</w:t>
            </w:r>
            <w:proofErr w:type="spellEnd"/>
            <w:proofErr w:type="gramEnd"/>
            <w:r w:rsidRPr="00962F2B">
              <w:t xml:space="preserve"> управления промышленности, инвестиций </w:t>
            </w:r>
            <w:r w:rsidRPr="00962F2B">
              <w:br/>
              <w:t xml:space="preserve">и предпринимательства департамента экономики </w:t>
            </w:r>
            <w:r w:rsidRPr="00962F2B">
              <w:br/>
              <w:t>и промышленной политики администрации города Перми</w:t>
            </w:r>
          </w:p>
          <w:p w:rsidR="00940F44" w:rsidRPr="00962F2B" w:rsidRDefault="00940F44" w:rsidP="00940F44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Путин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Анатолий Алексеевич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начальник департамента транспорта администрации города Перми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495FEC" w:rsidRPr="002E15E5" w:rsidTr="000A2C8D">
        <w:tc>
          <w:tcPr>
            <w:tcW w:w="3369" w:type="dxa"/>
          </w:tcPr>
          <w:p w:rsidR="00495FEC" w:rsidRDefault="00495FEC" w:rsidP="004E7AE3">
            <w:pPr>
              <w:pStyle w:val="ConsPlusNormal"/>
              <w:suppressAutoHyphens/>
            </w:pPr>
            <w:proofErr w:type="spellStart"/>
            <w:r>
              <w:t>Русанов</w:t>
            </w:r>
            <w:proofErr w:type="spellEnd"/>
          </w:p>
          <w:p w:rsidR="00495FEC" w:rsidRPr="002E15E5" w:rsidRDefault="00495FEC" w:rsidP="004E7AE3">
            <w:pPr>
              <w:pStyle w:val="ConsPlusNormal"/>
              <w:suppressAutoHyphens/>
            </w:pPr>
            <w:r>
              <w:t>Александр Анатольевич</w:t>
            </w:r>
          </w:p>
        </w:tc>
        <w:tc>
          <w:tcPr>
            <w:tcW w:w="6768" w:type="dxa"/>
          </w:tcPr>
          <w:p w:rsidR="00495FEC" w:rsidRDefault="00495FEC" w:rsidP="004E7AE3">
            <w:pPr>
              <w:pStyle w:val="ConsPlusNormal"/>
              <w:suppressAutoHyphens/>
            </w:pPr>
            <w:r w:rsidRPr="002E15E5">
              <w:t xml:space="preserve">- </w:t>
            </w:r>
            <w:r>
              <w:t xml:space="preserve">и.о. </w:t>
            </w:r>
            <w:r w:rsidRPr="002E15E5">
              <w:t>глав</w:t>
            </w:r>
            <w:r>
              <w:t>ы</w:t>
            </w:r>
            <w:r w:rsidRPr="002E15E5">
              <w:t xml:space="preserve"> администрации Ленинского района города Перми</w:t>
            </w:r>
          </w:p>
          <w:p w:rsidR="00495FEC" w:rsidRPr="002E15E5" w:rsidRDefault="00495FEC" w:rsidP="004E7AE3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proofErr w:type="spellStart"/>
            <w:r w:rsidRPr="002E15E5">
              <w:t>Титяпкина</w:t>
            </w:r>
            <w:proofErr w:type="spellEnd"/>
            <w:r w:rsidRPr="002E15E5">
              <w:t xml:space="preserve">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Вера Сергеевна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>- начальник департамента финансов администрации города Перми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  <w:rPr>
                <w:color w:val="000000"/>
                <w:shd w:val="clear" w:color="auto" w:fill="FFFFFF"/>
              </w:rPr>
            </w:pPr>
            <w:proofErr w:type="spellStart"/>
            <w:r w:rsidRPr="002E15E5">
              <w:rPr>
                <w:color w:val="000000"/>
                <w:shd w:val="clear" w:color="auto" w:fill="FFFFFF"/>
              </w:rPr>
              <w:t>Торовик</w:t>
            </w:r>
            <w:proofErr w:type="spellEnd"/>
            <w:r w:rsidRPr="002E15E5">
              <w:rPr>
                <w:color w:val="000000"/>
                <w:shd w:val="clear" w:color="auto" w:fill="FFFFFF"/>
              </w:rPr>
              <w:t xml:space="preserve">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rPr>
                <w:color w:val="000000"/>
                <w:shd w:val="clear" w:color="auto" w:fill="FFFFFF"/>
              </w:rPr>
              <w:t>Антон Владимирович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- президент региональной общественной организации «Федерация легкой атлетики Пермского края» </w:t>
            </w:r>
            <w:r w:rsidRPr="002E15E5">
              <w:br/>
              <w:t>(по согласованию)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Туров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Алексей Михайлович</w:t>
            </w:r>
          </w:p>
        </w:tc>
        <w:tc>
          <w:tcPr>
            <w:tcW w:w="6768" w:type="dxa"/>
          </w:tcPr>
          <w:p w:rsidR="00495FEC" w:rsidRDefault="00495FEC" w:rsidP="00495FEC">
            <w:pPr>
              <w:pStyle w:val="ConsPlusNormal"/>
              <w:suppressAutoHyphens/>
            </w:pPr>
            <w:r w:rsidRPr="002E15E5">
              <w:t>- начальник департамента общественной безопасности администрации города Перми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</w:p>
        </w:tc>
      </w:tr>
      <w:tr w:rsidR="00940F44" w:rsidRPr="002E15E5" w:rsidTr="000A2C8D">
        <w:tc>
          <w:tcPr>
            <w:tcW w:w="3369" w:type="dxa"/>
          </w:tcPr>
          <w:p w:rsidR="00940F44" w:rsidRDefault="00EA56B8" w:rsidP="002E15E5">
            <w:pPr>
              <w:pStyle w:val="ConsPlusNormal"/>
              <w:suppressAutoHyphens/>
            </w:pPr>
            <w:r>
              <w:t>Филиппов</w:t>
            </w:r>
          </w:p>
          <w:p w:rsidR="00EA56B8" w:rsidRPr="002E15E5" w:rsidRDefault="00EA56B8" w:rsidP="002E15E5">
            <w:pPr>
              <w:pStyle w:val="ConsPlusNormal"/>
              <w:suppressAutoHyphens/>
            </w:pPr>
            <w:r>
              <w:t>Александр Егорович</w:t>
            </w:r>
          </w:p>
        </w:tc>
        <w:tc>
          <w:tcPr>
            <w:tcW w:w="6768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- </w:t>
            </w:r>
            <w:r w:rsidR="00495FEC">
              <w:t>г</w:t>
            </w:r>
            <w:r w:rsidRPr="002E15E5">
              <w:t>лав</w:t>
            </w:r>
            <w:r w:rsidR="00495FEC">
              <w:t>а</w:t>
            </w:r>
            <w:r w:rsidRPr="002E15E5">
              <w:t xml:space="preserve"> администрации Свердловского района города Перми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bookmarkStart w:id="2" w:name="_GoBack"/>
            <w:bookmarkEnd w:id="2"/>
          </w:p>
        </w:tc>
      </w:tr>
      <w:tr w:rsidR="00940F44" w:rsidRPr="002E15E5" w:rsidTr="000A2C8D">
        <w:tc>
          <w:tcPr>
            <w:tcW w:w="3369" w:type="dxa"/>
          </w:tcPr>
          <w:p w:rsidR="00940F44" w:rsidRDefault="00940F44" w:rsidP="002E15E5">
            <w:pPr>
              <w:pStyle w:val="ConsPlusNormal"/>
              <w:suppressAutoHyphens/>
            </w:pPr>
            <w:r w:rsidRPr="002E15E5">
              <w:t xml:space="preserve">Шушпанова </w:t>
            </w:r>
          </w:p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Наталья Алексеевна</w:t>
            </w:r>
          </w:p>
        </w:tc>
        <w:tc>
          <w:tcPr>
            <w:tcW w:w="6768" w:type="dxa"/>
          </w:tcPr>
          <w:p w:rsidR="00940F44" w:rsidRPr="002E15E5" w:rsidRDefault="00940F44" w:rsidP="002E15E5">
            <w:pPr>
              <w:pStyle w:val="ConsPlusNormal"/>
              <w:suppressAutoHyphens/>
            </w:pPr>
            <w:r w:rsidRPr="002E15E5">
              <w:t>- начальник информационно-аналитического управления администрации города Перми</w:t>
            </w:r>
          </w:p>
        </w:tc>
      </w:tr>
    </w:tbl>
    <w:p w:rsidR="000F7F06" w:rsidRPr="002E15E5" w:rsidRDefault="000F7F06" w:rsidP="00AA19AD">
      <w:pPr>
        <w:jc w:val="both"/>
        <w:rPr>
          <w:sz w:val="28"/>
          <w:szCs w:val="28"/>
        </w:rPr>
      </w:pPr>
    </w:p>
    <w:sectPr w:rsidR="000F7F06" w:rsidRPr="002E15E5" w:rsidSect="00940F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A3" w:rsidRDefault="00A819A3">
      <w:r>
        <w:separator/>
      </w:r>
    </w:p>
  </w:endnote>
  <w:endnote w:type="continuationSeparator" w:id="0">
    <w:p w:rsidR="00A819A3" w:rsidRDefault="00A8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A3" w:rsidRDefault="00A819A3">
      <w:r>
        <w:separator/>
      </w:r>
    </w:p>
  </w:footnote>
  <w:footnote w:type="continuationSeparator" w:id="0">
    <w:p w:rsidR="00A819A3" w:rsidRDefault="00A81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894CC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894CC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62F2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1F0"/>
    <w:rsid w:val="0000233C"/>
    <w:rsid w:val="00002B06"/>
    <w:rsid w:val="00007787"/>
    <w:rsid w:val="00011530"/>
    <w:rsid w:val="00011C83"/>
    <w:rsid w:val="00016026"/>
    <w:rsid w:val="00027149"/>
    <w:rsid w:val="000273C9"/>
    <w:rsid w:val="00034CBE"/>
    <w:rsid w:val="000366AF"/>
    <w:rsid w:val="00036B00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3968"/>
    <w:rsid w:val="000924B2"/>
    <w:rsid w:val="000A2C8D"/>
    <w:rsid w:val="000B0C94"/>
    <w:rsid w:val="000B7BC6"/>
    <w:rsid w:val="000C01B7"/>
    <w:rsid w:val="000C3CD3"/>
    <w:rsid w:val="000E3183"/>
    <w:rsid w:val="000F1645"/>
    <w:rsid w:val="000F4419"/>
    <w:rsid w:val="000F7F06"/>
    <w:rsid w:val="00105413"/>
    <w:rsid w:val="001072E8"/>
    <w:rsid w:val="001128E8"/>
    <w:rsid w:val="001134E5"/>
    <w:rsid w:val="00114293"/>
    <w:rsid w:val="001272F4"/>
    <w:rsid w:val="00134886"/>
    <w:rsid w:val="00140B5B"/>
    <w:rsid w:val="001433BD"/>
    <w:rsid w:val="00146A11"/>
    <w:rsid w:val="001470D3"/>
    <w:rsid w:val="00154D3B"/>
    <w:rsid w:val="001602DD"/>
    <w:rsid w:val="00160A27"/>
    <w:rsid w:val="00163C06"/>
    <w:rsid w:val="00170BCA"/>
    <w:rsid w:val="00171790"/>
    <w:rsid w:val="001773C2"/>
    <w:rsid w:val="00180F7B"/>
    <w:rsid w:val="0018390B"/>
    <w:rsid w:val="00184081"/>
    <w:rsid w:val="0018765A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BE1"/>
    <w:rsid w:val="001F1F27"/>
    <w:rsid w:val="001F75FE"/>
    <w:rsid w:val="002043A0"/>
    <w:rsid w:val="002044BE"/>
    <w:rsid w:val="00205257"/>
    <w:rsid w:val="002118B9"/>
    <w:rsid w:val="00212D00"/>
    <w:rsid w:val="002173C0"/>
    <w:rsid w:val="00220DAE"/>
    <w:rsid w:val="002246C4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681B"/>
    <w:rsid w:val="002B1E7A"/>
    <w:rsid w:val="002B3477"/>
    <w:rsid w:val="002B6363"/>
    <w:rsid w:val="002C6299"/>
    <w:rsid w:val="002D0BDF"/>
    <w:rsid w:val="002E06B6"/>
    <w:rsid w:val="002E15E5"/>
    <w:rsid w:val="002E167F"/>
    <w:rsid w:val="002F0600"/>
    <w:rsid w:val="002F06D4"/>
    <w:rsid w:val="002F0C0C"/>
    <w:rsid w:val="002F2B47"/>
    <w:rsid w:val="002F4214"/>
    <w:rsid w:val="002F7E80"/>
    <w:rsid w:val="00300183"/>
    <w:rsid w:val="0031066C"/>
    <w:rsid w:val="00311B9D"/>
    <w:rsid w:val="00311DEC"/>
    <w:rsid w:val="003206A7"/>
    <w:rsid w:val="00321755"/>
    <w:rsid w:val="00321E4D"/>
    <w:rsid w:val="003300DB"/>
    <w:rsid w:val="00330C29"/>
    <w:rsid w:val="00333D31"/>
    <w:rsid w:val="0033514F"/>
    <w:rsid w:val="00337CF9"/>
    <w:rsid w:val="00351DE8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3631"/>
    <w:rsid w:val="00495FEC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3F1A"/>
    <w:rsid w:val="005D4134"/>
    <w:rsid w:val="005D4931"/>
    <w:rsid w:val="005E04C1"/>
    <w:rsid w:val="005E1B51"/>
    <w:rsid w:val="005E2EC0"/>
    <w:rsid w:val="005E6AC7"/>
    <w:rsid w:val="005E6CF9"/>
    <w:rsid w:val="005F0ED7"/>
    <w:rsid w:val="005F769C"/>
    <w:rsid w:val="005F7F5A"/>
    <w:rsid w:val="0060440F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7802"/>
    <w:rsid w:val="006C1952"/>
    <w:rsid w:val="006C26EB"/>
    <w:rsid w:val="006C6693"/>
    <w:rsid w:val="006C6D2E"/>
    <w:rsid w:val="006D03F6"/>
    <w:rsid w:val="006D12CC"/>
    <w:rsid w:val="006D676B"/>
    <w:rsid w:val="006E1C8A"/>
    <w:rsid w:val="006E34ED"/>
    <w:rsid w:val="006F0F72"/>
    <w:rsid w:val="006F2792"/>
    <w:rsid w:val="006F4CF5"/>
    <w:rsid w:val="006F70F4"/>
    <w:rsid w:val="006F7313"/>
    <w:rsid w:val="007046F4"/>
    <w:rsid w:val="00704BC3"/>
    <w:rsid w:val="00715EFD"/>
    <w:rsid w:val="00721D9F"/>
    <w:rsid w:val="00731206"/>
    <w:rsid w:val="007316B2"/>
    <w:rsid w:val="00735DC7"/>
    <w:rsid w:val="00741CCA"/>
    <w:rsid w:val="00743A12"/>
    <w:rsid w:val="007511B4"/>
    <w:rsid w:val="007516CE"/>
    <w:rsid w:val="00761250"/>
    <w:rsid w:val="007674E7"/>
    <w:rsid w:val="00773551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3FEE"/>
    <w:rsid w:val="007C46E8"/>
    <w:rsid w:val="007C7B0C"/>
    <w:rsid w:val="007D17DA"/>
    <w:rsid w:val="007E191E"/>
    <w:rsid w:val="007E641D"/>
    <w:rsid w:val="007F0CF2"/>
    <w:rsid w:val="007F14A5"/>
    <w:rsid w:val="007F3CE2"/>
    <w:rsid w:val="00803B13"/>
    <w:rsid w:val="00806D80"/>
    <w:rsid w:val="0081066B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4CC0"/>
    <w:rsid w:val="008958B9"/>
    <w:rsid w:val="008B5EB1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0F44"/>
    <w:rsid w:val="00942F67"/>
    <w:rsid w:val="0094640B"/>
    <w:rsid w:val="0094707C"/>
    <w:rsid w:val="009525D7"/>
    <w:rsid w:val="00952D65"/>
    <w:rsid w:val="00957F74"/>
    <w:rsid w:val="00962F2B"/>
    <w:rsid w:val="00963F62"/>
    <w:rsid w:val="009648EC"/>
    <w:rsid w:val="009710F7"/>
    <w:rsid w:val="00973561"/>
    <w:rsid w:val="00976413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571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9F0"/>
    <w:rsid w:val="00A62B10"/>
    <w:rsid w:val="00A71013"/>
    <w:rsid w:val="00A73B55"/>
    <w:rsid w:val="00A7717D"/>
    <w:rsid w:val="00A819A3"/>
    <w:rsid w:val="00A83E47"/>
    <w:rsid w:val="00A86A37"/>
    <w:rsid w:val="00A902BC"/>
    <w:rsid w:val="00A93DF0"/>
    <w:rsid w:val="00A95F31"/>
    <w:rsid w:val="00AA099A"/>
    <w:rsid w:val="00AA18A1"/>
    <w:rsid w:val="00AA19AD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6E87"/>
    <w:rsid w:val="00B616B0"/>
    <w:rsid w:val="00B6607C"/>
    <w:rsid w:val="00B73E51"/>
    <w:rsid w:val="00B77175"/>
    <w:rsid w:val="00B85BCA"/>
    <w:rsid w:val="00B8715F"/>
    <w:rsid w:val="00B93150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3F96"/>
    <w:rsid w:val="00BE77AD"/>
    <w:rsid w:val="00BE7931"/>
    <w:rsid w:val="00BE7DA8"/>
    <w:rsid w:val="00BF1591"/>
    <w:rsid w:val="00BF20EE"/>
    <w:rsid w:val="00BF50BC"/>
    <w:rsid w:val="00BF72E2"/>
    <w:rsid w:val="00C030D3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5184"/>
    <w:rsid w:val="00C8730C"/>
    <w:rsid w:val="00C912C1"/>
    <w:rsid w:val="00C93D4F"/>
    <w:rsid w:val="00CA027D"/>
    <w:rsid w:val="00CA0EEC"/>
    <w:rsid w:val="00CA1229"/>
    <w:rsid w:val="00CA40E4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7EBC"/>
    <w:rsid w:val="00D124AD"/>
    <w:rsid w:val="00D137AA"/>
    <w:rsid w:val="00D15808"/>
    <w:rsid w:val="00D21AF6"/>
    <w:rsid w:val="00D2240A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9616E"/>
    <w:rsid w:val="00DA16D8"/>
    <w:rsid w:val="00DA3FC7"/>
    <w:rsid w:val="00DA59EA"/>
    <w:rsid w:val="00DB35B2"/>
    <w:rsid w:val="00DB4116"/>
    <w:rsid w:val="00DB7E9E"/>
    <w:rsid w:val="00DD281E"/>
    <w:rsid w:val="00DD2829"/>
    <w:rsid w:val="00DD3EC0"/>
    <w:rsid w:val="00DF0364"/>
    <w:rsid w:val="00DF0A01"/>
    <w:rsid w:val="00DF2A61"/>
    <w:rsid w:val="00DF7B8E"/>
    <w:rsid w:val="00E0370B"/>
    <w:rsid w:val="00E10C5C"/>
    <w:rsid w:val="00E11A22"/>
    <w:rsid w:val="00E15196"/>
    <w:rsid w:val="00E15ACF"/>
    <w:rsid w:val="00E201A4"/>
    <w:rsid w:val="00E2585C"/>
    <w:rsid w:val="00E26C28"/>
    <w:rsid w:val="00E465C1"/>
    <w:rsid w:val="00E54089"/>
    <w:rsid w:val="00E60E71"/>
    <w:rsid w:val="00E65867"/>
    <w:rsid w:val="00E66970"/>
    <w:rsid w:val="00E66F9B"/>
    <w:rsid w:val="00E6713E"/>
    <w:rsid w:val="00E6742B"/>
    <w:rsid w:val="00E73A3F"/>
    <w:rsid w:val="00E81135"/>
    <w:rsid w:val="00E81DC1"/>
    <w:rsid w:val="00E8368F"/>
    <w:rsid w:val="00E87F74"/>
    <w:rsid w:val="00E94157"/>
    <w:rsid w:val="00E950C2"/>
    <w:rsid w:val="00E9717A"/>
    <w:rsid w:val="00EA56B8"/>
    <w:rsid w:val="00EB6611"/>
    <w:rsid w:val="00EC077D"/>
    <w:rsid w:val="00EC0C2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4A1D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21FC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7"/>
  </w:style>
  <w:style w:type="paragraph" w:styleId="1">
    <w:name w:val="heading 1"/>
    <w:basedOn w:val="a"/>
    <w:next w:val="a"/>
    <w:qFormat/>
    <w:rsid w:val="001F1F2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F1F2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1F2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F1F2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F1F2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F1F2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F1F27"/>
  </w:style>
  <w:style w:type="paragraph" w:styleId="aa">
    <w:name w:val="header"/>
    <w:basedOn w:val="a"/>
    <w:link w:val="ab"/>
    <w:uiPriority w:val="99"/>
    <w:rsid w:val="001F1F2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0F7F0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13694</CharactersWithSpaces>
  <SharedDoc>false</SharedDoc>
  <HLinks>
    <vt:vector size="12" baseType="variant"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</cp:lastModifiedBy>
  <cp:revision>3</cp:revision>
  <cp:lastPrinted>2021-07-01T04:30:00Z</cp:lastPrinted>
  <dcterms:created xsi:type="dcterms:W3CDTF">2022-06-03T10:31:00Z</dcterms:created>
  <dcterms:modified xsi:type="dcterms:W3CDTF">2022-06-03T10:35:00Z</dcterms:modified>
</cp:coreProperties>
</file>