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51CF93E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6D2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36F019" wp14:editId="32751C68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AC6EE1" w14:textId="61DD6E6A" w:rsidR="00982566" w:rsidRPr="00A43577" w:rsidRDefault="007536D2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3A954D" w14:textId="1C754725" w:rsidR="00982566" w:rsidRPr="00A43577" w:rsidRDefault="007536D2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6F019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61DD6E6A" w:rsidR="00982566" w:rsidRPr="00A43577" w:rsidRDefault="007536D2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20.06.2022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1C754725" w:rsidR="00982566" w:rsidRPr="00A43577" w:rsidRDefault="007536D2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492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326B403" w14:textId="77777777" w:rsidR="0019569F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внесении изменений </w:t>
      </w:r>
    </w:p>
    <w:p w14:paraId="69366F67" w14:textId="5ED4BF9D" w:rsidR="004E1C39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 w:rsidR="004E1C39" w:rsidRPr="004A7103">
        <w:rPr>
          <w:b/>
          <w:sz w:val="28"/>
          <w:szCs w:val="28"/>
          <w:lang w:eastAsia="ru-RU"/>
        </w:rPr>
        <w:t>постановление</w:t>
      </w:r>
      <w:r w:rsidR="004E1C39">
        <w:rPr>
          <w:b/>
          <w:sz w:val="28"/>
          <w:szCs w:val="28"/>
          <w:lang w:eastAsia="ru-RU"/>
        </w:rPr>
        <w:t xml:space="preserve"> </w:t>
      </w:r>
      <w:r w:rsidR="004E1C39" w:rsidRPr="004A7103">
        <w:rPr>
          <w:b/>
          <w:sz w:val="28"/>
          <w:szCs w:val="28"/>
          <w:lang w:eastAsia="ru-RU"/>
        </w:rPr>
        <w:t>администрации</w:t>
      </w:r>
    </w:p>
    <w:p w14:paraId="319B797D" w14:textId="2906000F" w:rsidR="004E1C39" w:rsidRPr="002B054D" w:rsidRDefault="004E1C39" w:rsidP="004E1C39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города</w:t>
      </w:r>
      <w:r>
        <w:rPr>
          <w:b/>
          <w:sz w:val="28"/>
          <w:szCs w:val="28"/>
          <w:lang w:eastAsia="ru-RU"/>
        </w:rPr>
        <w:t xml:space="preserve"> </w:t>
      </w:r>
      <w:r w:rsidRPr="004A7103">
        <w:rPr>
          <w:b/>
          <w:sz w:val="28"/>
          <w:szCs w:val="28"/>
          <w:lang w:eastAsia="ru-RU"/>
        </w:rPr>
        <w:t>Перми</w:t>
      </w:r>
      <w:r w:rsidRPr="00CB7BED">
        <w:rPr>
          <w:b/>
          <w:sz w:val="28"/>
          <w:szCs w:val="28"/>
          <w:lang w:eastAsia="ru-RU"/>
        </w:rPr>
        <w:t xml:space="preserve"> </w:t>
      </w: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</w:t>
      </w:r>
      <w:r>
        <w:rPr>
          <w:b/>
          <w:sz w:val="28"/>
          <w:szCs w:val="28"/>
          <w:lang w:eastAsia="ru-RU"/>
        </w:rPr>
        <w:t xml:space="preserve"> </w:t>
      </w:r>
      <w:r w:rsidRPr="004A7103">
        <w:rPr>
          <w:b/>
          <w:sz w:val="28"/>
          <w:szCs w:val="28"/>
          <w:lang w:eastAsia="ru-RU"/>
        </w:rPr>
        <w:t>№ 720</w:t>
      </w:r>
    </w:p>
    <w:p w14:paraId="666AA21F" w14:textId="3B0E3500" w:rsidR="004A7103" w:rsidRDefault="004E1C3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«Об утверждении</w:t>
      </w:r>
      <w:r w:rsidRPr="004A7103">
        <w:rPr>
          <w:b/>
          <w:sz w:val="28"/>
          <w:szCs w:val="28"/>
          <w:lang w:eastAsia="ru-RU"/>
        </w:rPr>
        <w:t xml:space="preserve"> </w:t>
      </w:r>
      <w:r w:rsidR="00CB7BED" w:rsidRPr="00CB7BED">
        <w:rPr>
          <w:b/>
          <w:sz w:val="28"/>
          <w:szCs w:val="28"/>
          <w:lang w:eastAsia="ru-RU"/>
        </w:rPr>
        <w:t>Поряд</w:t>
      </w:r>
      <w:r w:rsidR="00287516">
        <w:rPr>
          <w:b/>
          <w:sz w:val="28"/>
          <w:szCs w:val="28"/>
          <w:lang w:eastAsia="ru-RU"/>
        </w:rPr>
        <w:t>к</w:t>
      </w:r>
      <w:r>
        <w:rPr>
          <w:b/>
          <w:sz w:val="28"/>
          <w:szCs w:val="28"/>
          <w:lang w:eastAsia="ru-RU"/>
        </w:rPr>
        <w:t>а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5CD905B5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</w:p>
    <w:p w14:paraId="43CBA2D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4E129486" w:rsidR="00287516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E1C39">
        <w:rPr>
          <w:b/>
          <w:sz w:val="28"/>
          <w:szCs w:val="28"/>
          <w:lang w:eastAsia="ru-RU"/>
        </w:rPr>
        <w:t>»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22C7D2C9" w:rsidR="004A7103" w:rsidRPr="0019569F" w:rsidRDefault="004A7103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22AE3F6C" w14:textId="3EF258B9" w:rsidR="004A7103" w:rsidRPr="0019569F" w:rsidRDefault="004A7103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3B3FD598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30D986FF" w:rsidR="003F0426" w:rsidRPr="000E7FFE" w:rsidRDefault="003F0426" w:rsidP="007B1D13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2B054D" w:rsidRPr="000E7FFE">
        <w:rPr>
          <w:sz w:val="28"/>
          <w:szCs w:val="28"/>
          <w:lang w:eastAsia="ru-RU"/>
        </w:rPr>
        <w:br/>
      </w:r>
      <w:r w:rsidRPr="000E7FFE">
        <w:rPr>
          <w:sz w:val="28"/>
          <w:szCs w:val="28"/>
          <w:lang w:eastAsia="ru-RU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</w:t>
      </w:r>
      <w:r w:rsidR="00FC2D2D">
        <w:rPr>
          <w:sz w:val="28"/>
          <w:szCs w:val="28"/>
          <w:lang w:eastAsia="ru-RU"/>
        </w:rPr>
        <w:t>я</w:t>
      </w:r>
      <w:r w:rsidRPr="000E7FFE">
        <w:rPr>
          <w:sz w:val="28"/>
          <w:szCs w:val="28"/>
          <w:lang w:eastAsia="ru-RU"/>
        </w:rPr>
        <w:t>м</w:t>
      </w:r>
      <w:r w:rsidR="00FC2D2D">
        <w:rPr>
          <w:sz w:val="28"/>
          <w:szCs w:val="28"/>
          <w:lang w:eastAsia="ru-RU"/>
        </w:rPr>
        <w:t>и</w:t>
      </w:r>
      <w:r w:rsidRPr="000E7FFE">
        <w:rPr>
          <w:sz w:val="28"/>
          <w:szCs w:val="28"/>
          <w:lang w:eastAsia="ru-RU"/>
        </w:rPr>
        <w:t xml:space="preserve"> Правительства Пермского края </w:t>
      </w:r>
      <w:r w:rsidR="00C4377C">
        <w:rPr>
          <w:sz w:val="28"/>
          <w:szCs w:val="28"/>
          <w:lang w:eastAsia="ru-RU"/>
        </w:rPr>
        <w:br/>
      </w:r>
      <w:r w:rsidRPr="000E7FFE">
        <w:rPr>
          <w:sz w:val="28"/>
          <w:szCs w:val="28"/>
          <w:lang w:eastAsia="ru-RU"/>
        </w:rPr>
        <w:t xml:space="preserve">от </w:t>
      </w:r>
      <w:r w:rsidR="00C00E40" w:rsidRPr="000E7FFE">
        <w:rPr>
          <w:sz w:val="28"/>
          <w:szCs w:val="28"/>
          <w:lang w:eastAsia="ru-RU"/>
        </w:rPr>
        <w:t>1</w:t>
      </w:r>
      <w:r w:rsidRPr="000E7FFE">
        <w:rPr>
          <w:sz w:val="28"/>
          <w:szCs w:val="28"/>
          <w:lang w:eastAsia="ru-RU"/>
        </w:rPr>
        <w:t xml:space="preserve">0 </w:t>
      </w:r>
      <w:r w:rsidR="00C00E40" w:rsidRPr="000E7FFE">
        <w:rPr>
          <w:sz w:val="28"/>
          <w:szCs w:val="28"/>
          <w:lang w:eastAsia="ru-RU"/>
        </w:rPr>
        <w:t>о</w:t>
      </w:r>
      <w:r w:rsidRPr="000E7FFE">
        <w:rPr>
          <w:sz w:val="28"/>
          <w:szCs w:val="28"/>
          <w:lang w:eastAsia="ru-RU"/>
        </w:rPr>
        <w:t>к</w:t>
      </w:r>
      <w:r w:rsidR="00C00E40" w:rsidRPr="000E7FFE">
        <w:rPr>
          <w:sz w:val="28"/>
          <w:szCs w:val="28"/>
          <w:lang w:eastAsia="ru-RU"/>
        </w:rPr>
        <w:t>тя</w:t>
      </w:r>
      <w:r w:rsidRPr="000E7FFE">
        <w:rPr>
          <w:sz w:val="28"/>
          <w:szCs w:val="28"/>
          <w:lang w:eastAsia="ru-RU"/>
        </w:rPr>
        <w:t xml:space="preserve">бря 2019 г. № </w:t>
      </w:r>
      <w:r w:rsidR="00C00E40" w:rsidRPr="000E7FFE">
        <w:rPr>
          <w:sz w:val="28"/>
          <w:szCs w:val="28"/>
          <w:lang w:eastAsia="ru-RU"/>
        </w:rPr>
        <w:t>7</w:t>
      </w:r>
      <w:r w:rsidRPr="000E7FFE">
        <w:rPr>
          <w:sz w:val="28"/>
          <w:szCs w:val="28"/>
          <w:lang w:eastAsia="ru-RU"/>
        </w:rPr>
        <w:t>1</w:t>
      </w:r>
      <w:r w:rsidR="00C00E40" w:rsidRPr="000E7FFE">
        <w:rPr>
          <w:sz w:val="28"/>
          <w:szCs w:val="28"/>
          <w:lang w:eastAsia="ru-RU"/>
        </w:rPr>
        <w:t>9</w:t>
      </w:r>
      <w:r w:rsidRPr="000E7FFE">
        <w:rPr>
          <w:sz w:val="28"/>
          <w:szCs w:val="28"/>
          <w:lang w:eastAsia="ru-RU"/>
        </w:rPr>
        <w:t xml:space="preserve">-п «Об утверждении </w:t>
      </w:r>
      <w:r w:rsidR="00D204E7" w:rsidRPr="000E7FFE">
        <w:rPr>
          <w:sz w:val="28"/>
          <w:szCs w:val="28"/>
          <w:lang w:eastAsia="ru-RU"/>
        </w:rPr>
        <w:t>П</w:t>
      </w:r>
      <w:r w:rsidRPr="000E7FFE">
        <w:rPr>
          <w:sz w:val="28"/>
          <w:szCs w:val="28"/>
          <w:lang w:eastAsia="ru-RU"/>
        </w:rPr>
        <w:t xml:space="preserve">орядка предоставления </w:t>
      </w:r>
      <w:r w:rsidR="00C00E40" w:rsidRPr="000E7FFE">
        <w:rPr>
          <w:sz w:val="28"/>
          <w:szCs w:val="28"/>
          <w:lang w:eastAsia="ru-RU"/>
        </w:rPr>
        <w:t xml:space="preserve">и расходования </w:t>
      </w:r>
      <w:r w:rsidRPr="000E7FFE">
        <w:rPr>
          <w:sz w:val="28"/>
          <w:szCs w:val="28"/>
          <w:lang w:eastAsia="ru-RU"/>
        </w:rPr>
        <w:t>и</w:t>
      </w:r>
      <w:r w:rsidR="00C00E40" w:rsidRPr="000E7FFE">
        <w:rPr>
          <w:sz w:val="28"/>
          <w:szCs w:val="28"/>
          <w:lang w:eastAsia="ru-RU"/>
        </w:rPr>
        <w:t>ного меж</w:t>
      </w:r>
      <w:r w:rsidRPr="000E7FFE">
        <w:rPr>
          <w:sz w:val="28"/>
          <w:szCs w:val="28"/>
          <w:lang w:eastAsia="ru-RU"/>
        </w:rPr>
        <w:t>бюджет</w:t>
      </w:r>
      <w:r w:rsidR="00C00E40" w:rsidRPr="000E7FFE">
        <w:rPr>
          <w:sz w:val="28"/>
          <w:szCs w:val="28"/>
          <w:lang w:eastAsia="ru-RU"/>
        </w:rPr>
        <w:t>ного тр</w:t>
      </w:r>
      <w:r w:rsidRPr="000E7FFE">
        <w:rPr>
          <w:sz w:val="28"/>
          <w:szCs w:val="28"/>
          <w:lang w:eastAsia="ru-RU"/>
        </w:rPr>
        <w:t>а</w:t>
      </w:r>
      <w:r w:rsidR="00C00E40" w:rsidRPr="000E7FFE">
        <w:rPr>
          <w:sz w:val="28"/>
          <w:szCs w:val="28"/>
          <w:lang w:eastAsia="ru-RU"/>
        </w:rPr>
        <w:t>нсферта из бюджета</w:t>
      </w:r>
      <w:r w:rsidRPr="000E7FFE">
        <w:rPr>
          <w:sz w:val="28"/>
          <w:szCs w:val="28"/>
          <w:lang w:eastAsia="ru-RU"/>
        </w:rPr>
        <w:t xml:space="preserve"> Пермского края</w:t>
      </w:r>
      <w:r w:rsidR="00C00E40" w:rsidRPr="000E7FFE">
        <w:rPr>
          <w:sz w:val="28"/>
          <w:szCs w:val="28"/>
          <w:lang w:eastAsia="ru-RU"/>
        </w:rPr>
        <w:t xml:space="preserve"> </w:t>
      </w:r>
      <w:r w:rsidRPr="000E7FFE">
        <w:rPr>
          <w:sz w:val="28"/>
          <w:szCs w:val="28"/>
          <w:lang w:eastAsia="ru-RU"/>
        </w:rPr>
        <w:t xml:space="preserve">бюджету города Перми </w:t>
      </w:r>
      <w:bookmarkStart w:id="1" w:name="_Hlk84582207"/>
      <w:r w:rsidRPr="000E7FFE">
        <w:rPr>
          <w:sz w:val="28"/>
          <w:szCs w:val="28"/>
          <w:lang w:eastAsia="ru-RU"/>
        </w:rPr>
        <w:t>на ре</w:t>
      </w:r>
      <w:r w:rsidR="00C00E40" w:rsidRPr="000E7FFE">
        <w:rPr>
          <w:sz w:val="28"/>
          <w:szCs w:val="28"/>
          <w:lang w:eastAsia="ru-RU"/>
        </w:rPr>
        <w:t>ализац</w:t>
      </w:r>
      <w:r w:rsidRPr="000E7FFE">
        <w:rPr>
          <w:sz w:val="28"/>
          <w:szCs w:val="28"/>
          <w:lang w:eastAsia="ru-RU"/>
        </w:rPr>
        <w:t>и</w:t>
      </w:r>
      <w:r w:rsidR="00C00E40" w:rsidRPr="000E7FFE">
        <w:rPr>
          <w:sz w:val="28"/>
          <w:szCs w:val="28"/>
          <w:lang w:eastAsia="ru-RU"/>
        </w:rPr>
        <w:t xml:space="preserve">ю </w:t>
      </w:r>
      <w:r w:rsidR="000867BE" w:rsidRPr="000E7FFE">
        <w:rPr>
          <w:sz w:val="28"/>
          <w:szCs w:val="28"/>
          <w:lang w:eastAsia="ru-RU"/>
        </w:rPr>
        <w:t>м</w:t>
      </w:r>
      <w:r w:rsidR="00C00E40" w:rsidRPr="000E7FFE">
        <w:rPr>
          <w:sz w:val="28"/>
          <w:szCs w:val="28"/>
          <w:lang w:eastAsia="ru-RU"/>
        </w:rPr>
        <w:t xml:space="preserve">ероприятий </w:t>
      </w:r>
      <w:r w:rsidR="000867BE" w:rsidRPr="000E7FFE">
        <w:rPr>
          <w:sz w:val="28"/>
          <w:szCs w:val="28"/>
          <w:lang w:eastAsia="ru-RU"/>
        </w:rPr>
        <w:t>по</w:t>
      </w:r>
      <w:r w:rsidRPr="000E7FFE">
        <w:rPr>
          <w:sz w:val="28"/>
          <w:szCs w:val="28"/>
          <w:lang w:eastAsia="ru-RU"/>
        </w:rPr>
        <w:t xml:space="preserve"> праздни</w:t>
      </w:r>
      <w:r w:rsidR="000867BE" w:rsidRPr="000E7FFE">
        <w:rPr>
          <w:sz w:val="28"/>
          <w:szCs w:val="28"/>
          <w:lang w:eastAsia="ru-RU"/>
        </w:rPr>
        <w:t>чному</w:t>
      </w:r>
      <w:r w:rsidRPr="000E7FFE">
        <w:rPr>
          <w:sz w:val="28"/>
          <w:szCs w:val="28"/>
          <w:lang w:eastAsia="ru-RU"/>
        </w:rPr>
        <w:t xml:space="preserve"> </w:t>
      </w:r>
      <w:r w:rsidR="000867BE" w:rsidRPr="000E7FFE">
        <w:rPr>
          <w:sz w:val="28"/>
          <w:szCs w:val="28"/>
          <w:lang w:eastAsia="ru-RU"/>
        </w:rPr>
        <w:t>о</w:t>
      </w:r>
      <w:r w:rsidRPr="000E7FFE">
        <w:rPr>
          <w:sz w:val="28"/>
          <w:szCs w:val="28"/>
          <w:lang w:eastAsia="ru-RU"/>
        </w:rPr>
        <w:t>ф</w:t>
      </w:r>
      <w:r w:rsidR="000867BE" w:rsidRPr="000E7FFE">
        <w:rPr>
          <w:sz w:val="28"/>
          <w:szCs w:val="28"/>
          <w:lang w:eastAsia="ru-RU"/>
        </w:rPr>
        <w:t>о</w:t>
      </w:r>
      <w:r w:rsidRPr="000E7FFE">
        <w:rPr>
          <w:sz w:val="28"/>
          <w:szCs w:val="28"/>
          <w:lang w:eastAsia="ru-RU"/>
        </w:rPr>
        <w:t>р</w:t>
      </w:r>
      <w:r w:rsidR="000867BE" w:rsidRPr="000E7FFE">
        <w:rPr>
          <w:sz w:val="28"/>
          <w:szCs w:val="28"/>
          <w:lang w:eastAsia="ru-RU"/>
        </w:rPr>
        <w:t>м</w:t>
      </w:r>
      <w:r w:rsidRPr="000E7FFE">
        <w:rPr>
          <w:sz w:val="28"/>
          <w:szCs w:val="28"/>
          <w:lang w:eastAsia="ru-RU"/>
        </w:rPr>
        <w:t>л</w:t>
      </w:r>
      <w:r w:rsidR="000867BE" w:rsidRPr="000E7FFE">
        <w:rPr>
          <w:sz w:val="28"/>
          <w:szCs w:val="28"/>
          <w:lang w:eastAsia="ru-RU"/>
        </w:rPr>
        <w:t>е</w:t>
      </w:r>
      <w:r w:rsidRPr="000E7FFE">
        <w:rPr>
          <w:sz w:val="28"/>
          <w:szCs w:val="28"/>
          <w:lang w:eastAsia="ru-RU"/>
        </w:rPr>
        <w:t>н</w:t>
      </w:r>
      <w:r w:rsidR="000867BE" w:rsidRPr="000E7FFE">
        <w:rPr>
          <w:sz w:val="28"/>
          <w:szCs w:val="28"/>
          <w:lang w:eastAsia="ru-RU"/>
        </w:rPr>
        <w:t>ию</w:t>
      </w:r>
      <w:r w:rsidRPr="000E7FFE">
        <w:rPr>
          <w:sz w:val="28"/>
          <w:szCs w:val="28"/>
          <w:lang w:eastAsia="ru-RU"/>
        </w:rPr>
        <w:t xml:space="preserve"> </w:t>
      </w:r>
      <w:r w:rsidR="000867BE" w:rsidRPr="000E7FFE">
        <w:rPr>
          <w:sz w:val="28"/>
          <w:szCs w:val="28"/>
          <w:lang w:eastAsia="ru-RU"/>
        </w:rPr>
        <w:t>го</w:t>
      </w:r>
      <w:r w:rsidRPr="000E7FFE">
        <w:rPr>
          <w:sz w:val="28"/>
          <w:szCs w:val="28"/>
          <w:lang w:eastAsia="ru-RU"/>
        </w:rPr>
        <w:t>ро</w:t>
      </w:r>
      <w:r w:rsidR="000867BE" w:rsidRPr="000E7FFE">
        <w:rPr>
          <w:sz w:val="28"/>
          <w:szCs w:val="28"/>
          <w:lang w:eastAsia="ru-RU"/>
        </w:rPr>
        <w:t xml:space="preserve">дского </w:t>
      </w:r>
      <w:r w:rsidRPr="000E7FFE">
        <w:rPr>
          <w:sz w:val="28"/>
          <w:szCs w:val="28"/>
          <w:lang w:eastAsia="ru-RU"/>
        </w:rPr>
        <w:t>п</w:t>
      </w:r>
      <w:r w:rsidR="000867BE" w:rsidRPr="000E7FFE">
        <w:rPr>
          <w:sz w:val="28"/>
          <w:szCs w:val="28"/>
          <w:lang w:eastAsia="ru-RU"/>
        </w:rPr>
        <w:t>рос</w:t>
      </w:r>
      <w:r w:rsidRPr="000E7FFE">
        <w:rPr>
          <w:sz w:val="28"/>
          <w:szCs w:val="28"/>
          <w:lang w:eastAsia="ru-RU"/>
        </w:rPr>
        <w:t>т</w:t>
      </w:r>
      <w:r w:rsidR="000867BE" w:rsidRPr="000E7FFE">
        <w:rPr>
          <w:sz w:val="28"/>
          <w:szCs w:val="28"/>
          <w:lang w:eastAsia="ru-RU"/>
        </w:rPr>
        <w:t>р</w:t>
      </w:r>
      <w:r w:rsidRPr="000E7FFE">
        <w:rPr>
          <w:sz w:val="28"/>
          <w:szCs w:val="28"/>
          <w:lang w:eastAsia="ru-RU"/>
        </w:rPr>
        <w:t>а</w:t>
      </w:r>
      <w:r w:rsidR="000867BE" w:rsidRPr="000E7FFE">
        <w:rPr>
          <w:sz w:val="28"/>
          <w:szCs w:val="28"/>
          <w:lang w:eastAsia="ru-RU"/>
        </w:rPr>
        <w:t>нс</w:t>
      </w:r>
      <w:r w:rsidRPr="000E7FFE">
        <w:rPr>
          <w:sz w:val="28"/>
          <w:szCs w:val="28"/>
          <w:lang w:eastAsia="ru-RU"/>
        </w:rPr>
        <w:t>тв</w:t>
      </w:r>
      <w:r w:rsidR="000867BE" w:rsidRPr="000E7FFE">
        <w:rPr>
          <w:sz w:val="28"/>
          <w:szCs w:val="28"/>
          <w:lang w:eastAsia="ru-RU"/>
        </w:rPr>
        <w:t>а</w:t>
      </w:r>
      <w:bookmarkEnd w:id="1"/>
      <w:r w:rsidRPr="000E7FFE">
        <w:rPr>
          <w:sz w:val="28"/>
          <w:szCs w:val="28"/>
          <w:lang w:eastAsia="ru-RU"/>
        </w:rPr>
        <w:t>»</w:t>
      </w:r>
      <w:r w:rsidR="000A56B9" w:rsidRPr="000E7FFE">
        <w:rPr>
          <w:sz w:val="28"/>
          <w:szCs w:val="28"/>
          <w:lang w:eastAsia="ru-RU"/>
        </w:rPr>
        <w:t>, от 13</w:t>
      </w:r>
      <w:r w:rsidR="00990E31">
        <w:rPr>
          <w:sz w:val="28"/>
          <w:szCs w:val="28"/>
          <w:lang w:eastAsia="ru-RU"/>
        </w:rPr>
        <w:t xml:space="preserve"> мая </w:t>
      </w:r>
      <w:r w:rsidR="000A56B9" w:rsidRPr="000E7FFE">
        <w:rPr>
          <w:sz w:val="28"/>
          <w:szCs w:val="28"/>
          <w:lang w:eastAsia="ru-RU"/>
        </w:rPr>
        <w:t>2022 г. № 396-п «Об утверждении Порядка предоставления и расходования субсидии из бюджета Пермского края бюджету города Перми</w:t>
      </w:r>
      <w:r w:rsidR="00B17EA6" w:rsidRPr="000E7FFE">
        <w:rPr>
          <w:sz w:val="28"/>
          <w:szCs w:val="28"/>
          <w:lang w:eastAsia="ru-RU"/>
        </w:rPr>
        <w:t xml:space="preserve"> на организацию и проведение мероприятий в сфере культуры на территории Пермского края»</w:t>
      </w:r>
      <w:r w:rsidR="000A56B9" w:rsidRPr="000E7FFE">
        <w:rPr>
          <w:sz w:val="28"/>
          <w:szCs w:val="28"/>
          <w:lang w:eastAsia="ru-RU"/>
        </w:rPr>
        <w:t xml:space="preserve"> </w:t>
      </w:r>
    </w:p>
    <w:p w14:paraId="7FD27908" w14:textId="5633A01B" w:rsidR="00CB7BED" w:rsidRPr="000E7FFE" w:rsidRDefault="00CB7BED" w:rsidP="007B1D13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  <w:lang w:eastAsia="ru-RU"/>
        </w:rPr>
        <w:t>администрация города Перми ПОСТАНОВЛЯЕТ:</w:t>
      </w:r>
    </w:p>
    <w:p w14:paraId="4E0C77DD" w14:textId="08AA722F" w:rsidR="00335663" w:rsidRPr="00E93D74" w:rsidRDefault="007B1D13" w:rsidP="007B1D1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E93D74" w:rsidRPr="007B1D13">
        <w:rPr>
          <w:sz w:val="28"/>
          <w:szCs w:val="28"/>
          <w:lang w:eastAsia="ru-RU"/>
        </w:rPr>
        <w:t xml:space="preserve">Внести </w:t>
      </w:r>
      <w:r w:rsidRPr="007B1D13">
        <w:rPr>
          <w:sz w:val="28"/>
          <w:szCs w:val="28"/>
          <w:lang w:eastAsia="ru-RU"/>
        </w:rPr>
        <w:t xml:space="preserve">изменения </w:t>
      </w:r>
      <w:r w:rsidR="00E93D74" w:rsidRPr="007B1D13">
        <w:rPr>
          <w:sz w:val="28"/>
          <w:szCs w:val="28"/>
          <w:lang w:eastAsia="ru-RU"/>
        </w:rPr>
        <w:t xml:space="preserve">в постановление администрации города Перми </w:t>
      </w:r>
      <w:r w:rsidR="00817A85">
        <w:rPr>
          <w:sz w:val="28"/>
          <w:szCs w:val="28"/>
          <w:lang w:eastAsia="ru-RU"/>
        </w:rPr>
        <w:br/>
      </w:r>
      <w:r w:rsidR="00E93D74" w:rsidRPr="007B1D13">
        <w:rPr>
          <w:sz w:val="28"/>
          <w:szCs w:val="28"/>
          <w:lang w:eastAsia="ru-RU"/>
        </w:rPr>
        <w:t xml:space="preserve">от 16 сентября 2021 г. № 720 «Об утверждении </w:t>
      </w:r>
      <w:r w:rsidR="00823856">
        <w:rPr>
          <w:sz w:val="28"/>
          <w:szCs w:val="28"/>
          <w:lang w:eastAsia="ru-RU"/>
        </w:rPr>
        <w:t>П</w:t>
      </w:r>
      <w:r w:rsidR="00E93D74" w:rsidRPr="007B1D13">
        <w:rPr>
          <w:sz w:val="28"/>
          <w:szCs w:val="28"/>
          <w:lang w:eastAsia="ru-RU"/>
        </w:rPr>
        <w:t xml:space="preserve">орядка определения объема </w:t>
      </w:r>
      <w:r w:rsidR="00C4377C">
        <w:rPr>
          <w:sz w:val="28"/>
          <w:szCs w:val="28"/>
          <w:lang w:eastAsia="ru-RU"/>
        </w:rPr>
        <w:br/>
      </w:r>
      <w:r w:rsidR="00E93D74" w:rsidRPr="007B1D13">
        <w:rPr>
          <w:sz w:val="28"/>
          <w:szCs w:val="28"/>
          <w:lang w:eastAsia="ru-RU"/>
        </w:rPr>
        <w:t xml:space="preserve">и условий предоставления бюджетным и автономным учреждениям субсидий </w:t>
      </w:r>
      <w:r w:rsidR="00C4377C">
        <w:rPr>
          <w:sz w:val="28"/>
          <w:szCs w:val="28"/>
          <w:lang w:eastAsia="ru-RU"/>
        </w:rPr>
        <w:br/>
      </w:r>
      <w:r w:rsidR="00E93D74" w:rsidRPr="007B1D13">
        <w:rPr>
          <w:sz w:val="28"/>
          <w:szCs w:val="28"/>
          <w:lang w:eastAsia="ru-RU"/>
        </w:rPr>
        <w:t>на иные цели на организацию и проведение мероприятий в сфере культуры на территории Пермского края» (в ред.</w:t>
      </w:r>
      <w:r w:rsidR="00E93D74" w:rsidRPr="007B1D13">
        <w:t xml:space="preserve"> </w:t>
      </w:r>
      <w:r w:rsidR="00E93D74" w:rsidRPr="007B1D13">
        <w:rPr>
          <w:sz w:val="28"/>
          <w:szCs w:val="28"/>
          <w:lang w:eastAsia="ru-RU"/>
        </w:rPr>
        <w:t>от 18.10.2021 № 883, от 19.04.2022 № 294)</w:t>
      </w:r>
      <w:r w:rsidR="006A6D81" w:rsidRPr="007B1D13">
        <w:rPr>
          <w:sz w:val="28"/>
          <w:szCs w:val="28"/>
          <w:lang w:eastAsia="ru-RU"/>
        </w:rPr>
        <w:t>,</w:t>
      </w:r>
      <w:r w:rsidR="00E93D74" w:rsidRPr="007B1D1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изложив п</w:t>
      </w:r>
      <w:r w:rsidR="00335663" w:rsidRPr="00E93D74">
        <w:rPr>
          <w:sz w:val="28"/>
          <w:szCs w:val="28"/>
          <w:lang w:eastAsia="ru-RU"/>
        </w:rPr>
        <w:t xml:space="preserve">реамбулу </w:t>
      </w:r>
      <w:r w:rsidR="00660DC5" w:rsidRPr="00E93D74">
        <w:rPr>
          <w:sz w:val="28"/>
          <w:szCs w:val="28"/>
          <w:lang w:eastAsia="ru-RU"/>
        </w:rPr>
        <w:t xml:space="preserve">в </w:t>
      </w:r>
      <w:r w:rsidR="00335663" w:rsidRPr="00E93D74">
        <w:rPr>
          <w:sz w:val="28"/>
          <w:szCs w:val="28"/>
          <w:lang w:eastAsia="ru-RU"/>
        </w:rPr>
        <w:t>следующи</w:t>
      </w:r>
      <w:r w:rsidR="00660DC5" w:rsidRPr="00E93D74">
        <w:rPr>
          <w:sz w:val="28"/>
          <w:szCs w:val="28"/>
          <w:lang w:eastAsia="ru-RU"/>
        </w:rPr>
        <w:t>й</w:t>
      </w:r>
      <w:r w:rsidR="00335663" w:rsidRPr="00E93D74">
        <w:rPr>
          <w:sz w:val="28"/>
          <w:szCs w:val="28"/>
          <w:lang w:eastAsia="ru-RU"/>
        </w:rPr>
        <w:t xml:space="preserve"> </w:t>
      </w:r>
      <w:r w:rsidR="00660DC5" w:rsidRPr="00E93D74">
        <w:rPr>
          <w:sz w:val="28"/>
          <w:szCs w:val="28"/>
          <w:lang w:eastAsia="ru-RU"/>
        </w:rPr>
        <w:t>редакции</w:t>
      </w:r>
      <w:r w:rsidR="00335663" w:rsidRPr="00E93D74">
        <w:rPr>
          <w:sz w:val="28"/>
          <w:szCs w:val="28"/>
          <w:lang w:eastAsia="ru-RU"/>
        </w:rPr>
        <w:t>:</w:t>
      </w:r>
    </w:p>
    <w:p w14:paraId="5ACA158E" w14:textId="713C0D5D" w:rsidR="006F6E9F" w:rsidRDefault="007E1088" w:rsidP="007B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660DC5">
        <w:rPr>
          <w:sz w:val="28"/>
          <w:szCs w:val="28"/>
        </w:rPr>
        <w:t xml:space="preserve">В соответствии с </w:t>
      </w:r>
      <w:r w:rsidR="00660DC5" w:rsidRPr="00660DC5">
        <w:rPr>
          <w:sz w:val="28"/>
          <w:szCs w:val="28"/>
        </w:rPr>
        <w:t>абзацем вторым пункта 1 статьи 78.1</w:t>
      </w:r>
      <w:r w:rsidR="00660DC5">
        <w:rPr>
          <w:sz w:val="28"/>
          <w:szCs w:val="28"/>
        </w:rPr>
        <w:t xml:space="preserve"> Бюджетного кодекса Российской Федерации, </w:t>
      </w:r>
      <w:r w:rsidR="00660DC5" w:rsidRPr="00660DC5">
        <w:rPr>
          <w:sz w:val="28"/>
          <w:szCs w:val="28"/>
        </w:rPr>
        <w:t>постановлени</w:t>
      </w:r>
      <w:r w:rsidR="00E93D74">
        <w:rPr>
          <w:sz w:val="28"/>
          <w:szCs w:val="28"/>
        </w:rPr>
        <w:t>е</w:t>
      </w:r>
      <w:r w:rsidR="00660DC5" w:rsidRPr="00660DC5">
        <w:rPr>
          <w:sz w:val="28"/>
          <w:szCs w:val="28"/>
        </w:rPr>
        <w:t>м</w:t>
      </w:r>
      <w:r w:rsidR="00660DC5">
        <w:rPr>
          <w:sz w:val="28"/>
          <w:szCs w:val="28"/>
        </w:rPr>
        <w:t xml:space="preserve"> Правительства Российской Федерации от 22 февраля 2020 г. </w:t>
      </w:r>
      <w:r w:rsidR="006F6E9F" w:rsidRPr="00E93D74">
        <w:rPr>
          <w:sz w:val="28"/>
          <w:szCs w:val="28"/>
          <w:lang w:eastAsia="ru-RU"/>
        </w:rPr>
        <w:t>№</w:t>
      </w:r>
      <w:r w:rsidR="00660DC5">
        <w:rPr>
          <w:sz w:val="28"/>
          <w:szCs w:val="28"/>
        </w:rPr>
        <w:t xml:space="preserve"> 203 </w:t>
      </w:r>
      <w:r w:rsidR="00E93D74">
        <w:rPr>
          <w:sz w:val="28"/>
          <w:szCs w:val="28"/>
        </w:rPr>
        <w:t>«</w:t>
      </w:r>
      <w:r w:rsidR="00660DC5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E93D74">
        <w:rPr>
          <w:sz w:val="28"/>
          <w:szCs w:val="28"/>
        </w:rPr>
        <w:t>»</w:t>
      </w:r>
      <w:r w:rsidR="00660DC5">
        <w:rPr>
          <w:sz w:val="28"/>
          <w:szCs w:val="28"/>
        </w:rPr>
        <w:t xml:space="preserve">, </w:t>
      </w:r>
      <w:r w:rsidR="00660DC5" w:rsidRPr="00660DC5">
        <w:rPr>
          <w:sz w:val="28"/>
          <w:szCs w:val="28"/>
        </w:rPr>
        <w:t>постановлени</w:t>
      </w:r>
      <w:r w:rsidR="006F6E9F">
        <w:rPr>
          <w:sz w:val="28"/>
          <w:szCs w:val="28"/>
        </w:rPr>
        <w:t>я</w:t>
      </w:r>
      <w:r w:rsidR="00660DC5" w:rsidRPr="00660DC5">
        <w:rPr>
          <w:sz w:val="28"/>
          <w:szCs w:val="28"/>
        </w:rPr>
        <w:t>м</w:t>
      </w:r>
      <w:r w:rsidR="006F6E9F">
        <w:rPr>
          <w:sz w:val="28"/>
          <w:szCs w:val="28"/>
        </w:rPr>
        <w:t>и</w:t>
      </w:r>
      <w:r w:rsidR="00660DC5">
        <w:rPr>
          <w:sz w:val="28"/>
          <w:szCs w:val="28"/>
        </w:rPr>
        <w:t xml:space="preserve"> Правительства Пермского края </w:t>
      </w:r>
      <w:r w:rsidR="007B1D13">
        <w:rPr>
          <w:sz w:val="28"/>
          <w:szCs w:val="28"/>
        </w:rPr>
        <w:br/>
      </w:r>
      <w:r w:rsidR="00660DC5">
        <w:rPr>
          <w:sz w:val="28"/>
          <w:szCs w:val="28"/>
        </w:rPr>
        <w:t xml:space="preserve">от 10 октября 2019 г. </w:t>
      </w:r>
      <w:r w:rsidR="006F6E9F" w:rsidRPr="00E93D74">
        <w:rPr>
          <w:sz w:val="28"/>
          <w:szCs w:val="28"/>
          <w:lang w:eastAsia="ru-RU"/>
        </w:rPr>
        <w:t>№</w:t>
      </w:r>
      <w:r w:rsidR="00660DC5">
        <w:rPr>
          <w:sz w:val="28"/>
          <w:szCs w:val="28"/>
        </w:rPr>
        <w:t xml:space="preserve"> 719-п </w:t>
      </w:r>
      <w:r w:rsidR="00E93D74">
        <w:rPr>
          <w:sz w:val="28"/>
          <w:szCs w:val="28"/>
        </w:rPr>
        <w:t>«</w:t>
      </w:r>
      <w:r w:rsidR="00660DC5">
        <w:rPr>
          <w:sz w:val="28"/>
          <w:szCs w:val="28"/>
        </w:rPr>
        <w:t xml:space="preserve">Об утверждении </w:t>
      </w:r>
      <w:r w:rsidR="00C4377C">
        <w:rPr>
          <w:sz w:val="28"/>
          <w:szCs w:val="28"/>
        </w:rPr>
        <w:t>П</w:t>
      </w:r>
      <w:r w:rsidR="00660DC5">
        <w:rPr>
          <w:sz w:val="28"/>
          <w:szCs w:val="28"/>
        </w:rPr>
        <w:t>орядка предоставления и расхо</w:t>
      </w:r>
      <w:r w:rsidR="00660DC5">
        <w:rPr>
          <w:sz w:val="28"/>
          <w:szCs w:val="28"/>
        </w:rPr>
        <w:lastRenderedPageBreak/>
        <w:t>дования иного межбюджетного трансферта из бюджета Пермского края бюджету города Перми на реализацию мероприятия по праздничному оформлению городского пространства</w:t>
      </w:r>
      <w:r w:rsidR="00E93D74">
        <w:rPr>
          <w:sz w:val="28"/>
          <w:szCs w:val="28"/>
        </w:rPr>
        <w:t>»</w:t>
      </w:r>
      <w:r w:rsidR="00660DC5">
        <w:rPr>
          <w:sz w:val="28"/>
          <w:szCs w:val="28"/>
          <w:lang w:eastAsia="ru-RU"/>
        </w:rPr>
        <w:t xml:space="preserve">, от 13 мая 2022 г. № 396-п «Об </w:t>
      </w:r>
      <w:r w:rsidR="00660DC5" w:rsidRPr="00B27B13">
        <w:rPr>
          <w:sz w:val="28"/>
          <w:szCs w:val="28"/>
          <w:lang w:eastAsia="ru-RU"/>
        </w:rPr>
        <w:t>утверждении Порядка предоставления и расходования субсидии из бюджета Пермского края бюджету города Перми на организацию и проведение мероприятий в сфере культуры на территории Пермского края</w:t>
      </w:r>
      <w:r w:rsidR="00936C48">
        <w:rPr>
          <w:sz w:val="28"/>
          <w:szCs w:val="28"/>
          <w:lang w:eastAsia="ru-RU"/>
        </w:rPr>
        <w:t>»</w:t>
      </w:r>
      <w:r w:rsidR="00660DC5">
        <w:rPr>
          <w:sz w:val="28"/>
          <w:szCs w:val="28"/>
        </w:rPr>
        <w:t xml:space="preserve"> </w:t>
      </w:r>
    </w:p>
    <w:p w14:paraId="7090273F" w14:textId="196F9CB6" w:rsidR="006125AD" w:rsidRDefault="00660DC5" w:rsidP="00817A8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администрация города Перми </w:t>
      </w:r>
      <w:r w:rsidR="007B1D13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r w:rsidR="00067B54" w:rsidRPr="00B27B13">
        <w:rPr>
          <w:sz w:val="28"/>
          <w:szCs w:val="28"/>
          <w:lang w:eastAsia="ru-RU"/>
        </w:rPr>
        <w:t>»</w:t>
      </w:r>
      <w:r w:rsidR="0019569F">
        <w:rPr>
          <w:sz w:val="28"/>
          <w:szCs w:val="28"/>
          <w:lang w:eastAsia="ru-RU"/>
        </w:rPr>
        <w:t>.</w:t>
      </w:r>
    </w:p>
    <w:p w14:paraId="48E087A8" w14:textId="741E8EDE" w:rsidR="00056CC8" w:rsidRPr="00056CC8" w:rsidRDefault="00056CC8" w:rsidP="007B1D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E7FFE">
        <w:rPr>
          <w:rFonts w:ascii="Times New Roman" w:hAnsi="Times New Roman"/>
          <w:sz w:val="28"/>
          <w:szCs w:val="28"/>
          <w:lang w:eastAsia="ru-RU"/>
        </w:rPr>
        <w:t>Внести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C65D6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6C65D6" w:rsidRPr="000E7FFE">
        <w:rPr>
          <w:rFonts w:ascii="Times New Roman" w:hAnsi="Times New Roman"/>
          <w:sz w:val="28"/>
          <w:szCs w:val="28"/>
          <w:lang w:eastAsia="ru-RU"/>
        </w:rPr>
        <w:t xml:space="preserve">определения объема и условий предоставления бюджетным и автономным учреждениям субсидий на иные цели на организацию </w:t>
      </w:r>
      <w:r w:rsidR="00817A85">
        <w:rPr>
          <w:rFonts w:ascii="Times New Roman" w:hAnsi="Times New Roman"/>
          <w:sz w:val="28"/>
          <w:szCs w:val="28"/>
          <w:lang w:eastAsia="ru-RU"/>
        </w:rPr>
        <w:br/>
      </w:r>
      <w:r w:rsidR="006C65D6" w:rsidRPr="000E7FFE">
        <w:rPr>
          <w:rFonts w:ascii="Times New Roman" w:hAnsi="Times New Roman"/>
          <w:sz w:val="28"/>
          <w:szCs w:val="28"/>
          <w:lang w:eastAsia="ru-RU"/>
        </w:rPr>
        <w:t>и проведение мероприятий в сфере культуры на территории Пермского края</w:t>
      </w:r>
      <w:r w:rsidR="006C65D6">
        <w:rPr>
          <w:rFonts w:ascii="Times New Roman" w:hAnsi="Times New Roman"/>
          <w:sz w:val="28"/>
          <w:szCs w:val="28"/>
          <w:lang w:eastAsia="ru-RU"/>
        </w:rPr>
        <w:t>, утвержденный</w:t>
      </w:r>
      <w:r w:rsidR="006C65D6" w:rsidRPr="006C65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5D6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Перми от 16 сентября </w:t>
      </w:r>
      <w:r w:rsidR="00817A85">
        <w:rPr>
          <w:rFonts w:ascii="Times New Roman" w:hAnsi="Times New Roman"/>
          <w:sz w:val="28"/>
          <w:szCs w:val="28"/>
          <w:lang w:eastAsia="ru-RU"/>
        </w:rPr>
        <w:br/>
      </w:r>
      <w:r w:rsidR="006C65D6">
        <w:rPr>
          <w:rFonts w:ascii="Times New Roman" w:hAnsi="Times New Roman"/>
          <w:sz w:val="28"/>
          <w:szCs w:val="28"/>
          <w:lang w:eastAsia="ru-RU"/>
        </w:rPr>
        <w:t>2021 г.</w:t>
      </w:r>
      <w:r w:rsidR="00817A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5D6">
        <w:rPr>
          <w:rFonts w:ascii="Times New Roman" w:hAnsi="Times New Roman"/>
          <w:sz w:val="28"/>
          <w:szCs w:val="28"/>
          <w:lang w:eastAsia="ru-RU"/>
        </w:rPr>
        <w:t>№</w:t>
      </w:r>
      <w:r w:rsidR="00817A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5D6">
        <w:rPr>
          <w:rFonts w:ascii="Times New Roman" w:hAnsi="Times New Roman"/>
          <w:sz w:val="28"/>
          <w:szCs w:val="28"/>
          <w:lang w:eastAsia="ru-RU"/>
        </w:rPr>
        <w:t>720</w:t>
      </w:r>
      <w:r w:rsidR="00817A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569F" w:rsidRPr="0019569F">
        <w:rPr>
          <w:rFonts w:ascii="Times New Roman" w:hAnsi="Times New Roman"/>
          <w:sz w:val="28"/>
          <w:szCs w:val="28"/>
          <w:lang w:eastAsia="ru-RU"/>
        </w:rPr>
        <w:t>(в ред. от 18.10.2021 № 883, от 19.04.2022 № 294)</w:t>
      </w:r>
      <w:r w:rsidR="0019569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C65D6">
        <w:rPr>
          <w:rFonts w:ascii="Times New Roman" w:hAnsi="Times New Roman"/>
          <w:sz w:val="28"/>
          <w:szCs w:val="28"/>
          <w:lang w:eastAsia="ru-RU"/>
        </w:rPr>
        <w:t xml:space="preserve">следующие изменения: </w:t>
      </w:r>
    </w:p>
    <w:p w14:paraId="529E5AEB" w14:textId="65CCAED2" w:rsidR="00E919D4" w:rsidRDefault="006C65D6" w:rsidP="007B1D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67B5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E919D4">
        <w:rPr>
          <w:rFonts w:ascii="Times New Roman" w:hAnsi="Times New Roman"/>
          <w:sz w:val="28"/>
          <w:szCs w:val="28"/>
          <w:lang w:eastAsia="ru-RU"/>
        </w:rPr>
        <w:t>2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>.</w:t>
      </w:r>
      <w:r w:rsidR="00E919D4">
        <w:rPr>
          <w:rFonts w:ascii="Times New Roman" w:hAnsi="Times New Roman"/>
          <w:sz w:val="28"/>
          <w:szCs w:val="28"/>
          <w:lang w:eastAsia="ru-RU"/>
        </w:rPr>
        <w:t>1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B313F46" w14:textId="1B8FEB7F" w:rsidR="00366CF8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«2.1. </w:t>
      </w:r>
      <w:r w:rsidR="00366CF8" w:rsidRPr="00366CF8">
        <w:rPr>
          <w:sz w:val="28"/>
          <w:szCs w:val="28"/>
          <w:lang w:eastAsia="ru-RU"/>
        </w:rPr>
        <w:t>Для получения субсидий на иные цели Учреждения направляют в Департамент следующие документы:</w:t>
      </w:r>
    </w:p>
    <w:p w14:paraId="2012BA72" w14:textId="5B6D4135" w:rsidR="00E919D4" w:rsidRDefault="00366CF8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2.1.1. </w:t>
      </w:r>
      <w:r w:rsidR="00E919D4">
        <w:rPr>
          <w:sz w:val="28"/>
          <w:szCs w:val="28"/>
        </w:rPr>
        <w:t>на проведение мероприятий по праздничному оформлению городского пространства</w:t>
      </w:r>
      <w:r w:rsidR="00E919D4" w:rsidRPr="00EF46FF">
        <w:rPr>
          <w:sz w:val="28"/>
          <w:szCs w:val="28"/>
        </w:rPr>
        <w:t>, выполнение графика реализации мероприятий по праздничному оформлению городского пространства</w:t>
      </w:r>
      <w:r w:rsidR="00E919D4">
        <w:rPr>
          <w:sz w:val="28"/>
          <w:szCs w:val="28"/>
        </w:rPr>
        <w:t xml:space="preserve"> на очередной финансовый год и плановый период:</w:t>
      </w:r>
    </w:p>
    <w:p w14:paraId="2BCA4B11" w14:textId="0635B3B4" w:rsidR="00E919D4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r w:rsidRPr="00912409">
        <w:rPr>
          <w:sz w:val="28"/>
          <w:szCs w:val="28"/>
        </w:rPr>
        <w:t>расчет-обоснование</w:t>
      </w:r>
      <w:r>
        <w:rPr>
          <w:sz w:val="28"/>
          <w:szCs w:val="28"/>
        </w:rPr>
        <w:t xml:space="preserve"> суммы субсидий на иные цели согласно приложению 1 к настоящему Порядку;</w:t>
      </w:r>
    </w:p>
    <w:p w14:paraId="666DF99C" w14:textId="77777777" w:rsidR="00E919D4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описание концепции праздничного оформления;</w:t>
      </w:r>
    </w:p>
    <w:p w14:paraId="240DC1F2" w14:textId="77777777" w:rsidR="00E919D4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и (или) территорий муниципального образования, подлежащих праздничному оформлению;</w:t>
      </w:r>
    </w:p>
    <w:p w14:paraId="3ED62673" w14:textId="77777777" w:rsidR="00E919D4" w:rsidRPr="00817A85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</w:t>
      </w:r>
      <w:r w:rsidRPr="00817A85">
        <w:rPr>
          <w:sz w:val="28"/>
          <w:szCs w:val="28"/>
        </w:rPr>
        <w:t>и оборудования с указанием мест их расположения, планируемых к приобретению и (или) аренде;</w:t>
      </w:r>
    </w:p>
    <w:p w14:paraId="388DD2D5" w14:textId="16CA0A9A" w:rsidR="00E919D4" w:rsidRPr="00817A85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17A85">
        <w:rPr>
          <w:sz w:val="28"/>
          <w:szCs w:val="28"/>
        </w:rPr>
        <w:t>смету расходов на проведение мероприятий с обоснованием цен, включенных в смету на основании коммерческих предложений, с приложением не менее трех ценовых информаций</w:t>
      </w:r>
      <w:r w:rsidR="00366CF8" w:rsidRPr="00817A85">
        <w:rPr>
          <w:sz w:val="28"/>
          <w:szCs w:val="28"/>
        </w:rPr>
        <w:t>;</w:t>
      </w:r>
    </w:p>
    <w:p w14:paraId="33DE130A" w14:textId="5B53A278" w:rsidR="00E919D4" w:rsidRPr="00817A85" w:rsidRDefault="00366CF8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17A85">
        <w:rPr>
          <w:sz w:val="28"/>
          <w:szCs w:val="28"/>
        </w:rPr>
        <w:t xml:space="preserve">2.1.2. </w:t>
      </w:r>
      <w:r w:rsidR="00E919D4" w:rsidRPr="00817A85">
        <w:rPr>
          <w:sz w:val="28"/>
          <w:szCs w:val="28"/>
        </w:rPr>
        <w:t>на организацию и проведение мероприятий Международного театрального фестиваля ирландского драматурга Ма</w:t>
      </w:r>
      <w:r w:rsidR="00297A05" w:rsidRPr="00817A85">
        <w:rPr>
          <w:sz w:val="28"/>
          <w:szCs w:val="28"/>
        </w:rPr>
        <w:t>р</w:t>
      </w:r>
      <w:r w:rsidR="00E919D4" w:rsidRPr="00817A85">
        <w:rPr>
          <w:sz w:val="28"/>
          <w:szCs w:val="28"/>
        </w:rPr>
        <w:t>тина МакДонаха:</w:t>
      </w:r>
    </w:p>
    <w:p w14:paraId="698D426B" w14:textId="10B161A8" w:rsidR="00E919D4" w:rsidRPr="006D4BB5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17A85">
        <w:rPr>
          <w:sz w:val="28"/>
          <w:szCs w:val="28"/>
        </w:rPr>
        <w:t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 согласно приложению 1</w:t>
      </w:r>
      <w:r w:rsidRPr="006D4BB5">
        <w:rPr>
          <w:sz w:val="28"/>
          <w:szCs w:val="28"/>
        </w:rPr>
        <w:t xml:space="preserve"> к настоящему Порядку;</w:t>
      </w:r>
    </w:p>
    <w:p w14:paraId="6B39F044" w14:textId="77777777" w:rsidR="00E919D4" w:rsidRPr="00E33149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33149">
        <w:rPr>
          <w:sz w:val="28"/>
          <w:szCs w:val="28"/>
        </w:rPr>
        <w:t>программу мероприятий;</w:t>
      </w:r>
    </w:p>
    <w:p w14:paraId="28C34209" w14:textId="74CC4028" w:rsidR="00E919D4" w:rsidRPr="00186C57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E33149">
        <w:rPr>
          <w:sz w:val="28"/>
          <w:szCs w:val="28"/>
        </w:rPr>
        <w:t>смету расходов на проведение мероприятий с обоснованием цен, включенных в смету на основании коммерческих предложений, с приложением не менее трех ценовых информаций</w:t>
      </w:r>
      <w:r w:rsidR="00823856">
        <w:rPr>
          <w:sz w:val="28"/>
          <w:szCs w:val="28"/>
        </w:rPr>
        <w:t>.</w:t>
      </w:r>
      <w:r w:rsidR="00AC0C98" w:rsidRPr="00186C57">
        <w:rPr>
          <w:sz w:val="28"/>
          <w:szCs w:val="28"/>
        </w:rPr>
        <w:t>»;</w:t>
      </w:r>
    </w:p>
    <w:p w14:paraId="277E69E2" w14:textId="179C5F6F" w:rsidR="000906D4" w:rsidRDefault="006C65D6" w:rsidP="007B1D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919D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919D4">
        <w:rPr>
          <w:rFonts w:ascii="Times New Roman" w:hAnsi="Times New Roman"/>
          <w:sz w:val="28"/>
          <w:szCs w:val="28"/>
          <w:lang w:eastAsia="ru-RU"/>
        </w:rPr>
        <w:t>.</w:t>
      </w:r>
      <w:r w:rsidR="000906D4" w:rsidRPr="000906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06D4" w:rsidRPr="000E7FFE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0906D4">
        <w:rPr>
          <w:rFonts w:ascii="Times New Roman" w:hAnsi="Times New Roman"/>
          <w:sz w:val="28"/>
          <w:szCs w:val="28"/>
          <w:lang w:eastAsia="ru-RU"/>
        </w:rPr>
        <w:t>2</w:t>
      </w:r>
      <w:r w:rsidR="000906D4" w:rsidRPr="000E7FFE">
        <w:rPr>
          <w:rFonts w:ascii="Times New Roman" w:hAnsi="Times New Roman"/>
          <w:sz w:val="28"/>
          <w:szCs w:val="28"/>
          <w:lang w:eastAsia="ru-RU"/>
        </w:rPr>
        <w:t>.</w:t>
      </w:r>
      <w:r w:rsidR="000906D4">
        <w:rPr>
          <w:rFonts w:ascii="Times New Roman" w:hAnsi="Times New Roman"/>
          <w:sz w:val="28"/>
          <w:szCs w:val="28"/>
          <w:lang w:eastAsia="ru-RU"/>
        </w:rPr>
        <w:t>5</w:t>
      </w:r>
      <w:r w:rsidR="000906D4" w:rsidRPr="000E7FF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7F43F72" w14:textId="03AEF923" w:rsidR="000906D4" w:rsidRPr="000906D4" w:rsidRDefault="000906D4" w:rsidP="007B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2.5. Размер субсидий на иные цели определяется на основании </w:t>
      </w:r>
      <w:r w:rsidRPr="00E33149">
        <w:rPr>
          <w:sz w:val="28"/>
          <w:szCs w:val="28"/>
        </w:rPr>
        <w:t xml:space="preserve">программы мероприятий, содержащей информацию об организаторе мероприятия, периоде </w:t>
      </w:r>
      <w:r w:rsidR="00185158">
        <w:rPr>
          <w:sz w:val="28"/>
          <w:szCs w:val="28"/>
        </w:rPr>
        <w:br/>
      </w:r>
      <w:r w:rsidRPr="00E33149">
        <w:rPr>
          <w:sz w:val="28"/>
          <w:szCs w:val="28"/>
        </w:rPr>
        <w:t xml:space="preserve">и месте проведения мероприятий, а также </w:t>
      </w:r>
      <w:r>
        <w:rPr>
          <w:sz w:val="28"/>
          <w:szCs w:val="28"/>
        </w:rPr>
        <w:t>сметы расходов на проведение меро</w:t>
      </w:r>
      <w:r>
        <w:rPr>
          <w:sz w:val="28"/>
          <w:szCs w:val="28"/>
        </w:rPr>
        <w:lastRenderedPageBreak/>
        <w:t>приятий с обоснованием цен, включенных в смету на основании коммерческих предложений, с приложением не менее трех ценовых информаций</w:t>
      </w:r>
      <w:r w:rsidRPr="00E33149">
        <w:rPr>
          <w:sz w:val="28"/>
          <w:szCs w:val="28"/>
        </w:rPr>
        <w:t>.</w:t>
      </w:r>
      <w:r w:rsidR="009238EC">
        <w:rPr>
          <w:sz w:val="28"/>
          <w:szCs w:val="28"/>
        </w:rPr>
        <w:t>»;</w:t>
      </w:r>
    </w:p>
    <w:p w14:paraId="65C92B4F" w14:textId="6F6B5529" w:rsidR="00E919D4" w:rsidRDefault="000906D4" w:rsidP="007B1D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E919D4">
        <w:rPr>
          <w:rFonts w:ascii="Times New Roman" w:hAnsi="Times New Roman"/>
          <w:sz w:val="28"/>
          <w:szCs w:val="28"/>
          <w:lang w:eastAsia="ru-RU"/>
        </w:rPr>
        <w:t>2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>.</w:t>
      </w:r>
      <w:r w:rsidR="00E919D4">
        <w:rPr>
          <w:rFonts w:ascii="Times New Roman" w:hAnsi="Times New Roman"/>
          <w:sz w:val="28"/>
          <w:szCs w:val="28"/>
          <w:lang w:eastAsia="ru-RU"/>
        </w:rPr>
        <w:t>13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718F5FF2" w14:textId="5349C7AE" w:rsidR="00E919D4" w:rsidRPr="006F066D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F066D">
        <w:rPr>
          <w:sz w:val="28"/>
          <w:szCs w:val="28"/>
          <w:lang w:eastAsia="ru-RU"/>
        </w:rPr>
        <w:t xml:space="preserve">«2.13. </w:t>
      </w:r>
      <w:r>
        <w:rPr>
          <w:sz w:val="28"/>
          <w:szCs w:val="28"/>
        </w:rPr>
        <w:t>Результатом предоставления субсидий на иные цели является проведение мероприятий по праздничному оформлению городского пространства; выполнение графика реализации мероприятий по праздничному оформлению городского пространства; количество проведенных мероприятий</w:t>
      </w:r>
      <w:r w:rsidRPr="00EF46FF">
        <w:rPr>
          <w:sz w:val="28"/>
          <w:szCs w:val="28"/>
        </w:rPr>
        <w:t xml:space="preserve">; количество участников и зрителей проведенных мероприятий </w:t>
      </w:r>
      <w:r>
        <w:rPr>
          <w:sz w:val="28"/>
          <w:szCs w:val="28"/>
        </w:rPr>
        <w:t xml:space="preserve">в рамках выполнения мероприятий муниципальной программы </w:t>
      </w:r>
      <w:r w:rsidR="00AC0C98">
        <w:rPr>
          <w:sz w:val="28"/>
          <w:szCs w:val="28"/>
        </w:rPr>
        <w:t>«</w:t>
      </w:r>
      <w:r>
        <w:rPr>
          <w:sz w:val="28"/>
          <w:szCs w:val="28"/>
        </w:rPr>
        <w:t>Культура города Перми</w:t>
      </w:r>
      <w:r w:rsidR="00AC0C98">
        <w:rPr>
          <w:sz w:val="28"/>
          <w:szCs w:val="28"/>
        </w:rPr>
        <w:t>»</w:t>
      </w:r>
      <w:r>
        <w:rPr>
          <w:sz w:val="28"/>
          <w:szCs w:val="28"/>
        </w:rPr>
        <w:t>. План мероприятий по достижению результата предоставления субсидий на иные цели устанавливается Соглашением.»;</w:t>
      </w:r>
    </w:p>
    <w:p w14:paraId="2460B67C" w14:textId="3A48CF7D" w:rsidR="00E919D4" w:rsidRDefault="000906D4" w:rsidP="007B1D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>пункт 4.</w:t>
      </w:r>
      <w:r w:rsidR="00E919D4">
        <w:rPr>
          <w:rFonts w:ascii="Times New Roman" w:hAnsi="Times New Roman"/>
          <w:sz w:val="28"/>
          <w:szCs w:val="28"/>
          <w:lang w:eastAsia="ru-RU"/>
        </w:rPr>
        <w:t>4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2D45785B" w14:textId="77777777" w:rsidR="00E919D4" w:rsidRPr="00E04731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04731">
        <w:rPr>
          <w:sz w:val="28"/>
          <w:szCs w:val="28"/>
          <w:lang w:eastAsia="ru-RU"/>
        </w:rPr>
        <w:t>«4.</w:t>
      </w:r>
      <w:r>
        <w:rPr>
          <w:sz w:val="28"/>
          <w:szCs w:val="28"/>
          <w:lang w:eastAsia="ru-RU"/>
        </w:rPr>
        <w:t>4</w:t>
      </w:r>
      <w:r w:rsidRPr="00E04731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В случае недостижения результата предоставления субсидий на иные цели, установленного пунктом 2.13 настоящего Порядка, субсидии на иные цели подлежат возврату </w:t>
      </w:r>
      <w:r w:rsidRPr="00106E4F">
        <w:rPr>
          <w:sz w:val="28"/>
          <w:szCs w:val="28"/>
        </w:rPr>
        <w:t xml:space="preserve">в доход </w:t>
      </w:r>
      <w:r w:rsidRPr="00A419DB">
        <w:rPr>
          <w:sz w:val="28"/>
          <w:szCs w:val="28"/>
        </w:rPr>
        <w:t>бюджета в</w:t>
      </w:r>
      <w:r>
        <w:rPr>
          <w:sz w:val="28"/>
          <w:szCs w:val="28"/>
        </w:rPr>
        <w:t xml:space="preserve"> течение 25 рабочих дней со дня выявления указанного недостижения.»;</w:t>
      </w:r>
    </w:p>
    <w:p w14:paraId="5D271592" w14:textId="56480702" w:rsidR="00E919D4" w:rsidRPr="000E7FFE" w:rsidRDefault="000906D4" w:rsidP="007B1D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>пункт 4.5 изложить в следующей редакции:</w:t>
      </w:r>
    </w:p>
    <w:p w14:paraId="3F736C10" w14:textId="335A03EA" w:rsidR="00E919D4" w:rsidRPr="000E7FFE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E7FFE">
        <w:rPr>
          <w:sz w:val="28"/>
          <w:szCs w:val="28"/>
          <w:lang w:eastAsia="ru-RU"/>
        </w:rPr>
        <w:t>«</w:t>
      </w:r>
      <w:bookmarkStart w:id="2" w:name="Par0"/>
      <w:bookmarkEnd w:id="2"/>
      <w:r w:rsidRPr="000E7FFE">
        <w:rPr>
          <w:sz w:val="28"/>
          <w:szCs w:val="28"/>
          <w:lang w:eastAsia="ru-RU"/>
        </w:rPr>
        <w:t xml:space="preserve">4.5. </w:t>
      </w:r>
      <w:r w:rsidRPr="000E7FFE">
        <w:rPr>
          <w:sz w:val="28"/>
          <w:szCs w:val="28"/>
        </w:rPr>
        <w:t>Остатки субсидий на иные цели, предоставленные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14:paraId="4A057C7A" w14:textId="77777777" w:rsidR="00E919D4" w:rsidRPr="000E7FFE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E7FFE">
        <w:rPr>
          <w:sz w:val="28"/>
          <w:szCs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Департамента.</w:t>
      </w:r>
    </w:p>
    <w:p w14:paraId="4F8525EB" w14:textId="0250D121" w:rsidR="00E919D4" w:rsidRPr="000E7FFE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E7FFE">
        <w:rPr>
          <w:sz w:val="28"/>
          <w:szCs w:val="28"/>
        </w:rPr>
        <w:t xml:space="preserve">Решение о возврате остатков субсидий на иные цели принимается Департаментом по итогам рассмотрения запросов Учреждений, представленных в Департамент в течение 20 рабочих дней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</w:t>
      </w:r>
      <w:r w:rsidR="005F31DB">
        <w:rPr>
          <w:sz w:val="28"/>
          <w:szCs w:val="28"/>
        </w:rPr>
        <w:br/>
      </w:r>
      <w:r w:rsidRPr="000E7FFE">
        <w:rPr>
          <w:sz w:val="28"/>
          <w:szCs w:val="28"/>
        </w:rPr>
        <w:t>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420C7ACB" w14:textId="77777777" w:rsidR="00E919D4" w:rsidRPr="000E7FFE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E7FFE">
        <w:rPr>
          <w:sz w:val="28"/>
          <w:szCs w:val="28"/>
        </w:rPr>
        <w:t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14:paraId="73CF9017" w14:textId="77777777" w:rsidR="00E919D4" w:rsidRPr="000E7FFE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E7FFE">
        <w:rPr>
          <w:sz w:val="28"/>
          <w:szCs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14:paraId="7CD7B418" w14:textId="16A11180" w:rsidR="00E919D4" w:rsidRPr="000E7FFE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E7FFE">
        <w:rPr>
          <w:sz w:val="28"/>
          <w:szCs w:val="28"/>
        </w:rPr>
        <w:t>В случае если неиспользованные остатки субсидий на иные цели не перечислены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14:paraId="7A24F2BA" w14:textId="194C097E" w:rsidR="00E919D4" w:rsidRPr="000E7FFE" w:rsidRDefault="00E919D4" w:rsidP="007B1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0E7FFE">
        <w:rPr>
          <w:sz w:val="28"/>
          <w:szCs w:val="28"/>
        </w:rPr>
        <w:lastRenderedPageBreak/>
        <w:t>Неиспользованные остатки субсидий на иные цели, предоставленные из бюджета Пермского края, в отношении которых не принято решение о направлении их на те же цели в текущем финансовом году,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  <w:r w:rsidRPr="000E7FFE">
        <w:rPr>
          <w:sz w:val="28"/>
          <w:szCs w:val="28"/>
          <w:lang w:eastAsia="ru-RU"/>
        </w:rPr>
        <w:t>»</w:t>
      </w:r>
      <w:r w:rsidR="0019569F">
        <w:rPr>
          <w:sz w:val="28"/>
          <w:szCs w:val="28"/>
          <w:lang w:eastAsia="ru-RU"/>
        </w:rPr>
        <w:t>;</w:t>
      </w:r>
    </w:p>
    <w:p w14:paraId="7680CD11" w14:textId="068DE1A1" w:rsidR="00E919D4" w:rsidRPr="000E7FFE" w:rsidRDefault="006C65D6" w:rsidP="007B1D1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>.</w:t>
      </w:r>
      <w:r w:rsidR="000906D4">
        <w:rPr>
          <w:rFonts w:ascii="Times New Roman" w:hAnsi="Times New Roman"/>
          <w:sz w:val="28"/>
          <w:szCs w:val="28"/>
          <w:lang w:eastAsia="ru-RU"/>
        </w:rPr>
        <w:t>6</w:t>
      </w:r>
      <w:r w:rsidR="00E919D4" w:rsidRPr="000E7FFE">
        <w:rPr>
          <w:rFonts w:ascii="Times New Roman" w:hAnsi="Times New Roman"/>
          <w:sz w:val="28"/>
          <w:szCs w:val="28"/>
          <w:lang w:eastAsia="ru-RU"/>
        </w:rPr>
        <w:t>. приложение 2 изложить в редакции согласно приложению к настоящему постановлению.</w:t>
      </w:r>
    </w:p>
    <w:p w14:paraId="1236425A" w14:textId="61EDF03F" w:rsidR="00CB7BED" w:rsidRPr="000E7FFE" w:rsidRDefault="006C65D6" w:rsidP="007B1D1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B7BED" w:rsidRPr="000E7FFE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C81BD2" w:rsidRPr="000E7FFE">
        <w:rPr>
          <w:sz w:val="28"/>
          <w:szCs w:val="28"/>
          <w:lang w:eastAsia="ru-RU"/>
        </w:rPr>
        <w:t>с</w:t>
      </w:r>
      <w:r w:rsidR="00882A37" w:rsidRPr="000E7FFE">
        <w:rPr>
          <w:sz w:val="28"/>
          <w:szCs w:val="28"/>
          <w:lang w:eastAsia="ru-RU"/>
        </w:rPr>
        <w:t>о дн</w:t>
      </w:r>
      <w:r w:rsidR="00C81BD2" w:rsidRPr="000E7FFE">
        <w:rPr>
          <w:sz w:val="28"/>
          <w:szCs w:val="28"/>
          <w:lang w:eastAsia="ru-RU"/>
        </w:rPr>
        <w:t xml:space="preserve">я </w:t>
      </w:r>
      <w:r w:rsidR="00F33A43" w:rsidRPr="000E7FFE">
        <w:rPr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81BD2" w:rsidRPr="000E7FFE">
        <w:rPr>
          <w:sz w:val="28"/>
          <w:szCs w:val="28"/>
          <w:lang w:eastAsia="ru-RU"/>
        </w:rPr>
        <w:t>.</w:t>
      </w:r>
    </w:p>
    <w:p w14:paraId="469C32A3" w14:textId="609233FB" w:rsidR="00CB7BED" w:rsidRDefault="006C65D6" w:rsidP="007B1D1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B7BED" w:rsidRPr="000E7FFE">
        <w:rPr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4B49F78C" w:rsidR="00CB7BED" w:rsidRPr="000E7FFE" w:rsidRDefault="006C65D6" w:rsidP="007B1D13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CB7BED" w:rsidRPr="000E7FFE">
        <w:rPr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7BED" w:rsidRPr="000E7FFE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B7A6D2A" w:rsidR="00CB7BED" w:rsidRPr="000E7FFE" w:rsidRDefault="006C65D6" w:rsidP="007B1D13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</w:t>
      </w:r>
      <w:r w:rsidR="00CB7BED" w:rsidRPr="000E7FFE">
        <w:rPr>
          <w:bCs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CB7BED" w:rsidRPr="000E7FFE">
        <w:rPr>
          <w:bCs/>
          <w:sz w:val="28"/>
          <w:szCs w:val="28"/>
          <w:lang w:eastAsia="ru-RU"/>
        </w:rPr>
        <w:br/>
        <w:t xml:space="preserve">на </w:t>
      </w:r>
      <w:r w:rsidR="00CB7BED" w:rsidRPr="000E7FFE">
        <w:rPr>
          <w:sz w:val="28"/>
          <w:szCs w:val="28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0E7FFE" w:rsidRDefault="00CB7BED" w:rsidP="00C25953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14:paraId="034F4110" w14:textId="77777777" w:rsidR="00CB7BED" w:rsidRPr="000E7FFE" w:rsidRDefault="00CB7BED" w:rsidP="00C25953">
      <w:pPr>
        <w:spacing w:after="0" w:line="240" w:lineRule="auto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0E7FFE" w:rsidRDefault="00CB7BED" w:rsidP="00C25953">
      <w:pPr>
        <w:tabs>
          <w:tab w:val="left" w:pos="8080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</w:p>
    <w:p w14:paraId="46FA1825" w14:textId="6A5E31D1" w:rsidR="00CB7BED" w:rsidRPr="000E7FFE" w:rsidRDefault="00CB7BED" w:rsidP="00C25953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0E7FFE">
        <w:rPr>
          <w:sz w:val="28"/>
          <w:szCs w:val="28"/>
          <w:lang w:eastAsia="x-none"/>
        </w:rPr>
        <w:t>Глав</w:t>
      </w:r>
      <w:r w:rsidR="00FE1B67" w:rsidRPr="000E7FFE">
        <w:rPr>
          <w:sz w:val="28"/>
          <w:szCs w:val="28"/>
          <w:lang w:eastAsia="x-none"/>
        </w:rPr>
        <w:t>а</w:t>
      </w:r>
      <w:r w:rsidRPr="000E7FFE">
        <w:rPr>
          <w:sz w:val="28"/>
          <w:szCs w:val="28"/>
          <w:lang w:eastAsia="x-none"/>
        </w:rPr>
        <w:t xml:space="preserve"> города Перми</w:t>
      </w:r>
      <w:r w:rsidR="00603D9F" w:rsidRPr="000E7FFE">
        <w:rPr>
          <w:sz w:val="28"/>
          <w:szCs w:val="28"/>
          <w:lang w:val="x-none" w:eastAsia="x-none"/>
        </w:rPr>
        <w:t xml:space="preserve">                                                                 </w:t>
      </w:r>
      <w:r w:rsidR="00FE1B67" w:rsidRPr="000E7FFE">
        <w:rPr>
          <w:sz w:val="28"/>
          <w:szCs w:val="28"/>
          <w:lang w:eastAsia="x-none"/>
        </w:rPr>
        <w:t xml:space="preserve">             </w:t>
      </w:r>
      <w:r w:rsidR="00603D9F" w:rsidRPr="000E7FFE">
        <w:rPr>
          <w:sz w:val="28"/>
          <w:szCs w:val="28"/>
          <w:lang w:val="x-none" w:eastAsia="x-none"/>
        </w:rPr>
        <w:t xml:space="preserve"> </w:t>
      </w:r>
      <w:r w:rsidR="002B054D" w:rsidRPr="000E7FFE">
        <w:rPr>
          <w:sz w:val="28"/>
          <w:szCs w:val="28"/>
          <w:lang w:eastAsia="x-none"/>
        </w:rPr>
        <w:t xml:space="preserve">     </w:t>
      </w:r>
      <w:r w:rsidR="00FE1B67" w:rsidRPr="000E7FFE">
        <w:rPr>
          <w:sz w:val="28"/>
          <w:szCs w:val="28"/>
          <w:lang w:eastAsia="x-none"/>
        </w:rPr>
        <w:t>А.Н. Д</w:t>
      </w:r>
      <w:r w:rsidR="00565A13" w:rsidRPr="000E7FFE">
        <w:rPr>
          <w:sz w:val="28"/>
          <w:szCs w:val="28"/>
          <w:lang w:eastAsia="x-none"/>
        </w:rPr>
        <w:t>ё</w:t>
      </w:r>
      <w:r w:rsidR="00FE1B67" w:rsidRPr="000E7FFE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3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6D032B1A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  <w:r w:rsidR="007536D2">
        <w:rPr>
          <w:sz w:val="28"/>
          <w:szCs w:val="28"/>
          <w:lang w:eastAsia="ru-RU"/>
        </w:rPr>
        <w:t xml:space="preserve"> 20.06.2022 № 492</w:t>
      </w:r>
      <w:bookmarkStart w:id="4" w:name="_GoBack"/>
      <w:bookmarkEnd w:id="4"/>
    </w:p>
    <w:p w14:paraId="102C63FC" w14:textId="77777777" w:rsidR="00CB7BED" w:rsidRPr="00CB7BED" w:rsidRDefault="00CB7BED" w:rsidP="002B054D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4"/>
          <w:lang w:eastAsia="ru-RU"/>
        </w:rPr>
      </w:pPr>
    </w:p>
    <w:p w14:paraId="1204615D" w14:textId="77777777" w:rsidR="00CB7BED" w:rsidRDefault="00CB7BE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11A9B575" w14:textId="77777777" w:rsidR="002311C0" w:rsidRDefault="00221818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</w:t>
      </w:r>
      <w:r w:rsidR="00490155">
        <w:rPr>
          <w:b/>
          <w:sz w:val="28"/>
          <w:szCs w:val="24"/>
          <w:lang w:eastAsia="ru-RU"/>
        </w:rPr>
        <w:t>М</w:t>
      </w:r>
      <w:r>
        <w:rPr>
          <w:b/>
          <w:sz w:val="28"/>
          <w:szCs w:val="24"/>
          <w:lang w:eastAsia="ru-RU"/>
        </w:rPr>
        <w:t>ЕР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</w:p>
    <w:p w14:paraId="7CA4E320" w14:textId="36A302D3" w:rsidR="002B054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иные цели на о</w:t>
      </w:r>
      <w:r w:rsidR="00221818">
        <w:rPr>
          <w:b/>
          <w:sz w:val="28"/>
          <w:szCs w:val="24"/>
          <w:lang w:eastAsia="ru-RU"/>
        </w:rPr>
        <w:t>р</w:t>
      </w:r>
      <w:r w:rsidRPr="00CB7BED">
        <w:rPr>
          <w:b/>
          <w:sz w:val="28"/>
          <w:szCs w:val="24"/>
          <w:lang w:eastAsia="ru-RU"/>
        </w:rPr>
        <w:t>г</w:t>
      </w:r>
      <w:r w:rsidR="00221818">
        <w:rPr>
          <w:b/>
          <w:sz w:val="28"/>
          <w:szCs w:val="24"/>
          <w:lang w:eastAsia="ru-RU"/>
        </w:rPr>
        <w:t>анизацию</w:t>
      </w:r>
      <w:r w:rsidRPr="00CB7BED">
        <w:rPr>
          <w:b/>
          <w:sz w:val="28"/>
          <w:szCs w:val="24"/>
          <w:lang w:eastAsia="ru-RU"/>
        </w:rPr>
        <w:t xml:space="preserve"> и проведение </w:t>
      </w:r>
      <w:r w:rsidR="00221818">
        <w:rPr>
          <w:b/>
          <w:sz w:val="28"/>
          <w:szCs w:val="24"/>
          <w:lang w:eastAsia="ru-RU"/>
        </w:rPr>
        <w:t>меро</w:t>
      </w:r>
      <w:r w:rsidRPr="00CB7BED">
        <w:rPr>
          <w:b/>
          <w:sz w:val="28"/>
          <w:szCs w:val="24"/>
          <w:lang w:eastAsia="ru-RU"/>
        </w:rPr>
        <w:t>прия</w:t>
      </w:r>
      <w:r w:rsidR="00221818">
        <w:rPr>
          <w:b/>
          <w:sz w:val="28"/>
          <w:szCs w:val="24"/>
          <w:lang w:eastAsia="ru-RU"/>
        </w:rPr>
        <w:t>тий в с</w:t>
      </w:r>
      <w:r w:rsidRPr="00CB7BED">
        <w:rPr>
          <w:b/>
          <w:sz w:val="28"/>
          <w:szCs w:val="24"/>
          <w:lang w:eastAsia="ru-RU"/>
        </w:rPr>
        <w:t>фер</w:t>
      </w:r>
      <w:r w:rsidR="00221818">
        <w:rPr>
          <w:b/>
          <w:sz w:val="28"/>
          <w:szCs w:val="24"/>
          <w:lang w:eastAsia="ru-RU"/>
        </w:rPr>
        <w:t>е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к</w:t>
      </w:r>
      <w:r w:rsidRPr="00CB7BED">
        <w:rPr>
          <w:b/>
          <w:sz w:val="28"/>
          <w:szCs w:val="24"/>
          <w:lang w:eastAsia="ru-RU"/>
        </w:rPr>
        <w:t>у</w:t>
      </w:r>
      <w:r w:rsidR="00221818">
        <w:rPr>
          <w:b/>
          <w:sz w:val="28"/>
          <w:szCs w:val="24"/>
          <w:lang w:eastAsia="ru-RU"/>
        </w:rPr>
        <w:t>льту</w:t>
      </w:r>
      <w:r w:rsidRPr="00CB7BED">
        <w:rPr>
          <w:b/>
          <w:sz w:val="28"/>
          <w:szCs w:val="24"/>
          <w:lang w:eastAsia="ru-RU"/>
        </w:rPr>
        <w:t xml:space="preserve">ры </w:t>
      </w:r>
      <w:r w:rsidR="00221818">
        <w:rPr>
          <w:b/>
          <w:sz w:val="28"/>
          <w:szCs w:val="24"/>
          <w:lang w:eastAsia="ru-RU"/>
        </w:rPr>
        <w:t>н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ерри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ории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го</w:t>
      </w:r>
      <w:r w:rsidRPr="00CB7BED">
        <w:rPr>
          <w:b/>
          <w:sz w:val="28"/>
          <w:szCs w:val="24"/>
          <w:lang w:eastAsia="ru-RU"/>
        </w:rPr>
        <w:t>р</w:t>
      </w:r>
      <w:r w:rsidR="00221818">
        <w:rPr>
          <w:b/>
          <w:sz w:val="28"/>
          <w:szCs w:val="24"/>
          <w:lang w:eastAsia="ru-RU"/>
        </w:rPr>
        <w:t>од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Перм</w:t>
      </w:r>
      <w:r w:rsidRPr="00CB7BED">
        <w:rPr>
          <w:b/>
          <w:sz w:val="28"/>
          <w:szCs w:val="24"/>
          <w:lang w:eastAsia="ru-RU"/>
        </w:rPr>
        <w:t xml:space="preserve">и </w:t>
      </w:r>
    </w:p>
    <w:p w14:paraId="28877610" w14:textId="5CAA4839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Pr="00CB7BED">
        <w:rPr>
          <w:b/>
          <w:sz w:val="28"/>
          <w:szCs w:val="24"/>
          <w:lang w:eastAsia="ru-RU"/>
        </w:rPr>
        <w:t>2023</w:t>
      </w:r>
      <w:r w:rsidR="00F42C53">
        <w:rPr>
          <w:b/>
          <w:sz w:val="28"/>
          <w:szCs w:val="24"/>
          <w:lang w:eastAsia="ru-RU"/>
        </w:rPr>
        <w:t xml:space="preserve"> и 2024</w:t>
      </w:r>
      <w:r w:rsidRPr="00CB7BED">
        <w:rPr>
          <w:b/>
          <w:sz w:val="28"/>
          <w:szCs w:val="24"/>
          <w:lang w:eastAsia="ru-RU"/>
        </w:rPr>
        <w:t xml:space="preserve"> год</w:t>
      </w:r>
      <w:r w:rsidR="00F42C53">
        <w:rPr>
          <w:b/>
          <w:sz w:val="28"/>
          <w:szCs w:val="24"/>
          <w:lang w:eastAsia="ru-RU"/>
        </w:rPr>
        <w:t>ов</w:t>
      </w:r>
    </w:p>
    <w:p w14:paraId="437D783A" w14:textId="77777777" w:rsidR="0086088C" w:rsidRPr="002B054D" w:rsidRDefault="0086088C" w:rsidP="002B054D">
      <w:pPr>
        <w:suppressAutoHyphens/>
        <w:spacing w:line="240" w:lineRule="auto"/>
        <w:contextualSpacing/>
        <w:jc w:val="center"/>
        <w:rPr>
          <w:sz w:val="28"/>
          <w:szCs w:val="24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366"/>
        <w:gridCol w:w="1813"/>
        <w:gridCol w:w="1672"/>
        <w:gridCol w:w="6"/>
        <w:gridCol w:w="1958"/>
        <w:gridCol w:w="2008"/>
        <w:gridCol w:w="7"/>
        <w:gridCol w:w="1843"/>
        <w:gridCol w:w="6"/>
        <w:gridCol w:w="1580"/>
      </w:tblGrid>
      <w:tr w:rsidR="007A5750" w:rsidRPr="002311C0" w14:paraId="41DCF8C6" w14:textId="50B9546A" w:rsidTr="00672D4A">
        <w:trPr>
          <w:trHeight w:val="64"/>
        </w:trPr>
        <w:tc>
          <w:tcPr>
            <w:tcW w:w="172" w:type="pct"/>
            <w:vMerge w:val="restart"/>
            <w:shd w:val="clear" w:color="auto" w:fill="auto"/>
          </w:tcPr>
          <w:p w14:paraId="6DCADCD8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№</w:t>
            </w:r>
          </w:p>
        </w:tc>
        <w:tc>
          <w:tcPr>
            <w:tcW w:w="1140" w:type="pct"/>
            <w:vMerge w:val="restart"/>
            <w:shd w:val="clear" w:color="auto" w:fill="auto"/>
          </w:tcPr>
          <w:p w14:paraId="2C0BCE12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Получатели субсидий </w:t>
            </w:r>
          </w:p>
          <w:p w14:paraId="1A874F65" w14:textId="015B710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3689" w:type="pct"/>
            <w:gridSpan w:val="9"/>
          </w:tcPr>
          <w:p w14:paraId="70E84703" w14:textId="65468C2D" w:rsidR="007A5750" w:rsidRPr="002311C0" w:rsidRDefault="007A5750" w:rsidP="002B05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7A5750" w:rsidRPr="002311C0" w14:paraId="22E9C1B5" w14:textId="19F93C7F" w:rsidTr="00672D4A">
        <w:trPr>
          <w:trHeight w:val="180"/>
        </w:trPr>
        <w:tc>
          <w:tcPr>
            <w:tcW w:w="172" w:type="pct"/>
            <w:vMerge/>
            <w:shd w:val="clear" w:color="auto" w:fill="auto"/>
          </w:tcPr>
          <w:p w14:paraId="5540A184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pct"/>
            <w:vMerge/>
            <w:shd w:val="clear" w:color="auto" w:fill="auto"/>
          </w:tcPr>
          <w:p w14:paraId="2B8119C6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80" w:type="pct"/>
            <w:gridSpan w:val="2"/>
            <w:shd w:val="clear" w:color="auto" w:fill="auto"/>
          </w:tcPr>
          <w:p w14:paraId="1FB94D26" w14:textId="7A4A98D4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2022 год</w:t>
            </w:r>
          </w:p>
        </w:tc>
        <w:tc>
          <w:tcPr>
            <w:tcW w:w="1345" w:type="pct"/>
            <w:gridSpan w:val="3"/>
            <w:shd w:val="clear" w:color="auto" w:fill="auto"/>
          </w:tcPr>
          <w:p w14:paraId="484F5733" w14:textId="5677D02E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2023 год</w:t>
            </w:r>
          </w:p>
        </w:tc>
        <w:tc>
          <w:tcPr>
            <w:tcW w:w="1163" w:type="pct"/>
            <w:gridSpan w:val="4"/>
          </w:tcPr>
          <w:p w14:paraId="0992981A" w14:textId="6570C71D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2024 год</w:t>
            </w:r>
          </w:p>
        </w:tc>
      </w:tr>
      <w:tr w:rsidR="007A5750" w:rsidRPr="002311C0" w14:paraId="38E3CD78" w14:textId="57E1C741" w:rsidTr="00672D4A">
        <w:trPr>
          <w:trHeight w:val="490"/>
        </w:trPr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21F5D739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5939B25D" w14:textId="330DECC4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EE4541" w14:textId="22D179C8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40E92440" w14:textId="34784392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</w:tcPr>
          <w:p w14:paraId="44115EEA" w14:textId="26D1279B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537" w:type="pct"/>
            <w:gridSpan w:val="2"/>
            <w:tcBorders>
              <w:bottom w:val="single" w:sz="4" w:space="0" w:color="auto"/>
            </w:tcBorders>
          </w:tcPr>
          <w:p w14:paraId="0BA5F018" w14:textId="04C4F8A2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</w:tr>
      <w:tr w:rsidR="007A5750" w:rsidRPr="002311C0" w14:paraId="4B3D8B34" w14:textId="3136342B" w:rsidTr="00672D4A">
        <w:trPr>
          <w:trHeight w:val="904"/>
        </w:trPr>
        <w:tc>
          <w:tcPr>
            <w:tcW w:w="172" w:type="pct"/>
            <w:shd w:val="clear" w:color="auto" w:fill="auto"/>
          </w:tcPr>
          <w:p w14:paraId="1C0B6C1F" w14:textId="6E764317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pct"/>
            <w:shd w:val="clear" w:color="auto" w:fill="auto"/>
          </w:tcPr>
          <w:p w14:paraId="7D3FA4FE" w14:textId="26B030C5" w:rsidR="007A5750" w:rsidRPr="002311C0" w:rsidRDefault="007A5750" w:rsidP="007A5750">
            <w:pPr>
              <w:spacing w:after="0" w:line="240" w:lineRule="auto"/>
              <w:rPr>
                <w:sz w:val="28"/>
                <w:szCs w:val="28"/>
              </w:rPr>
            </w:pPr>
            <w:bookmarkStart w:id="5" w:name="_Hlk84583582"/>
            <w:r w:rsidRPr="002311C0">
              <w:rPr>
                <w:sz w:val="28"/>
                <w:szCs w:val="28"/>
              </w:rPr>
              <w:t>МБУК «Пермская дирекция по организации городских культурно-массовых мероприятий»</w:t>
            </w:r>
            <w:bookmarkEnd w:id="5"/>
            <w:r w:rsidRPr="002311C0">
              <w:rPr>
                <w:sz w:val="28"/>
                <w:szCs w:val="28"/>
              </w:rPr>
              <w:t xml:space="preserve"> (ул. Монастырская, 95а)</w:t>
            </w:r>
          </w:p>
        </w:tc>
        <w:tc>
          <w:tcPr>
            <w:tcW w:w="614" w:type="pct"/>
            <w:shd w:val="clear" w:color="auto" w:fill="auto"/>
          </w:tcPr>
          <w:p w14:paraId="3418A72A" w14:textId="01FE97D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634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993</w:t>
            </w:r>
            <w:r w:rsidRPr="002311C0">
              <w:rPr>
                <w:sz w:val="28"/>
                <w:szCs w:val="28"/>
              </w:rPr>
              <w:t>,0</w:t>
            </w:r>
          </w:p>
        </w:tc>
        <w:tc>
          <w:tcPr>
            <w:tcW w:w="568" w:type="pct"/>
            <w:gridSpan w:val="2"/>
          </w:tcPr>
          <w:p w14:paraId="46DE6547" w14:textId="659B2C0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63" w:type="pct"/>
            <w:shd w:val="clear" w:color="auto" w:fill="auto"/>
          </w:tcPr>
          <w:p w14:paraId="4D4AD797" w14:textId="33CC7CD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682" w:type="pct"/>
            <w:gridSpan w:val="2"/>
          </w:tcPr>
          <w:p w14:paraId="59A3D008" w14:textId="298819CA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512C">
              <w:rPr>
                <w:sz w:val="28"/>
                <w:szCs w:val="28"/>
              </w:rPr>
              <w:t>0,0</w:t>
            </w:r>
          </w:p>
        </w:tc>
        <w:tc>
          <w:tcPr>
            <w:tcW w:w="626" w:type="pct"/>
            <w:gridSpan w:val="2"/>
          </w:tcPr>
          <w:p w14:paraId="07A3BD0E" w14:textId="027EE85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535" w:type="pct"/>
          </w:tcPr>
          <w:p w14:paraId="077C1B62" w14:textId="4CB97905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FF1">
              <w:rPr>
                <w:sz w:val="28"/>
                <w:szCs w:val="28"/>
              </w:rPr>
              <w:t>0,0</w:t>
            </w:r>
          </w:p>
        </w:tc>
      </w:tr>
      <w:tr w:rsidR="007A5750" w:rsidRPr="002311C0" w14:paraId="1B7003FE" w14:textId="3F333633" w:rsidTr="00672D4A">
        <w:trPr>
          <w:trHeight w:val="64"/>
        </w:trPr>
        <w:tc>
          <w:tcPr>
            <w:tcW w:w="172" w:type="pct"/>
            <w:shd w:val="clear" w:color="auto" w:fill="auto"/>
          </w:tcPr>
          <w:p w14:paraId="55F5ABA6" w14:textId="64DC7B46" w:rsidR="007A5750" w:rsidRDefault="00185158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pct"/>
            <w:shd w:val="clear" w:color="auto" w:fill="auto"/>
          </w:tcPr>
          <w:p w14:paraId="4CC6EAD4" w14:textId="60ADB42E" w:rsidR="007A5750" w:rsidRPr="002311C0" w:rsidRDefault="007A5750" w:rsidP="007A5750">
            <w:pPr>
              <w:spacing w:after="0" w:line="240" w:lineRule="auto"/>
              <w:rPr>
                <w:sz w:val="28"/>
                <w:szCs w:val="28"/>
              </w:rPr>
            </w:pPr>
            <w:bookmarkStart w:id="6" w:name="_Hlk84583653"/>
            <w:r w:rsidRPr="002311C0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>Т</w:t>
            </w:r>
            <w:r w:rsidRPr="002311C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ат</w:t>
            </w:r>
            <w:r w:rsidRPr="002311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«У Моста</w:t>
            </w:r>
            <w:r w:rsidRPr="002311C0">
              <w:rPr>
                <w:sz w:val="28"/>
                <w:szCs w:val="28"/>
              </w:rPr>
              <w:t xml:space="preserve">» </w:t>
            </w:r>
            <w:bookmarkEnd w:id="6"/>
            <w:r w:rsidRPr="002311C0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>Куйбышев</w:t>
            </w:r>
            <w:r w:rsidRPr="002311C0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11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614" w:type="pct"/>
            <w:shd w:val="clear" w:color="auto" w:fill="auto"/>
          </w:tcPr>
          <w:p w14:paraId="062B9399" w14:textId="536856B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568" w:type="pct"/>
            <w:gridSpan w:val="2"/>
          </w:tcPr>
          <w:p w14:paraId="1DBD81CC" w14:textId="70677A1E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663" w:type="pct"/>
            <w:shd w:val="clear" w:color="auto" w:fill="auto"/>
          </w:tcPr>
          <w:p w14:paraId="50C9FA1F" w14:textId="5CE02377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0,0</w:t>
            </w:r>
          </w:p>
        </w:tc>
        <w:tc>
          <w:tcPr>
            <w:tcW w:w="682" w:type="pct"/>
            <w:gridSpan w:val="2"/>
          </w:tcPr>
          <w:p w14:paraId="084B47C8" w14:textId="65521367" w:rsidR="007A575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512C">
              <w:rPr>
                <w:sz w:val="28"/>
                <w:szCs w:val="28"/>
              </w:rPr>
              <w:t>0,0</w:t>
            </w:r>
          </w:p>
        </w:tc>
        <w:tc>
          <w:tcPr>
            <w:tcW w:w="626" w:type="pct"/>
            <w:gridSpan w:val="2"/>
          </w:tcPr>
          <w:p w14:paraId="6F8D512C" w14:textId="7C70A3DD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  <w:tc>
          <w:tcPr>
            <w:tcW w:w="535" w:type="pct"/>
          </w:tcPr>
          <w:p w14:paraId="2AB313D3" w14:textId="026490C2" w:rsidR="007A575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FF1">
              <w:rPr>
                <w:sz w:val="28"/>
                <w:szCs w:val="28"/>
              </w:rPr>
              <w:t>0,0</w:t>
            </w:r>
          </w:p>
        </w:tc>
      </w:tr>
      <w:tr w:rsidR="007A5750" w:rsidRPr="002311C0" w14:paraId="3E76FF60" w14:textId="330C6291" w:rsidTr="00672D4A">
        <w:trPr>
          <w:trHeight w:val="266"/>
        </w:trPr>
        <w:tc>
          <w:tcPr>
            <w:tcW w:w="1311" w:type="pct"/>
            <w:gridSpan w:val="2"/>
            <w:shd w:val="clear" w:color="auto" w:fill="auto"/>
          </w:tcPr>
          <w:p w14:paraId="69579A54" w14:textId="6605AB6E" w:rsidR="007A5750" w:rsidRPr="002311C0" w:rsidRDefault="007A5750" w:rsidP="007A575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311C0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614" w:type="pct"/>
            <w:shd w:val="clear" w:color="auto" w:fill="auto"/>
          </w:tcPr>
          <w:p w14:paraId="73D290CB" w14:textId="48A7E5B3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7" w:name="_Hlk103938589"/>
            <w:r>
              <w:rPr>
                <w:sz w:val="28"/>
                <w:szCs w:val="28"/>
              </w:rPr>
              <w:t>26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134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993</w:t>
            </w:r>
            <w:r w:rsidRPr="002311C0">
              <w:rPr>
                <w:sz w:val="28"/>
                <w:szCs w:val="28"/>
              </w:rPr>
              <w:t>,0</w:t>
            </w:r>
            <w:bookmarkEnd w:id="7"/>
          </w:p>
        </w:tc>
        <w:tc>
          <w:tcPr>
            <w:tcW w:w="568" w:type="pct"/>
            <w:gridSpan w:val="2"/>
          </w:tcPr>
          <w:p w14:paraId="6718068D" w14:textId="17216F2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663" w:type="pct"/>
            <w:shd w:val="clear" w:color="auto" w:fill="auto"/>
          </w:tcPr>
          <w:p w14:paraId="49578ADC" w14:textId="0A29225D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682" w:type="pct"/>
            <w:gridSpan w:val="2"/>
          </w:tcPr>
          <w:p w14:paraId="5C054307" w14:textId="42682190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26" w:type="pct"/>
            <w:gridSpan w:val="2"/>
          </w:tcPr>
          <w:p w14:paraId="04566458" w14:textId="774C60D7" w:rsidR="007A5750" w:rsidRPr="002311C0" w:rsidRDefault="001B718F" w:rsidP="007A575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</w:t>
            </w:r>
            <w:r w:rsidR="007A5750" w:rsidRPr="003D512C">
              <w:rPr>
                <w:sz w:val="28"/>
                <w:szCs w:val="28"/>
              </w:rPr>
              <w:t>,0</w:t>
            </w:r>
          </w:p>
        </w:tc>
        <w:tc>
          <w:tcPr>
            <w:tcW w:w="535" w:type="pct"/>
          </w:tcPr>
          <w:p w14:paraId="7D2E1124" w14:textId="2FDC647C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bookmarkEnd w:id="3"/>
    </w:tbl>
    <w:p w14:paraId="2966EFF1" w14:textId="77777777" w:rsidR="00DE6A54" w:rsidRPr="007934BF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sectPr w:rsidR="00DE6A54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EF7F5" w14:textId="77777777" w:rsidR="001062CC" w:rsidRDefault="001062CC">
      <w:pPr>
        <w:spacing w:line="240" w:lineRule="auto"/>
      </w:pPr>
      <w:r>
        <w:separator/>
      </w:r>
    </w:p>
  </w:endnote>
  <w:endnote w:type="continuationSeparator" w:id="0">
    <w:p w14:paraId="14299040" w14:textId="77777777" w:rsidR="001062CC" w:rsidRDefault="00106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9AC93" w14:textId="77777777" w:rsidR="001062CC" w:rsidRDefault="001062CC">
      <w:pPr>
        <w:spacing w:line="240" w:lineRule="auto"/>
      </w:pPr>
      <w:r>
        <w:separator/>
      </w:r>
    </w:p>
  </w:footnote>
  <w:footnote w:type="continuationSeparator" w:id="0">
    <w:p w14:paraId="75D7B9F2" w14:textId="77777777" w:rsidR="001062CC" w:rsidRDefault="00106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F53DB9">
      <w:rPr>
        <w:noProof/>
        <w:sz w:val="28"/>
      </w:rPr>
      <w:t>4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9405C"/>
    <w:multiLevelType w:val="multilevel"/>
    <w:tmpl w:val="737A8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17F7D"/>
    <w:rsid w:val="000230A6"/>
    <w:rsid w:val="00056CC8"/>
    <w:rsid w:val="00067B54"/>
    <w:rsid w:val="000730B9"/>
    <w:rsid w:val="000867BE"/>
    <w:rsid w:val="000906D4"/>
    <w:rsid w:val="0009657B"/>
    <w:rsid w:val="000A56B9"/>
    <w:rsid w:val="000B54E1"/>
    <w:rsid w:val="000B7C27"/>
    <w:rsid w:val="000D5D5E"/>
    <w:rsid w:val="000D5E97"/>
    <w:rsid w:val="000D6A66"/>
    <w:rsid w:val="000E7FFE"/>
    <w:rsid w:val="000F0237"/>
    <w:rsid w:val="000F7EC9"/>
    <w:rsid w:val="00100CC7"/>
    <w:rsid w:val="001062CC"/>
    <w:rsid w:val="0011452B"/>
    <w:rsid w:val="00122B83"/>
    <w:rsid w:val="001358F5"/>
    <w:rsid w:val="00137D03"/>
    <w:rsid w:val="00153F24"/>
    <w:rsid w:val="00154ABB"/>
    <w:rsid w:val="00156B17"/>
    <w:rsid w:val="00160B3E"/>
    <w:rsid w:val="001710E6"/>
    <w:rsid w:val="00174415"/>
    <w:rsid w:val="00174440"/>
    <w:rsid w:val="001829C5"/>
    <w:rsid w:val="00185158"/>
    <w:rsid w:val="001857BE"/>
    <w:rsid w:val="00186C57"/>
    <w:rsid w:val="00193189"/>
    <w:rsid w:val="0019569F"/>
    <w:rsid w:val="001A347D"/>
    <w:rsid w:val="001B718F"/>
    <w:rsid w:val="001D338F"/>
    <w:rsid w:val="001D5B2B"/>
    <w:rsid w:val="001D5B95"/>
    <w:rsid w:val="001D64B1"/>
    <w:rsid w:val="00201612"/>
    <w:rsid w:val="00205D8B"/>
    <w:rsid w:val="00215C0C"/>
    <w:rsid w:val="00220015"/>
    <w:rsid w:val="00221818"/>
    <w:rsid w:val="00224DFD"/>
    <w:rsid w:val="00231029"/>
    <w:rsid w:val="002311C0"/>
    <w:rsid w:val="00234687"/>
    <w:rsid w:val="00236288"/>
    <w:rsid w:val="002770FB"/>
    <w:rsid w:val="00282E4E"/>
    <w:rsid w:val="00286F87"/>
    <w:rsid w:val="00287516"/>
    <w:rsid w:val="002904AD"/>
    <w:rsid w:val="002947A9"/>
    <w:rsid w:val="00297A05"/>
    <w:rsid w:val="002B054D"/>
    <w:rsid w:val="002B0C3E"/>
    <w:rsid w:val="002D5C7E"/>
    <w:rsid w:val="002F3A00"/>
    <w:rsid w:val="0030288E"/>
    <w:rsid w:val="00303FD3"/>
    <w:rsid w:val="00306825"/>
    <w:rsid w:val="00335663"/>
    <w:rsid w:val="00343EE8"/>
    <w:rsid w:val="00366CF8"/>
    <w:rsid w:val="00375AF7"/>
    <w:rsid w:val="00380603"/>
    <w:rsid w:val="00383235"/>
    <w:rsid w:val="003A78E1"/>
    <w:rsid w:val="003A7CDB"/>
    <w:rsid w:val="003B0DB8"/>
    <w:rsid w:val="003B21C9"/>
    <w:rsid w:val="003B4EEC"/>
    <w:rsid w:val="003B61D9"/>
    <w:rsid w:val="003B6A66"/>
    <w:rsid w:val="003B7675"/>
    <w:rsid w:val="003D5F16"/>
    <w:rsid w:val="003E51F9"/>
    <w:rsid w:val="003E5A06"/>
    <w:rsid w:val="003F0426"/>
    <w:rsid w:val="003F7B28"/>
    <w:rsid w:val="00412898"/>
    <w:rsid w:val="00432A50"/>
    <w:rsid w:val="004351E0"/>
    <w:rsid w:val="00462154"/>
    <w:rsid w:val="00472781"/>
    <w:rsid w:val="00490155"/>
    <w:rsid w:val="00496FFE"/>
    <w:rsid w:val="004A7103"/>
    <w:rsid w:val="004C5973"/>
    <w:rsid w:val="004C7493"/>
    <w:rsid w:val="004D15EB"/>
    <w:rsid w:val="004E1C39"/>
    <w:rsid w:val="004F598C"/>
    <w:rsid w:val="00511A71"/>
    <w:rsid w:val="00512CE1"/>
    <w:rsid w:val="00516E8F"/>
    <w:rsid w:val="0053307D"/>
    <w:rsid w:val="00540C68"/>
    <w:rsid w:val="005418B9"/>
    <w:rsid w:val="0056343A"/>
    <w:rsid w:val="00565A13"/>
    <w:rsid w:val="00573104"/>
    <w:rsid w:val="005808C6"/>
    <w:rsid w:val="005876B1"/>
    <w:rsid w:val="00597CB1"/>
    <w:rsid w:val="005A3A03"/>
    <w:rsid w:val="005B7F92"/>
    <w:rsid w:val="005D2A0B"/>
    <w:rsid w:val="005E298D"/>
    <w:rsid w:val="005E2BE7"/>
    <w:rsid w:val="005E560F"/>
    <w:rsid w:val="005F31DB"/>
    <w:rsid w:val="00601ECB"/>
    <w:rsid w:val="00603D9F"/>
    <w:rsid w:val="00605908"/>
    <w:rsid w:val="006125AD"/>
    <w:rsid w:val="006148A0"/>
    <w:rsid w:val="00625487"/>
    <w:rsid w:val="0065253A"/>
    <w:rsid w:val="00656F06"/>
    <w:rsid w:val="00660DC5"/>
    <w:rsid w:val="00667744"/>
    <w:rsid w:val="00672D4A"/>
    <w:rsid w:val="006737AE"/>
    <w:rsid w:val="00677719"/>
    <w:rsid w:val="006A696D"/>
    <w:rsid w:val="006A6D81"/>
    <w:rsid w:val="006B1BC9"/>
    <w:rsid w:val="006B6591"/>
    <w:rsid w:val="006C65D6"/>
    <w:rsid w:val="006D5396"/>
    <w:rsid w:val="006F066D"/>
    <w:rsid w:val="006F6E9F"/>
    <w:rsid w:val="006F7809"/>
    <w:rsid w:val="0071192E"/>
    <w:rsid w:val="00724D6C"/>
    <w:rsid w:val="007355F1"/>
    <w:rsid w:val="0074776D"/>
    <w:rsid w:val="00751BC9"/>
    <w:rsid w:val="007536D2"/>
    <w:rsid w:val="00763A10"/>
    <w:rsid w:val="0076558C"/>
    <w:rsid w:val="00773914"/>
    <w:rsid w:val="00780AE0"/>
    <w:rsid w:val="007828B8"/>
    <w:rsid w:val="00784896"/>
    <w:rsid w:val="00784EB2"/>
    <w:rsid w:val="00790E0A"/>
    <w:rsid w:val="007934BF"/>
    <w:rsid w:val="007940F4"/>
    <w:rsid w:val="007A00CB"/>
    <w:rsid w:val="007A5750"/>
    <w:rsid w:val="007B1D13"/>
    <w:rsid w:val="007D5378"/>
    <w:rsid w:val="007D7864"/>
    <w:rsid w:val="007E1088"/>
    <w:rsid w:val="007E1826"/>
    <w:rsid w:val="007F4A80"/>
    <w:rsid w:val="00807E9A"/>
    <w:rsid w:val="00817A85"/>
    <w:rsid w:val="0082370C"/>
    <w:rsid w:val="00823856"/>
    <w:rsid w:val="008247DF"/>
    <w:rsid w:val="00826C86"/>
    <w:rsid w:val="00833E7F"/>
    <w:rsid w:val="00834F52"/>
    <w:rsid w:val="0084318E"/>
    <w:rsid w:val="00843328"/>
    <w:rsid w:val="00851CF2"/>
    <w:rsid w:val="0086088C"/>
    <w:rsid w:val="00882542"/>
    <w:rsid w:val="00882A37"/>
    <w:rsid w:val="00890519"/>
    <w:rsid w:val="00890BDF"/>
    <w:rsid w:val="00893EBB"/>
    <w:rsid w:val="008A0465"/>
    <w:rsid w:val="008A4F0F"/>
    <w:rsid w:val="008C36FB"/>
    <w:rsid w:val="008C5CE5"/>
    <w:rsid w:val="008D2C9B"/>
    <w:rsid w:val="008D6796"/>
    <w:rsid w:val="008D6F65"/>
    <w:rsid w:val="008D72F7"/>
    <w:rsid w:val="008E150A"/>
    <w:rsid w:val="008E50D5"/>
    <w:rsid w:val="008E58CB"/>
    <w:rsid w:val="008F4FAF"/>
    <w:rsid w:val="00900401"/>
    <w:rsid w:val="009238EC"/>
    <w:rsid w:val="00932F4E"/>
    <w:rsid w:val="00936C48"/>
    <w:rsid w:val="00937FA6"/>
    <w:rsid w:val="00941661"/>
    <w:rsid w:val="00941F71"/>
    <w:rsid w:val="00946A1E"/>
    <w:rsid w:val="00947427"/>
    <w:rsid w:val="00957C91"/>
    <w:rsid w:val="00964B03"/>
    <w:rsid w:val="0096716C"/>
    <w:rsid w:val="00982566"/>
    <w:rsid w:val="00982DEA"/>
    <w:rsid w:val="00990E31"/>
    <w:rsid w:val="009A0926"/>
    <w:rsid w:val="009C47C9"/>
    <w:rsid w:val="009C54EE"/>
    <w:rsid w:val="009D0F52"/>
    <w:rsid w:val="009D365C"/>
    <w:rsid w:val="009D3B3F"/>
    <w:rsid w:val="009E5E55"/>
    <w:rsid w:val="009F2B80"/>
    <w:rsid w:val="009F445C"/>
    <w:rsid w:val="00A04BC3"/>
    <w:rsid w:val="00A1517E"/>
    <w:rsid w:val="00A24F55"/>
    <w:rsid w:val="00A250CC"/>
    <w:rsid w:val="00A43DD9"/>
    <w:rsid w:val="00A44C7F"/>
    <w:rsid w:val="00A46DB1"/>
    <w:rsid w:val="00A53D90"/>
    <w:rsid w:val="00A60A2E"/>
    <w:rsid w:val="00A63834"/>
    <w:rsid w:val="00A672AE"/>
    <w:rsid w:val="00A765EF"/>
    <w:rsid w:val="00A86B30"/>
    <w:rsid w:val="00A9054C"/>
    <w:rsid w:val="00AC0C98"/>
    <w:rsid w:val="00AC6026"/>
    <w:rsid w:val="00AD32AA"/>
    <w:rsid w:val="00AD795D"/>
    <w:rsid w:val="00AE13AA"/>
    <w:rsid w:val="00B04D2F"/>
    <w:rsid w:val="00B17EA6"/>
    <w:rsid w:val="00B2702A"/>
    <w:rsid w:val="00B27B13"/>
    <w:rsid w:val="00B27B99"/>
    <w:rsid w:val="00B52E07"/>
    <w:rsid w:val="00B54647"/>
    <w:rsid w:val="00B5552F"/>
    <w:rsid w:val="00B61207"/>
    <w:rsid w:val="00B613F9"/>
    <w:rsid w:val="00B64A70"/>
    <w:rsid w:val="00B64C28"/>
    <w:rsid w:val="00B65972"/>
    <w:rsid w:val="00B66825"/>
    <w:rsid w:val="00B724D8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25953"/>
    <w:rsid w:val="00C3384F"/>
    <w:rsid w:val="00C42259"/>
    <w:rsid w:val="00C42E2F"/>
    <w:rsid w:val="00C4377C"/>
    <w:rsid w:val="00C520D6"/>
    <w:rsid w:val="00C67223"/>
    <w:rsid w:val="00C674F5"/>
    <w:rsid w:val="00C707CF"/>
    <w:rsid w:val="00C70DD1"/>
    <w:rsid w:val="00C81BD2"/>
    <w:rsid w:val="00C870D6"/>
    <w:rsid w:val="00C95ECB"/>
    <w:rsid w:val="00CB7BED"/>
    <w:rsid w:val="00CC430D"/>
    <w:rsid w:val="00CE55D8"/>
    <w:rsid w:val="00CE6F70"/>
    <w:rsid w:val="00CF3B29"/>
    <w:rsid w:val="00D06BDD"/>
    <w:rsid w:val="00D071FE"/>
    <w:rsid w:val="00D204E7"/>
    <w:rsid w:val="00D24F39"/>
    <w:rsid w:val="00D570E6"/>
    <w:rsid w:val="00D619FD"/>
    <w:rsid w:val="00D631A4"/>
    <w:rsid w:val="00D67055"/>
    <w:rsid w:val="00D776B7"/>
    <w:rsid w:val="00D77F47"/>
    <w:rsid w:val="00D910A2"/>
    <w:rsid w:val="00D92C64"/>
    <w:rsid w:val="00DB0BF6"/>
    <w:rsid w:val="00DC5631"/>
    <w:rsid w:val="00DC5F9F"/>
    <w:rsid w:val="00DC6CFB"/>
    <w:rsid w:val="00DD42E6"/>
    <w:rsid w:val="00DE1F5B"/>
    <w:rsid w:val="00DE4DAA"/>
    <w:rsid w:val="00DE6A54"/>
    <w:rsid w:val="00E061B9"/>
    <w:rsid w:val="00E20A93"/>
    <w:rsid w:val="00E22200"/>
    <w:rsid w:val="00E22E01"/>
    <w:rsid w:val="00E33149"/>
    <w:rsid w:val="00E357C4"/>
    <w:rsid w:val="00E37D9B"/>
    <w:rsid w:val="00E43BB2"/>
    <w:rsid w:val="00E449B8"/>
    <w:rsid w:val="00E64B42"/>
    <w:rsid w:val="00E7128B"/>
    <w:rsid w:val="00E90847"/>
    <w:rsid w:val="00E919D4"/>
    <w:rsid w:val="00E93D74"/>
    <w:rsid w:val="00EB074A"/>
    <w:rsid w:val="00EC3723"/>
    <w:rsid w:val="00EC6790"/>
    <w:rsid w:val="00ED2785"/>
    <w:rsid w:val="00ED27C2"/>
    <w:rsid w:val="00EF00AE"/>
    <w:rsid w:val="00EF6284"/>
    <w:rsid w:val="00F01C2C"/>
    <w:rsid w:val="00F029B4"/>
    <w:rsid w:val="00F06E88"/>
    <w:rsid w:val="00F07747"/>
    <w:rsid w:val="00F227D0"/>
    <w:rsid w:val="00F23314"/>
    <w:rsid w:val="00F33A43"/>
    <w:rsid w:val="00F41061"/>
    <w:rsid w:val="00F42C53"/>
    <w:rsid w:val="00F53DB9"/>
    <w:rsid w:val="00F546BF"/>
    <w:rsid w:val="00F65C6E"/>
    <w:rsid w:val="00F66117"/>
    <w:rsid w:val="00F703F4"/>
    <w:rsid w:val="00F740BD"/>
    <w:rsid w:val="00F74CBE"/>
    <w:rsid w:val="00F9744B"/>
    <w:rsid w:val="00FB6739"/>
    <w:rsid w:val="00FC2D2D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56D5810"/>
  <w15:docId w15:val="{ECF2FECE-2A24-45F4-ACDA-9A556024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0FBA-DF61-4E84-B25B-0E39F845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Солянова Ксения Александровна</dc:creator>
  <cp:keywords/>
  <dc:description/>
  <cp:lastModifiedBy>Самохвалова Елена Владимировна</cp:lastModifiedBy>
  <cp:revision>2</cp:revision>
  <cp:lastPrinted>2022-06-20T09:50:00Z</cp:lastPrinted>
  <dcterms:created xsi:type="dcterms:W3CDTF">2022-06-20T09:51:00Z</dcterms:created>
  <dcterms:modified xsi:type="dcterms:W3CDTF">2022-06-20T09:51:00Z</dcterms:modified>
</cp:coreProperties>
</file>