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0C4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-548640</wp:posOffset>
                </wp:positionV>
                <wp:extent cx="6209665" cy="1628775"/>
                <wp:effectExtent l="0" t="0" r="635" b="9525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162877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0FD" w:rsidRDefault="005C60FD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60FD" w:rsidRPr="0031066C" w:rsidRDefault="005C60FD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60FD" w:rsidRPr="0099544D" w:rsidRDefault="005C60F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60FD" w:rsidRDefault="005C60F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0FD" w:rsidRPr="00A43577" w:rsidRDefault="00D27815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14.07.2022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60FD" w:rsidRPr="00A43577" w:rsidRDefault="00D27815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6.35pt;margin-top:-43.2pt;width:488.95pt;height:128.2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C60FD" w:rsidRDefault="005C60FD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60FD" w:rsidRPr="0031066C" w:rsidRDefault="005C60FD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60FD" w:rsidRPr="0099544D" w:rsidRDefault="005C60F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C60FD" w:rsidRDefault="005C60F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C60FD" w:rsidRPr="00A43577" w:rsidRDefault="00D27815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14.07.2022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C60FD" w:rsidRPr="00A43577" w:rsidRDefault="00D27815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605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C46F1E" w:rsidRDefault="00ED36B3" w:rsidP="009857AA">
      <w:pPr>
        <w:jc w:val="both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Pr="00C46F1E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О внесении изменений </w:t>
      </w: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в муниципальную программу </w:t>
      </w:r>
    </w:p>
    <w:p w:rsidR="00DD1034" w:rsidRPr="00C46F1E" w:rsidRDefault="00EA5243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>«</w:t>
      </w:r>
      <w:r w:rsidR="0037781E" w:rsidRPr="00C46F1E">
        <w:rPr>
          <w:b/>
        </w:rPr>
        <w:t>Градостроительная деятельность</w:t>
      </w:r>
    </w:p>
    <w:p w:rsidR="00DD1034" w:rsidRPr="00C46F1E" w:rsidRDefault="0037781E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на территории города </w:t>
      </w:r>
      <w:r w:rsidR="00D21ACF" w:rsidRPr="00C46F1E">
        <w:rPr>
          <w:b/>
        </w:rPr>
        <w:t>Перми</w:t>
      </w:r>
      <w:r w:rsidR="00EA5243" w:rsidRPr="00C46F1E">
        <w:rPr>
          <w:b/>
        </w:rPr>
        <w:t>»</w:t>
      </w:r>
      <w:r w:rsidR="00DD1034" w:rsidRPr="00C46F1E">
        <w:rPr>
          <w:b/>
        </w:rPr>
        <w:t xml:space="preserve">, </w:t>
      </w: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утвержденную постановлением </w:t>
      </w:r>
    </w:p>
    <w:p w:rsidR="00DD1034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 xml:space="preserve">администрации города Перми </w:t>
      </w:r>
    </w:p>
    <w:p w:rsidR="0037781E" w:rsidRPr="00C46F1E" w:rsidRDefault="00DD1034" w:rsidP="009857AA">
      <w:pPr>
        <w:pStyle w:val="ae"/>
        <w:spacing w:line="240" w:lineRule="exact"/>
        <w:rPr>
          <w:b/>
        </w:rPr>
      </w:pPr>
      <w:r w:rsidRPr="00C46F1E">
        <w:rPr>
          <w:b/>
        </w:rPr>
        <w:t>от 20.10.2021 № 916</w:t>
      </w:r>
    </w:p>
    <w:p w:rsidR="00306C35" w:rsidRPr="00C46F1E" w:rsidRDefault="00306C35" w:rsidP="009857AA">
      <w:pPr>
        <w:pStyle w:val="ae"/>
        <w:spacing w:line="240" w:lineRule="exact"/>
      </w:pPr>
    </w:p>
    <w:p w:rsidR="00306C35" w:rsidRDefault="00306C35" w:rsidP="009857AA">
      <w:pPr>
        <w:pStyle w:val="ae"/>
        <w:spacing w:line="240" w:lineRule="exact"/>
      </w:pPr>
    </w:p>
    <w:p w:rsidR="00D406C9" w:rsidRPr="00C46F1E" w:rsidRDefault="00D406C9" w:rsidP="009857AA">
      <w:pPr>
        <w:pStyle w:val="ae"/>
        <w:spacing w:line="240" w:lineRule="exact"/>
      </w:pPr>
    </w:p>
    <w:p w:rsidR="00DD1034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C46F1E" w:rsidRDefault="00DD1034" w:rsidP="004E3153">
      <w:pPr>
        <w:jc w:val="both"/>
        <w:rPr>
          <w:sz w:val="28"/>
          <w:szCs w:val="28"/>
        </w:rPr>
      </w:pPr>
      <w:r w:rsidRPr="00C46F1E">
        <w:rPr>
          <w:sz w:val="28"/>
          <w:szCs w:val="28"/>
        </w:rPr>
        <w:t>администрация города Перми ПОСТАНОВЛЯЕТ:</w:t>
      </w:r>
    </w:p>
    <w:p w:rsidR="00DD1034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C46F1E">
        <w:rPr>
          <w:sz w:val="28"/>
          <w:szCs w:val="28"/>
        </w:rPr>
        <w:t>20</w:t>
      </w:r>
      <w:r w:rsidRPr="00C46F1E">
        <w:rPr>
          <w:sz w:val="28"/>
          <w:szCs w:val="28"/>
        </w:rPr>
        <w:t xml:space="preserve"> октября 20</w:t>
      </w:r>
      <w:r w:rsidR="00740892" w:rsidRPr="00C46F1E">
        <w:rPr>
          <w:sz w:val="28"/>
          <w:szCs w:val="28"/>
        </w:rPr>
        <w:t>21</w:t>
      </w:r>
      <w:r w:rsidRPr="00C46F1E">
        <w:rPr>
          <w:sz w:val="28"/>
          <w:szCs w:val="28"/>
        </w:rPr>
        <w:t xml:space="preserve"> г. № </w:t>
      </w:r>
      <w:r w:rsidR="00740892" w:rsidRPr="00C46F1E">
        <w:rPr>
          <w:sz w:val="28"/>
          <w:szCs w:val="28"/>
        </w:rPr>
        <w:t>916</w:t>
      </w:r>
      <w:r w:rsidR="00B26C48" w:rsidRPr="00C46F1E">
        <w:rPr>
          <w:sz w:val="28"/>
          <w:szCs w:val="28"/>
        </w:rPr>
        <w:t xml:space="preserve"> (в ред. </w:t>
      </w:r>
      <w:r w:rsidR="00B26C48" w:rsidRPr="00C46F1E">
        <w:rPr>
          <w:sz w:val="28"/>
          <w:szCs w:val="28"/>
        </w:rPr>
        <w:br/>
        <w:t>от 13.01.2022</w:t>
      </w:r>
      <w:r w:rsidR="00CD70C3" w:rsidRPr="00C46F1E">
        <w:rPr>
          <w:sz w:val="28"/>
          <w:szCs w:val="28"/>
        </w:rPr>
        <w:t xml:space="preserve"> № 9</w:t>
      </w:r>
      <w:r w:rsidR="000311D4">
        <w:rPr>
          <w:sz w:val="28"/>
          <w:szCs w:val="28"/>
        </w:rPr>
        <w:t xml:space="preserve">, </w:t>
      </w:r>
      <w:r w:rsidR="000311D4" w:rsidRPr="00AF602F">
        <w:rPr>
          <w:sz w:val="28"/>
          <w:szCs w:val="28"/>
        </w:rPr>
        <w:t>от 04.04.2022 № 247</w:t>
      </w:r>
      <w:r w:rsidR="00D46CED">
        <w:rPr>
          <w:sz w:val="28"/>
          <w:szCs w:val="28"/>
        </w:rPr>
        <w:t xml:space="preserve">, </w:t>
      </w:r>
      <w:r w:rsidR="00D46CED" w:rsidRPr="0052614C">
        <w:rPr>
          <w:sz w:val="28"/>
          <w:szCs w:val="28"/>
        </w:rPr>
        <w:t>от 02.06.2022 №</w:t>
      </w:r>
      <w:r w:rsidR="0052614C" w:rsidRPr="0052614C">
        <w:rPr>
          <w:sz w:val="28"/>
          <w:szCs w:val="28"/>
        </w:rPr>
        <w:t xml:space="preserve"> </w:t>
      </w:r>
      <w:r w:rsidR="00D46CED" w:rsidRPr="0052614C">
        <w:rPr>
          <w:sz w:val="28"/>
          <w:szCs w:val="28"/>
        </w:rPr>
        <w:t>435</w:t>
      </w:r>
      <w:r w:rsidR="00B26C48" w:rsidRPr="0052614C">
        <w:rPr>
          <w:sz w:val="28"/>
          <w:szCs w:val="28"/>
        </w:rPr>
        <w:t>)</w:t>
      </w:r>
      <w:r w:rsidR="00740892" w:rsidRPr="0052614C">
        <w:rPr>
          <w:sz w:val="28"/>
          <w:szCs w:val="28"/>
        </w:rPr>
        <w:t>.</w:t>
      </w:r>
    </w:p>
    <w:p w:rsidR="00493FA4" w:rsidRPr="00C46F1E" w:rsidRDefault="00D21ACF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 xml:space="preserve">2. </w:t>
      </w:r>
      <w:r w:rsidR="00BC3C1B" w:rsidRPr="00C46F1E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22762" w:rsidRPr="00922762">
        <w:t xml:space="preserve"> </w:t>
      </w:r>
      <w:r w:rsidR="00922762">
        <w:br/>
      </w:r>
      <w:r w:rsidR="00922762" w:rsidRPr="00922762">
        <w:rPr>
          <w:sz w:val="28"/>
          <w:szCs w:val="28"/>
        </w:rPr>
        <w:t>и распространяет свое действие на правоотноше</w:t>
      </w:r>
      <w:r w:rsidR="00922762">
        <w:rPr>
          <w:sz w:val="28"/>
          <w:szCs w:val="28"/>
        </w:rPr>
        <w:t>ния, возникшие с 01 июля 2022 г</w:t>
      </w:r>
      <w:r w:rsidR="004E3153">
        <w:rPr>
          <w:sz w:val="28"/>
          <w:szCs w:val="28"/>
        </w:rPr>
        <w:t>.</w:t>
      </w:r>
    </w:p>
    <w:p w:rsidR="0037781E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3</w:t>
      </w:r>
      <w:r w:rsidR="0037781E" w:rsidRPr="00C46F1E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C46F1E">
        <w:rPr>
          <w:sz w:val="28"/>
          <w:szCs w:val="28"/>
        </w:rPr>
        <w:t>«</w:t>
      </w:r>
      <w:r w:rsidR="0037781E" w:rsidRPr="00C46F1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C46F1E">
        <w:rPr>
          <w:sz w:val="28"/>
          <w:szCs w:val="28"/>
        </w:rPr>
        <w:t>»</w:t>
      </w:r>
      <w:r w:rsidR="0037781E" w:rsidRPr="00C46F1E">
        <w:rPr>
          <w:sz w:val="28"/>
          <w:szCs w:val="28"/>
        </w:rPr>
        <w:t>.</w:t>
      </w:r>
    </w:p>
    <w:p w:rsidR="004B0767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4</w:t>
      </w:r>
      <w:r w:rsidR="004B0767" w:rsidRPr="00C46F1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C46F1E">
        <w:rPr>
          <w:sz w:val="28"/>
          <w:szCs w:val="28"/>
        </w:rPr>
        <w:br/>
      </w:r>
      <w:r w:rsidR="004B0767" w:rsidRPr="00C46F1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C46F1E" w:rsidRDefault="00DD1034" w:rsidP="004E3153">
      <w:pPr>
        <w:ind w:firstLine="720"/>
        <w:jc w:val="both"/>
        <w:rPr>
          <w:sz w:val="28"/>
          <w:szCs w:val="28"/>
        </w:rPr>
      </w:pPr>
      <w:r w:rsidRPr="00C46F1E">
        <w:rPr>
          <w:sz w:val="28"/>
          <w:szCs w:val="28"/>
        </w:rPr>
        <w:t>5</w:t>
      </w:r>
      <w:r w:rsidR="0037781E" w:rsidRPr="00C46F1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06C35" w:rsidRPr="00C46F1E">
        <w:rPr>
          <w:sz w:val="28"/>
          <w:szCs w:val="28"/>
        </w:rPr>
        <w:br/>
      </w:r>
      <w:r w:rsidR="0037781E" w:rsidRPr="00C46F1E">
        <w:rPr>
          <w:sz w:val="28"/>
          <w:szCs w:val="28"/>
        </w:rPr>
        <w:t xml:space="preserve">на заместителя главы администрации города Перми </w:t>
      </w:r>
      <w:r w:rsidR="003219F5" w:rsidRPr="00C46F1E">
        <w:rPr>
          <w:sz w:val="28"/>
          <w:szCs w:val="28"/>
        </w:rPr>
        <w:t>Гонцову Е.Н.</w:t>
      </w:r>
    </w:p>
    <w:p w:rsidR="00D10648" w:rsidRDefault="00D10648" w:rsidP="002C6EED">
      <w:pPr>
        <w:pStyle w:val="ae"/>
        <w:spacing w:line="240" w:lineRule="exact"/>
        <w:ind w:firstLine="720"/>
        <w:jc w:val="both"/>
      </w:pPr>
    </w:p>
    <w:p w:rsidR="004E3153" w:rsidRDefault="004E3153" w:rsidP="002C6EED">
      <w:pPr>
        <w:pStyle w:val="ae"/>
        <w:spacing w:line="240" w:lineRule="exact"/>
        <w:ind w:firstLine="720"/>
        <w:jc w:val="both"/>
      </w:pPr>
    </w:p>
    <w:p w:rsidR="002C6EED" w:rsidRPr="00C46F1E" w:rsidRDefault="002C6EED" w:rsidP="002C6EED">
      <w:pPr>
        <w:pStyle w:val="ae"/>
        <w:spacing w:line="240" w:lineRule="exact"/>
        <w:ind w:firstLine="720"/>
        <w:jc w:val="both"/>
      </w:pPr>
    </w:p>
    <w:p w:rsidR="0037781E" w:rsidRPr="00C46F1E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C46F1E">
        <w:rPr>
          <w:sz w:val="28"/>
          <w:szCs w:val="28"/>
        </w:rPr>
        <w:t>Г</w:t>
      </w:r>
      <w:r w:rsidR="003D380A" w:rsidRPr="00C46F1E">
        <w:rPr>
          <w:sz w:val="28"/>
          <w:szCs w:val="28"/>
        </w:rPr>
        <w:t>л</w:t>
      </w:r>
      <w:r w:rsidR="005058C9" w:rsidRPr="00C46F1E">
        <w:rPr>
          <w:sz w:val="28"/>
          <w:szCs w:val="28"/>
        </w:rPr>
        <w:t>ав</w:t>
      </w:r>
      <w:r w:rsidR="00C16F49" w:rsidRPr="00C46F1E">
        <w:rPr>
          <w:sz w:val="28"/>
          <w:szCs w:val="28"/>
        </w:rPr>
        <w:t>а</w:t>
      </w:r>
      <w:r w:rsidR="00396C29" w:rsidRPr="00C46F1E">
        <w:rPr>
          <w:sz w:val="28"/>
          <w:szCs w:val="28"/>
        </w:rPr>
        <w:t xml:space="preserve"> города Перми</w:t>
      </w:r>
      <w:r w:rsidR="00EC7973" w:rsidRPr="00C46F1E">
        <w:rPr>
          <w:sz w:val="28"/>
          <w:szCs w:val="28"/>
        </w:rPr>
        <w:tab/>
      </w:r>
      <w:r w:rsidR="00A83F7C" w:rsidRPr="00C46F1E">
        <w:rPr>
          <w:sz w:val="28"/>
          <w:szCs w:val="28"/>
        </w:rPr>
        <w:t xml:space="preserve">    </w:t>
      </w:r>
      <w:r w:rsidR="00BB7D20" w:rsidRPr="00C46F1E">
        <w:rPr>
          <w:sz w:val="28"/>
          <w:szCs w:val="28"/>
        </w:rPr>
        <w:t>А.Н. Дёмкин</w:t>
      </w:r>
    </w:p>
    <w:p w:rsidR="00A83F7C" w:rsidRPr="00C46F1E" w:rsidRDefault="00A83F7C" w:rsidP="009857AA">
      <w:pPr>
        <w:tabs>
          <w:tab w:val="left" w:pos="8080"/>
        </w:tabs>
        <w:jc w:val="both"/>
      </w:pPr>
    </w:p>
    <w:p w:rsidR="0037781E" w:rsidRPr="00C46F1E" w:rsidRDefault="0037781E" w:rsidP="009857AA">
      <w:pPr>
        <w:jc w:val="both"/>
        <w:rPr>
          <w:sz w:val="28"/>
          <w:szCs w:val="28"/>
        </w:rPr>
        <w:sectPr w:rsidR="0037781E" w:rsidRPr="00C46F1E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BB2F47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BB2F47">
        <w:rPr>
          <w:sz w:val="28"/>
          <w:szCs w:val="28"/>
        </w:rPr>
        <w:lastRenderedPageBreak/>
        <w:t>УТВЕРЖДЕНЫ</w:t>
      </w:r>
    </w:p>
    <w:p w:rsidR="00A91FB1" w:rsidRPr="00BB2F47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BB2F47">
        <w:rPr>
          <w:sz w:val="28"/>
          <w:szCs w:val="28"/>
        </w:rPr>
        <w:t xml:space="preserve">постановлением администрации </w:t>
      </w:r>
    </w:p>
    <w:p w:rsidR="00A91FB1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BB2F47">
        <w:rPr>
          <w:sz w:val="28"/>
          <w:szCs w:val="28"/>
        </w:rPr>
        <w:t>города Перми</w:t>
      </w:r>
    </w:p>
    <w:p w:rsidR="00CB3197" w:rsidRPr="00BB2F47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>от</w:t>
      </w:r>
      <w:r w:rsidR="00D27815">
        <w:rPr>
          <w:sz w:val="28"/>
          <w:szCs w:val="28"/>
        </w:rPr>
        <w:t xml:space="preserve"> 14.07.2022 № 605</w:t>
      </w:r>
      <w:bookmarkStart w:id="0" w:name="_GoBack"/>
      <w:bookmarkEnd w:id="0"/>
    </w:p>
    <w:p w:rsidR="00A91FB1" w:rsidRPr="00BB2F47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BB2F47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BB2F47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B2F47">
        <w:rPr>
          <w:b/>
          <w:sz w:val="28"/>
          <w:szCs w:val="28"/>
        </w:rPr>
        <w:t>ИЗМЕНЕНИЯ</w:t>
      </w:r>
    </w:p>
    <w:p w:rsidR="00A91FB1" w:rsidRPr="00C46F1E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46F1E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C46F1E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BB2F47" w:rsidRDefault="00A91FB1" w:rsidP="00A91FB1">
      <w:pPr>
        <w:jc w:val="center"/>
        <w:rPr>
          <w:sz w:val="28"/>
          <w:szCs w:val="24"/>
        </w:rPr>
      </w:pPr>
    </w:p>
    <w:p w:rsidR="00A91FB1" w:rsidRPr="00BB2F47" w:rsidRDefault="00A91FB1" w:rsidP="005C60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BB2F47">
        <w:rPr>
          <w:sz w:val="28"/>
          <w:szCs w:val="24"/>
        </w:rPr>
        <w:t>1. В разделе «Паспорт муниципальной программы»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"/>
        <w:gridCol w:w="8079"/>
        <w:gridCol w:w="1296"/>
        <w:gridCol w:w="1296"/>
        <w:gridCol w:w="1296"/>
        <w:gridCol w:w="1296"/>
        <w:gridCol w:w="1290"/>
      </w:tblGrid>
      <w:tr w:rsidR="00A91FB1" w:rsidRPr="00D406C9" w:rsidTr="00AB03A1">
        <w:tc>
          <w:tcPr>
            <w:tcW w:w="92" w:type="pct"/>
            <w:vMerge w:val="restart"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9</w:t>
            </w:r>
          </w:p>
        </w:tc>
        <w:tc>
          <w:tcPr>
            <w:tcW w:w="2725" w:type="pct"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437" w:type="pct"/>
          </w:tcPr>
          <w:p w:rsidR="00A91FB1" w:rsidRPr="00D406C9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2022 год</w:t>
            </w:r>
          </w:p>
        </w:tc>
        <w:tc>
          <w:tcPr>
            <w:tcW w:w="437" w:type="pct"/>
          </w:tcPr>
          <w:p w:rsidR="00A91FB1" w:rsidRPr="00D406C9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2023 год</w:t>
            </w:r>
          </w:p>
        </w:tc>
        <w:tc>
          <w:tcPr>
            <w:tcW w:w="437" w:type="pct"/>
          </w:tcPr>
          <w:p w:rsidR="00A91FB1" w:rsidRPr="00D406C9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2024 год</w:t>
            </w:r>
          </w:p>
        </w:tc>
        <w:tc>
          <w:tcPr>
            <w:tcW w:w="437" w:type="pct"/>
          </w:tcPr>
          <w:p w:rsidR="00A91FB1" w:rsidRPr="00D406C9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2025 год</w:t>
            </w:r>
          </w:p>
        </w:tc>
        <w:tc>
          <w:tcPr>
            <w:tcW w:w="437" w:type="pct"/>
          </w:tcPr>
          <w:p w:rsidR="00A91FB1" w:rsidRPr="00D406C9" w:rsidRDefault="00A91FB1" w:rsidP="00A91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2026 год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программа, всего (тыс. руб.), в том числе</w:t>
            </w:r>
          </w:p>
        </w:tc>
        <w:tc>
          <w:tcPr>
            <w:tcW w:w="437" w:type="pct"/>
          </w:tcPr>
          <w:p w:rsidR="00A91FB1" w:rsidRPr="00D406C9" w:rsidRDefault="000B441B" w:rsidP="00292BD5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56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="00292BD5" w:rsidRPr="00D406C9">
              <w:rPr>
                <w:bCs/>
                <w:sz w:val="22"/>
                <w:szCs w:val="22"/>
              </w:rPr>
              <w:t>055</w:t>
            </w:r>
            <w:r w:rsidRPr="00D406C9">
              <w:rPr>
                <w:bCs/>
                <w:sz w:val="22"/>
                <w:szCs w:val="22"/>
              </w:rPr>
              <w:t>,</w:t>
            </w:r>
            <w:r w:rsidR="00292BD5" w:rsidRPr="00D406C9">
              <w:rPr>
                <w:bCs/>
                <w:sz w:val="22"/>
                <w:szCs w:val="22"/>
              </w:rPr>
              <w:t>1</w:t>
            </w:r>
            <w:r w:rsidRPr="00D406C9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277,900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014,600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774,800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189,600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2740A7" w:rsidRPr="00D406C9" w:rsidRDefault="002740A7" w:rsidP="00292BD5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55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8</w:t>
            </w:r>
            <w:r w:rsidR="00292BD5" w:rsidRPr="00D406C9">
              <w:rPr>
                <w:bCs/>
                <w:sz w:val="22"/>
                <w:szCs w:val="22"/>
              </w:rPr>
              <w:t>03</w:t>
            </w:r>
            <w:r w:rsidRPr="00D406C9">
              <w:rPr>
                <w:bCs/>
                <w:sz w:val="22"/>
                <w:szCs w:val="22"/>
              </w:rPr>
              <w:t>,</w:t>
            </w:r>
            <w:r w:rsidR="00292BD5" w:rsidRPr="00D406C9">
              <w:rPr>
                <w:bCs/>
                <w:sz w:val="22"/>
                <w:szCs w:val="22"/>
              </w:rPr>
              <w:t>7</w:t>
            </w:r>
            <w:r w:rsidRPr="00D406C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277,900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014,600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774,800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189,600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D406C9">
              <w:rPr>
                <w:sz w:val="22"/>
                <w:szCs w:val="22"/>
              </w:rPr>
              <w:t>251,428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подпрограмма 1.1, всего (тыс. руб.), в том числе</w:t>
            </w:r>
          </w:p>
        </w:tc>
        <w:tc>
          <w:tcPr>
            <w:tcW w:w="437" w:type="pct"/>
          </w:tcPr>
          <w:p w:rsidR="00A91FB1" w:rsidRPr="00D406C9" w:rsidRDefault="002740A7" w:rsidP="00292BD5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43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5</w:t>
            </w:r>
            <w:r w:rsidR="00292BD5" w:rsidRPr="00D406C9">
              <w:rPr>
                <w:bCs/>
                <w:sz w:val="22"/>
                <w:szCs w:val="22"/>
              </w:rPr>
              <w:t>44</w:t>
            </w:r>
            <w:r w:rsidRPr="00D406C9">
              <w:rPr>
                <w:bCs/>
                <w:sz w:val="22"/>
                <w:szCs w:val="22"/>
              </w:rPr>
              <w:t>,</w:t>
            </w:r>
            <w:r w:rsidR="00292BD5" w:rsidRPr="00D406C9">
              <w:rPr>
                <w:bCs/>
                <w:sz w:val="22"/>
                <w:szCs w:val="22"/>
              </w:rPr>
              <w:t>2</w:t>
            </w:r>
            <w:r w:rsidRPr="00D406C9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38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689,700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38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646,000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40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406,200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39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821,000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A91FB1" w:rsidRPr="00D406C9" w:rsidRDefault="00292BD5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43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544,249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38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689,700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38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646,000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40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406,200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39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821,000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подпрограмма 1.2, всего (тыс. руб.), в том числе</w:t>
            </w:r>
          </w:p>
        </w:tc>
        <w:tc>
          <w:tcPr>
            <w:tcW w:w="437" w:type="pct"/>
          </w:tcPr>
          <w:p w:rsidR="00A91FB1" w:rsidRPr="00D406C9" w:rsidRDefault="0030684A" w:rsidP="0030684A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873</w:t>
            </w:r>
            <w:r w:rsidR="00A91FB1" w:rsidRPr="00D406C9">
              <w:rPr>
                <w:bCs/>
                <w:sz w:val="22"/>
                <w:szCs w:val="22"/>
              </w:rPr>
              <w:t>,</w:t>
            </w:r>
            <w:r w:rsidRPr="00D406C9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919,800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247,500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A91FB1" w:rsidRPr="00D406C9" w:rsidRDefault="0030684A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873,374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919,800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247,500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подпрограмма 1.3, всего (тыс. руб.), в том числе</w:t>
            </w:r>
          </w:p>
        </w:tc>
        <w:tc>
          <w:tcPr>
            <w:tcW w:w="437" w:type="pct"/>
          </w:tcPr>
          <w:p w:rsidR="00A91FB1" w:rsidRPr="00D406C9" w:rsidRDefault="00A91FB1" w:rsidP="0030684A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637,50</w:t>
            </w:r>
            <w:r w:rsidR="0030684A" w:rsidRPr="00D406C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668,400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850,400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121,100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121,100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7" w:type="pct"/>
          </w:tcPr>
          <w:p w:rsidR="00A91FB1" w:rsidRPr="00D406C9" w:rsidRDefault="00A91FB1" w:rsidP="0030684A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386,07</w:t>
            </w:r>
            <w:r w:rsidR="0030684A" w:rsidRPr="00D406C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668,400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11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850,400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121,100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12</w:t>
            </w:r>
            <w:r w:rsidR="00D406C9">
              <w:rPr>
                <w:bCs/>
                <w:sz w:val="22"/>
                <w:szCs w:val="22"/>
              </w:rPr>
              <w:t xml:space="preserve"> </w:t>
            </w:r>
            <w:r w:rsidRPr="00D406C9">
              <w:rPr>
                <w:bCs/>
                <w:sz w:val="22"/>
                <w:szCs w:val="22"/>
              </w:rPr>
              <w:t>121,100</w:t>
            </w:r>
          </w:p>
        </w:tc>
      </w:tr>
      <w:tr w:rsidR="00A91FB1" w:rsidRPr="00D406C9" w:rsidTr="00AB03A1">
        <w:tc>
          <w:tcPr>
            <w:tcW w:w="92" w:type="pct"/>
            <w:vMerge/>
          </w:tcPr>
          <w:p w:rsidR="00A91FB1" w:rsidRPr="00D406C9" w:rsidRDefault="00A91FB1" w:rsidP="00BE4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25" w:type="pct"/>
          </w:tcPr>
          <w:p w:rsidR="00A91FB1" w:rsidRPr="00D406C9" w:rsidRDefault="00A91FB1" w:rsidP="00BE4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251,428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437" w:type="pct"/>
          </w:tcPr>
          <w:p w:rsidR="00A91FB1" w:rsidRPr="00D406C9" w:rsidRDefault="00A91FB1" w:rsidP="00BE40EC">
            <w:pPr>
              <w:jc w:val="center"/>
              <w:rPr>
                <w:bCs/>
                <w:sz w:val="22"/>
                <w:szCs w:val="22"/>
              </w:rPr>
            </w:pPr>
            <w:r w:rsidRPr="00D406C9">
              <w:rPr>
                <w:bCs/>
                <w:sz w:val="22"/>
                <w:szCs w:val="22"/>
              </w:rPr>
              <w:t>0,000</w:t>
            </w:r>
          </w:p>
        </w:tc>
      </w:tr>
    </w:tbl>
    <w:p w:rsidR="00A91FB1" w:rsidRPr="00BB2F47" w:rsidRDefault="00A91FB1" w:rsidP="00A91FB1">
      <w:pPr>
        <w:jc w:val="center"/>
        <w:rPr>
          <w:sz w:val="28"/>
          <w:szCs w:val="24"/>
        </w:rPr>
      </w:pPr>
    </w:p>
    <w:p w:rsidR="00665B53" w:rsidRPr="007E017A" w:rsidRDefault="00665B53" w:rsidP="009B1880">
      <w:pPr>
        <w:ind w:firstLine="709"/>
        <w:jc w:val="both"/>
        <w:rPr>
          <w:sz w:val="28"/>
          <w:szCs w:val="28"/>
        </w:rPr>
      </w:pPr>
      <w:r w:rsidRPr="007E017A">
        <w:rPr>
          <w:sz w:val="28"/>
          <w:szCs w:val="28"/>
        </w:rPr>
        <w:t xml:space="preserve">2. В разделе </w:t>
      </w:r>
      <w:r w:rsidR="009B1880" w:rsidRPr="007E017A">
        <w:rPr>
          <w:sz w:val="28"/>
          <w:szCs w:val="28"/>
        </w:rPr>
        <w:t>«Система программных мероприятий подпрограммы 1.</w:t>
      </w:r>
      <w:r w:rsidR="00700F5A" w:rsidRPr="007E017A">
        <w:rPr>
          <w:sz w:val="28"/>
          <w:szCs w:val="28"/>
        </w:rPr>
        <w:t>1</w:t>
      </w:r>
      <w:r w:rsidR="009B1880" w:rsidRPr="007E017A">
        <w:rPr>
          <w:sz w:val="28"/>
          <w:szCs w:val="28"/>
        </w:rPr>
        <w:t xml:space="preserve"> «</w:t>
      </w:r>
      <w:r w:rsidR="00700F5A" w:rsidRPr="007E017A">
        <w:rPr>
          <w:sz w:val="28"/>
          <w:szCs w:val="28"/>
        </w:rPr>
        <w:t>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</w:t>
      </w:r>
      <w:r w:rsidRPr="007E017A">
        <w:rPr>
          <w:sz w:val="28"/>
          <w:szCs w:val="28"/>
        </w:rPr>
        <w:t>»:</w:t>
      </w:r>
    </w:p>
    <w:p w:rsidR="00665B53" w:rsidRPr="007E017A" w:rsidRDefault="00665B53" w:rsidP="00665B53">
      <w:pPr>
        <w:ind w:firstLine="709"/>
        <w:jc w:val="both"/>
        <w:rPr>
          <w:sz w:val="28"/>
          <w:szCs w:val="28"/>
        </w:rPr>
      </w:pPr>
      <w:r w:rsidRPr="007E017A">
        <w:rPr>
          <w:sz w:val="28"/>
          <w:szCs w:val="28"/>
        </w:rPr>
        <w:lastRenderedPageBreak/>
        <w:t xml:space="preserve">2.1. </w:t>
      </w:r>
      <w:r w:rsidR="000B2920" w:rsidRPr="007E017A">
        <w:rPr>
          <w:sz w:val="28"/>
          <w:szCs w:val="28"/>
        </w:rPr>
        <w:t>строку 1.1.1.1.2.5 изложить в следующей редакции</w:t>
      </w:r>
      <w:r w:rsidR="00700F5A" w:rsidRPr="007E017A">
        <w:rPr>
          <w:sz w:val="28"/>
          <w:szCs w:val="28"/>
        </w:rPr>
        <w:t>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6784"/>
        <w:gridCol w:w="312"/>
        <w:gridCol w:w="509"/>
        <w:gridCol w:w="198"/>
        <w:gridCol w:w="198"/>
        <w:gridCol w:w="198"/>
        <w:gridCol w:w="198"/>
        <w:gridCol w:w="1019"/>
        <w:gridCol w:w="1364"/>
        <w:gridCol w:w="509"/>
        <w:gridCol w:w="619"/>
        <w:gridCol w:w="619"/>
        <w:gridCol w:w="619"/>
        <w:gridCol w:w="619"/>
      </w:tblGrid>
      <w:tr w:rsidR="001F5C48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1.1.1.1.2.5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5C60FD" w:rsidP="00BE4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1F5C48" w:rsidRPr="00D406C9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МБУ «ИТП»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189,</w:t>
            </w:r>
            <w:r w:rsidRPr="00D406C9">
              <w:rPr>
                <w:sz w:val="22"/>
                <w:szCs w:val="22"/>
              </w:rPr>
              <w:br/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48" w:rsidRPr="00D406C9" w:rsidRDefault="001F5C4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</w:tbl>
    <w:p w:rsidR="001F5C48" w:rsidRPr="007E017A" w:rsidRDefault="001F5C48" w:rsidP="0048549D">
      <w:pPr>
        <w:ind w:firstLine="709"/>
        <w:jc w:val="both"/>
        <w:rPr>
          <w:sz w:val="28"/>
          <w:szCs w:val="28"/>
        </w:rPr>
      </w:pPr>
    </w:p>
    <w:p w:rsidR="00B97D35" w:rsidRPr="007E017A" w:rsidRDefault="00B97D35" w:rsidP="0048549D">
      <w:pPr>
        <w:ind w:firstLine="709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2.</w:t>
      </w:r>
      <w:r w:rsidR="0015681B" w:rsidRPr="007E017A">
        <w:rPr>
          <w:sz w:val="28"/>
          <w:szCs w:val="28"/>
        </w:rPr>
        <w:t>2</w:t>
      </w:r>
      <w:r w:rsidR="005C60FD">
        <w:rPr>
          <w:sz w:val="28"/>
          <w:szCs w:val="28"/>
        </w:rPr>
        <w:t>.</w:t>
      </w:r>
      <w:r w:rsidRPr="007E017A">
        <w:rPr>
          <w:sz w:val="28"/>
          <w:szCs w:val="28"/>
        </w:rPr>
        <w:t xml:space="preserve"> в графе 11 строки «Итого по мероприятию 1.1.1.1.2, в том числе по источникам финансирования» цифр</w:t>
      </w:r>
      <w:r w:rsidR="00EB6984" w:rsidRPr="007E017A">
        <w:rPr>
          <w:sz w:val="28"/>
          <w:szCs w:val="28"/>
        </w:rPr>
        <w:t>ы</w:t>
      </w:r>
      <w:r w:rsidRPr="007E017A">
        <w:rPr>
          <w:sz w:val="28"/>
          <w:szCs w:val="28"/>
        </w:rPr>
        <w:t xml:space="preserve"> </w:t>
      </w:r>
      <w:r w:rsidR="00C15A4C">
        <w:rPr>
          <w:sz w:val="28"/>
          <w:szCs w:val="28"/>
        </w:rPr>
        <w:br/>
      </w:r>
      <w:r w:rsidR="00EC561E" w:rsidRPr="007E017A">
        <w:rPr>
          <w:sz w:val="28"/>
          <w:szCs w:val="28"/>
        </w:rPr>
        <w:t>«</w:t>
      </w:r>
      <w:r w:rsidR="001C2488" w:rsidRPr="007E017A">
        <w:rPr>
          <w:sz w:val="28"/>
          <w:szCs w:val="28"/>
        </w:rPr>
        <w:t>3</w:t>
      </w:r>
      <w:r w:rsidR="00C15A4C">
        <w:rPr>
          <w:sz w:val="28"/>
          <w:szCs w:val="28"/>
        </w:rPr>
        <w:t xml:space="preserve"> </w:t>
      </w:r>
      <w:r w:rsidR="001C2488" w:rsidRPr="007E017A">
        <w:rPr>
          <w:sz w:val="28"/>
          <w:szCs w:val="28"/>
        </w:rPr>
        <w:t>550,879</w:t>
      </w:r>
      <w:r w:rsidR="00EC561E" w:rsidRPr="007E017A">
        <w:rPr>
          <w:sz w:val="28"/>
          <w:szCs w:val="28"/>
        </w:rPr>
        <w:t xml:space="preserve">» </w:t>
      </w:r>
      <w:r w:rsidRPr="007E017A">
        <w:rPr>
          <w:sz w:val="28"/>
          <w:szCs w:val="28"/>
        </w:rPr>
        <w:t xml:space="preserve">заменить </w:t>
      </w:r>
      <w:r w:rsidR="00EB6984" w:rsidRPr="007E017A">
        <w:rPr>
          <w:sz w:val="28"/>
          <w:szCs w:val="28"/>
        </w:rPr>
        <w:t>цифрами</w:t>
      </w:r>
      <w:r w:rsidR="00EC561E" w:rsidRPr="007E017A">
        <w:rPr>
          <w:sz w:val="28"/>
          <w:szCs w:val="28"/>
        </w:rPr>
        <w:t xml:space="preserve"> «</w:t>
      </w:r>
      <w:r w:rsidR="001C2488" w:rsidRPr="007E017A">
        <w:rPr>
          <w:sz w:val="28"/>
          <w:szCs w:val="28"/>
        </w:rPr>
        <w:t>3</w:t>
      </w:r>
      <w:r w:rsidR="00C15A4C">
        <w:rPr>
          <w:sz w:val="28"/>
          <w:szCs w:val="28"/>
        </w:rPr>
        <w:t xml:space="preserve"> </w:t>
      </w:r>
      <w:r w:rsidR="001C2488" w:rsidRPr="007E017A">
        <w:rPr>
          <w:sz w:val="28"/>
          <w:szCs w:val="28"/>
        </w:rPr>
        <w:t>660,149</w:t>
      </w:r>
      <w:r w:rsidR="00EC561E" w:rsidRPr="007E017A">
        <w:rPr>
          <w:sz w:val="28"/>
          <w:szCs w:val="28"/>
        </w:rPr>
        <w:t>»;</w:t>
      </w:r>
    </w:p>
    <w:p w:rsidR="0011797C" w:rsidRPr="007E017A" w:rsidRDefault="0011797C" w:rsidP="0011797C">
      <w:pPr>
        <w:ind w:firstLine="709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2.3. строк</w:t>
      </w:r>
      <w:r w:rsidR="00FB6617" w:rsidRPr="007E017A">
        <w:rPr>
          <w:sz w:val="28"/>
          <w:szCs w:val="28"/>
        </w:rPr>
        <w:t>у</w:t>
      </w:r>
      <w:r w:rsidRPr="007E017A">
        <w:rPr>
          <w:sz w:val="28"/>
          <w:szCs w:val="28"/>
        </w:rPr>
        <w:t xml:space="preserve"> 1.1.1.1.3.1 </w:t>
      </w:r>
      <w:r w:rsidR="00FB6617" w:rsidRPr="007E017A">
        <w:rPr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6994"/>
        <w:gridCol w:w="389"/>
        <w:gridCol w:w="234"/>
        <w:gridCol w:w="198"/>
        <w:gridCol w:w="198"/>
        <w:gridCol w:w="198"/>
        <w:gridCol w:w="198"/>
        <w:gridCol w:w="1000"/>
        <w:gridCol w:w="1151"/>
        <w:gridCol w:w="730"/>
        <w:gridCol w:w="619"/>
        <w:gridCol w:w="619"/>
        <w:gridCol w:w="619"/>
        <w:gridCol w:w="619"/>
      </w:tblGrid>
      <w:tr w:rsidR="00FB6617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1.1.1.1.3.1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муниципальных учреждений, подведомственных департаменту градостроительства и архитектуры, получающих целевую субсидию на повышение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МБУ «ИТП»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694,</w:t>
            </w:r>
            <w:r w:rsidRPr="00D406C9">
              <w:rPr>
                <w:sz w:val="22"/>
                <w:szCs w:val="22"/>
              </w:rPr>
              <w:br/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D406C9" w:rsidRDefault="00FB661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</w:tbl>
    <w:p w:rsidR="00FB6617" w:rsidRPr="007E017A" w:rsidRDefault="00FB6617" w:rsidP="0011797C">
      <w:pPr>
        <w:ind w:firstLine="709"/>
        <w:jc w:val="both"/>
        <w:rPr>
          <w:sz w:val="28"/>
          <w:szCs w:val="28"/>
        </w:rPr>
      </w:pPr>
    </w:p>
    <w:p w:rsidR="000D107A" w:rsidRPr="007E017A" w:rsidRDefault="000D107A" w:rsidP="000D107A">
      <w:pPr>
        <w:ind w:firstLine="709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2.4</w:t>
      </w:r>
      <w:r w:rsidR="005C60FD">
        <w:rPr>
          <w:sz w:val="28"/>
          <w:szCs w:val="28"/>
        </w:rPr>
        <w:t>.</w:t>
      </w:r>
      <w:r w:rsidRPr="007E017A">
        <w:rPr>
          <w:sz w:val="28"/>
          <w:szCs w:val="28"/>
        </w:rPr>
        <w:t xml:space="preserve"> в графе 11 строки «Итого по мероприятию 1.1.1.1.3, в том числе по источникам финансирования» цифры «339,000» заменить цифрами «1</w:t>
      </w:r>
      <w:r w:rsidR="00C15A4C">
        <w:rPr>
          <w:sz w:val="28"/>
          <w:szCs w:val="28"/>
        </w:rPr>
        <w:t xml:space="preserve"> </w:t>
      </w:r>
      <w:r w:rsidRPr="007E017A">
        <w:rPr>
          <w:sz w:val="28"/>
          <w:szCs w:val="28"/>
        </w:rPr>
        <w:t>694,900»;</w:t>
      </w:r>
    </w:p>
    <w:p w:rsidR="00700F5A" w:rsidRDefault="00B97D35" w:rsidP="0048549D">
      <w:pPr>
        <w:ind w:firstLine="709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2.</w:t>
      </w:r>
      <w:r w:rsidR="000D107A" w:rsidRPr="007E017A">
        <w:rPr>
          <w:sz w:val="28"/>
          <w:szCs w:val="28"/>
        </w:rPr>
        <w:t>5</w:t>
      </w:r>
      <w:r w:rsidRPr="007E017A">
        <w:rPr>
          <w:sz w:val="28"/>
          <w:szCs w:val="28"/>
        </w:rPr>
        <w:t>. в графе 11 строки «Итого по основному мероприятию 1.1.1.1, в том числе по источникам финансирования» цифр</w:t>
      </w:r>
      <w:r w:rsidR="00EB6984" w:rsidRPr="007E017A">
        <w:rPr>
          <w:sz w:val="28"/>
          <w:szCs w:val="28"/>
        </w:rPr>
        <w:t>ы</w:t>
      </w:r>
      <w:r w:rsidRPr="007E017A">
        <w:rPr>
          <w:sz w:val="28"/>
          <w:szCs w:val="28"/>
        </w:rPr>
        <w:t xml:space="preserve"> «</w:t>
      </w:r>
      <w:r w:rsidR="001C2488" w:rsidRPr="007E017A">
        <w:rPr>
          <w:sz w:val="28"/>
          <w:szCs w:val="28"/>
        </w:rPr>
        <w:t>41</w:t>
      </w:r>
      <w:r w:rsidR="00C15A4C">
        <w:rPr>
          <w:sz w:val="28"/>
          <w:szCs w:val="28"/>
        </w:rPr>
        <w:t xml:space="preserve"> </w:t>
      </w:r>
      <w:r w:rsidR="001C2488" w:rsidRPr="007E017A">
        <w:rPr>
          <w:sz w:val="28"/>
          <w:szCs w:val="28"/>
        </w:rPr>
        <w:t>555,679</w:t>
      </w:r>
      <w:r w:rsidRPr="007E017A">
        <w:rPr>
          <w:sz w:val="28"/>
          <w:szCs w:val="28"/>
        </w:rPr>
        <w:t xml:space="preserve">» заменить </w:t>
      </w:r>
      <w:r w:rsidR="00EB6984" w:rsidRPr="007E017A">
        <w:rPr>
          <w:sz w:val="28"/>
          <w:szCs w:val="28"/>
        </w:rPr>
        <w:t>цифрами</w:t>
      </w:r>
      <w:r w:rsidRPr="007E017A">
        <w:rPr>
          <w:sz w:val="28"/>
          <w:szCs w:val="28"/>
        </w:rPr>
        <w:t xml:space="preserve"> «</w:t>
      </w:r>
      <w:r w:rsidR="0011797C" w:rsidRPr="007E017A">
        <w:rPr>
          <w:sz w:val="28"/>
          <w:szCs w:val="28"/>
        </w:rPr>
        <w:t>43</w:t>
      </w:r>
      <w:r w:rsidR="00C15A4C">
        <w:rPr>
          <w:sz w:val="28"/>
          <w:szCs w:val="28"/>
        </w:rPr>
        <w:t xml:space="preserve"> </w:t>
      </w:r>
      <w:r w:rsidR="0011797C" w:rsidRPr="007E017A">
        <w:rPr>
          <w:sz w:val="28"/>
          <w:szCs w:val="28"/>
        </w:rPr>
        <w:t>020,849</w:t>
      </w:r>
      <w:r w:rsidRPr="007E017A">
        <w:rPr>
          <w:sz w:val="28"/>
          <w:szCs w:val="28"/>
        </w:rPr>
        <w:t>»;</w:t>
      </w:r>
    </w:p>
    <w:p w:rsidR="00700F5A" w:rsidRDefault="00B97D35" w:rsidP="0048549D">
      <w:pPr>
        <w:ind w:firstLine="709"/>
        <w:jc w:val="both"/>
        <w:rPr>
          <w:sz w:val="28"/>
          <w:szCs w:val="28"/>
        </w:rPr>
      </w:pPr>
      <w:r w:rsidRPr="007E017A">
        <w:rPr>
          <w:sz w:val="28"/>
          <w:szCs w:val="28"/>
        </w:rPr>
        <w:t>2.</w:t>
      </w:r>
      <w:r w:rsidR="000D107A" w:rsidRPr="007E017A">
        <w:rPr>
          <w:sz w:val="28"/>
          <w:szCs w:val="28"/>
        </w:rPr>
        <w:t>6</w:t>
      </w:r>
      <w:r w:rsidRPr="007E017A">
        <w:rPr>
          <w:sz w:val="28"/>
          <w:szCs w:val="28"/>
        </w:rPr>
        <w:t>. в графе 11 строки «Итого по задаче 1.1.1, в том числе по источникам финансирования» цифр</w:t>
      </w:r>
      <w:r w:rsidR="00EB6984" w:rsidRPr="007E017A">
        <w:rPr>
          <w:sz w:val="28"/>
          <w:szCs w:val="28"/>
        </w:rPr>
        <w:t>ы</w:t>
      </w:r>
      <w:r w:rsidRPr="007E017A">
        <w:rPr>
          <w:sz w:val="28"/>
          <w:szCs w:val="28"/>
        </w:rPr>
        <w:t xml:space="preserve"> «</w:t>
      </w:r>
      <w:r w:rsidR="001C2488" w:rsidRPr="007E017A">
        <w:rPr>
          <w:sz w:val="28"/>
          <w:szCs w:val="28"/>
        </w:rPr>
        <w:t>41</w:t>
      </w:r>
      <w:r w:rsidR="00C15A4C">
        <w:rPr>
          <w:sz w:val="28"/>
          <w:szCs w:val="28"/>
        </w:rPr>
        <w:t xml:space="preserve"> </w:t>
      </w:r>
      <w:r w:rsidR="001C2488" w:rsidRPr="007E017A">
        <w:rPr>
          <w:sz w:val="28"/>
          <w:szCs w:val="28"/>
        </w:rPr>
        <w:t>555,679</w:t>
      </w:r>
      <w:r w:rsidRPr="007E017A">
        <w:rPr>
          <w:sz w:val="28"/>
          <w:szCs w:val="28"/>
        </w:rPr>
        <w:t xml:space="preserve">» заменить </w:t>
      </w:r>
      <w:r w:rsidR="00EB6984" w:rsidRPr="007E017A">
        <w:rPr>
          <w:sz w:val="28"/>
          <w:szCs w:val="28"/>
        </w:rPr>
        <w:t>цифрами</w:t>
      </w:r>
      <w:r w:rsidRPr="007E017A">
        <w:rPr>
          <w:sz w:val="28"/>
          <w:szCs w:val="28"/>
        </w:rPr>
        <w:t xml:space="preserve"> «</w:t>
      </w:r>
      <w:r w:rsidR="0011797C" w:rsidRPr="007E017A">
        <w:rPr>
          <w:sz w:val="28"/>
          <w:szCs w:val="28"/>
        </w:rPr>
        <w:t>43</w:t>
      </w:r>
      <w:r w:rsidR="00C15A4C">
        <w:rPr>
          <w:sz w:val="28"/>
          <w:szCs w:val="28"/>
        </w:rPr>
        <w:t xml:space="preserve"> </w:t>
      </w:r>
      <w:r w:rsidR="0011797C" w:rsidRPr="007E017A">
        <w:rPr>
          <w:sz w:val="28"/>
          <w:szCs w:val="28"/>
        </w:rPr>
        <w:t>020,849</w:t>
      </w:r>
      <w:r w:rsidRPr="007E017A">
        <w:rPr>
          <w:sz w:val="28"/>
          <w:szCs w:val="28"/>
        </w:rPr>
        <w:t>»;</w:t>
      </w:r>
    </w:p>
    <w:p w:rsidR="00B71FA7" w:rsidRPr="004A6336" w:rsidRDefault="00B71FA7" w:rsidP="00B71FA7">
      <w:pPr>
        <w:ind w:firstLine="709"/>
        <w:jc w:val="both"/>
        <w:rPr>
          <w:sz w:val="28"/>
          <w:szCs w:val="28"/>
        </w:rPr>
      </w:pPr>
      <w:r w:rsidRPr="004A6336">
        <w:rPr>
          <w:sz w:val="28"/>
          <w:szCs w:val="28"/>
        </w:rPr>
        <w:t>2.7</w:t>
      </w:r>
      <w:r w:rsidR="00292BD5" w:rsidRPr="004A6336">
        <w:rPr>
          <w:sz w:val="28"/>
          <w:szCs w:val="28"/>
        </w:rPr>
        <w:t>. строку</w:t>
      </w:r>
      <w:r w:rsidRPr="004A6336">
        <w:rPr>
          <w:sz w:val="28"/>
          <w:szCs w:val="28"/>
        </w:rPr>
        <w:t xml:space="preserve"> 1.1.2.1.1.2 </w:t>
      </w:r>
      <w:r w:rsidR="00292BD5" w:rsidRPr="004A6336">
        <w:rPr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7693"/>
        <w:gridCol w:w="389"/>
        <w:gridCol w:w="234"/>
        <w:gridCol w:w="234"/>
        <w:gridCol w:w="234"/>
        <w:gridCol w:w="234"/>
        <w:gridCol w:w="234"/>
        <w:gridCol w:w="561"/>
        <w:gridCol w:w="1463"/>
        <w:gridCol w:w="454"/>
        <w:gridCol w:w="509"/>
        <w:gridCol w:w="509"/>
        <w:gridCol w:w="509"/>
        <w:gridCol w:w="509"/>
      </w:tblGrid>
      <w:tr w:rsidR="00292BD5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9E5993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ДГА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292BD5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77,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292BD5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133,</w:t>
            </w:r>
            <w:r w:rsidRPr="00D406C9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133,</w:t>
            </w:r>
            <w:r w:rsidRPr="00D406C9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133,</w:t>
            </w:r>
            <w:r w:rsidRPr="00D406C9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D5" w:rsidRPr="00D406C9" w:rsidRDefault="00292BD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133,</w:t>
            </w:r>
            <w:r w:rsidRPr="00D406C9">
              <w:rPr>
                <w:sz w:val="22"/>
                <w:szCs w:val="22"/>
              </w:rPr>
              <w:br/>
              <w:t>300</w:t>
            </w:r>
          </w:p>
        </w:tc>
      </w:tr>
    </w:tbl>
    <w:p w:rsidR="00292BD5" w:rsidRDefault="00292BD5" w:rsidP="00B71FA7">
      <w:pPr>
        <w:ind w:firstLine="709"/>
        <w:jc w:val="both"/>
        <w:rPr>
          <w:sz w:val="28"/>
          <w:szCs w:val="28"/>
        </w:rPr>
      </w:pPr>
    </w:p>
    <w:p w:rsidR="00BE40EC" w:rsidRDefault="00BE40EC" w:rsidP="00BE40EC">
      <w:pPr>
        <w:ind w:firstLine="709"/>
        <w:jc w:val="both"/>
        <w:rPr>
          <w:sz w:val="28"/>
          <w:szCs w:val="28"/>
        </w:rPr>
      </w:pPr>
      <w:r w:rsidRPr="004A6336">
        <w:rPr>
          <w:sz w:val="28"/>
          <w:szCs w:val="28"/>
        </w:rPr>
        <w:t>2.8</w:t>
      </w:r>
      <w:r w:rsidR="005C60FD">
        <w:rPr>
          <w:sz w:val="28"/>
          <w:szCs w:val="28"/>
        </w:rPr>
        <w:t>.</w:t>
      </w:r>
      <w:r w:rsidRPr="004A6336">
        <w:rPr>
          <w:sz w:val="28"/>
          <w:szCs w:val="28"/>
        </w:rPr>
        <w:t xml:space="preserve"> в графе 11 строки «Итого по мероприятию 1.1.2.1.1, в том числе по источникам финансирования» цифры «579,000» заменить цифрами «5</w:t>
      </w:r>
      <w:r w:rsidR="00292BD5" w:rsidRPr="004A6336">
        <w:rPr>
          <w:sz w:val="28"/>
          <w:szCs w:val="28"/>
        </w:rPr>
        <w:t>23</w:t>
      </w:r>
      <w:r w:rsidRPr="004A6336">
        <w:rPr>
          <w:sz w:val="28"/>
          <w:szCs w:val="28"/>
        </w:rPr>
        <w:t>,</w:t>
      </w:r>
      <w:r w:rsidR="00292BD5" w:rsidRPr="004A6336">
        <w:rPr>
          <w:sz w:val="28"/>
          <w:szCs w:val="28"/>
        </w:rPr>
        <w:t>4</w:t>
      </w:r>
      <w:r w:rsidRPr="004A6336">
        <w:rPr>
          <w:sz w:val="28"/>
          <w:szCs w:val="28"/>
        </w:rPr>
        <w:t>00»;</w:t>
      </w:r>
    </w:p>
    <w:p w:rsidR="00BE40EC" w:rsidRDefault="00BE40EC" w:rsidP="00BE40EC">
      <w:pPr>
        <w:ind w:firstLine="709"/>
        <w:jc w:val="both"/>
        <w:rPr>
          <w:sz w:val="28"/>
          <w:szCs w:val="28"/>
        </w:rPr>
      </w:pPr>
      <w:r w:rsidRPr="004A6336">
        <w:rPr>
          <w:sz w:val="28"/>
          <w:szCs w:val="28"/>
        </w:rPr>
        <w:t>2.</w:t>
      </w:r>
      <w:r w:rsidR="006036C4" w:rsidRPr="004A6336">
        <w:rPr>
          <w:sz w:val="28"/>
          <w:szCs w:val="28"/>
        </w:rPr>
        <w:t>9</w:t>
      </w:r>
      <w:r w:rsidRPr="004A6336">
        <w:rPr>
          <w:sz w:val="28"/>
          <w:szCs w:val="28"/>
        </w:rPr>
        <w:t xml:space="preserve">. в графе 11 строки «Итого по основному мероприятию 1.1.2.1, в том числе по источникам финансирования» </w:t>
      </w:r>
      <w:r w:rsidRPr="004A6336">
        <w:rPr>
          <w:sz w:val="28"/>
          <w:szCs w:val="28"/>
        </w:rPr>
        <w:br/>
        <w:t>цифры «579,000» заменить цифрами «</w:t>
      </w:r>
      <w:r w:rsidR="00292BD5" w:rsidRPr="004A6336">
        <w:rPr>
          <w:sz w:val="28"/>
          <w:szCs w:val="28"/>
        </w:rPr>
        <w:t>523,400</w:t>
      </w:r>
      <w:r w:rsidRPr="004A6336">
        <w:rPr>
          <w:sz w:val="28"/>
          <w:szCs w:val="28"/>
        </w:rPr>
        <w:t>»;</w:t>
      </w:r>
    </w:p>
    <w:p w:rsidR="006036C4" w:rsidRDefault="00BE40EC" w:rsidP="006036C4">
      <w:pPr>
        <w:ind w:firstLine="709"/>
        <w:jc w:val="both"/>
        <w:rPr>
          <w:sz w:val="28"/>
          <w:szCs w:val="28"/>
        </w:rPr>
      </w:pPr>
      <w:r w:rsidRPr="00797E28">
        <w:rPr>
          <w:sz w:val="28"/>
          <w:szCs w:val="28"/>
        </w:rPr>
        <w:t>2.</w:t>
      </w:r>
      <w:r w:rsidR="006036C4" w:rsidRPr="00797E28">
        <w:rPr>
          <w:sz w:val="28"/>
          <w:szCs w:val="28"/>
        </w:rPr>
        <w:t>10</w:t>
      </w:r>
      <w:r w:rsidRPr="00797E28">
        <w:rPr>
          <w:sz w:val="28"/>
          <w:szCs w:val="28"/>
        </w:rPr>
        <w:t>. в графе 11 строки «Итого по задаче 1.1.</w:t>
      </w:r>
      <w:r w:rsidR="006036C4" w:rsidRPr="00797E28">
        <w:rPr>
          <w:sz w:val="28"/>
          <w:szCs w:val="28"/>
        </w:rPr>
        <w:t>2</w:t>
      </w:r>
      <w:r w:rsidRPr="00797E28">
        <w:rPr>
          <w:sz w:val="28"/>
          <w:szCs w:val="28"/>
        </w:rPr>
        <w:t xml:space="preserve">, в том числе по источникам финансирования» </w:t>
      </w:r>
      <w:r w:rsidR="006036C4" w:rsidRPr="00797E28">
        <w:rPr>
          <w:sz w:val="28"/>
          <w:szCs w:val="28"/>
        </w:rPr>
        <w:t>цифры «579,000» заменить цифрами «</w:t>
      </w:r>
      <w:r w:rsidR="00464AA2" w:rsidRPr="00797E28">
        <w:rPr>
          <w:sz w:val="28"/>
          <w:szCs w:val="28"/>
        </w:rPr>
        <w:t>523,400</w:t>
      </w:r>
      <w:r w:rsidR="006036C4" w:rsidRPr="00797E28">
        <w:rPr>
          <w:sz w:val="28"/>
          <w:szCs w:val="28"/>
        </w:rPr>
        <w:t>»;</w:t>
      </w:r>
    </w:p>
    <w:p w:rsidR="006036C4" w:rsidRDefault="006036C4" w:rsidP="006036C4">
      <w:pPr>
        <w:ind w:firstLine="709"/>
        <w:jc w:val="both"/>
        <w:rPr>
          <w:sz w:val="28"/>
          <w:szCs w:val="28"/>
        </w:rPr>
      </w:pPr>
      <w:r w:rsidRPr="00797E28">
        <w:rPr>
          <w:sz w:val="28"/>
          <w:szCs w:val="28"/>
        </w:rPr>
        <w:lastRenderedPageBreak/>
        <w:t xml:space="preserve">2.11. в графе 11 строки «Всего по подпрограмме 1.1, в том числе по источникам финансирования» цифры </w:t>
      </w:r>
      <w:r w:rsidR="00C15A4C">
        <w:rPr>
          <w:sz w:val="28"/>
          <w:szCs w:val="28"/>
        </w:rPr>
        <w:br/>
      </w:r>
      <w:r w:rsidRPr="00797E28">
        <w:rPr>
          <w:sz w:val="28"/>
          <w:szCs w:val="28"/>
        </w:rPr>
        <w:t>«42</w:t>
      </w:r>
      <w:r w:rsidR="00C15A4C">
        <w:rPr>
          <w:sz w:val="28"/>
          <w:szCs w:val="28"/>
        </w:rPr>
        <w:t xml:space="preserve"> </w:t>
      </w:r>
      <w:r w:rsidRPr="00797E28">
        <w:rPr>
          <w:sz w:val="28"/>
          <w:szCs w:val="28"/>
        </w:rPr>
        <w:t>134,679» заменить цифрами «43</w:t>
      </w:r>
      <w:r w:rsidR="00C15A4C">
        <w:rPr>
          <w:sz w:val="28"/>
          <w:szCs w:val="28"/>
        </w:rPr>
        <w:t xml:space="preserve"> </w:t>
      </w:r>
      <w:r w:rsidRPr="00797E28">
        <w:rPr>
          <w:sz w:val="28"/>
          <w:szCs w:val="28"/>
        </w:rPr>
        <w:t>5</w:t>
      </w:r>
      <w:r w:rsidR="00AC155A" w:rsidRPr="00797E28">
        <w:rPr>
          <w:sz w:val="28"/>
          <w:szCs w:val="28"/>
        </w:rPr>
        <w:t>44</w:t>
      </w:r>
      <w:r w:rsidRPr="00797E28">
        <w:rPr>
          <w:sz w:val="28"/>
          <w:szCs w:val="28"/>
        </w:rPr>
        <w:t>,</w:t>
      </w:r>
      <w:r w:rsidR="00AC155A" w:rsidRPr="00797E28">
        <w:rPr>
          <w:sz w:val="28"/>
          <w:szCs w:val="28"/>
        </w:rPr>
        <w:t>2</w:t>
      </w:r>
      <w:r w:rsidRPr="00797E28">
        <w:rPr>
          <w:sz w:val="28"/>
          <w:szCs w:val="28"/>
        </w:rPr>
        <w:t>49».</w:t>
      </w:r>
    </w:p>
    <w:p w:rsidR="004111DE" w:rsidRPr="001135B9" w:rsidRDefault="00B063AD" w:rsidP="004111DE">
      <w:pPr>
        <w:ind w:firstLine="709"/>
        <w:jc w:val="both"/>
        <w:rPr>
          <w:sz w:val="28"/>
          <w:szCs w:val="28"/>
        </w:rPr>
      </w:pPr>
      <w:r w:rsidRPr="001135B9">
        <w:rPr>
          <w:sz w:val="28"/>
          <w:szCs w:val="28"/>
        </w:rPr>
        <w:t>3</w:t>
      </w:r>
      <w:r w:rsidR="00D233CD" w:rsidRPr="001135B9">
        <w:rPr>
          <w:sz w:val="28"/>
          <w:szCs w:val="28"/>
        </w:rPr>
        <w:t xml:space="preserve">. </w:t>
      </w:r>
      <w:r w:rsidR="004111DE" w:rsidRPr="001135B9">
        <w:rPr>
          <w:sz w:val="28"/>
          <w:szCs w:val="28"/>
        </w:rPr>
        <w:t>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0C0D53" w:rsidRPr="001135B9" w:rsidRDefault="000C0D53" w:rsidP="000C0D53">
      <w:pPr>
        <w:ind w:firstLine="709"/>
        <w:jc w:val="both"/>
        <w:rPr>
          <w:sz w:val="28"/>
          <w:szCs w:val="28"/>
        </w:rPr>
      </w:pPr>
      <w:r w:rsidRPr="001135B9">
        <w:rPr>
          <w:sz w:val="28"/>
          <w:szCs w:val="28"/>
        </w:rPr>
        <w:t>3.1. в графе 11 строки 1.2.1.1.1.1 цифры «210,000» заменить цифрами «202,200»;</w:t>
      </w:r>
    </w:p>
    <w:p w:rsidR="000C0D53" w:rsidRPr="001135B9" w:rsidRDefault="000C0D53" w:rsidP="000C0D53">
      <w:pPr>
        <w:ind w:firstLine="709"/>
        <w:jc w:val="both"/>
        <w:rPr>
          <w:sz w:val="28"/>
          <w:szCs w:val="28"/>
        </w:rPr>
      </w:pPr>
      <w:r w:rsidRPr="001135B9">
        <w:rPr>
          <w:sz w:val="28"/>
          <w:szCs w:val="28"/>
        </w:rPr>
        <w:t>3.2. в графе 11 строки «</w:t>
      </w:r>
      <w:r w:rsidR="00CE1373" w:rsidRPr="001135B9">
        <w:rPr>
          <w:sz w:val="28"/>
          <w:szCs w:val="28"/>
        </w:rPr>
        <w:t>Итого по мероприятию 1.2.1.1.1</w:t>
      </w:r>
      <w:r w:rsidRPr="001135B9">
        <w:rPr>
          <w:sz w:val="28"/>
          <w:szCs w:val="28"/>
        </w:rPr>
        <w:t>, в том числе по источникам финансирования» цифры «210,000» заменить цифрами «202,200»;</w:t>
      </w:r>
    </w:p>
    <w:p w:rsidR="000C0D53" w:rsidRDefault="000C0D53" w:rsidP="000C0D53">
      <w:pPr>
        <w:ind w:firstLine="709"/>
        <w:jc w:val="both"/>
        <w:rPr>
          <w:sz w:val="28"/>
          <w:szCs w:val="28"/>
        </w:rPr>
      </w:pPr>
      <w:r w:rsidRPr="001135B9">
        <w:rPr>
          <w:sz w:val="28"/>
          <w:szCs w:val="28"/>
        </w:rPr>
        <w:t>3.3. в графе 11 строки «Итого по основному мероприятию 1.2.1.1, в том числе по источникам финансирования» цифры «210,000» заменить цифрами «202,200»;</w:t>
      </w:r>
    </w:p>
    <w:p w:rsidR="00AE5F07" w:rsidRDefault="00AE5F07" w:rsidP="00AE5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AE5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</w:t>
      </w:r>
      <w:r w:rsidRPr="004111DE">
        <w:rPr>
          <w:sz w:val="28"/>
          <w:szCs w:val="28"/>
        </w:rPr>
        <w:t>1.2.1.2.1.</w:t>
      </w:r>
      <w:r>
        <w:rPr>
          <w:sz w:val="28"/>
          <w:szCs w:val="28"/>
        </w:rPr>
        <w:t>1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394"/>
        <w:gridCol w:w="389"/>
        <w:gridCol w:w="234"/>
        <w:gridCol w:w="234"/>
        <w:gridCol w:w="234"/>
        <w:gridCol w:w="198"/>
        <w:gridCol w:w="198"/>
        <w:gridCol w:w="3457"/>
        <w:gridCol w:w="1553"/>
        <w:gridCol w:w="509"/>
        <w:gridCol w:w="509"/>
        <w:gridCol w:w="619"/>
        <w:gridCol w:w="619"/>
        <w:gridCol w:w="619"/>
      </w:tblGrid>
      <w:tr w:rsidR="00AE5F07" w:rsidRPr="00D406C9" w:rsidTr="00AB03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1.2.1.2.1.1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23,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AE5F07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AE5F07" w:rsidRPr="00D406C9" w:rsidTr="00AB03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60,</w:t>
            </w:r>
          </w:p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380,</w:t>
            </w:r>
          </w:p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52,</w:t>
            </w:r>
          </w:p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AE5F07" w:rsidRPr="00D406C9" w:rsidTr="00AB03A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40,</w:t>
            </w:r>
            <w:r w:rsidRPr="00D406C9">
              <w:rPr>
                <w:sz w:val="22"/>
                <w:szCs w:val="22"/>
              </w:rPr>
              <w:br/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170,</w:t>
            </w:r>
          </w:p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218,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AE5F07" w:rsidRPr="00D406C9" w:rsidTr="00AB03A1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ПНР: количество снесенных самовольных построек в городе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AE5F07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124,</w:t>
            </w:r>
            <w:r w:rsidRPr="00D406C9">
              <w:rPr>
                <w:sz w:val="22"/>
                <w:szCs w:val="22"/>
              </w:rPr>
              <w:br/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672,</w:t>
            </w:r>
            <w:r w:rsidRPr="00D406C9">
              <w:rPr>
                <w:sz w:val="22"/>
                <w:szCs w:val="22"/>
              </w:rPr>
              <w:br/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F0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270,</w:t>
            </w:r>
          </w:p>
          <w:p w:rsidR="00AE5F07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07" w:rsidRPr="00D406C9" w:rsidRDefault="008F78F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</w:tbl>
    <w:p w:rsidR="00A77EE8" w:rsidRDefault="00A77EE8" w:rsidP="000C0D53">
      <w:pPr>
        <w:ind w:firstLine="709"/>
        <w:jc w:val="both"/>
        <w:rPr>
          <w:sz w:val="28"/>
          <w:szCs w:val="28"/>
        </w:rPr>
      </w:pPr>
    </w:p>
    <w:p w:rsidR="001C2488" w:rsidRDefault="004111DE" w:rsidP="00B34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5F07">
        <w:rPr>
          <w:sz w:val="28"/>
          <w:szCs w:val="28"/>
        </w:rPr>
        <w:t>5</w:t>
      </w:r>
      <w:r>
        <w:rPr>
          <w:sz w:val="28"/>
          <w:szCs w:val="28"/>
        </w:rPr>
        <w:t xml:space="preserve">. строку </w:t>
      </w:r>
      <w:r w:rsidRPr="004111DE">
        <w:rPr>
          <w:sz w:val="28"/>
          <w:szCs w:val="28"/>
        </w:rPr>
        <w:t>1.2.1.2.1.3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4724"/>
        <w:gridCol w:w="389"/>
        <w:gridCol w:w="234"/>
        <w:gridCol w:w="234"/>
        <w:gridCol w:w="234"/>
        <w:gridCol w:w="234"/>
        <w:gridCol w:w="234"/>
        <w:gridCol w:w="3023"/>
        <w:gridCol w:w="1530"/>
        <w:gridCol w:w="454"/>
        <w:gridCol w:w="619"/>
        <w:gridCol w:w="619"/>
        <w:gridCol w:w="619"/>
        <w:gridCol w:w="619"/>
      </w:tblGrid>
      <w:tr w:rsidR="00A77EE8" w:rsidRPr="00D406C9" w:rsidTr="00AB03A1">
        <w:tc>
          <w:tcPr>
            <w:tcW w:w="0" w:type="auto"/>
            <w:vMerge w:val="restart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1.2.1.2.1.3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</w:tr>
      <w:tr w:rsidR="00A77EE8" w:rsidRPr="00D406C9" w:rsidTr="00AB03A1">
        <w:tc>
          <w:tcPr>
            <w:tcW w:w="0" w:type="auto"/>
            <w:vMerge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7EE8" w:rsidRPr="00D406C9" w:rsidRDefault="00A77EE8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56,</w:t>
            </w:r>
            <w:r w:rsidRPr="00D406C9">
              <w:rPr>
                <w:sz w:val="22"/>
                <w:szCs w:val="22"/>
              </w:rPr>
              <w:br/>
              <w:t>950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A77EE8" w:rsidRPr="00D406C9" w:rsidTr="00AB03A1">
        <w:tc>
          <w:tcPr>
            <w:tcW w:w="0" w:type="auto"/>
            <w:vMerge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77EE8" w:rsidRPr="00D406C9" w:rsidRDefault="00A77EE8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ПНР: количество проведенных экспертиз по объектам в городе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color w:val="000000"/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76,</w:t>
            </w:r>
            <w:r w:rsidRPr="00D406C9">
              <w:rPr>
                <w:sz w:val="22"/>
                <w:szCs w:val="22"/>
              </w:rPr>
              <w:br/>
              <w:t>950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0" w:type="auto"/>
          </w:tcPr>
          <w:p w:rsidR="00A77EE8" w:rsidRPr="00D406C9" w:rsidRDefault="00A77EE8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20,</w:t>
            </w:r>
            <w:r w:rsidRPr="00D406C9">
              <w:rPr>
                <w:sz w:val="22"/>
                <w:szCs w:val="22"/>
              </w:rPr>
              <w:br/>
              <w:t>000</w:t>
            </w:r>
          </w:p>
        </w:tc>
      </w:tr>
    </w:tbl>
    <w:p w:rsidR="00A77EE8" w:rsidRDefault="00A77EE8" w:rsidP="00B34548">
      <w:pPr>
        <w:ind w:firstLine="709"/>
        <w:jc w:val="both"/>
        <w:rPr>
          <w:sz w:val="28"/>
          <w:szCs w:val="28"/>
        </w:rPr>
      </w:pPr>
    </w:p>
    <w:p w:rsidR="001C2488" w:rsidRPr="00801934" w:rsidRDefault="004111DE" w:rsidP="00B34548">
      <w:pPr>
        <w:ind w:firstLine="709"/>
        <w:jc w:val="both"/>
        <w:rPr>
          <w:sz w:val="28"/>
          <w:szCs w:val="28"/>
        </w:rPr>
      </w:pPr>
      <w:r w:rsidRPr="00801934">
        <w:rPr>
          <w:sz w:val="28"/>
          <w:szCs w:val="28"/>
        </w:rPr>
        <w:lastRenderedPageBreak/>
        <w:t>3.</w:t>
      </w:r>
      <w:r w:rsidR="00A77EE8" w:rsidRPr="00801934">
        <w:rPr>
          <w:sz w:val="28"/>
          <w:szCs w:val="28"/>
        </w:rPr>
        <w:t>6</w:t>
      </w:r>
      <w:r w:rsidRPr="00801934">
        <w:rPr>
          <w:sz w:val="28"/>
          <w:szCs w:val="28"/>
        </w:rPr>
        <w:t>. в графе 11 строки «Итого по мероприятию 1.2.1.2.1, в том числе по источникам финансирования» цифры «696,500»</w:t>
      </w:r>
      <w:r w:rsidR="002D75A0" w:rsidRPr="00801934">
        <w:rPr>
          <w:sz w:val="28"/>
          <w:szCs w:val="28"/>
        </w:rPr>
        <w:t xml:space="preserve"> заменить цифрами «</w:t>
      </w:r>
      <w:r w:rsidR="00A77EE8" w:rsidRPr="00801934">
        <w:rPr>
          <w:sz w:val="28"/>
          <w:szCs w:val="28"/>
        </w:rPr>
        <w:t>671,174</w:t>
      </w:r>
      <w:r w:rsidR="002D75A0" w:rsidRPr="00801934">
        <w:rPr>
          <w:sz w:val="28"/>
          <w:szCs w:val="28"/>
        </w:rPr>
        <w:t>»;</w:t>
      </w:r>
    </w:p>
    <w:p w:rsidR="002D75A0" w:rsidRDefault="002D75A0" w:rsidP="002D75A0">
      <w:pPr>
        <w:ind w:firstLine="709"/>
        <w:jc w:val="both"/>
        <w:rPr>
          <w:sz w:val="28"/>
          <w:szCs w:val="28"/>
        </w:rPr>
      </w:pPr>
      <w:r w:rsidRPr="00801934">
        <w:rPr>
          <w:sz w:val="28"/>
          <w:szCs w:val="28"/>
        </w:rPr>
        <w:t>3.</w:t>
      </w:r>
      <w:r w:rsidR="00A77EE8" w:rsidRPr="00801934">
        <w:rPr>
          <w:sz w:val="28"/>
          <w:szCs w:val="28"/>
        </w:rPr>
        <w:t>7</w:t>
      </w:r>
      <w:r w:rsidRPr="00801934">
        <w:rPr>
          <w:sz w:val="28"/>
          <w:szCs w:val="28"/>
        </w:rPr>
        <w:t>. в графе 11 строки «Итого по основному мероприятию 1.2.1.2, в том числе по источникам финансирования» цифры «696,500» заменить цифрами «</w:t>
      </w:r>
      <w:r w:rsidR="00A77EE8" w:rsidRPr="00801934">
        <w:rPr>
          <w:sz w:val="28"/>
          <w:szCs w:val="28"/>
        </w:rPr>
        <w:t>671,174</w:t>
      </w:r>
      <w:r w:rsidRPr="00801934">
        <w:rPr>
          <w:sz w:val="28"/>
          <w:szCs w:val="28"/>
        </w:rPr>
        <w:t>»;</w:t>
      </w:r>
    </w:p>
    <w:p w:rsidR="002D75A0" w:rsidRPr="004561A5" w:rsidRDefault="002D75A0" w:rsidP="002D75A0">
      <w:pPr>
        <w:ind w:firstLine="709"/>
        <w:jc w:val="both"/>
        <w:rPr>
          <w:sz w:val="28"/>
          <w:szCs w:val="28"/>
        </w:rPr>
      </w:pPr>
      <w:r w:rsidRPr="004561A5">
        <w:rPr>
          <w:sz w:val="28"/>
          <w:szCs w:val="28"/>
        </w:rPr>
        <w:t>3.</w:t>
      </w:r>
      <w:r w:rsidR="00A77EE8" w:rsidRPr="004561A5">
        <w:rPr>
          <w:sz w:val="28"/>
          <w:szCs w:val="28"/>
        </w:rPr>
        <w:t>8</w:t>
      </w:r>
      <w:r w:rsidRPr="004561A5">
        <w:rPr>
          <w:sz w:val="28"/>
          <w:szCs w:val="28"/>
        </w:rPr>
        <w:t>. в графе 11 строки «Итого по задаче 1.2.1, в том числе по источникам финансирования» цифры «906,500» заменить цифрами «</w:t>
      </w:r>
      <w:r w:rsidR="00A77EE8" w:rsidRPr="004561A5">
        <w:rPr>
          <w:sz w:val="28"/>
          <w:szCs w:val="28"/>
        </w:rPr>
        <w:t>873,374</w:t>
      </w:r>
      <w:r w:rsidRPr="004561A5">
        <w:rPr>
          <w:sz w:val="28"/>
          <w:szCs w:val="28"/>
        </w:rPr>
        <w:t>»;</w:t>
      </w:r>
    </w:p>
    <w:p w:rsidR="002D75A0" w:rsidRDefault="002D75A0" w:rsidP="002D75A0">
      <w:pPr>
        <w:ind w:firstLine="709"/>
        <w:jc w:val="both"/>
        <w:rPr>
          <w:sz w:val="28"/>
          <w:szCs w:val="28"/>
        </w:rPr>
      </w:pPr>
      <w:r w:rsidRPr="004561A5">
        <w:rPr>
          <w:sz w:val="28"/>
          <w:szCs w:val="28"/>
        </w:rPr>
        <w:t>3.</w:t>
      </w:r>
      <w:r w:rsidR="00A77EE8" w:rsidRPr="004561A5">
        <w:rPr>
          <w:sz w:val="28"/>
          <w:szCs w:val="28"/>
        </w:rPr>
        <w:t>9</w:t>
      </w:r>
      <w:r w:rsidRPr="004561A5">
        <w:rPr>
          <w:sz w:val="28"/>
          <w:szCs w:val="28"/>
        </w:rPr>
        <w:t>. в графе 11 строки «Всего по подпрограмме 1.2, в том числе по источникам финансирования» цифры «906,500» заменить цифрами «</w:t>
      </w:r>
      <w:r w:rsidR="00A77EE8" w:rsidRPr="004561A5">
        <w:rPr>
          <w:sz w:val="28"/>
          <w:szCs w:val="28"/>
        </w:rPr>
        <w:t>873,374</w:t>
      </w:r>
      <w:r w:rsidR="0090071E" w:rsidRPr="004561A5">
        <w:rPr>
          <w:sz w:val="28"/>
          <w:szCs w:val="28"/>
        </w:rPr>
        <w:t>».</w:t>
      </w:r>
    </w:p>
    <w:p w:rsidR="0042017B" w:rsidRPr="007E62A2" w:rsidRDefault="0042017B" w:rsidP="0042017B">
      <w:pPr>
        <w:ind w:firstLine="709"/>
        <w:jc w:val="both"/>
        <w:rPr>
          <w:sz w:val="28"/>
          <w:szCs w:val="28"/>
        </w:rPr>
      </w:pPr>
      <w:r w:rsidRPr="007E62A2">
        <w:rPr>
          <w:sz w:val="28"/>
          <w:szCs w:val="28"/>
        </w:rPr>
        <w:t>4.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B31EB7" w:rsidRPr="00EC561E" w:rsidRDefault="00B31EB7" w:rsidP="00B31EB7">
      <w:pPr>
        <w:ind w:firstLine="709"/>
        <w:jc w:val="both"/>
        <w:rPr>
          <w:sz w:val="28"/>
          <w:szCs w:val="28"/>
        </w:rPr>
      </w:pPr>
      <w:r w:rsidRPr="007E62A2">
        <w:rPr>
          <w:sz w:val="28"/>
          <w:szCs w:val="28"/>
        </w:rPr>
        <w:t xml:space="preserve">4.1. </w:t>
      </w:r>
      <w:r w:rsidR="005C60FD">
        <w:rPr>
          <w:sz w:val="28"/>
          <w:szCs w:val="28"/>
        </w:rPr>
        <w:t>в графе 11 строки 1.3.1.1.1.1</w:t>
      </w:r>
      <w:r w:rsidR="000E17F6" w:rsidRPr="007E62A2">
        <w:rPr>
          <w:sz w:val="28"/>
          <w:szCs w:val="28"/>
        </w:rPr>
        <w:t xml:space="preserve"> </w:t>
      </w:r>
      <w:r w:rsidRPr="007E62A2">
        <w:rPr>
          <w:sz w:val="28"/>
          <w:szCs w:val="28"/>
        </w:rPr>
        <w:t>цифры «1</w:t>
      </w:r>
      <w:r w:rsidR="00C15A4C">
        <w:rPr>
          <w:sz w:val="28"/>
          <w:szCs w:val="28"/>
        </w:rPr>
        <w:t xml:space="preserve"> </w:t>
      </w:r>
      <w:r w:rsidRPr="007E62A2">
        <w:rPr>
          <w:sz w:val="28"/>
          <w:szCs w:val="28"/>
        </w:rPr>
        <w:t>403,739» заменить цифрами «1</w:t>
      </w:r>
      <w:r w:rsidR="00C15A4C">
        <w:rPr>
          <w:sz w:val="28"/>
          <w:szCs w:val="28"/>
        </w:rPr>
        <w:t xml:space="preserve"> </w:t>
      </w:r>
      <w:r w:rsidRPr="007E62A2">
        <w:rPr>
          <w:sz w:val="28"/>
          <w:szCs w:val="28"/>
        </w:rPr>
        <w:t>399,51</w:t>
      </w:r>
      <w:r w:rsidR="000E17F6" w:rsidRPr="007E62A2">
        <w:rPr>
          <w:sz w:val="28"/>
          <w:szCs w:val="28"/>
        </w:rPr>
        <w:t>6</w:t>
      </w:r>
      <w:r w:rsidRPr="007E62A2">
        <w:rPr>
          <w:sz w:val="28"/>
          <w:szCs w:val="28"/>
        </w:rPr>
        <w:t>»;</w:t>
      </w:r>
    </w:p>
    <w:p w:rsidR="00A26877" w:rsidRDefault="00A26877" w:rsidP="00A26877">
      <w:pPr>
        <w:ind w:firstLine="709"/>
        <w:jc w:val="both"/>
        <w:rPr>
          <w:sz w:val="28"/>
          <w:szCs w:val="28"/>
        </w:rPr>
      </w:pPr>
      <w:r w:rsidRPr="00157741">
        <w:rPr>
          <w:sz w:val="28"/>
          <w:szCs w:val="28"/>
        </w:rPr>
        <w:t xml:space="preserve">4.2. </w:t>
      </w:r>
      <w:r w:rsidR="005C60FD">
        <w:rPr>
          <w:sz w:val="28"/>
          <w:szCs w:val="28"/>
        </w:rPr>
        <w:t>в графе 11 строки 1.3.1.1.1.3</w:t>
      </w:r>
      <w:r w:rsidR="000E17F6" w:rsidRPr="00157741">
        <w:rPr>
          <w:sz w:val="28"/>
          <w:szCs w:val="28"/>
        </w:rPr>
        <w:t xml:space="preserve"> </w:t>
      </w:r>
      <w:r w:rsidRPr="00157741">
        <w:rPr>
          <w:sz w:val="28"/>
          <w:szCs w:val="28"/>
        </w:rPr>
        <w:t>цифры «1</w:t>
      </w:r>
      <w:r w:rsidR="00C15A4C">
        <w:rPr>
          <w:sz w:val="28"/>
          <w:szCs w:val="28"/>
        </w:rPr>
        <w:t xml:space="preserve"> </w:t>
      </w:r>
      <w:r w:rsidRPr="00157741">
        <w:rPr>
          <w:sz w:val="28"/>
          <w:szCs w:val="28"/>
        </w:rPr>
        <w:t>076,900» заменить цифрами «979,653»;</w:t>
      </w:r>
    </w:p>
    <w:p w:rsidR="00A26877" w:rsidRDefault="00A26877" w:rsidP="00A268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строк</w:t>
      </w:r>
      <w:r w:rsidR="00A45BE8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A26877">
        <w:rPr>
          <w:sz w:val="28"/>
          <w:szCs w:val="28"/>
        </w:rPr>
        <w:t>Итого по мероприятию 1.3.1.1.1, в том числе по источникам финансирования</w:t>
      </w:r>
      <w:r>
        <w:rPr>
          <w:sz w:val="28"/>
          <w:szCs w:val="28"/>
        </w:rPr>
        <w:t>»</w:t>
      </w:r>
      <w:r w:rsidR="006764E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0"/>
        <w:gridCol w:w="4231"/>
        <w:gridCol w:w="851"/>
        <w:gridCol w:w="992"/>
        <w:gridCol w:w="851"/>
        <w:gridCol w:w="992"/>
        <w:gridCol w:w="938"/>
      </w:tblGrid>
      <w:tr w:rsidR="006764E0" w:rsidRPr="00D406C9" w:rsidTr="00AB03A1">
        <w:tc>
          <w:tcPr>
            <w:tcW w:w="0" w:type="auto"/>
            <w:vMerge w:val="restart"/>
          </w:tcPr>
          <w:p w:rsidR="006764E0" w:rsidRPr="00D406C9" w:rsidRDefault="006764E0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23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088,</w:t>
            </w:r>
            <w:r w:rsidRPr="00D406C9">
              <w:rPr>
                <w:sz w:val="22"/>
                <w:szCs w:val="22"/>
              </w:rPr>
              <w:br/>
              <w:t>197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</w:tr>
      <w:tr w:rsidR="006764E0" w:rsidRPr="00D406C9" w:rsidTr="00AB03A1">
        <w:tc>
          <w:tcPr>
            <w:tcW w:w="0" w:type="auto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836,</w:t>
            </w:r>
            <w:r w:rsidRPr="00D406C9">
              <w:rPr>
                <w:sz w:val="22"/>
                <w:szCs w:val="22"/>
              </w:rPr>
              <w:br/>
              <w:t>769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125,</w:t>
            </w:r>
            <w:r w:rsidRPr="00D406C9">
              <w:rPr>
                <w:sz w:val="22"/>
                <w:szCs w:val="22"/>
              </w:rPr>
              <w:br/>
              <w:t>700</w:t>
            </w:r>
          </w:p>
        </w:tc>
      </w:tr>
      <w:tr w:rsidR="006764E0" w:rsidRPr="00D406C9" w:rsidTr="00AB03A1">
        <w:tc>
          <w:tcPr>
            <w:tcW w:w="0" w:type="auto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</w:t>
            </w:r>
            <w:r w:rsidRPr="00D406C9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</w:tbl>
    <w:p w:rsidR="006764E0" w:rsidRDefault="006764E0" w:rsidP="00A26877">
      <w:pPr>
        <w:ind w:firstLine="709"/>
        <w:jc w:val="both"/>
        <w:rPr>
          <w:sz w:val="28"/>
          <w:szCs w:val="28"/>
        </w:rPr>
      </w:pPr>
    </w:p>
    <w:p w:rsidR="006764E0" w:rsidRDefault="00937EA9" w:rsidP="00937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9201D">
        <w:rPr>
          <w:sz w:val="28"/>
          <w:szCs w:val="28"/>
        </w:rPr>
        <w:t>4</w:t>
      </w:r>
      <w:r>
        <w:rPr>
          <w:sz w:val="28"/>
          <w:szCs w:val="28"/>
        </w:rPr>
        <w:t>. строки «</w:t>
      </w:r>
      <w:r w:rsidRPr="00937EA9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>
        <w:rPr>
          <w:sz w:val="28"/>
          <w:szCs w:val="28"/>
        </w:rPr>
        <w:t>», «</w:t>
      </w:r>
      <w:r w:rsidRPr="00937EA9">
        <w:rPr>
          <w:sz w:val="28"/>
          <w:szCs w:val="28"/>
        </w:rPr>
        <w:t>Итого по задаче 1.3.1, в том числе по источникам финансирования</w:t>
      </w:r>
      <w:r>
        <w:rPr>
          <w:sz w:val="28"/>
          <w:szCs w:val="28"/>
        </w:rPr>
        <w:t>», «</w:t>
      </w:r>
      <w:r w:rsidRPr="00937EA9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3969"/>
        <w:gridCol w:w="1417"/>
        <w:gridCol w:w="1134"/>
        <w:gridCol w:w="992"/>
        <w:gridCol w:w="851"/>
        <w:gridCol w:w="938"/>
      </w:tblGrid>
      <w:tr w:rsidR="00645E06" w:rsidRPr="00D406C9" w:rsidTr="00645E06">
        <w:tc>
          <w:tcPr>
            <w:tcW w:w="5524" w:type="dxa"/>
            <w:vMerge w:val="restart"/>
          </w:tcPr>
          <w:p w:rsidR="006764E0" w:rsidRPr="00D406C9" w:rsidRDefault="006764E0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637,</w:t>
            </w:r>
            <w:r w:rsidRPr="00D406C9">
              <w:rPr>
                <w:sz w:val="22"/>
                <w:szCs w:val="22"/>
              </w:rPr>
              <w:br/>
              <w:t>506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668,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850,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406C9" w:rsidTr="00645E06">
        <w:tc>
          <w:tcPr>
            <w:tcW w:w="5524" w:type="dxa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386,</w:t>
            </w:r>
            <w:r w:rsidRPr="00D406C9">
              <w:rPr>
                <w:sz w:val="22"/>
                <w:szCs w:val="22"/>
              </w:rPr>
              <w:br/>
              <w:t>078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668,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850,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406C9" w:rsidTr="00645E06">
        <w:tc>
          <w:tcPr>
            <w:tcW w:w="5524" w:type="dxa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</w:t>
            </w:r>
            <w:r w:rsidRPr="00D406C9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645E06" w:rsidRPr="00D406C9" w:rsidTr="00645E06">
        <w:tc>
          <w:tcPr>
            <w:tcW w:w="5524" w:type="dxa"/>
            <w:vMerge w:val="restart"/>
          </w:tcPr>
          <w:p w:rsidR="006764E0" w:rsidRPr="00D406C9" w:rsidRDefault="006764E0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637,</w:t>
            </w:r>
            <w:r w:rsidRPr="00D406C9">
              <w:rPr>
                <w:sz w:val="22"/>
                <w:szCs w:val="22"/>
              </w:rPr>
              <w:br/>
              <w:t>506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668,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850,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406C9" w:rsidTr="00645E06">
        <w:tc>
          <w:tcPr>
            <w:tcW w:w="5524" w:type="dxa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386,</w:t>
            </w:r>
            <w:r w:rsidRPr="00D406C9">
              <w:rPr>
                <w:sz w:val="22"/>
                <w:szCs w:val="22"/>
              </w:rPr>
              <w:br/>
              <w:t>078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668,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850,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406C9" w:rsidTr="00645E06">
        <w:tc>
          <w:tcPr>
            <w:tcW w:w="5524" w:type="dxa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</w:t>
            </w:r>
            <w:r w:rsidRPr="00D406C9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645E06" w:rsidRPr="00D406C9" w:rsidTr="00645E06">
        <w:tc>
          <w:tcPr>
            <w:tcW w:w="5524" w:type="dxa"/>
            <w:vMerge w:val="restart"/>
          </w:tcPr>
          <w:p w:rsidR="006764E0" w:rsidRPr="00D406C9" w:rsidRDefault="006764E0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637,</w:t>
            </w:r>
            <w:r w:rsidRPr="00D406C9">
              <w:rPr>
                <w:sz w:val="22"/>
                <w:szCs w:val="22"/>
              </w:rPr>
              <w:br/>
              <w:t>506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668,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850,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406C9" w:rsidTr="00645E06">
        <w:tc>
          <w:tcPr>
            <w:tcW w:w="5524" w:type="dxa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386,</w:t>
            </w:r>
            <w:r w:rsidRPr="00D406C9">
              <w:rPr>
                <w:sz w:val="22"/>
                <w:szCs w:val="22"/>
              </w:rPr>
              <w:br/>
              <w:t>078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668,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850,</w:t>
            </w:r>
            <w:r w:rsidRPr="00D406C9">
              <w:rPr>
                <w:sz w:val="22"/>
                <w:szCs w:val="22"/>
              </w:rPr>
              <w:br/>
              <w:t>400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121,</w:t>
            </w:r>
            <w:r w:rsidRPr="00D406C9">
              <w:rPr>
                <w:sz w:val="22"/>
                <w:szCs w:val="22"/>
              </w:rPr>
              <w:br/>
              <w:t>100</w:t>
            </w:r>
          </w:p>
        </w:tc>
      </w:tr>
      <w:tr w:rsidR="00645E06" w:rsidRPr="00D406C9" w:rsidTr="00645E06">
        <w:tc>
          <w:tcPr>
            <w:tcW w:w="5524" w:type="dxa"/>
            <w:vMerge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</w:t>
            </w:r>
            <w:r w:rsidRPr="00D406C9">
              <w:rPr>
                <w:sz w:val="22"/>
                <w:szCs w:val="22"/>
              </w:rPr>
              <w:br/>
              <w:t>428</w:t>
            </w:r>
          </w:p>
        </w:tc>
        <w:tc>
          <w:tcPr>
            <w:tcW w:w="1134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  <w:tc>
          <w:tcPr>
            <w:tcW w:w="938" w:type="dxa"/>
          </w:tcPr>
          <w:p w:rsidR="006764E0" w:rsidRPr="00D406C9" w:rsidRDefault="006764E0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</w:tbl>
    <w:p w:rsidR="006764E0" w:rsidRDefault="006764E0" w:rsidP="00937EA9">
      <w:pPr>
        <w:ind w:firstLine="709"/>
        <w:jc w:val="both"/>
        <w:rPr>
          <w:sz w:val="28"/>
          <w:szCs w:val="28"/>
        </w:rPr>
      </w:pPr>
    </w:p>
    <w:p w:rsidR="00D233CD" w:rsidRDefault="00A9201D" w:rsidP="00B34548">
      <w:pPr>
        <w:ind w:firstLine="709"/>
        <w:jc w:val="both"/>
        <w:rPr>
          <w:sz w:val="28"/>
          <w:szCs w:val="28"/>
        </w:rPr>
      </w:pPr>
      <w:r w:rsidRPr="0090071E">
        <w:rPr>
          <w:sz w:val="28"/>
          <w:szCs w:val="28"/>
        </w:rPr>
        <w:t>5</w:t>
      </w:r>
      <w:r w:rsidR="001C2488" w:rsidRPr="0090071E">
        <w:rPr>
          <w:sz w:val="28"/>
          <w:szCs w:val="28"/>
        </w:rPr>
        <w:t xml:space="preserve">. </w:t>
      </w:r>
      <w:r w:rsidR="00D233CD" w:rsidRPr="0090071E">
        <w:rPr>
          <w:sz w:val="28"/>
          <w:szCs w:val="28"/>
        </w:rPr>
        <w:t xml:space="preserve">В приложении </w:t>
      </w:r>
      <w:r w:rsidR="00E70ED0" w:rsidRPr="0090071E">
        <w:rPr>
          <w:sz w:val="28"/>
          <w:szCs w:val="28"/>
        </w:rPr>
        <w:t>1</w:t>
      </w:r>
      <w:r w:rsidR="00D233CD" w:rsidRPr="0090071E">
        <w:rPr>
          <w:sz w:val="28"/>
          <w:szCs w:val="28"/>
        </w:rPr>
        <w:t>:</w:t>
      </w:r>
    </w:p>
    <w:p w:rsidR="007C587F" w:rsidRDefault="007C587F" w:rsidP="007C587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094332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 xml:space="preserve">строку </w:t>
      </w:r>
      <w:r w:rsidRPr="00DE4509">
        <w:rPr>
          <w:bCs/>
          <w:sz w:val="28"/>
          <w:szCs w:val="28"/>
        </w:rPr>
        <w:t>1.1.1.1.2.3</w:t>
      </w:r>
      <w:r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744"/>
        <w:gridCol w:w="921"/>
        <w:gridCol w:w="1114"/>
        <w:gridCol w:w="1114"/>
        <w:gridCol w:w="4121"/>
        <w:gridCol w:w="312"/>
        <w:gridCol w:w="509"/>
        <w:gridCol w:w="1092"/>
        <w:gridCol w:w="839"/>
      </w:tblGrid>
      <w:tr w:rsidR="007C587F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1.1.1.1.2.3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Обеспечение разработки документации по планировке территории в целях образования земельных участков под общеобразовательные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МБУ «ИТП»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5C60FD" w:rsidP="00BE4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 w:rsidR="007C587F" w:rsidRPr="00D406C9">
              <w:rPr>
                <w:sz w:val="22"/>
                <w:szCs w:val="22"/>
              </w:rPr>
              <w:t xml:space="preserve"> территории,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F" w:rsidRPr="00D406C9" w:rsidRDefault="007C587F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189,570</w:t>
            </w:r>
          </w:p>
        </w:tc>
      </w:tr>
    </w:tbl>
    <w:p w:rsidR="007C587F" w:rsidRPr="00C46F1E" w:rsidRDefault="007C587F" w:rsidP="00B34548">
      <w:pPr>
        <w:ind w:firstLine="709"/>
        <w:jc w:val="both"/>
        <w:rPr>
          <w:sz w:val="28"/>
          <w:szCs w:val="28"/>
        </w:rPr>
      </w:pPr>
    </w:p>
    <w:p w:rsidR="007C587F" w:rsidRDefault="007C587F" w:rsidP="007C587F">
      <w:pPr>
        <w:ind w:firstLine="709"/>
        <w:jc w:val="both"/>
        <w:rPr>
          <w:sz w:val="28"/>
          <w:szCs w:val="28"/>
        </w:rPr>
      </w:pPr>
      <w:r w:rsidRPr="00013C61">
        <w:rPr>
          <w:sz w:val="28"/>
          <w:szCs w:val="28"/>
        </w:rPr>
        <w:t>5</w:t>
      </w:r>
      <w:r w:rsidR="000404E3" w:rsidRPr="00013C61">
        <w:rPr>
          <w:sz w:val="28"/>
          <w:szCs w:val="28"/>
        </w:rPr>
        <w:t>.</w:t>
      </w:r>
      <w:r w:rsidR="006865D9" w:rsidRPr="00013C61">
        <w:rPr>
          <w:sz w:val="28"/>
          <w:szCs w:val="28"/>
        </w:rPr>
        <w:t>2</w:t>
      </w:r>
      <w:r w:rsidR="000404E3" w:rsidRPr="00013C61">
        <w:rPr>
          <w:sz w:val="28"/>
          <w:szCs w:val="28"/>
        </w:rPr>
        <w:t>.</w:t>
      </w:r>
      <w:r w:rsidR="00E70ED0" w:rsidRPr="00013C61">
        <w:rPr>
          <w:sz w:val="28"/>
          <w:szCs w:val="28"/>
        </w:rPr>
        <w:t xml:space="preserve"> в </w:t>
      </w:r>
      <w:r w:rsidR="00E60D43" w:rsidRPr="00013C61">
        <w:rPr>
          <w:sz w:val="28"/>
          <w:szCs w:val="28"/>
        </w:rPr>
        <w:t xml:space="preserve">графе 10 </w:t>
      </w:r>
      <w:r w:rsidRPr="00013C61">
        <w:rPr>
          <w:sz w:val="28"/>
          <w:szCs w:val="28"/>
        </w:rPr>
        <w:t xml:space="preserve">строки «Итого по мероприятию 1.1.1.1.2, в том числе по источникам финансирования» цифры </w:t>
      </w:r>
      <w:r w:rsidR="00C15A4C">
        <w:rPr>
          <w:sz w:val="28"/>
          <w:szCs w:val="28"/>
        </w:rPr>
        <w:br/>
      </w:r>
      <w:r w:rsidRPr="00013C61">
        <w:rPr>
          <w:sz w:val="28"/>
          <w:szCs w:val="28"/>
        </w:rPr>
        <w:t>«3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550,879» заменить цифрами «3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660,149»;</w:t>
      </w:r>
    </w:p>
    <w:p w:rsidR="000D107A" w:rsidRDefault="000D107A" w:rsidP="000D107A">
      <w:pPr>
        <w:ind w:firstLine="709"/>
        <w:jc w:val="both"/>
        <w:rPr>
          <w:sz w:val="28"/>
          <w:szCs w:val="28"/>
        </w:rPr>
      </w:pPr>
      <w:r w:rsidRPr="00013C61">
        <w:rPr>
          <w:sz w:val="28"/>
          <w:szCs w:val="28"/>
        </w:rPr>
        <w:t>5.3. в графе 10 строки 1.1.1.1.3.1 цифры «339,000» заменить цифрами «1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694,900»;</w:t>
      </w:r>
    </w:p>
    <w:p w:rsidR="000D107A" w:rsidRPr="00013C61" w:rsidRDefault="000D107A" w:rsidP="000D107A">
      <w:pPr>
        <w:ind w:firstLine="709"/>
        <w:jc w:val="both"/>
        <w:rPr>
          <w:sz w:val="28"/>
          <w:szCs w:val="28"/>
        </w:rPr>
      </w:pPr>
      <w:r w:rsidRPr="00013C61">
        <w:rPr>
          <w:sz w:val="28"/>
          <w:szCs w:val="28"/>
        </w:rPr>
        <w:t>5.4</w:t>
      </w:r>
      <w:r w:rsidR="005C60FD">
        <w:rPr>
          <w:sz w:val="28"/>
          <w:szCs w:val="28"/>
        </w:rPr>
        <w:t>.</w:t>
      </w:r>
      <w:r w:rsidRPr="00013C61">
        <w:rPr>
          <w:sz w:val="28"/>
          <w:szCs w:val="28"/>
        </w:rPr>
        <w:t xml:space="preserve"> в графе 10 строки «Итого по мероприятию 1.1.1.1.3, в том числе по источникам финансирования» цифры «339,000» заменить цифрами «1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694,900»;</w:t>
      </w:r>
    </w:p>
    <w:p w:rsidR="000D107A" w:rsidRDefault="000D107A" w:rsidP="000D107A">
      <w:pPr>
        <w:ind w:firstLine="709"/>
        <w:jc w:val="both"/>
        <w:rPr>
          <w:sz w:val="28"/>
          <w:szCs w:val="28"/>
        </w:rPr>
      </w:pPr>
      <w:r w:rsidRPr="00013C61">
        <w:rPr>
          <w:sz w:val="28"/>
          <w:szCs w:val="28"/>
        </w:rPr>
        <w:t>5.5. в графе 10 строки «Итого по основному мероприятию 1.1.1.1, в том числе по источникам финансирования» цифры «41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555,679» заменить цифрами «43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020,849»;</w:t>
      </w:r>
    </w:p>
    <w:p w:rsidR="000D107A" w:rsidRDefault="000D107A" w:rsidP="000D107A">
      <w:pPr>
        <w:ind w:firstLine="709"/>
        <w:jc w:val="both"/>
        <w:rPr>
          <w:sz w:val="28"/>
          <w:szCs w:val="28"/>
        </w:rPr>
      </w:pPr>
      <w:r w:rsidRPr="00013C61">
        <w:rPr>
          <w:sz w:val="28"/>
          <w:szCs w:val="28"/>
        </w:rPr>
        <w:t>5.6. в графе 10 строки «Итого по задаче 1.1.1, в том числе по источникам финансирования» цифры «41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555,679» заменить цифрами «43</w:t>
      </w:r>
      <w:r w:rsidR="00C15A4C">
        <w:rPr>
          <w:sz w:val="28"/>
          <w:szCs w:val="28"/>
        </w:rPr>
        <w:t xml:space="preserve"> </w:t>
      </w:r>
      <w:r w:rsidRPr="00013C61">
        <w:rPr>
          <w:sz w:val="28"/>
          <w:szCs w:val="28"/>
        </w:rPr>
        <w:t>020,849»;</w:t>
      </w:r>
    </w:p>
    <w:p w:rsidR="00792B1C" w:rsidRPr="0038539C" w:rsidRDefault="00792B1C" w:rsidP="00792B1C">
      <w:pPr>
        <w:ind w:firstLine="709"/>
        <w:jc w:val="both"/>
        <w:rPr>
          <w:sz w:val="28"/>
          <w:szCs w:val="28"/>
        </w:rPr>
      </w:pPr>
      <w:r w:rsidRPr="0038539C">
        <w:rPr>
          <w:sz w:val="28"/>
          <w:szCs w:val="28"/>
        </w:rPr>
        <w:t>5.7</w:t>
      </w:r>
      <w:r w:rsidR="005C60FD">
        <w:rPr>
          <w:sz w:val="28"/>
          <w:szCs w:val="28"/>
        </w:rPr>
        <w:t>.</w:t>
      </w:r>
      <w:r w:rsidRPr="0038539C">
        <w:rPr>
          <w:sz w:val="28"/>
          <w:szCs w:val="28"/>
        </w:rPr>
        <w:t xml:space="preserve"> </w:t>
      </w:r>
      <w:r w:rsidR="007F1905" w:rsidRPr="0038539C">
        <w:rPr>
          <w:sz w:val="28"/>
          <w:szCs w:val="28"/>
        </w:rPr>
        <w:t>строку</w:t>
      </w:r>
      <w:r w:rsidRPr="0038539C">
        <w:rPr>
          <w:sz w:val="28"/>
          <w:szCs w:val="28"/>
        </w:rPr>
        <w:t xml:space="preserve"> 1.1.2.1.1.2 </w:t>
      </w:r>
      <w:r w:rsidR="007F1905" w:rsidRPr="0038539C">
        <w:rPr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240"/>
        <w:gridCol w:w="561"/>
        <w:gridCol w:w="1114"/>
        <w:gridCol w:w="1114"/>
        <w:gridCol w:w="5181"/>
        <w:gridCol w:w="389"/>
        <w:gridCol w:w="234"/>
        <w:gridCol w:w="1204"/>
        <w:gridCol w:w="729"/>
      </w:tblGrid>
      <w:tr w:rsidR="007F1905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1.1.2.1.1.2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Проведение экспертиз, оказание консультационных, юридических услуг (по инициативе ДГА)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ДГА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D406C9" w:rsidRDefault="007F1905" w:rsidP="001F0510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77,700</w:t>
            </w:r>
          </w:p>
        </w:tc>
      </w:tr>
    </w:tbl>
    <w:p w:rsidR="007F1905" w:rsidRDefault="007F1905" w:rsidP="00792B1C">
      <w:pPr>
        <w:ind w:firstLine="709"/>
        <w:jc w:val="both"/>
        <w:rPr>
          <w:sz w:val="28"/>
          <w:szCs w:val="28"/>
        </w:rPr>
      </w:pPr>
    </w:p>
    <w:p w:rsidR="00792B1C" w:rsidRPr="0038539C" w:rsidRDefault="00792B1C" w:rsidP="00792B1C">
      <w:pPr>
        <w:ind w:firstLine="709"/>
        <w:jc w:val="both"/>
        <w:rPr>
          <w:sz w:val="28"/>
          <w:szCs w:val="28"/>
        </w:rPr>
      </w:pPr>
      <w:r w:rsidRPr="0038539C">
        <w:rPr>
          <w:sz w:val="28"/>
          <w:szCs w:val="28"/>
        </w:rPr>
        <w:t>5.8</w:t>
      </w:r>
      <w:r w:rsidR="005C60FD">
        <w:rPr>
          <w:sz w:val="28"/>
          <w:szCs w:val="28"/>
        </w:rPr>
        <w:t>.</w:t>
      </w:r>
      <w:r w:rsidRPr="0038539C">
        <w:rPr>
          <w:sz w:val="28"/>
          <w:szCs w:val="28"/>
        </w:rPr>
        <w:t xml:space="preserve"> в графе 10 строки «Итого по мероприятию 1.1.2.1.1, в том числе по источникам финансирования» цифры «579,000» заменить цифрами «5</w:t>
      </w:r>
      <w:r w:rsidR="007F1905" w:rsidRPr="0038539C">
        <w:rPr>
          <w:sz w:val="28"/>
          <w:szCs w:val="28"/>
        </w:rPr>
        <w:t>23</w:t>
      </w:r>
      <w:r w:rsidRPr="0038539C">
        <w:rPr>
          <w:sz w:val="28"/>
          <w:szCs w:val="28"/>
        </w:rPr>
        <w:t>,</w:t>
      </w:r>
      <w:r w:rsidR="007F1905" w:rsidRPr="0038539C">
        <w:rPr>
          <w:sz w:val="28"/>
          <w:szCs w:val="28"/>
        </w:rPr>
        <w:t>4</w:t>
      </w:r>
      <w:r w:rsidRPr="0038539C">
        <w:rPr>
          <w:sz w:val="28"/>
          <w:szCs w:val="28"/>
        </w:rPr>
        <w:t>00»;</w:t>
      </w:r>
    </w:p>
    <w:p w:rsidR="00792B1C" w:rsidRDefault="00792B1C" w:rsidP="00792B1C">
      <w:pPr>
        <w:ind w:firstLine="709"/>
        <w:jc w:val="both"/>
        <w:rPr>
          <w:sz w:val="28"/>
          <w:szCs w:val="28"/>
        </w:rPr>
      </w:pPr>
      <w:r w:rsidRPr="0038539C">
        <w:rPr>
          <w:sz w:val="28"/>
          <w:szCs w:val="28"/>
        </w:rPr>
        <w:t xml:space="preserve">5.9. в графе 10 строки «Итого по основному мероприятию 1.1.2.1, в том числе по источникам финансирования» </w:t>
      </w:r>
      <w:r w:rsidRPr="0038539C">
        <w:rPr>
          <w:sz w:val="28"/>
          <w:szCs w:val="28"/>
        </w:rPr>
        <w:br/>
        <w:t>цифры «579,000» заменить цифрами «</w:t>
      </w:r>
      <w:r w:rsidR="007F1905" w:rsidRPr="0038539C">
        <w:rPr>
          <w:sz w:val="28"/>
          <w:szCs w:val="28"/>
        </w:rPr>
        <w:t>523,400</w:t>
      </w:r>
      <w:r w:rsidRPr="0038539C">
        <w:rPr>
          <w:sz w:val="28"/>
          <w:szCs w:val="28"/>
        </w:rPr>
        <w:t>»;</w:t>
      </w:r>
    </w:p>
    <w:p w:rsidR="00792B1C" w:rsidRDefault="00792B1C" w:rsidP="00792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после строки «</w:t>
      </w:r>
      <w:r w:rsidRPr="00792B1C">
        <w:rPr>
          <w:sz w:val="28"/>
          <w:szCs w:val="28"/>
        </w:rPr>
        <w:t>Итого по основному мероприятию 1.1.2.1, в том числе по источникам финансирования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br/>
        <w:t>дополнить строками 1.1.2.2, 1.1.2.2.1, 1.1.2.2.1.1, «</w:t>
      </w:r>
      <w:r w:rsidRPr="00792B1C">
        <w:rPr>
          <w:sz w:val="28"/>
          <w:szCs w:val="28"/>
        </w:rPr>
        <w:t>Итого по мероприятию 1.1.2.2.1, в том числе по источникам финансирования</w:t>
      </w:r>
      <w:r>
        <w:rPr>
          <w:sz w:val="28"/>
          <w:szCs w:val="28"/>
        </w:rPr>
        <w:t>», «</w:t>
      </w:r>
      <w:r w:rsidRPr="00792B1C">
        <w:rPr>
          <w:sz w:val="28"/>
          <w:szCs w:val="28"/>
        </w:rPr>
        <w:t>Итого по основному мероприятию 1.1.2.2, в том числе по источникам финансирования</w:t>
      </w:r>
      <w:r>
        <w:rPr>
          <w:sz w:val="28"/>
          <w:szCs w:val="28"/>
        </w:rPr>
        <w:t>» 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590"/>
        <w:gridCol w:w="645"/>
        <w:gridCol w:w="1282"/>
        <w:gridCol w:w="1282"/>
        <w:gridCol w:w="3590"/>
        <w:gridCol w:w="448"/>
        <w:gridCol w:w="269"/>
        <w:gridCol w:w="1948"/>
        <w:gridCol w:w="712"/>
      </w:tblGrid>
      <w:tr w:rsidR="002C4F85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1.1.2.2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2C4F85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Обеспечение выполнения целевых показателей эффективности работы органов местного самоуправления города Перми, утвержденных распоряжением губернатора Пермского края от 30.10.2017 № 246-р</w:t>
            </w:r>
          </w:p>
        </w:tc>
      </w:tr>
      <w:tr w:rsidR="002C4F85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1.1.2.2.1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2C4F85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Выполнение целевых показателей эффективности работы муниципального образования город Пермь</w:t>
            </w:r>
          </w:p>
        </w:tc>
      </w:tr>
      <w:tr w:rsidR="00792B1C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1.1.2.2.1.1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2C4F85" w:rsidP="00792B1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выполненных целевых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ДГА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792B1C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10.01.2022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792B1C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30.12.2022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выполненных целевых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792B1C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1C" w:rsidRPr="00D406C9" w:rsidRDefault="002C4F85" w:rsidP="00792B1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2C4F85" w:rsidRPr="00D406C9" w:rsidTr="00AB03A1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2C4F85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  <w:tr w:rsidR="002C4F85" w:rsidRPr="00D406C9" w:rsidTr="00AB03A1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2C4F85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85" w:rsidRPr="00D406C9" w:rsidRDefault="002C4F85" w:rsidP="00AC155A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0,000</w:t>
            </w:r>
          </w:p>
        </w:tc>
      </w:tr>
    </w:tbl>
    <w:p w:rsidR="007F1905" w:rsidRDefault="007F1905" w:rsidP="00792B1C">
      <w:pPr>
        <w:ind w:firstLine="709"/>
        <w:jc w:val="both"/>
        <w:rPr>
          <w:sz w:val="28"/>
          <w:szCs w:val="28"/>
        </w:rPr>
      </w:pPr>
    </w:p>
    <w:p w:rsidR="00792B1C" w:rsidRPr="0038539C" w:rsidRDefault="00792B1C" w:rsidP="00792B1C">
      <w:pPr>
        <w:ind w:firstLine="709"/>
        <w:jc w:val="both"/>
        <w:rPr>
          <w:sz w:val="28"/>
          <w:szCs w:val="28"/>
        </w:rPr>
      </w:pPr>
      <w:r w:rsidRPr="0038539C">
        <w:rPr>
          <w:sz w:val="28"/>
          <w:szCs w:val="28"/>
        </w:rPr>
        <w:t>5.1</w:t>
      </w:r>
      <w:r w:rsidR="002C4F85" w:rsidRPr="0038539C">
        <w:rPr>
          <w:sz w:val="28"/>
          <w:szCs w:val="28"/>
        </w:rPr>
        <w:t>1</w:t>
      </w:r>
      <w:r w:rsidRPr="0038539C">
        <w:rPr>
          <w:sz w:val="28"/>
          <w:szCs w:val="28"/>
        </w:rPr>
        <w:t>. в графе 1</w:t>
      </w:r>
      <w:r w:rsidR="00E11D63">
        <w:rPr>
          <w:sz w:val="28"/>
          <w:szCs w:val="28"/>
        </w:rPr>
        <w:t>0</w:t>
      </w:r>
      <w:r w:rsidRPr="0038539C">
        <w:rPr>
          <w:sz w:val="28"/>
          <w:szCs w:val="28"/>
        </w:rPr>
        <w:t xml:space="preserve"> строки «Итого по задаче 1.1.2, в том числе по источникам финансирования» цифры «579,000» заменить цифрами «</w:t>
      </w:r>
      <w:r w:rsidR="007F1905" w:rsidRPr="0038539C">
        <w:rPr>
          <w:sz w:val="28"/>
          <w:szCs w:val="28"/>
        </w:rPr>
        <w:t>523,400</w:t>
      </w:r>
      <w:r w:rsidRPr="0038539C">
        <w:rPr>
          <w:sz w:val="28"/>
          <w:szCs w:val="28"/>
        </w:rPr>
        <w:t>»;</w:t>
      </w:r>
    </w:p>
    <w:p w:rsidR="00792B1C" w:rsidRDefault="00792B1C" w:rsidP="00792B1C">
      <w:pPr>
        <w:ind w:firstLine="709"/>
        <w:jc w:val="both"/>
        <w:rPr>
          <w:sz w:val="28"/>
          <w:szCs w:val="28"/>
        </w:rPr>
      </w:pPr>
      <w:r w:rsidRPr="0038539C">
        <w:rPr>
          <w:sz w:val="28"/>
          <w:szCs w:val="28"/>
        </w:rPr>
        <w:t>5.1</w:t>
      </w:r>
      <w:r w:rsidR="002C4F85" w:rsidRPr="0038539C">
        <w:rPr>
          <w:sz w:val="28"/>
          <w:szCs w:val="28"/>
        </w:rPr>
        <w:t>2</w:t>
      </w:r>
      <w:r w:rsidRPr="0038539C">
        <w:rPr>
          <w:sz w:val="28"/>
          <w:szCs w:val="28"/>
        </w:rPr>
        <w:t>. в графе 1</w:t>
      </w:r>
      <w:r w:rsidR="0002071B">
        <w:rPr>
          <w:sz w:val="28"/>
          <w:szCs w:val="28"/>
        </w:rPr>
        <w:t>0</w:t>
      </w:r>
      <w:r w:rsidRPr="0038539C">
        <w:rPr>
          <w:sz w:val="28"/>
          <w:szCs w:val="28"/>
        </w:rPr>
        <w:t xml:space="preserve"> строки «Всего по подпрограмме 1.1, в том числе по источникам финансирования» цифры </w:t>
      </w:r>
      <w:r w:rsidR="00C15A4C">
        <w:rPr>
          <w:sz w:val="28"/>
          <w:szCs w:val="28"/>
        </w:rPr>
        <w:br/>
      </w:r>
      <w:r w:rsidRPr="0038539C">
        <w:rPr>
          <w:sz w:val="28"/>
          <w:szCs w:val="28"/>
        </w:rPr>
        <w:t>«42</w:t>
      </w:r>
      <w:r w:rsidR="00C15A4C">
        <w:rPr>
          <w:sz w:val="28"/>
          <w:szCs w:val="28"/>
        </w:rPr>
        <w:t xml:space="preserve"> </w:t>
      </w:r>
      <w:r w:rsidRPr="0038539C">
        <w:rPr>
          <w:sz w:val="28"/>
          <w:szCs w:val="28"/>
        </w:rPr>
        <w:t>134,679» заменить цифрами «43</w:t>
      </w:r>
      <w:r w:rsidR="00C15A4C">
        <w:rPr>
          <w:sz w:val="28"/>
          <w:szCs w:val="28"/>
        </w:rPr>
        <w:t xml:space="preserve"> </w:t>
      </w:r>
      <w:r w:rsidRPr="0038539C">
        <w:rPr>
          <w:sz w:val="28"/>
          <w:szCs w:val="28"/>
        </w:rPr>
        <w:t>5</w:t>
      </w:r>
      <w:r w:rsidR="007F1905" w:rsidRPr="0038539C">
        <w:rPr>
          <w:sz w:val="28"/>
          <w:szCs w:val="28"/>
        </w:rPr>
        <w:t>44</w:t>
      </w:r>
      <w:r w:rsidRPr="0038539C">
        <w:rPr>
          <w:sz w:val="28"/>
          <w:szCs w:val="28"/>
        </w:rPr>
        <w:t>,</w:t>
      </w:r>
      <w:r w:rsidR="007F1905" w:rsidRPr="0038539C">
        <w:rPr>
          <w:sz w:val="28"/>
          <w:szCs w:val="28"/>
        </w:rPr>
        <w:t>2</w:t>
      </w:r>
      <w:r w:rsidRPr="0038539C">
        <w:rPr>
          <w:sz w:val="28"/>
          <w:szCs w:val="28"/>
        </w:rPr>
        <w:t>49».</w:t>
      </w:r>
    </w:p>
    <w:p w:rsidR="002D75A0" w:rsidRDefault="00E86FAC" w:rsidP="00E70ED0">
      <w:pPr>
        <w:ind w:firstLine="709"/>
        <w:jc w:val="both"/>
        <w:rPr>
          <w:sz w:val="28"/>
          <w:szCs w:val="28"/>
        </w:rPr>
      </w:pPr>
      <w:r w:rsidRPr="003724D6">
        <w:rPr>
          <w:sz w:val="28"/>
          <w:szCs w:val="28"/>
        </w:rPr>
        <w:t>6</w:t>
      </w:r>
      <w:r w:rsidR="002D75A0" w:rsidRPr="003724D6">
        <w:rPr>
          <w:sz w:val="28"/>
          <w:szCs w:val="28"/>
        </w:rPr>
        <w:t>. В приложении 2:</w:t>
      </w:r>
    </w:p>
    <w:p w:rsidR="0090071E" w:rsidRPr="00EC561E" w:rsidRDefault="0090071E" w:rsidP="0090071E">
      <w:pPr>
        <w:ind w:firstLine="709"/>
        <w:jc w:val="both"/>
        <w:rPr>
          <w:sz w:val="28"/>
          <w:szCs w:val="28"/>
        </w:rPr>
      </w:pPr>
      <w:r w:rsidRPr="00AC07F8">
        <w:rPr>
          <w:sz w:val="28"/>
          <w:szCs w:val="28"/>
        </w:rPr>
        <w:t>6.1. в графе 10 строки 1.2.1.1.1.1 цифры «210,000» заменить цифрами «202,200»;</w:t>
      </w:r>
    </w:p>
    <w:p w:rsidR="0090071E" w:rsidRPr="00AC07F8" w:rsidRDefault="00302974" w:rsidP="0090071E">
      <w:pPr>
        <w:ind w:firstLine="709"/>
        <w:jc w:val="both"/>
        <w:rPr>
          <w:sz w:val="28"/>
          <w:szCs w:val="28"/>
        </w:rPr>
      </w:pPr>
      <w:r w:rsidRPr="00AC07F8">
        <w:rPr>
          <w:sz w:val="28"/>
          <w:szCs w:val="28"/>
        </w:rPr>
        <w:t>6</w:t>
      </w:r>
      <w:r w:rsidR="0090071E" w:rsidRPr="00AC07F8">
        <w:rPr>
          <w:sz w:val="28"/>
          <w:szCs w:val="28"/>
        </w:rPr>
        <w:t>.2. в графе 10 строки «Итого по мероприятию 1.2.1.1.1, в том числе по источникам финансирования» цифры «210,000» заменить цифрами «202,200»;</w:t>
      </w:r>
    </w:p>
    <w:p w:rsidR="0090071E" w:rsidRDefault="00302974" w:rsidP="0090071E">
      <w:pPr>
        <w:ind w:firstLine="709"/>
        <w:jc w:val="both"/>
        <w:rPr>
          <w:sz w:val="28"/>
          <w:szCs w:val="28"/>
        </w:rPr>
      </w:pPr>
      <w:r w:rsidRPr="00AC07F8">
        <w:rPr>
          <w:sz w:val="28"/>
          <w:szCs w:val="28"/>
        </w:rPr>
        <w:t>6</w:t>
      </w:r>
      <w:r w:rsidR="0090071E" w:rsidRPr="00AC07F8">
        <w:rPr>
          <w:sz w:val="28"/>
          <w:szCs w:val="28"/>
        </w:rPr>
        <w:t>.3. в графе 10 строки «Итого по основному мероприятию 1.2.1.1, в том числе по источникам финансирования» цифры «210,000» заменить цифрами «202,200»;</w:t>
      </w:r>
    </w:p>
    <w:p w:rsidR="00302974" w:rsidRPr="00EC561E" w:rsidRDefault="00302974" w:rsidP="00302974">
      <w:pPr>
        <w:ind w:firstLine="709"/>
        <w:jc w:val="both"/>
        <w:rPr>
          <w:sz w:val="28"/>
          <w:szCs w:val="28"/>
        </w:rPr>
      </w:pPr>
      <w:r w:rsidRPr="001F0510">
        <w:rPr>
          <w:sz w:val="28"/>
          <w:szCs w:val="28"/>
        </w:rPr>
        <w:t>6.4. в графе 10 строки 1.2.1.2.1.3 цифры «122,800» заменить цифрами «40,524»;</w:t>
      </w:r>
    </w:p>
    <w:p w:rsidR="002D75A0" w:rsidRDefault="008617C3" w:rsidP="00E70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75A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D75A0">
        <w:rPr>
          <w:sz w:val="28"/>
          <w:szCs w:val="28"/>
        </w:rPr>
        <w:t xml:space="preserve">. </w:t>
      </w:r>
      <w:r w:rsidR="005C60FD">
        <w:rPr>
          <w:sz w:val="28"/>
          <w:szCs w:val="28"/>
        </w:rPr>
        <w:t xml:space="preserve">после строки 1.2.1.2.1.3 </w:t>
      </w:r>
      <w:r w:rsidR="002D75A0">
        <w:rPr>
          <w:sz w:val="28"/>
          <w:szCs w:val="28"/>
        </w:rPr>
        <w:t xml:space="preserve">дополнить строкой </w:t>
      </w:r>
      <w:r w:rsidR="002D75A0" w:rsidRPr="002D75A0">
        <w:rPr>
          <w:sz w:val="28"/>
          <w:szCs w:val="28"/>
        </w:rPr>
        <w:t>1.2.1.2.1.</w:t>
      </w:r>
      <w:r w:rsidR="006E048F">
        <w:rPr>
          <w:sz w:val="28"/>
          <w:szCs w:val="28"/>
        </w:rPr>
        <w:t>4</w:t>
      </w:r>
      <w:r w:rsidR="002D75A0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055"/>
        <w:gridCol w:w="2329"/>
        <w:gridCol w:w="1114"/>
        <w:gridCol w:w="1114"/>
        <w:gridCol w:w="3511"/>
        <w:gridCol w:w="389"/>
        <w:gridCol w:w="234"/>
        <w:gridCol w:w="1291"/>
        <w:gridCol w:w="729"/>
      </w:tblGrid>
      <w:tr w:rsidR="008617C3" w:rsidRPr="00D406C9" w:rsidTr="00AB03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02071B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1.2.1.2.1.</w:t>
            </w:r>
            <w:r w:rsidR="0002071B" w:rsidRPr="00D406C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Проведение экспертиз по объектам в Дзержинском районе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01.07.2022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26.12.2022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C3" w:rsidRPr="00D406C9" w:rsidRDefault="008617C3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56,950</w:t>
            </w:r>
          </w:p>
        </w:tc>
      </w:tr>
    </w:tbl>
    <w:p w:rsidR="002D75A0" w:rsidRDefault="002D75A0" w:rsidP="00E70ED0">
      <w:pPr>
        <w:ind w:firstLine="709"/>
        <w:jc w:val="both"/>
        <w:rPr>
          <w:sz w:val="28"/>
          <w:szCs w:val="28"/>
        </w:rPr>
      </w:pPr>
    </w:p>
    <w:p w:rsidR="008617C3" w:rsidRPr="000228F5" w:rsidRDefault="008617C3" w:rsidP="008617C3">
      <w:pPr>
        <w:ind w:firstLine="709"/>
        <w:jc w:val="both"/>
        <w:rPr>
          <w:sz w:val="28"/>
          <w:szCs w:val="28"/>
        </w:rPr>
      </w:pPr>
      <w:r w:rsidRPr="000228F5">
        <w:rPr>
          <w:sz w:val="28"/>
          <w:szCs w:val="28"/>
        </w:rPr>
        <w:t>6</w:t>
      </w:r>
      <w:r w:rsidR="00E60D43" w:rsidRPr="000228F5">
        <w:rPr>
          <w:sz w:val="28"/>
          <w:szCs w:val="28"/>
        </w:rPr>
        <w:t>.</w:t>
      </w:r>
      <w:r w:rsidRPr="000228F5">
        <w:rPr>
          <w:sz w:val="28"/>
          <w:szCs w:val="28"/>
        </w:rPr>
        <w:t>6</w:t>
      </w:r>
      <w:r w:rsidR="00E60D43" w:rsidRPr="000228F5">
        <w:rPr>
          <w:sz w:val="28"/>
          <w:szCs w:val="28"/>
        </w:rPr>
        <w:t>. в графе 10</w:t>
      </w:r>
      <w:r w:rsidR="004459BD" w:rsidRPr="000228F5">
        <w:rPr>
          <w:sz w:val="28"/>
          <w:szCs w:val="28"/>
        </w:rPr>
        <w:t xml:space="preserve"> строки </w:t>
      </w:r>
      <w:r w:rsidRPr="000228F5">
        <w:rPr>
          <w:sz w:val="28"/>
          <w:szCs w:val="28"/>
        </w:rPr>
        <w:t>«Итого по мероприятию 1.2.1.2.1, в том числе по источникам финансирования» цифры «696,500» заменить цифрами «671,174»;</w:t>
      </w:r>
    </w:p>
    <w:p w:rsidR="008617C3" w:rsidRDefault="008617C3" w:rsidP="008617C3">
      <w:pPr>
        <w:ind w:firstLine="709"/>
        <w:jc w:val="both"/>
        <w:rPr>
          <w:sz w:val="28"/>
          <w:szCs w:val="28"/>
        </w:rPr>
      </w:pPr>
      <w:r w:rsidRPr="000228F5">
        <w:rPr>
          <w:sz w:val="28"/>
          <w:szCs w:val="28"/>
        </w:rPr>
        <w:t>6</w:t>
      </w:r>
      <w:r w:rsidR="004459BD" w:rsidRPr="000228F5">
        <w:rPr>
          <w:sz w:val="28"/>
          <w:szCs w:val="28"/>
        </w:rPr>
        <w:t>.</w:t>
      </w:r>
      <w:r w:rsidRPr="000228F5">
        <w:rPr>
          <w:sz w:val="28"/>
          <w:szCs w:val="28"/>
        </w:rPr>
        <w:t>7</w:t>
      </w:r>
      <w:r w:rsidR="004459BD" w:rsidRPr="000228F5">
        <w:rPr>
          <w:sz w:val="28"/>
          <w:szCs w:val="28"/>
        </w:rPr>
        <w:t xml:space="preserve">. </w:t>
      </w:r>
      <w:r w:rsidR="0048196D" w:rsidRPr="000228F5">
        <w:rPr>
          <w:sz w:val="28"/>
          <w:szCs w:val="28"/>
        </w:rPr>
        <w:t xml:space="preserve">в графе 10 строки </w:t>
      </w:r>
      <w:r w:rsidRPr="000228F5">
        <w:rPr>
          <w:sz w:val="28"/>
          <w:szCs w:val="28"/>
        </w:rPr>
        <w:t>«Итого по основному мероприятию 1.2.1.2, в том числе по источникам финансирования» цифры «696,500» заменить цифрами «671,174»;</w:t>
      </w:r>
    </w:p>
    <w:p w:rsidR="008617C3" w:rsidRPr="000228F5" w:rsidRDefault="008617C3" w:rsidP="008617C3">
      <w:pPr>
        <w:ind w:firstLine="709"/>
        <w:jc w:val="both"/>
        <w:rPr>
          <w:sz w:val="28"/>
          <w:szCs w:val="28"/>
        </w:rPr>
      </w:pPr>
      <w:r w:rsidRPr="000228F5">
        <w:rPr>
          <w:sz w:val="28"/>
          <w:szCs w:val="28"/>
        </w:rPr>
        <w:t>6</w:t>
      </w:r>
      <w:r w:rsidR="00233079" w:rsidRPr="000228F5">
        <w:rPr>
          <w:sz w:val="28"/>
          <w:szCs w:val="28"/>
        </w:rPr>
        <w:t>.</w:t>
      </w:r>
      <w:r w:rsidRPr="000228F5">
        <w:rPr>
          <w:sz w:val="28"/>
          <w:szCs w:val="28"/>
        </w:rPr>
        <w:t>8</w:t>
      </w:r>
      <w:r w:rsidR="00233079" w:rsidRPr="000228F5">
        <w:rPr>
          <w:sz w:val="28"/>
          <w:szCs w:val="28"/>
        </w:rPr>
        <w:t xml:space="preserve">. в графе 10 строки </w:t>
      </w:r>
      <w:r w:rsidRPr="000228F5">
        <w:rPr>
          <w:sz w:val="28"/>
          <w:szCs w:val="28"/>
        </w:rPr>
        <w:t>«Итого по задаче 1.2.1, в том числе по источникам финансирования» цифры «</w:t>
      </w:r>
      <w:r w:rsidR="00680636" w:rsidRPr="00801934">
        <w:rPr>
          <w:sz w:val="28"/>
          <w:szCs w:val="28"/>
        </w:rPr>
        <w:t>696,500</w:t>
      </w:r>
      <w:r w:rsidRPr="000228F5">
        <w:rPr>
          <w:sz w:val="28"/>
          <w:szCs w:val="28"/>
        </w:rPr>
        <w:t>» заменить цифрами «873,374»;</w:t>
      </w:r>
    </w:p>
    <w:p w:rsidR="008617C3" w:rsidRDefault="008617C3" w:rsidP="008617C3">
      <w:pPr>
        <w:ind w:firstLine="709"/>
        <w:jc w:val="both"/>
        <w:rPr>
          <w:sz w:val="28"/>
          <w:szCs w:val="28"/>
        </w:rPr>
      </w:pPr>
      <w:r w:rsidRPr="000228F5">
        <w:rPr>
          <w:sz w:val="28"/>
          <w:szCs w:val="28"/>
        </w:rPr>
        <w:t>6</w:t>
      </w:r>
      <w:r w:rsidR="00233079" w:rsidRPr="000228F5">
        <w:rPr>
          <w:sz w:val="28"/>
          <w:szCs w:val="28"/>
        </w:rPr>
        <w:t>.</w:t>
      </w:r>
      <w:r w:rsidRPr="000228F5">
        <w:rPr>
          <w:sz w:val="28"/>
          <w:szCs w:val="28"/>
        </w:rPr>
        <w:t>9</w:t>
      </w:r>
      <w:r w:rsidR="00233079" w:rsidRPr="000228F5">
        <w:rPr>
          <w:sz w:val="28"/>
          <w:szCs w:val="28"/>
        </w:rPr>
        <w:t xml:space="preserve">. в графе 10 строки </w:t>
      </w:r>
      <w:r w:rsidRPr="000228F5">
        <w:rPr>
          <w:sz w:val="28"/>
          <w:szCs w:val="28"/>
        </w:rPr>
        <w:t>«Всего по подпрограмме 1.2, в том числе по источникам финансирования» цифры «</w:t>
      </w:r>
      <w:r w:rsidR="00680636" w:rsidRPr="00801934">
        <w:rPr>
          <w:sz w:val="28"/>
          <w:szCs w:val="28"/>
        </w:rPr>
        <w:t>696,500</w:t>
      </w:r>
      <w:r w:rsidRPr="000228F5">
        <w:rPr>
          <w:sz w:val="28"/>
          <w:szCs w:val="28"/>
        </w:rPr>
        <w:t>» заменить цифрами «873,374».</w:t>
      </w:r>
    </w:p>
    <w:p w:rsidR="00E86FAC" w:rsidRPr="00692CFB" w:rsidRDefault="00E86FAC" w:rsidP="00E86FAC">
      <w:pPr>
        <w:ind w:firstLine="709"/>
        <w:jc w:val="both"/>
        <w:rPr>
          <w:sz w:val="28"/>
          <w:szCs w:val="28"/>
        </w:rPr>
      </w:pPr>
      <w:r w:rsidRPr="00692CFB">
        <w:rPr>
          <w:sz w:val="28"/>
          <w:szCs w:val="28"/>
        </w:rPr>
        <w:t>7. В приложении 3:</w:t>
      </w:r>
    </w:p>
    <w:p w:rsidR="00A45BE8" w:rsidRPr="00692CFB" w:rsidRDefault="00A45BE8" w:rsidP="00A45BE8">
      <w:pPr>
        <w:ind w:firstLine="709"/>
        <w:jc w:val="both"/>
        <w:rPr>
          <w:sz w:val="28"/>
          <w:szCs w:val="28"/>
        </w:rPr>
      </w:pPr>
      <w:r w:rsidRPr="00692CFB">
        <w:rPr>
          <w:sz w:val="28"/>
          <w:szCs w:val="28"/>
        </w:rPr>
        <w:t>7.1</w:t>
      </w:r>
      <w:r w:rsidR="005C60FD">
        <w:rPr>
          <w:sz w:val="28"/>
          <w:szCs w:val="28"/>
        </w:rPr>
        <w:t>. в графе 10 строки 1.3.1.1.1.1</w:t>
      </w:r>
      <w:r w:rsidRPr="00692CFB">
        <w:rPr>
          <w:sz w:val="28"/>
          <w:szCs w:val="28"/>
        </w:rPr>
        <w:t xml:space="preserve"> цифры «1</w:t>
      </w:r>
      <w:r w:rsidR="00C15A4C">
        <w:rPr>
          <w:sz w:val="28"/>
          <w:szCs w:val="28"/>
        </w:rPr>
        <w:t xml:space="preserve"> </w:t>
      </w:r>
      <w:r w:rsidRPr="00692CFB">
        <w:rPr>
          <w:sz w:val="28"/>
          <w:szCs w:val="28"/>
        </w:rPr>
        <w:t>403,739» заменить цифрами «1</w:t>
      </w:r>
      <w:r w:rsidR="00C15A4C">
        <w:rPr>
          <w:sz w:val="28"/>
          <w:szCs w:val="28"/>
        </w:rPr>
        <w:t xml:space="preserve"> </w:t>
      </w:r>
      <w:r w:rsidRPr="00692CFB">
        <w:rPr>
          <w:sz w:val="28"/>
          <w:szCs w:val="28"/>
        </w:rPr>
        <w:t>399,516»;</w:t>
      </w:r>
    </w:p>
    <w:p w:rsidR="00A45BE8" w:rsidRDefault="00A45BE8" w:rsidP="00A45BE8">
      <w:pPr>
        <w:ind w:firstLine="709"/>
        <w:jc w:val="both"/>
        <w:rPr>
          <w:sz w:val="28"/>
          <w:szCs w:val="28"/>
        </w:rPr>
      </w:pPr>
      <w:r w:rsidRPr="00692CFB">
        <w:rPr>
          <w:sz w:val="28"/>
          <w:szCs w:val="28"/>
        </w:rPr>
        <w:t>7.2</w:t>
      </w:r>
      <w:r w:rsidR="005C60FD">
        <w:rPr>
          <w:sz w:val="28"/>
          <w:szCs w:val="28"/>
        </w:rPr>
        <w:t>. в графе 10 строки 1.3.1.1.1.3</w:t>
      </w:r>
      <w:r w:rsidRPr="00692CFB">
        <w:rPr>
          <w:sz w:val="28"/>
          <w:szCs w:val="28"/>
        </w:rPr>
        <w:t xml:space="preserve"> цифры «1</w:t>
      </w:r>
      <w:r w:rsidR="00C15A4C">
        <w:rPr>
          <w:sz w:val="28"/>
          <w:szCs w:val="28"/>
        </w:rPr>
        <w:t xml:space="preserve"> </w:t>
      </w:r>
      <w:r w:rsidRPr="00692CFB">
        <w:rPr>
          <w:sz w:val="28"/>
          <w:szCs w:val="28"/>
        </w:rPr>
        <w:t>076,900» заменить цифрами «979,653»;</w:t>
      </w:r>
    </w:p>
    <w:p w:rsidR="00F76101" w:rsidRDefault="00F76101" w:rsidP="00F76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строку «</w:t>
      </w:r>
      <w:r w:rsidRPr="00A26877">
        <w:rPr>
          <w:sz w:val="28"/>
          <w:szCs w:val="28"/>
        </w:rPr>
        <w:t>Итого по мероприятию 1.3.1.1.1, в том числе по источникам финансирования</w:t>
      </w:r>
      <w:r w:rsidR="00260C4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3"/>
        <w:gridCol w:w="5756"/>
        <w:gridCol w:w="1136"/>
      </w:tblGrid>
      <w:tr w:rsidR="003724D6" w:rsidRPr="00D406C9" w:rsidTr="00AB03A1">
        <w:tc>
          <w:tcPr>
            <w:tcW w:w="7933" w:type="dxa"/>
            <w:vMerge w:val="restart"/>
          </w:tcPr>
          <w:p w:rsidR="003724D6" w:rsidRPr="00D406C9" w:rsidRDefault="003724D6" w:rsidP="003724D6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5756" w:type="dxa"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1136" w:type="dxa"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3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088,197</w:t>
            </w:r>
          </w:p>
        </w:tc>
      </w:tr>
      <w:tr w:rsidR="003724D6" w:rsidRPr="00D406C9" w:rsidTr="00AB03A1">
        <w:tc>
          <w:tcPr>
            <w:tcW w:w="7933" w:type="dxa"/>
            <w:vMerge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6" w:type="dxa"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36" w:type="dxa"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836,769</w:t>
            </w:r>
          </w:p>
        </w:tc>
      </w:tr>
      <w:tr w:rsidR="003724D6" w:rsidRPr="00D406C9" w:rsidTr="00AB03A1">
        <w:tc>
          <w:tcPr>
            <w:tcW w:w="7933" w:type="dxa"/>
            <w:vMerge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6" w:type="dxa"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6" w:type="dxa"/>
          </w:tcPr>
          <w:p w:rsidR="003724D6" w:rsidRPr="00D406C9" w:rsidRDefault="003724D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251,428</w:t>
            </w:r>
          </w:p>
        </w:tc>
      </w:tr>
    </w:tbl>
    <w:p w:rsidR="00233079" w:rsidRDefault="00233079" w:rsidP="00233079">
      <w:pPr>
        <w:ind w:firstLine="709"/>
        <w:jc w:val="both"/>
        <w:rPr>
          <w:sz w:val="28"/>
          <w:szCs w:val="28"/>
        </w:rPr>
      </w:pPr>
    </w:p>
    <w:p w:rsidR="00AC2826" w:rsidRDefault="00AC2826" w:rsidP="00AC2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строки «</w:t>
      </w:r>
      <w:r w:rsidRPr="00937EA9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>
        <w:rPr>
          <w:sz w:val="28"/>
          <w:szCs w:val="28"/>
        </w:rPr>
        <w:t>», «</w:t>
      </w:r>
      <w:r w:rsidRPr="00937EA9">
        <w:rPr>
          <w:sz w:val="28"/>
          <w:szCs w:val="28"/>
        </w:rPr>
        <w:t xml:space="preserve">Итого </w:t>
      </w:r>
      <w:r w:rsidR="005C60FD">
        <w:rPr>
          <w:sz w:val="28"/>
          <w:szCs w:val="28"/>
        </w:rPr>
        <w:br/>
      </w:r>
      <w:r w:rsidRPr="00937EA9">
        <w:rPr>
          <w:sz w:val="28"/>
          <w:szCs w:val="28"/>
        </w:rPr>
        <w:t>по задаче 1.3.1, в том числе по источникам финансирования</w:t>
      </w:r>
      <w:r>
        <w:rPr>
          <w:sz w:val="28"/>
          <w:szCs w:val="28"/>
        </w:rPr>
        <w:t>», «</w:t>
      </w:r>
      <w:r w:rsidRPr="00937EA9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5"/>
        <w:gridCol w:w="5670"/>
        <w:gridCol w:w="1930"/>
      </w:tblGrid>
      <w:tr w:rsidR="00AC2826" w:rsidRPr="00D406C9" w:rsidTr="00983ED3">
        <w:tc>
          <w:tcPr>
            <w:tcW w:w="7225" w:type="dxa"/>
            <w:vMerge w:val="restart"/>
          </w:tcPr>
          <w:p w:rsidR="00AC2826" w:rsidRPr="00D406C9" w:rsidRDefault="00AC2826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637,506</w:t>
            </w:r>
          </w:p>
        </w:tc>
      </w:tr>
      <w:tr w:rsidR="00AC2826" w:rsidRPr="00D406C9" w:rsidTr="00983ED3">
        <w:tc>
          <w:tcPr>
            <w:tcW w:w="7225" w:type="dxa"/>
            <w:vMerge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386,078</w:t>
            </w:r>
          </w:p>
        </w:tc>
      </w:tr>
      <w:tr w:rsidR="00AC2826" w:rsidRPr="00D406C9" w:rsidTr="00983ED3">
        <w:tc>
          <w:tcPr>
            <w:tcW w:w="7225" w:type="dxa"/>
            <w:vMerge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251,428</w:t>
            </w:r>
          </w:p>
        </w:tc>
      </w:tr>
      <w:tr w:rsidR="00AC2826" w:rsidRPr="00D406C9" w:rsidTr="00983ED3">
        <w:tc>
          <w:tcPr>
            <w:tcW w:w="7225" w:type="dxa"/>
            <w:vMerge w:val="restart"/>
          </w:tcPr>
          <w:p w:rsidR="00AC2826" w:rsidRPr="00D406C9" w:rsidRDefault="00AC2826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637,506</w:t>
            </w:r>
          </w:p>
        </w:tc>
      </w:tr>
      <w:tr w:rsidR="00AC2826" w:rsidRPr="00D406C9" w:rsidTr="00983ED3">
        <w:tc>
          <w:tcPr>
            <w:tcW w:w="7225" w:type="dxa"/>
            <w:vMerge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386,078</w:t>
            </w:r>
          </w:p>
        </w:tc>
      </w:tr>
      <w:tr w:rsidR="00AC2826" w:rsidRPr="00D406C9" w:rsidTr="00983ED3">
        <w:tc>
          <w:tcPr>
            <w:tcW w:w="7225" w:type="dxa"/>
            <w:vMerge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251,428</w:t>
            </w:r>
          </w:p>
        </w:tc>
      </w:tr>
      <w:tr w:rsidR="00AC2826" w:rsidRPr="00D406C9" w:rsidTr="00983ED3">
        <w:tc>
          <w:tcPr>
            <w:tcW w:w="7225" w:type="dxa"/>
            <w:vMerge w:val="restart"/>
          </w:tcPr>
          <w:p w:rsidR="00AC2826" w:rsidRPr="00D406C9" w:rsidRDefault="00AC2826" w:rsidP="00BE40EC">
            <w:pPr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Итого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637,506</w:t>
            </w:r>
          </w:p>
        </w:tc>
      </w:tr>
      <w:tr w:rsidR="00AC2826" w:rsidRPr="00D406C9" w:rsidTr="00983ED3">
        <w:tc>
          <w:tcPr>
            <w:tcW w:w="7225" w:type="dxa"/>
            <w:vMerge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11</w:t>
            </w:r>
            <w:r w:rsidR="00C15A4C">
              <w:rPr>
                <w:sz w:val="22"/>
                <w:szCs w:val="22"/>
              </w:rPr>
              <w:t xml:space="preserve"> </w:t>
            </w:r>
            <w:r w:rsidRPr="00D406C9">
              <w:rPr>
                <w:sz w:val="22"/>
                <w:szCs w:val="22"/>
              </w:rPr>
              <w:t>386,078</w:t>
            </w:r>
          </w:p>
        </w:tc>
      </w:tr>
      <w:tr w:rsidR="00AC2826" w:rsidRPr="00D406C9" w:rsidTr="00983ED3">
        <w:tc>
          <w:tcPr>
            <w:tcW w:w="7225" w:type="dxa"/>
            <w:vMerge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AC2826" w:rsidRPr="00D406C9" w:rsidRDefault="00AC2826" w:rsidP="00BE40EC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30" w:type="dxa"/>
          </w:tcPr>
          <w:p w:rsidR="00AC2826" w:rsidRPr="00D406C9" w:rsidRDefault="00AC2826" w:rsidP="00983ED3">
            <w:pPr>
              <w:jc w:val="center"/>
              <w:rPr>
                <w:sz w:val="22"/>
                <w:szCs w:val="22"/>
              </w:rPr>
            </w:pPr>
            <w:r w:rsidRPr="00D406C9">
              <w:rPr>
                <w:sz w:val="22"/>
                <w:szCs w:val="22"/>
              </w:rPr>
              <w:t>251,428</w:t>
            </w:r>
          </w:p>
        </w:tc>
      </w:tr>
    </w:tbl>
    <w:p w:rsidR="004459BD" w:rsidRDefault="004459BD" w:rsidP="00E70ED0">
      <w:pPr>
        <w:ind w:firstLine="709"/>
        <w:jc w:val="both"/>
        <w:rPr>
          <w:sz w:val="28"/>
          <w:szCs w:val="28"/>
        </w:rPr>
      </w:pPr>
    </w:p>
    <w:sectPr w:rsidR="004459BD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10" w:rsidRDefault="001C3510">
      <w:r>
        <w:separator/>
      </w:r>
    </w:p>
  </w:endnote>
  <w:endnote w:type="continuationSeparator" w:id="0">
    <w:p w:rsidR="001C3510" w:rsidRDefault="001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10" w:rsidRDefault="001C3510">
      <w:r>
        <w:separator/>
      </w:r>
    </w:p>
  </w:footnote>
  <w:footnote w:type="continuationSeparator" w:id="0">
    <w:p w:rsidR="001C3510" w:rsidRDefault="001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FD" w:rsidRDefault="00453E5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C60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0FD" w:rsidRDefault="005C60F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0FD" w:rsidRPr="00FA551A" w:rsidRDefault="00453E57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="005C60FD"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0F2F2A">
      <w:rPr>
        <w:noProof/>
        <w:sz w:val="28"/>
        <w:szCs w:val="28"/>
      </w:rPr>
      <w:t>8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D30"/>
    <w:rsid w:val="00033CD8"/>
    <w:rsid w:val="00033E2F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1AB6"/>
    <w:rsid w:val="000924B2"/>
    <w:rsid w:val="00093156"/>
    <w:rsid w:val="00095F4D"/>
    <w:rsid w:val="000A1447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63"/>
    <w:rsid w:val="000C60F3"/>
    <w:rsid w:val="000C6D19"/>
    <w:rsid w:val="000C72CD"/>
    <w:rsid w:val="000D107A"/>
    <w:rsid w:val="000D2034"/>
    <w:rsid w:val="000D2B9F"/>
    <w:rsid w:val="000D4217"/>
    <w:rsid w:val="000D4402"/>
    <w:rsid w:val="000D57E8"/>
    <w:rsid w:val="000D61B1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2F2A"/>
    <w:rsid w:val="000F4419"/>
    <w:rsid w:val="000F61DA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741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EA2"/>
    <w:rsid w:val="001751F8"/>
    <w:rsid w:val="001753D4"/>
    <w:rsid w:val="00175769"/>
    <w:rsid w:val="001773C2"/>
    <w:rsid w:val="00180F7B"/>
    <w:rsid w:val="00182540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3510"/>
    <w:rsid w:val="001C4EF5"/>
    <w:rsid w:val="001C5D30"/>
    <w:rsid w:val="001D1B51"/>
    <w:rsid w:val="001D5030"/>
    <w:rsid w:val="001D5182"/>
    <w:rsid w:val="001D549F"/>
    <w:rsid w:val="001E1465"/>
    <w:rsid w:val="001E2555"/>
    <w:rsid w:val="001E2CD2"/>
    <w:rsid w:val="001E33FF"/>
    <w:rsid w:val="001E4FBF"/>
    <w:rsid w:val="001E5BDC"/>
    <w:rsid w:val="001E663E"/>
    <w:rsid w:val="001F0510"/>
    <w:rsid w:val="001F0993"/>
    <w:rsid w:val="001F5C48"/>
    <w:rsid w:val="001F6BB2"/>
    <w:rsid w:val="001F75FE"/>
    <w:rsid w:val="00200B90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3578"/>
    <w:rsid w:val="0024420F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0C4A"/>
    <w:rsid w:val="00261C2E"/>
    <w:rsid w:val="0026464B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7A"/>
    <w:rsid w:val="002B2B57"/>
    <w:rsid w:val="002B6995"/>
    <w:rsid w:val="002B7846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ECC"/>
    <w:rsid w:val="002D3367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C29"/>
    <w:rsid w:val="00331896"/>
    <w:rsid w:val="0033264B"/>
    <w:rsid w:val="00332DDA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F0"/>
    <w:rsid w:val="00346588"/>
    <w:rsid w:val="00347D2E"/>
    <w:rsid w:val="003514FB"/>
    <w:rsid w:val="0035261D"/>
    <w:rsid w:val="003528C4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4D6"/>
    <w:rsid w:val="00372DB1"/>
    <w:rsid w:val="003748B9"/>
    <w:rsid w:val="0037491B"/>
    <w:rsid w:val="00374F4C"/>
    <w:rsid w:val="00376004"/>
    <w:rsid w:val="00377233"/>
    <w:rsid w:val="0037781E"/>
    <w:rsid w:val="00380F69"/>
    <w:rsid w:val="00381FC2"/>
    <w:rsid w:val="00382554"/>
    <w:rsid w:val="00382A5A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336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C1A"/>
    <w:rsid w:val="004D008A"/>
    <w:rsid w:val="004D0BB6"/>
    <w:rsid w:val="004D3C35"/>
    <w:rsid w:val="004D6634"/>
    <w:rsid w:val="004D6EDD"/>
    <w:rsid w:val="004D7B70"/>
    <w:rsid w:val="004E089D"/>
    <w:rsid w:val="004E2913"/>
    <w:rsid w:val="004E3153"/>
    <w:rsid w:val="004E504B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76E9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4A7"/>
    <w:rsid w:val="00565027"/>
    <w:rsid w:val="005655ED"/>
    <w:rsid w:val="00566A05"/>
    <w:rsid w:val="00566DEA"/>
    <w:rsid w:val="00570309"/>
    <w:rsid w:val="005714CD"/>
    <w:rsid w:val="00571D6E"/>
    <w:rsid w:val="00571EA7"/>
    <w:rsid w:val="00571FF8"/>
    <w:rsid w:val="00572D30"/>
    <w:rsid w:val="0057556D"/>
    <w:rsid w:val="00575A88"/>
    <w:rsid w:val="00577B81"/>
    <w:rsid w:val="00577D46"/>
    <w:rsid w:val="00580527"/>
    <w:rsid w:val="00581D88"/>
    <w:rsid w:val="00584363"/>
    <w:rsid w:val="0058497D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3F95"/>
    <w:rsid w:val="005C60FD"/>
    <w:rsid w:val="005C6C24"/>
    <w:rsid w:val="005D0CE7"/>
    <w:rsid w:val="005D19D8"/>
    <w:rsid w:val="005D228E"/>
    <w:rsid w:val="005D2EC4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CC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64E0"/>
    <w:rsid w:val="006772D0"/>
    <w:rsid w:val="00680636"/>
    <w:rsid w:val="00681BAF"/>
    <w:rsid w:val="00683A00"/>
    <w:rsid w:val="006848CA"/>
    <w:rsid w:val="00684A1B"/>
    <w:rsid w:val="0068546D"/>
    <w:rsid w:val="00686255"/>
    <w:rsid w:val="006865D9"/>
    <w:rsid w:val="00686878"/>
    <w:rsid w:val="00686DDE"/>
    <w:rsid w:val="00687FAB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E9"/>
    <w:rsid w:val="006F6800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6228"/>
    <w:rsid w:val="0072632E"/>
    <w:rsid w:val="00730A34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574"/>
    <w:rsid w:val="00757618"/>
    <w:rsid w:val="007577B9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2729"/>
    <w:rsid w:val="00792A8F"/>
    <w:rsid w:val="00792B1C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29E4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7DA"/>
    <w:rsid w:val="007D410B"/>
    <w:rsid w:val="007D62DB"/>
    <w:rsid w:val="007E017A"/>
    <w:rsid w:val="007E1537"/>
    <w:rsid w:val="007E191E"/>
    <w:rsid w:val="007E292F"/>
    <w:rsid w:val="007E3FF0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6A2"/>
    <w:rsid w:val="008167EB"/>
    <w:rsid w:val="00816BBC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7A35"/>
    <w:rsid w:val="00937EA9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12C2"/>
    <w:rsid w:val="009525D7"/>
    <w:rsid w:val="00952BDE"/>
    <w:rsid w:val="00953F96"/>
    <w:rsid w:val="00955342"/>
    <w:rsid w:val="00956353"/>
    <w:rsid w:val="00956567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0B0"/>
    <w:rsid w:val="0099544D"/>
    <w:rsid w:val="00996A8F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E7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5993"/>
    <w:rsid w:val="009E6AB8"/>
    <w:rsid w:val="009E7370"/>
    <w:rsid w:val="009F2095"/>
    <w:rsid w:val="009F303B"/>
    <w:rsid w:val="009F567C"/>
    <w:rsid w:val="009F5E82"/>
    <w:rsid w:val="009F753E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BE8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A37"/>
    <w:rsid w:val="00A902BC"/>
    <w:rsid w:val="00A91FB1"/>
    <w:rsid w:val="00A9201D"/>
    <w:rsid w:val="00A934DC"/>
    <w:rsid w:val="00A93DF0"/>
    <w:rsid w:val="00A95288"/>
    <w:rsid w:val="00A95F31"/>
    <w:rsid w:val="00A96FB8"/>
    <w:rsid w:val="00A97A47"/>
    <w:rsid w:val="00AA099A"/>
    <w:rsid w:val="00AA0D41"/>
    <w:rsid w:val="00AA18A1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07F8"/>
    <w:rsid w:val="00AC155A"/>
    <w:rsid w:val="00AC181C"/>
    <w:rsid w:val="00AC19AA"/>
    <w:rsid w:val="00AC2826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BA"/>
    <w:rsid w:val="00B74695"/>
    <w:rsid w:val="00B7702B"/>
    <w:rsid w:val="00B77175"/>
    <w:rsid w:val="00B77520"/>
    <w:rsid w:val="00B82CCB"/>
    <w:rsid w:val="00B82F32"/>
    <w:rsid w:val="00B84F65"/>
    <w:rsid w:val="00B8589D"/>
    <w:rsid w:val="00B85BCA"/>
    <w:rsid w:val="00B85CEC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6519"/>
    <w:rsid w:val="00BB6CF5"/>
    <w:rsid w:val="00BB7D20"/>
    <w:rsid w:val="00BC3C1B"/>
    <w:rsid w:val="00BC3FF5"/>
    <w:rsid w:val="00BC4DB9"/>
    <w:rsid w:val="00BC561D"/>
    <w:rsid w:val="00BC657B"/>
    <w:rsid w:val="00BD2691"/>
    <w:rsid w:val="00BD5324"/>
    <w:rsid w:val="00BD5A23"/>
    <w:rsid w:val="00BD5F9C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71AC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D00CB9"/>
    <w:rsid w:val="00D00D0B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27815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4C92"/>
    <w:rsid w:val="00D94FAC"/>
    <w:rsid w:val="00D957E8"/>
    <w:rsid w:val="00D95F2A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6A6"/>
    <w:rsid w:val="00DD1034"/>
    <w:rsid w:val="00DD2829"/>
    <w:rsid w:val="00DD3995"/>
    <w:rsid w:val="00DD3EC0"/>
    <w:rsid w:val="00DD6264"/>
    <w:rsid w:val="00DD634C"/>
    <w:rsid w:val="00DE0F54"/>
    <w:rsid w:val="00DE19BF"/>
    <w:rsid w:val="00DE1D22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6A59"/>
    <w:rsid w:val="00DF7B8E"/>
    <w:rsid w:val="00E041E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D43"/>
    <w:rsid w:val="00E60E71"/>
    <w:rsid w:val="00E6210B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37C4"/>
    <w:rsid w:val="00E73A3F"/>
    <w:rsid w:val="00E7421F"/>
    <w:rsid w:val="00E7444D"/>
    <w:rsid w:val="00E74597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A5243"/>
    <w:rsid w:val="00EA5B2B"/>
    <w:rsid w:val="00EA645C"/>
    <w:rsid w:val="00EA6CD8"/>
    <w:rsid w:val="00EA7327"/>
    <w:rsid w:val="00EA77B0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29B3"/>
    <w:rsid w:val="00EE2C26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BE24C-6618-454E-9F3E-A866010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C2C8-E5F2-4A2D-AAC4-519F7B6B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2182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15552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2022-07-14T11:56:00Z</cp:lastPrinted>
  <dcterms:created xsi:type="dcterms:W3CDTF">2022-07-14T11:57:00Z</dcterms:created>
  <dcterms:modified xsi:type="dcterms:W3CDTF">2022-07-14T11:57:00Z</dcterms:modified>
</cp:coreProperties>
</file>