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446E3C" w:rsidRDefault="008E6130" w:rsidP="00917E1D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 w:rsidRPr="008E6130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41.9pt;margin-top:54.25pt;width:106.7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" strokecolor="white">
            <v:textbox inset="0,0,0,0">
              <w:txbxContent>
                <w:p w:rsidR="00AD1B03" w:rsidRPr="003258A8" w:rsidRDefault="00AD1B03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822567" w:rsidRPr="00446E3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6130">
        <w:rPr>
          <w:rFonts w:ascii="Times New Roman" w:hAnsi="Times New Roman"/>
          <w:noProof/>
          <w:sz w:val="20"/>
        </w:rPr>
        <w:pict>
          <v:group id="Group 2" o:spid="_x0000_s1027" style="position:absolute;left:0;text-align:left;margin-left:.6pt;margin-top:-43.1pt;width:494.95pt;height:116.9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">
            <v:shape id="Text Box 3" o:spid="_x0000_s1028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AD1B03" w:rsidRDefault="00AD1B03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D1B03" w:rsidRPr="0031066C" w:rsidRDefault="00AD1B0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D1B03" w:rsidRPr="0099544D" w:rsidRDefault="00AD1B0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AD1B03" w:rsidRDefault="00AD1B03" w:rsidP="001B1F04">
                    <w:pPr>
                      <w:widowControl w:val="0"/>
                      <w:spacing w:line="360" w:lineRule="exact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9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AD1B03" w:rsidRPr="00A43577" w:rsidRDefault="00AD1B0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<v:textbox>
                <w:txbxContent>
                  <w:p w:rsidR="00AD1B03" w:rsidRPr="00A43577" w:rsidRDefault="00AD1B0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446E3C" w:rsidRDefault="00311B9D" w:rsidP="00917E1D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Pr="00446E3C" w:rsidRDefault="00311B9D" w:rsidP="00917E1D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446E3C" w:rsidRDefault="00311B9D" w:rsidP="00917E1D">
      <w:pPr>
        <w:suppressAutoHyphens/>
        <w:jc w:val="both"/>
        <w:rPr>
          <w:sz w:val="24"/>
          <w:lang w:val="en-US"/>
        </w:rPr>
      </w:pPr>
    </w:p>
    <w:p w:rsidR="00311B9D" w:rsidRPr="00446E3C" w:rsidRDefault="00311B9D" w:rsidP="00917E1D">
      <w:pPr>
        <w:suppressAutoHyphens/>
        <w:jc w:val="both"/>
        <w:rPr>
          <w:sz w:val="24"/>
        </w:rPr>
      </w:pPr>
    </w:p>
    <w:p w:rsidR="00311B9D" w:rsidRPr="00446E3C" w:rsidRDefault="00311B9D" w:rsidP="00917E1D">
      <w:pPr>
        <w:suppressAutoHyphens/>
        <w:jc w:val="both"/>
        <w:rPr>
          <w:sz w:val="24"/>
        </w:rPr>
      </w:pPr>
    </w:p>
    <w:p w:rsidR="003B395E" w:rsidRPr="00446E3C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8C5339" w:rsidRPr="00446E3C" w:rsidRDefault="008C5339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3B395E" w:rsidRPr="00446E3C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8C5339" w:rsidRPr="00446E3C" w:rsidRDefault="008C5339" w:rsidP="008C5339">
      <w:pPr>
        <w:pStyle w:val="af4"/>
        <w:ind w:right="4818"/>
        <w:rPr>
          <w:sz w:val="28"/>
          <w:szCs w:val="28"/>
        </w:rPr>
      </w:pPr>
      <w:proofErr w:type="gramStart"/>
      <w:r w:rsidRPr="00446E3C">
        <w:rPr>
          <w:b/>
          <w:sz w:val="28"/>
          <w:szCs w:val="28"/>
        </w:rPr>
        <w:t xml:space="preserve">Об оценке последствий принятия решения о реорганизации </w:t>
      </w:r>
      <w:r w:rsidRPr="00446E3C">
        <w:rPr>
          <w:b/>
          <w:sz w:val="28"/>
          <w:szCs w:val="28"/>
        </w:rPr>
        <w:br/>
        <w:t xml:space="preserve">или ликвидации муниципальных образовательных учреждений </w:t>
      </w:r>
      <w:r w:rsidRPr="00446E3C">
        <w:rPr>
          <w:b/>
          <w:sz w:val="28"/>
          <w:szCs w:val="28"/>
        </w:rPr>
        <w:br/>
        <w:t xml:space="preserve">и учреждений, образующих </w:t>
      </w:r>
      <w:r w:rsidRPr="00446E3C">
        <w:rPr>
          <w:b/>
          <w:sz w:val="28"/>
          <w:szCs w:val="28"/>
        </w:rPr>
        <w:br/>
        <w:t xml:space="preserve">социальную инфраструктуру </w:t>
      </w:r>
      <w:r w:rsidRPr="00446E3C">
        <w:rPr>
          <w:b/>
          <w:sz w:val="28"/>
          <w:szCs w:val="28"/>
        </w:rPr>
        <w:br/>
        <w:t xml:space="preserve">для детей, предназначенную </w:t>
      </w:r>
      <w:r w:rsidRPr="00446E3C">
        <w:rPr>
          <w:b/>
          <w:sz w:val="28"/>
          <w:szCs w:val="28"/>
        </w:rPr>
        <w:br/>
        <w:t xml:space="preserve">для целей образования и развития детей, а также о сдаче в аренду, передаче в безвозмездное пользование, реконструкции, модернизации, </w:t>
      </w:r>
      <w:r w:rsidR="00ED0D2E" w:rsidRPr="00446E3C">
        <w:rPr>
          <w:b/>
          <w:sz w:val="28"/>
          <w:szCs w:val="28"/>
        </w:rPr>
        <w:t xml:space="preserve">изменении назначения </w:t>
      </w:r>
      <w:r w:rsidRPr="00446E3C">
        <w:rPr>
          <w:b/>
          <w:sz w:val="28"/>
          <w:szCs w:val="28"/>
        </w:rPr>
        <w:br/>
        <w:t xml:space="preserve">или ликвидации объектов </w:t>
      </w:r>
      <w:r w:rsidRPr="00446E3C">
        <w:rPr>
          <w:b/>
          <w:sz w:val="28"/>
          <w:szCs w:val="28"/>
        </w:rPr>
        <w:br/>
        <w:t xml:space="preserve">социальной инфраструктуры </w:t>
      </w:r>
      <w:r w:rsidRPr="00446E3C">
        <w:rPr>
          <w:b/>
          <w:sz w:val="28"/>
          <w:szCs w:val="28"/>
        </w:rPr>
        <w:br/>
        <w:t xml:space="preserve">для детей, находящихся </w:t>
      </w:r>
      <w:r w:rsidRPr="00446E3C">
        <w:rPr>
          <w:b/>
          <w:sz w:val="28"/>
          <w:szCs w:val="28"/>
        </w:rPr>
        <w:br/>
        <w:t>в муниципальной собственности</w:t>
      </w:r>
      <w:proofErr w:type="gramEnd"/>
    </w:p>
    <w:p w:rsidR="003B395E" w:rsidRPr="00446E3C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3B395E" w:rsidRPr="00446E3C" w:rsidRDefault="003B395E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EE339F" w:rsidRPr="00446E3C" w:rsidRDefault="00EE339F" w:rsidP="008C5339">
      <w:pPr>
        <w:suppressAutoHyphens/>
        <w:autoSpaceDE w:val="0"/>
        <w:autoSpaceDN w:val="0"/>
        <w:adjustRightInd w:val="0"/>
        <w:spacing w:line="240" w:lineRule="exact"/>
        <w:ind w:right="4818"/>
        <w:jc w:val="both"/>
        <w:rPr>
          <w:sz w:val="28"/>
          <w:szCs w:val="28"/>
        </w:rPr>
      </w:pPr>
    </w:p>
    <w:p w:rsidR="00234807" w:rsidRPr="00446E3C" w:rsidRDefault="004F64B6" w:rsidP="00A6458D">
      <w:pPr>
        <w:pStyle w:val="ConsPlusNormal"/>
        <w:ind w:firstLine="720"/>
        <w:jc w:val="both"/>
      </w:pPr>
      <w:r w:rsidRPr="00446E3C">
        <w:t xml:space="preserve">В соответствии с Федеральным законом от 24 июля 1998 г. </w:t>
      </w:r>
      <w:r w:rsidR="00C82535" w:rsidRPr="00446E3C">
        <w:t>№</w:t>
      </w:r>
      <w:r w:rsidR="00D72DA8" w:rsidRPr="00446E3C">
        <w:t xml:space="preserve"> 124-ФЗ </w:t>
      </w:r>
      <w:r w:rsidR="00D72DA8" w:rsidRPr="00446E3C">
        <w:br/>
      </w:r>
      <w:r w:rsidR="00967171" w:rsidRPr="00446E3C">
        <w:t>«</w:t>
      </w:r>
      <w:r w:rsidRPr="00446E3C">
        <w:t>Об основных гарантиях прав</w:t>
      </w:r>
      <w:r w:rsidR="00D72DA8" w:rsidRPr="00446E3C">
        <w:t xml:space="preserve"> ребенка в Российской Федерации</w:t>
      </w:r>
      <w:r w:rsidR="00967171" w:rsidRPr="00446E3C">
        <w:t>»</w:t>
      </w:r>
      <w:r w:rsidRPr="00446E3C">
        <w:t xml:space="preserve">, Уставом города Перми </w:t>
      </w:r>
    </w:p>
    <w:p w:rsidR="004F64B6" w:rsidRPr="00446E3C" w:rsidRDefault="004F64B6" w:rsidP="00234807">
      <w:pPr>
        <w:pStyle w:val="ConsPlusNormal"/>
        <w:jc w:val="both"/>
      </w:pPr>
      <w:r w:rsidRPr="00446E3C">
        <w:t>администрация города Перми ПОСТАНОВЛЯЕТ:</w:t>
      </w:r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>1. Создать комиссию по оценке последствий принятия решения о реорган</w:t>
      </w:r>
      <w:r w:rsidRPr="00446E3C">
        <w:t>и</w:t>
      </w:r>
      <w:r w:rsidRPr="00446E3C">
        <w:t>зации или ликвидации муниципальных образовательных учреждений и учрежд</w:t>
      </w:r>
      <w:r w:rsidRPr="00446E3C">
        <w:t>е</w:t>
      </w:r>
      <w:r w:rsidRPr="00446E3C">
        <w:t xml:space="preserve">ний, образующих социальную инфраструктуру для детей, предназначенную для целей образования и развития детей, а также </w:t>
      </w:r>
      <w:r w:rsidR="00336FAB" w:rsidRPr="00446E3C">
        <w:t>о сдаче в аренду</w:t>
      </w:r>
      <w:r w:rsidR="006A30CD" w:rsidRPr="00446E3C">
        <w:t>, передаче в безво</w:t>
      </w:r>
      <w:r w:rsidR="006A30CD" w:rsidRPr="00446E3C">
        <w:t>з</w:t>
      </w:r>
      <w:r w:rsidR="006A30CD" w:rsidRPr="00446E3C">
        <w:t>мездное пользование</w:t>
      </w:r>
      <w:r w:rsidRPr="00446E3C">
        <w:t xml:space="preserve">, реконструкции, модернизации, </w:t>
      </w:r>
      <w:r w:rsidR="00ED0D2E" w:rsidRPr="00446E3C">
        <w:t>изменении назначения или ликвидации</w:t>
      </w:r>
      <w:r w:rsidR="006D1E58" w:rsidRPr="00446E3C">
        <w:t xml:space="preserve"> </w:t>
      </w:r>
      <w:r w:rsidRPr="00446E3C">
        <w:t>объектов социальной инфраструктуры для детей, находящихся в м</w:t>
      </w:r>
      <w:r w:rsidRPr="00446E3C">
        <w:t>у</w:t>
      </w:r>
      <w:r w:rsidRPr="00446E3C">
        <w:t>ниципальной собственности.</w:t>
      </w:r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>2. Утвердить прилагаемые:</w:t>
      </w:r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 xml:space="preserve">2.1. </w:t>
      </w:r>
      <w:proofErr w:type="gramStart"/>
      <w:r w:rsidRPr="00446E3C">
        <w:t>Положение о комиссии по оценке последствий принятия решения о р</w:t>
      </w:r>
      <w:r w:rsidRPr="00446E3C">
        <w:t>е</w:t>
      </w:r>
      <w:r w:rsidRPr="00446E3C">
        <w:t xml:space="preserve">организации или ликвидации муниципальных образовательных учреждений </w:t>
      </w:r>
      <w:r w:rsidR="008F7277" w:rsidRPr="00446E3C">
        <w:br/>
      </w:r>
      <w:r w:rsidRPr="00446E3C">
        <w:t>и учреждений, образующих социальную инфраструктуру для детей, предназн</w:t>
      </w:r>
      <w:r w:rsidRPr="00446E3C">
        <w:t>а</w:t>
      </w:r>
      <w:r w:rsidRPr="00446E3C">
        <w:t xml:space="preserve">ченную для целей образования и развития детей, а также </w:t>
      </w:r>
      <w:r w:rsidR="00336FAB" w:rsidRPr="00446E3C">
        <w:t>о сдаче в аренду</w:t>
      </w:r>
      <w:r w:rsidR="006A30CD" w:rsidRPr="00446E3C">
        <w:t>, пер</w:t>
      </w:r>
      <w:r w:rsidR="006A30CD" w:rsidRPr="00446E3C">
        <w:t>е</w:t>
      </w:r>
      <w:r w:rsidR="006A30CD" w:rsidRPr="00446E3C">
        <w:t>даче в безвозмездное пользование</w:t>
      </w:r>
      <w:r w:rsidRPr="00446E3C">
        <w:t xml:space="preserve">, реконструкции, модернизации, </w:t>
      </w:r>
      <w:r w:rsidR="00ED0D2E" w:rsidRPr="00446E3C">
        <w:t>изменении н</w:t>
      </w:r>
      <w:r w:rsidR="00ED0D2E" w:rsidRPr="00446E3C">
        <w:t>а</w:t>
      </w:r>
      <w:r w:rsidR="00ED0D2E" w:rsidRPr="00446E3C">
        <w:t xml:space="preserve">значения или ликвидации </w:t>
      </w:r>
      <w:r w:rsidRPr="00446E3C">
        <w:t>объектов социальной инфраструктуры для детей, нах</w:t>
      </w:r>
      <w:r w:rsidRPr="00446E3C">
        <w:t>о</w:t>
      </w:r>
      <w:r w:rsidRPr="00446E3C">
        <w:t>дящихся в муниципальной собственности;</w:t>
      </w:r>
      <w:proofErr w:type="gramEnd"/>
    </w:p>
    <w:p w:rsidR="004F64B6" w:rsidRPr="00446E3C" w:rsidRDefault="004F64B6" w:rsidP="008C5339">
      <w:pPr>
        <w:pStyle w:val="ConsPlusNormal"/>
        <w:ind w:firstLine="720"/>
        <w:jc w:val="both"/>
      </w:pPr>
      <w:proofErr w:type="gramStart"/>
      <w:r w:rsidRPr="00446E3C">
        <w:t xml:space="preserve">2.2. состав комиссии по </w:t>
      </w:r>
      <w:r w:rsidR="00BE2A3E" w:rsidRPr="00446E3C">
        <w:t>оценке последствий принятия решения о реорган</w:t>
      </w:r>
      <w:r w:rsidR="00BE2A3E" w:rsidRPr="00446E3C">
        <w:t>и</w:t>
      </w:r>
      <w:r w:rsidR="00BE2A3E" w:rsidRPr="00446E3C">
        <w:t>зации или ликвидации муниципальных образовательных учреждений и учрежд</w:t>
      </w:r>
      <w:r w:rsidR="00BE2A3E" w:rsidRPr="00446E3C">
        <w:t>е</w:t>
      </w:r>
      <w:r w:rsidR="00BE2A3E" w:rsidRPr="00446E3C">
        <w:t>ний, образующих социальную инфраструктуру для детей, предназначенную для целей образования и развития детей, а также о сдаче в аренду, передаче в безво</w:t>
      </w:r>
      <w:r w:rsidR="00BE2A3E" w:rsidRPr="00446E3C">
        <w:t>з</w:t>
      </w:r>
      <w:r w:rsidR="00BE2A3E" w:rsidRPr="00446E3C">
        <w:lastRenderedPageBreak/>
        <w:t xml:space="preserve">мездное пользование, реконструкции, модернизации, </w:t>
      </w:r>
      <w:r w:rsidR="00ED0D2E" w:rsidRPr="00446E3C">
        <w:t xml:space="preserve">изменении назначения или ликвидации </w:t>
      </w:r>
      <w:r w:rsidR="00BE2A3E" w:rsidRPr="00446E3C">
        <w:t>объектов социальной инфраструктуры для детей, находящихся в м</w:t>
      </w:r>
      <w:r w:rsidR="00BE2A3E" w:rsidRPr="00446E3C">
        <w:t>у</w:t>
      </w:r>
      <w:r w:rsidR="00BE2A3E" w:rsidRPr="00446E3C">
        <w:t>ниципальной собственности;</w:t>
      </w:r>
      <w:proofErr w:type="gramEnd"/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 xml:space="preserve">2.3. форму заключения по оценке последствий принятия решения о </w:t>
      </w:r>
      <w:r w:rsidR="006A30CD" w:rsidRPr="00446E3C">
        <w:t xml:space="preserve">сдаче </w:t>
      </w:r>
      <w:r w:rsidR="008C5339" w:rsidRPr="00446E3C">
        <w:br/>
      </w:r>
      <w:r w:rsidR="006A30CD" w:rsidRPr="00446E3C">
        <w:t>в аренду, передаче в безвозмездное пользование</w:t>
      </w:r>
      <w:r w:rsidRPr="00446E3C">
        <w:t xml:space="preserve">, реконструкции, модернизации, </w:t>
      </w:r>
      <w:r w:rsidR="00ED0D2E" w:rsidRPr="00446E3C">
        <w:t xml:space="preserve">изменении назначения или ликвидации </w:t>
      </w:r>
      <w:r w:rsidRPr="00446E3C">
        <w:t xml:space="preserve">объекта социальной инфраструктуры для детей, находящегося в муниципальной </w:t>
      </w:r>
      <w:r w:rsidR="00BE2A3E" w:rsidRPr="00446E3C">
        <w:t>собственности;</w:t>
      </w:r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>2.4. форму заключения по оценке последствий принятия решения о реорг</w:t>
      </w:r>
      <w:r w:rsidRPr="00446E3C">
        <w:t>а</w:t>
      </w:r>
      <w:r w:rsidRPr="00446E3C">
        <w:t>низации или ликвидации образовательного учреждения и учреждения, образу</w:t>
      </w:r>
      <w:r w:rsidRPr="00446E3C">
        <w:t>ю</w:t>
      </w:r>
      <w:r w:rsidRPr="00446E3C">
        <w:t>щего социальную инфраструктуру для детей, предназначенную для целей образ</w:t>
      </w:r>
      <w:r w:rsidRPr="00446E3C">
        <w:t>о</w:t>
      </w:r>
      <w:r w:rsidRPr="00446E3C">
        <w:t>вания и развития детей.</w:t>
      </w:r>
    </w:p>
    <w:p w:rsidR="004F64B6" w:rsidRPr="00446E3C" w:rsidRDefault="004F64B6" w:rsidP="008C5339">
      <w:pPr>
        <w:pStyle w:val="ConsPlusNormal"/>
        <w:ind w:firstLine="720"/>
        <w:jc w:val="both"/>
      </w:pPr>
      <w:r w:rsidRPr="00446E3C">
        <w:t>3. Признать утратившими силу</w:t>
      </w:r>
      <w:r w:rsidR="00240DCB" w:rsidRPr="00446E3C">
        <w:t xml:space="preserve"> постановления администрации города </w:t>
      </w:r>
      <w:r w:rsidR="00240DCB" w:rsidRPr="00446E3C">
        <w:br/>
        <w:t>Перми</w:t>
      </w:r>
      <w:r w:rsidRPr="00446E3C">
        <w:t>:</w:t>
      </w:r>
    </w:p>
    <w:p w:rsidR="00F308E3" w:rsidRPr="00446E3C" w:rsidRDefault="00F308E3" w:rsidP="00F308E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от 19 августа 2011 г. № 427 «О создании межведомственной комиссии по предварительной экспертной оценке последствий принятия решения о реконс</w:t>
      </w:r>
      <w:r w:rsidRPr="00446E3C">
        <w:rPr>
          <w:sz w:val="28"/>
          <w:szCs w:val="28"/>
        </w:rPr>
        <w:t>т</w:t>
      </w:r>
      <w:r w:rsidRPr="00446E3C">
        <w:rPr>
          <w:sz w:val="28"/>
          <w:szCs w:val="28"/>
        </w:rPr>
        <w:t>рукции, модернизации, изменении назначения или ликвидации объекта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ной инфраструктуры для детей, являющегося муниципальной собственностью»;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6E3C">
        <w:rPr>
          <w:sz w:val="28"/>
          <w:szCs w:val="28"/>
        </w:rPr>
        <w:t xml:space="preserve">от 16 сентября 2011 г. № 498 «О внесении изменений в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 «О создании межведомственной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</w:t>
      </w:r>
      <w:r w:rsidRPr="00446E3C">
        <w:rPr>
          <w:sz w:val="28"/>
          <w:szCs w:val="28"/>
        </w:rPr>
        <w:t>о</w:t>
      </w:r>
      <w:r w:rsidRPr="00446E3C">
        <w:rPr>
          <w:sz w:val="28"/>
          <w:szCs w:val="28"/>
        </w:rPr>
        <w:t>стью»</w:t>
      </w:r>
      <w:r w:rsidR="00692B60" w:rsidRPr="00446E3C">
        <w:rPr>
          <w:sz w:val="28"/>
          <w:szCs w:val="28"/>
        </w:rPr>
        <w:t>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от 02 августа 2012 г. № 433 «О внесении изменений в состав межведомс</w:t>
      </w:r>
      <w:r w:rsidRPr="00446E3C">
        <w:rPr>
          <w:sz w:val="28"/>
          <w:szCs w:val="28"/>
        </w:rPr>
        <w:t>т</w:t>
      </w:r>
      <w:r w:rsidRPr="00446E3C">
        <w:rPr>
          <w:sz w:val="28"/>
          <w:szCs w:val="28"/>
        </w:rPr>
        <w:t>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</w:t>
      </w:r>
      <w:r w:rsidR="00692B60" w:rsidRPr="00446E3C">
        <w:rPr>
          <w:sz w:val="28"/>
          <w:szCs w:val="28"/>
        </w:rPr>
        <w:t>й собственностью, утвержденный п</w:t>
      </w:r>
      <w:r w:rsidRPr="00446E3C">
        <w:rPr>
          <w:sz w:val="28"/>
          <w:szCs w:val="28"/>
        </w:rPr>
        <w:t xml:space="preserve">остановлением администрации города Перми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от 19.08.2011 № 427»;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от 03 июля 2013 г. № 540 «О внесении изменений в состав межведомс</w:t>
      </w:r>
      <w:r w:rsidRPr="00446E3C">
        <w:rPr>
          <w:sz w:val="28"/>
          <w:szCs w:val="28"/>
        </w:rPr>
        <w:t>т</w:t>
      </w:r>
      <w:r w:rsidRPr="00446E3C">
        <w:rPr>
          <w:sz w:val="28"/>
          <w:szCs w:val="28"/>
        </w:rPr>
        <w:t xml:space="preserve">венной комиссии по предварительной экспертной оценке последствия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собственностью, утвержденный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 xml:space="preserve">остановлением администрации города Перми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от 19.08.2011 № 427»;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от 30 июля 2014 г. № 516 «О внесении изменений в постановление адм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нистрации города Перми от 19.08.2011 № 427 «О создании межведомственной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</w:t>
      </w:r>
      <w:r w:rsidRPr="00446E3C">
        <w:rPr>
          <w:sz w:val="28"/>
          <w:szCs w:val="28"/>
        </w:rPr>
        <w:t>о</w:t>
      </w:r>
      <w:r w:rsidRPr="00446E3C">
        <w:rPr>
          <w:sz w:val="28"/>
          <w:szCs w:val="28"/>
        </w:rPr>
        <w:t>стью»;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10 марта 2015 г. № 116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lastRenderedPageBreak/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19 августа 2015 г. № 571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17 февраля 2016 г. № 104 «О внесении изменений в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 «О создании комиссии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структуру для детей, предназначенную для целей образования и развития детей, а также о передаче в аренду реконструкции, модернизации, изменении назначения или ликвидации объектов социальной</w:t>
      </w:r>
      <w:proofErr w:type="gramEnd"/>
      <w:r w:rsidRPr="00446E3C">
        <w:rPr>
          <w:sz w:val="28"/>
          <w:szCs w:val="28"/>
        </w:rPr>
        <w:t xml:space="preserve"> инфраструктуры для детей, находящихся в муниципальной собственности»;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21 ноября 2016 г. № 1040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B52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08 февраля 2017 г. № 77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18 апреля 2017 г. № 297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lastRenderedPageBreak/>
        <w:t xml:space="preserve">от 14 ноября 2017 № 1032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 xml:space="preserve">ходящихся в муниципальной собственности, утвержденный </w:t>
      </w:r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</w:t>
      </w:r>
      <w:proofErr w:type="gramEnd"/>
      <w:r w:rsidRPr="00446E3C">
        <w:rPr>
          <w:sz w:val="28"/>
          <w:szCs w:val="28"/>
        </w:rPr>
        <w:t xml:space="preserve">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21 марта 2018 г. № 166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</w:t>
      </w:r>
      <w:r w:rsidR="00692B60" w:rsidRPr="00446E3C">
        <w:rPr>
          <w:sz w:val="28"/>
          <w:szCs w:val="28"/>
        </w:rPr>
        <w:t>ой собственности, утвержденный</w:t>
      </w:r>
      <w:proofErr w:type="gramEnd"/>
      <w:r w:rsidR="00692B60" w:rsidRPr="00446E3C">
        <w:rPr>
          <w:sz w:val="28"/>
          <w:szCs w:val="28"/>
        </w:rPr>
        <w:t xml:space="preserve"> 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A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19 июля 2018 г. № 490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</w:t>
      </w:r>
      <w:r w:rsidR="00692B60" w:rsidRPr="00446E3C">
        <w:rPr>
          <w:sz w:val="28"/>
          <w:szCs w:val="28"/>
        </w:rPr>
        <w:t>ой собственности, утвержденный</w:t>
      </w:r>
      <w:proofErr w:type="gramEnd"/>
      <w:r w:rsidR="00692B60" w:rsidRPr="00446E3C">
        <w:rPr>
          <w:sz w:val="28"/>
          <w:szCs w:val="28"/>
        </w:rPr>
        <w:t xml:space="preserve"> 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27 марта 2019 г. № 40-П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</w:t>
      </w:r>
      <w:r w:rsidR="00692B60" w:rsidRPr="00446E3C">
        <w:rPr>
          <w:sz w:val="28"/>
          <w:szCs w:val="28"/>
        </w:rPr>
        <w:t>ой собственности, утвержденный</w:t>
      </w:r>
      <w:proofErr w:type="gramEnd"/>
      <w:r w:rsidR="00692B60" w:rsidRPr="00446E3C">
        <w:rPr>
          <w:sz w:val="28"/>
          <w:szCs w:val="28"/>
        </w:rPr>
        <w:t xml:space="preserve"> 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427»;</w:t>
      </w:r>
    </w:p>
    <w:p w:rsidR="00F20CAF" w:rsidRPr="00446E3C" w:rsidRDefault="00F20CAF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09 января 2020 г. № 2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proofErr w:type="gramStart"/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 «О создании комиссии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 xml:space="preserve">структуру для детей, предназначенную для целей образования и развития детей, а также о передаче в аренду, реконструкции, модернизации, изменении назначения </w:t>
      </w:r>
      <w:r w:rsidRPr="00446E3C">
        <w:rPr>
          <w:sz w:val="28"/>
          <w:szCs w:val="28"/>
        </w:rPr>
        <w:lastRenderedPageBreak/>
        <w:t>или ликвидации объектов социальной инфраструктуры для детей, находящихся в муниципальной собственности»;</w:t>
      </w:r>
      <w:proofErr w:type="gramEnd"/>
    </w:p>
    <w:p w:rsidR="00F20CAF" w:rsidRPr="00446E3C" w:rsidRDefault="00F20CAF" w:rsidP="0096717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46E3C">
        <w:rPr>
          <w:sz w:val="28"/>
          <w:szCs w:val="28"/>
        </w:rPr>
        <w:t xml:space="preserve">от 12 февраля 2021 г. № 66 «О внесении изменений в состав комиссии </w:t>
      </w:r>
      <w:r w:rsidR="008F7277" w:rsidRPr="00446E3C">
        <w:rPr>
          <w:sz w:val="28"/>
          <w:szCs w:val="28"/>
        </w:rPr>
        <w:br/>
      </w:r>
      <w:r w:rsidRPr="00446E3C">
        <w:rPr>
          <w:sz w:val="28"/>
          <w:szCs w:val="28"/>
        </w:rPr>
        <w:t>по оценке последствий принятия решения о реорганизации или ликвидации м</w:t>
      </w:r>
      <w:r w:rsidRPr="00446E3C">
        <w:rPr>
          <w:sz w:val="28"/>
          <w:szCs w:val="28"/>
        </w:rPr>
        <w:t>у</w:t>
      </w:r>
      <w:r w:rsidRPr="00446E3C">
        <w:rPr>
          <w:sz w:val="28"/>
          <w:szCs w:val="28"/>
        </w:rPr>
        <w:t>ниципальных образовательных учреждений и учреждений, образующих социал</w:t>
      </w:r>
      <w:r w:rsidRPr="00446E3C">
        <w:rPr>
          <w:sz w:val="28"/>
          <w:szCs w:val="28"/>
        </w:rPr>
        <w:t>ь</w:t>
      </w:r>
      <w:r w:rsidRPr="00446E3C">
        <w:rPr>
          <w:sz w:val="28"/>
          <w:szCs w:val="28"/>
        </w:rPr>
        <w:t>ную инфраструктуру для детей, предназначенную для целей образования и разв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ходящихся в муниципальной собственности, утвержденный</w:t>
      </w:r>
      <w:proofErr w:type="gramEnd"/>
      <w:r w:rsidRPr="00446E3C">
        <w:rPr>
          <w:sz w:val="28"/>
          <w:szCs w:val="28"/>
        </w:rPr>
        <w:t xml:space="preserve"> </w:t>
      </w:r>
      <w:proofErr w:type="gramStart"/>
      <w:r w:rsidR="00692B60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>остановлением а</w:t>
      </w:r>
      <w:r w:rsidRPr="00446E3C">
        <w:rPr>
          <w:sz w:val="28"/>
          <w:szCs w:val="28"/>
        </w:rPr>
        <w:t>д</w:t>
      </w:r>
      <w:r w:rsidRPr="00446E3C">
        <w:rPr>
          <w:sz w:val="28"/>
          <w:szCs w:val="28"/>
        </w:rPr>
        <w:t>министрации города Перми от 19.08.2011 № 427 «О создании комиссии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</w:t>
      </w:r>
      <w:r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>структуру для детей, предназначенную для целей образования и развития детей, а также о передаче в аренду, реконструкции, модернизации, изменении назначения или ликвидации объектов социальной инфраструктуры для детей, находящихся в муниципальной собственности»</w:t>
      </w:r>
      <w:r w:rsidR="00692B60" w:rsidRPr="00446E3C">
        <w:rPr>
          <w:sz w:val="28"/>
          <w:szCs w:val="28"/>
        </w:rPr>
        <w:t>.</w:t>
      </w:r>
      <w:proofErr w:type="gramEnd"/>
    </w:p>
    <w:p w:rsidR="004F64B6" w:rsidRPr="00446E3C" w:rsidRDefault="005D1F3C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4</w:t>
      </w:r>
      <w:r w:rsidR="004F64B6" w:rsidRPr="00446E3C">
        <w:rPr>
          <w:sz w:val="28"/>
          <w:szCs w:val="28"/>
        </w:rPr>
        <w:t>. Настоящее постановление вступает в силу со дня официального опубл</w:t>
      </w:r>
      <w:r w:rsidR="004F64B6" w:rsidRPr="00446E3C">
        <w:rPr>
          <w:sz w:val="28"/>
          <w:szCs w:val="28"/>
        </w:rPr>
        <w:t>и</w:t>
      </w:r>
      <w:r w:rsidR="004F64B6" w:rsidRPr="00446E3C">
        <w:rPr>
          <w:sz w:val="28"/>
          <w:szCs w:val="28"/>
        </w:rPr>
        <w:t xml:space="preserve">кования в печатном средстве массовой информации </w:t>
      </w:r>
      <w:r w:rsidR="00967171" w:rsidRPr="00446E3C">
        <w:rPr>
          <w:sz w:val="28"/>
          <w:szCs w:val="28"/>
        </w:rPr>
        <w:t>«</w:t>
      </w:r>
      <w:r w:rsidR="004F64B6" w:rsidRPr="00446E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67171" w:rsidRPr="00446E3C">
        <w:rPr>
          <w:sz w:val="28"/>
          <w:szCs w:val="28"/>
        </w:rPr>
        <w:t>»</w:t>
      </w:r>
      <w:r w:rsidR="004F64B6" w:rsidRPr="00446E3C">
        <w:rPr>
          <w:sz w:val="28"/>
          <w:szCs w:val="28"/>
        </w:rPr>
        <w:t>.</w:t>
      </w:r>
    </w:p>
    <w:p w:rsidR="004F64B6" w:rsidRPr="00446E3C" w:rsidRDefault="004F64B6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5. Управлению по общим вопросам администрации города Перми обесп</w:t>
      </w:r>
      <w:r w:rsidRPr="00446E3C">
        <w:rPr>
          <w:sz w:val="28"/>
          <w:szCs w:val="28"/>
        </w:rPr>
        <w:t>е</w:t>
      </w:r>
      <w:r w:rsidRPr="00446E3C">
        <w:rPr>
          <w:sz w:val="28"/>
          <w:szCs w:val="28"/>
        </w:rPr>
        <w:t xml:space="preserve">чить опубликование настоящего </w:t>
      </w:r>
      <w:r w:rsidR="00444BC7" w:rsidRPr="00446E3C">
        <w:rPr>
          <w:sz w:val="28"/>
          <w:szCs w:val="28"/>
        </w:rPr>
        <w:t>п</w:t>
      </w:r>
      <w:r w:rsidRPr="00446E3C">
        <w:rPr>
          <w:sz w:val="28"/>
          <w:szCs w:val="28"/>
        </w:rPr>
        <w:t xml:space="preserve">остановления в печатном средстве массовой информации </w:t>
      </w:r>
      <w:r w:rsidR="00967171" w:rsidRPr="00446E3C">
        <w:rPr>
          <w:sz w:val="28"/>
          <w:szCs w:val="28"/>
        </w:rPr>
        <w:t>«</w:t>
      </w:r>
      <w:r w:rsidRPr="00446E3C">
        <w:rPr>
          <w:sz w:val="28"/>
          <w:szCs w:val="28"/>
        </w:rPr>
        <w:t>Официальный бюллетень органов местного самоуправления мун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ципального образования город Пермь</w:t>
      </w:r>
      <w:r w:rsidR="00967171" w:rsidRPr="00446E3C">
        <w:rPr>
          <w:sz w:val="28"/>
          <w:szCs w:val="28"/>
        </w:rPr>
        <w:t>»</w:t>
      </w:r>
      <w:r w:rsidRPr="00446E3C">
        <w:rPr>
          <w:sz w:val="28"/>
          <w:szCs w:val="28"/>
        </w:rPr>
        <w:t>.</w:t>
      </w:r>
    </w:p>
    <w:p w:rsidR="00C82535" w:rsidRPr="00446E3C" w:rsidRDefault="00C82535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E3C"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46E3C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446E3C">
        <w:rPr>
          <w:sz w:val="28"/>
          <w:szCs w:val="28"/>
        </w:rPr>
        <w:t>и</w:t>
      </w:r>
      <w:r w:rsidRPr="00446E3C">
        <w:rPr>
          <w:sz w:val="28"/>
          <w:szCs w:val="28"/>
        </w:rPr>
        <w:t>онно-телекоммуникационной сети Интернет.</w:t>
      </w:r>
    </w:p>
    <w:p w:rsidR="004F64B6" w:rsidRPr="00446E3C" w:rsidRDefault="00C82535" w:rsidP="008C53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7</w:t>
      </w:r>
      <w:r w:rsidR="004F64B6" w:rsidRPr="00446E3C">
        <w:rPr>
          <w:sz w:val="28"/>
          <w:szCs w:val="28"/>
        </w:rPr>
        <w:t xml:space="preserve">. </w:t>
      </w:r>
      <w:proofErr w:type="gramStart"/>
      <w:r w:rsidR="004F64B6" w:rsidRPr="00446E3C">
        <w:rPr>
          <w:sz w:val="28"/>
          <w:szCs w:val="28"/>
        </w:rPr>
        <w:t>Контроль за</w:t>
      </w:r>
      <w:proofErr w:type="gramEnd"/>
      <w:r w:rsidR="004F64B6" w:rsidRPr="00446E3C">
        <w:rPr>
          <w:sz w:val="28"/>
          <w:szCs w:val="28"/>
        </w:rPr>
        <w:t xml:space="preserve"> исполнением настоящего </w:t>
      </w:r>
      <w:r w:rsidR="00444BC7" w:rsidRPr="00446E3C">
        <w:rPr>
          <w:sz w:val="28"/>
          <w:szCs w:val="28"/>
        </w:rPr>
        <w:t>п</w:t>
      </w:r>
      <w:r w:rsidR="004F64B6" w:rsidRPr="00446E3C">
        <w:rPr>
          <w:sz w:val="28"/>
          <w:szCs w:val="28"/>
        </w:rPr>
        <w:t xml:space="preserve">остановления возложить </w:t>
      </w:r>
      <w:r w:rsidR="00444BC7" w:rsidRPr="00446E3C">
        <w:rPr>
          <w:sz w:val="28"/>
          <w:szCs w:val="28"/>
        </w:rPr>
        <w:br/>
      </w:r>
      <w:r w:rsidR="004F64B6" w:rsidRPr="00446E3C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4F64B6" w:rsidRPr="00446E3C">
        <w:rPr>
          <w:sz w:val="28"/>
          <w:szCs w:val="28"/>
        </w:rPr>
        <w:t>Грибанова</w:t>
      </w:r>
      <w:proofErr w:type="spellEnd"/>
      <w:r w:rsidR="004F64B6" w:rsidRPr="00446E3C">
        <w:rPr>
          <w:sz w:val="28"/>
          <w:szCs w:val="28"/>
        </w:rPr>
        <w:t xml:space="preserve"> А.А.</w:t>
      </w:r>
    </w:p>
    <w:p w:rsidR="009F1A05" w:rsidRPr="00446E3C" w:rsidRDefault="009F1A05" w:rsidP="009F1A05">
      <w:pPr>
        <w:spacing w:line="240" w:lineRule="exact"/>
        <w:jc w:val="both"/>
        <w:rPr>
          <w:sz w:val="28"/>
          <w:szCs w:val="28"/>
        </w:rPr>
      </w:pPr>
    </w:p>
    <w:p w:rsidR="009F1A05" w:rsidRPr="00446E3C" w:rsidRDefault="009F1A05" w:rsidP="009F1A05">
      <w:pPr>
        <w:spacing w:line="240" w:lineRule="exact"/>
        <w:jc w:val="both"/>
        <w:rPr>
          <w:sz w:val="28"/>
          <w:szCs w:val="28"/>
        </w:rPr>
      </w:pPr>
    </w:p>
    <w:p w:rsidR="00F02AC2" w:rsidRPr="00446E3C" w:rsidRDefault="00F02AC2" w:rsidP="009F1A05">
      <w:pPr>
        <w:spacing w:line="240" w:lineRule="exact"/>
        <w:jc w:val="both"/>
        <w:rPr>
          <w:sz w:val="28"/>
          <w:szCs w:val="28"/>
        </w:rPr>
      </w:pPr>
    </w:p>
    <w:p w:rsidR="009F1A05" w:rsidRPr="00446E3C" w:rsidRDefault="009F1A05" w:rsidP="009F1A05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446E3C">
        <w:rPr>
          <w:sz w:val="28"/>
          <w:szCs w:val="28"/>
        </w:rPr>
        <w:t>Глав</w:t>
      </w:r>
      <w:r w:rsidR="00F02AC2" w:rsidRPr="00446E3C">
        <w:rPr>
          <w:sz w:val="28"/>
          <w:szCs w:val="28"/>
        </w:rPr>
        <w:t>а</w:t>
      </w:r>
      <w:r w:rsidRPr="00446E3C">
        <w:rPr>
          <w:sz w:val="28"/>
          <w:szCs w:val="28"/>
        </w:rPr>
        <w:t xml:space="preserve"> г</w:t>
      </w:r>
      <w:r w:rsidR="00F02AC2" w:rsidRPr="00446E3C">
        <w:rPr>
          <w:sz w:val="28"/>
          <w:szCs w:val="28"/>
        </w:rPr>
        <w:t xml:space="preserve">орода Перми                                                                                     </w:t>
      </w:r>
      <w:r w:rsidRPr="00446E3C">
        <w:rPr>
          <w:sz w:val="28"/>
          <w:szCs w:val="28"/>
        </w:rPr>
        <w:t>А.Н. Дёмкин</w:t>
      </w:r>
    </w:p>
    <w:p w:rsidR="002D0D0A" w:rsidRPr="00446E3C" w:rsidRDefault="002D0D0A" w:rsidP="00C82535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C82535" w:rsidRPr="00446E3C" w:rsidRDefault="00C82535" w:rsidP="004F64B6">
      <w:pPr>
        <w:pStyle w:val="ConsPlusNormal"/>
        <w:jc w:val="right"/>
        <w:outlineLvl w:val="0"/>
        <w:sectPr w:rsidR="00C82535" w:rsidRPr="00446E3C" w:rsidSect="008C5339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4F64B6" w:rsidRPr="00446E3C" w:rsidRDefault="004F64B6" w:rsidP="009F1A05">
      <w:pPr>
        <w:pStyle w:val="ConsPlusNormal"/>
        <w:suppressAutoHyphens/>
        <w:spacing w:line="240" w:lineRule="exact"/>
        <w:ind w:left="5670"/>
        <w:outlineLvl w:val="0"/>
      </w:pPr>
      <w:r w:rsidRPr="00446E3C">
        <w:lastRenderedPageBreak/>
        <w:t>УТВЕРЖДЕНО</w:t>
      </w:r>
    </w:p>
    <w:p w:rsidR="009F1A05" w:rsidRPr="00446E3C" w:rsidRDefault="009F1A05" w:rsidP="009F1A05">
      <w:pPr>
        <w:pStyle w:val="ConsPlusNormal"/>
        <w:suppressAutoHyphens/>
        <w:spacing w:line="240" w:lineRule="exact"/>
        <w:ind w:left="5670"/>
      </w:pPr>
      <w:r w:rsidRPr="00446E3C">
        <w:t>п</w:t>
      </w:r>
      <w:r w:rsidR="004F64B6" w:rsidRPr="00446E3C">
        <w:t>остановлением</w:t>
      </w:r>
      <w:r w:rsidRPr="00446E3C">
        <w:t xml:space="preserve"> </w:t>
      </w:r>
      <w:r w:rsidR="004F64B6" w:rsidRPr="00446E3C">
        <w:t xml:space="preserve">администрации </w:t>
      </w:r>
    </w:p>
    <w:p w:rsidR="004F64B6" w:rsidRPr="00446E3C" w:rsidRDefault="004F64B6" w:rsidP="009F1A05">
      <w:pPr>
        <w:pStyle w:val="ConsPlusNormal"/>
        <w:suppressAutoHyphens/>
        <w:spacing w:line="240" w:lineRule="exact"/>
        <w:ind w:left="5670"/>
      </w:pPr>
      <w:r w:rsidRPr="00446E3C">
        <w:t>города Перми</w:t>
      </w:r>
    </w:p>
    <w:p w:rsidR="009F1A05" w:rsidRPr="00446E3C" w:rsidRDefault="009F1A05" w:rsidP="009F1A05">
      <w:pPr>
        <w:pStyle w:val="ConsPlusNormal"/>
        <w:suppressAutoHyphens/>
        <w:spacing w:line="240" w:lineRule="exact"/>
        <w:ind w:left="5670"/>
      </w:pPr>
      <w:r w:rsidRPr="00446E3C">
        <w:t>от</w:t>
      </w:r>
    </w:p>
    <w:p w:rsidR="004F64B6" w:rsidRPr="00446E3C" w:rsidRDefault="004F64B6" w:rsidP="009F1A05">
      <w:pPr>
        <w:pStyle w:val="ConsPlusNormal"/>
        <w:suppressAutoHyphens/>
        <w:spacing w:line="240" w:lineRule="exact"/>
        <w:ind w:left="5670"/>
        <w:jc w:val="both"/>
      </w:pPr>
    </w:p>
    <w:p w:rsidR="009F1A05" w:rsidRPr="00446E3C" w:rsidRDefault="009F1A05" w:rsidP="009F1A05">
      <w:pPr>
        <w:pStyle w:val="ConsPlusNormal"/>
        <w:suppressAutoHyphens/>
        <w:spacing w:line="240" w:lineRule="exact"/>
        <w:ind w:left="5670"/>
        <w:jc w:val="both"/>
      </w:pPr>
    </w:p>
    <w:p w:rsidR="009B39AE" w:rsidRPr="00446E3C" w:rsidRDefault="009B39AE" w:rsidP="009F1A05">
      <w:pPr>
        <w:pStyle w:val="ConsPlusNormal"/>
        <w:suppressAutoHyphens/>
        <w:spacing w:line="240" w:lineRule="exact"/>
        <w:ind w:left="5670"/>
        <w:jc w:val="both"/>
      </w:pPr>
    </w:p>
    <w:p w:rsidR="004F64B6" w:rsidRPr="00446E3C" w:rsidRDefault="009F1A05" w:rsidP="009F1A05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446E3C">
        <w:rPr>
          <w:rFonts w:ascii="Times New Roman" w:hAnsi="Times New Roman" w:cs="Times New Roman"/>
          <w:sz w:val="28"/>
          <w:szCs w:val="28"/>
        </w:rPr>
        <w:t>ПОЛОЖЕНИЕ</w:t>
      </w:r>
    </w:p>
    <w:p w:rsidR="00692B60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 xml:space="preserve">о комиссии по оценке последствий принятия решения </w:t>
      </w:r>
    </w:p>
    <w:p w:rsidR="00692B60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 xml:space="preserve">о реорганизации или ликвидации муниципальных образовательных учреждений и учреждений, образующих социальную инфраструктуру </w:t>
      </w:r>
    </w:p>
    <w:p w:rsidR="00692B60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 xml:space="preserve">для детей, </w:t>
      </w:r>
      <w:proofErr w:type="gramStart"/>
      <w:r w:rsidRPr="00446E3C">
        <w:rPr>
          <w:b/>
          <w:sz w:val="28"/>
          <w:szCs w:val="28"/>
        </w:rPr>
        <w:t>предназначенную</w:t>
      </w:r>
      <w:proofErr w:type="gramEnd"/>
      <w:r w:rsidRPr="00446E3C">
        <w:rPr>
          <w:b/>
          <w:sz w:val="28"/>
          <w:szCs w:val="28"/>
        </w:rPr>
        <w:t xml:space="preserve"> для целей образования и развития детей, </w:t>
      </w:r>
    </w:p>
    <w:p w:rsidR="00692B60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 xml:space="preserve">а также о сдаче в аренду, передаче в безвозмездное пользование, </w:t>
      </w:r>
    </w:p>
    <w:p w:rsidR="00692B60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 xml:space="preserve">реконструкции, модернизации, </w:t>
      </w:r>
      <w:r w:rsidR="00ED0D2E" w:rsidRPr="00446E3C">
        <w:rPr>
          <w:b/>
          <w:sz w:val="28"/>
          <w:szCs w:val="28"/>
        </w:rPr>
        <w:t>изменении назначения или ликвидации</w:t>
      </w:r>
      <w:r w:rsidR="004D6D87" w:rsidRPr="00446E3C">
        <w:rPr>
          <w:b/>
          <w:sz w:val="28"/>
          <w:szCs w:val="28"/>
        </w:rPr>
        <w:t xml:space="preserve"> </w:t>
      </w:r>
      <w:r w:rsidRPr="00446E3C">
        <w:rPr>
          <w:b/>
          <w:sz w:val="28"/>
          <w:szCs w:val="28"/>
        </w:rPr>
        <w:t xml:space="preserve">объектов социальной инфраструктуры для детей, находящихся </w:t>
      </w:r>
    </w:p>
    <w:p w:rsidR="009F1A05" w:rsidRPr="00446E3C" w:rsidRDefault="009F1A05" w:rsidP="009F1A0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E3C">
        <w:rPr>
          <w:b/>
          <w:sz w:val="28"/>
          <w:szCs w:val="28"/>
        </w:rPr>
        <w:t>в муниципальной собственности</w:t>
      </w:r>
    </w:p>
    <w:p w:rsidR="004F64B6" w:rsidRPr="00446E3C" w:rsidRDefault="004F64B6" w:rsidP="009F1A0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2149" w:rsidRPr="00446E3C" w:rsidRDefault="00FE2149" w:rsidP="009F1A05">
      <w:pPr>
        <w:pStyle w:val="ConsPlusTitle"/>
        <w:widowControl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E3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E2149" w:rsidRPr="00446E3C" w:rsidRDefault="00FE2149" w:rsidP="009F1A05">
      <w:pPr>
        <w:pStyle w:val="ConsPlusNormal"/>
        <w:suppressAutoHyphens/>
        <w:spacing w:line="240" w:lineRule="exact"/>
        <w:jc w:val="both"/>
      </w:pPr>
    </w:p>
    <w:p w:rsidR="00FE2149" w:rsidRPr="00446E3C" w:rsidRDefault="00FE2149" w:rsidP="009F1A05">
      <w:pPr>
        <w:pStyle w:val="ConsPlusNormal"/>
        <w:tabs>
          <w:tab w:val="left" w:pos="0"/>
        </w:tabs>
        <w:ind w:firstLine="720"/>
        <w:jc w:val="both"/>
      </w:pPr>
      <w:r w:rsidRPr="00446E3C">
        <w:t xml:space="preserve">1.1. </w:t>
      </w:r>
      <w:proofErr w:type="gramStart"/>
      <w:r w:rsidRPr="00446E3C">
        <w:t xml:space="preserve">Комиссия по оценке последствий принятия решения о реорганизации </w:t>
      </w:r>
      <w:r w:rsidR="009F1A05" w:rsidRPr="00446E3C">
        <w:br/>
      </w:r>
      <w:r w:rsidRPr="00446E3C">
        <w:t xml:space="preserve">или ликвидации муниципальных образовательных учреждений </w:t>
      </w:r>
      <w:bookmarkStart w:id="1" w:name="_Hlk95839911"/>
      <w:r w:rsidRPr="00446E3C">
        <w:t>и учреждений, о</w:t>
      </w:r>
      <w:r w:rsidRPr="00446E3C">
        <w:t>б</w:t>
      </w:r>
      <w:r w:rsidRPr="00446E3C">
        <w:t>разующих социальную инфраструктуру для детей, предназначенную для целей образования и</w:t>
      </w:r>
      <w:r w:rsidR="00EC383C" w:rsidRPr="00446E3C">
        <w:t xml:space="preserve"> развития детей</w:t>
      </w:r>
      <w:bookmarkEnd w:id="1"/>
      <w:r w:rsidR="00EC383C" w:rsidRPr="00446E3C">
        <w:t>, а также о сдаче</w:t>
      </w:r>
      <w:r w:rsidRPr="00446E3C">
        <w:t xml:space="preserve"> в аренду, передаче в безвозмездное пользование, реконструкции, модернизации, </w:t>
      </w:r>
      <w:r w:rsidR="00ED0D2E" w:rsidRPr="00446E3C">
        <w:t>изменении назначения или ликвид</w:t>
      </w:r>
      <w:r w:rsidR="00ED0D2E" w:rsidRPr="00446E3C">
        <w:t>а</w:t>
      </w:r>
      <w:r w:rsidR="00ED0D2E" w:rsidRPr="00446E3C">
        <w:t>ции</w:t>
      </w:r>
      <w:r w:rsidR="004D6D87" w:rsidRPr="00446E3C">
        <w:t xml:space="preserve"> </w:t>
      </w:r>
      <w:r w:rsidRPr="00446E3C">
        <w:t>объектов социальной инфраструктуры для детей, находящихся в муниц</w:t>
      </w:r>
      <w:r w:rsidRPr="00446E3C">
        <w:t>и</w:t>
      </w:r>
      <w:r w:rsidRPr="00446E3C">
        <w:t xml:space="preserve">пальной собственности (далее </w:t>
      </w:r>
      <w:r w:rsidR="000E7C1B" w:rsidRPr="00446E3C">
        <w:t xml:space="preserve">– </w:t>
      </w:r>
      <w:r w:rsidRPr="00446E3C">
        <w:t>Комиссия), создана при администрации города Перми для</w:t>
      </w:r>
      <w:proofErr w:type="gramEnd"/>
      <w:r w:rsidRPr="00446E3C">
        <w:t xml:space="preserve"> </w:t>
      </w:r>
      <w:proofErr w:type="gramStart"/>
      <w:r w:rsidRPr="00446E3C">
        <w:t>проведения оценки последствий принятия решения о реорганизации или ликвидации муниципальных образовательных учреждений и учреждений, о</w:t>
      </w:r>
      <w:r w:rsidRPr="00446E3C">
        <w:t>б</w:t>
      </w:r>
      <w:r w:rsidRPr="00446E3C">
        <w:t>разующих социальную инфраструктуру для детей, предназначенную для целей образования и развития детей, проведения оценки последствий принятия решения о сдаче в аренду, передаче в безвозмездное пользование, реконструкции, моде</w:t>
      </w:r>
      <w:r w:rsidRPr="00446E3C">
        <w:t>р</w:t>
      </w:r>
      <w:r w:rsidRPr="00446E3C">
        <w:t xml:space="preserve">низации, </w:t>
      </w:r>
      <w:r w:rsidR="00ED0D2E" w:rsidRPr="00446E3C">
        <w:t>изменении назначения или ликвидации</w:t>
      </w:r>
      <w:r w:rsidR="00F65FB6" w:rsidRPr="00446E3C">
        <w:t xml:space="preserve"> </w:t>
      </w:r>
      <w:r w:rsidRPr="00446E3C">
        <w:t>объектов социальной инфр</w:t>
      </w:r>
      <w:r w:rsidRPr="00446E3C">
        <w:t>а</w:t>
      </w:r>
      <w:r w:rsidRPr="00446E3C">
        <w:t xml:space="preserve">структуры для детей, находящихся в муниципальной собственности (далее </w:t>
      </w:r>
      <w:r w:rsidR="000E7C1B" w:rsidRPr="00446E3C">
        <w:t xml:space="preserve">– </w:t>
      </w:r>
      <w:r w:rsidRPr="00446E3C">
        <w:t>оценка последствий принятия решения).</w:t>
      </w:r>
      <w:proofErr w:type="gramEnd"/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>1.2. Основной целью деятельности Комиссии является проведение оценки последствий принятия решения для предотвращения ухудшения условий жизн</w:t>
      </w:r>
      <w:r w:rsidRPr="00446E3C">
        <w:t>е</w:t>
      </w:r>
      <w:r w:rsidRPr="00446E3C">
        <w:t>деятельности, образования, воспитания, развития, отдыха детей, их социальной защиты и социального обслуживания.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 xml:space="preserve">1.3. </w:t>
      </w:r>
      <w:proofErr w:type="gramStart"/>
      <w:r w:rsidRPr="00446E3C">
        <w:t>Комиссия при проведении оценки последствий принятия решения рук</w:t>
      </w:r>
      <w:r w:rsidRPr="00446E3C">
        <w:t>о</w:t>
      </w:r>
      <w:r w:rsidRPr="00446E3C">
        <w:t xml:space="preserve">водствуется Порядком </w:t>
      </w:r>
      <w:r w:rsidR="00D73DF7" w:rsidRPr="00446E3C">
        <w:t>проведения оценки последствий принятия решения о сдаче в аренду, передаче в безвозмездное пользование закрепленных за образовател</w:t>
      </w:r>
      <w:r w:rsidR="00D73DF7" w:rsidRPr="00446E3C">
        <w:t>ь</w:t>
      </w:r>
      <w:r w:rsidR="00D73DF7" w:rsidRPr="00446E3C">
        <w:t xml:space="preserve">ными организациями объектов государственной и муниципальной собственности, а также о реконструкции, модернизации, об </w:t>
      </w:r>
      <w:r w:rsidR="00ED0D2E" w:rsidRPr="00446E3C">
        <w:t xml:space="preserve">изменении назначения </w:t>
      </w:r>
      <w:r w:rsidR="00D73DF7" w:rsidRPr="00446E3C">
        <w:t>или о ликв</w:t>
      </w:r>
      <w:r w:rsidR="00D73DF7" w:rsidRPr="00446E3C">
        <w:t>и</w:t>
      </w:r>
      <w:r w:rsidR="00D73DF7" w:rsidRPr="00446E3C">
        <w:t>дации объектов социальной инфраструктуры для детей, являющихся государс</w:t>
      </w:r>
      <w:r w:rsidR="00D73DF7" w:rsidRPr="00446E3C">
        <w:t>т</w:t>
      </w:r>
      <w:r w:rsidR="00D73DF7" w:rsidRPr="00446E3C">
        <w:t xml:space="preserve">венной собственностью Пермского края или муниципальной собственностью, </w:t>
      </w:r>
      <w:r w:rsidRPr="00446E3C">
        <w:t>у</w:t>
      </w:r>
      <w:r w:rsidRPr="00446E3C">
        <w:t>т</w:t>
      </w:r>
      <w:r w:rsidRPr="00446E3C">
        <w:t xml:space="preserve">вержденным </w:t>
      </w:r>
      <w:r w:rsidR="001F733D" w:rsidRPr="00446E3C">
        <w:t>п</w:t>
      </w:r>
      <w:r w:rsidRPr="00446E3C">
        <w:t>риказом Министерства образования и</w:t>
      </w:r>
      <w:proofErr w:type="gramEnd"/>
      <w:r w:rsidRPr="00446E3C">
        <w:t xml:space="preserve"> </w:t>
      </w:r>
      <w:proofErr w:type="gramStart"/>
      <w:r w:rsidRPr="00446E3C">
        <w:t xml:space="preserve">науки Пермского края </w:t>
      </w:r>
      <w:r w:rsidR="002030F0" w:rsidRPr="00446E3C">
        <w:br/>
      </w:r>
      <w:r w:rsidRPr="00446E3C">
        <w:t xml:space="preserve">от </w:t>
      </w:r>
      <w:r w:rsidR="00185106" w:rsidRPr="00446E3C">
        <w:t>21 мая 2020</w:t>
      </w:r>
      <w:r w:rsidRPr="00446E3C">
        <w:t xml:space="preserve"> г. </w:t>
      </w:r>
      <w:r w:rsidR="00185106" w:rsidRPr="00446E3C">
        <w:t>№</w:t>
      </w:r>
      <w:r w:rsidRPr="00446E3C">
        <w:t xml:space="preserve"> СЭД-26-01-0</w:t>
      </w:r>
      <w:r w:rsidR="00185106" w:rsidRPr="00446E3C">
        <w:t xml:space="preserve">6-432, и Порядком </w:t>
      </w:r>
      <w:r w:rsidR="00C82535" w:rsidRPr="00446E3C">
        <w:t>проведения оценки последс</w:t>
      </w:r>
      <w:r w:rsidR="00C82535" w:rsidRPr="00446E3C">
        <w:t>т</w:t>
      </w:r>
      <w:r w:rsidR="00C82535" w:rsidRPr="00446E3C">
        <w:t>вий принятия решения о</w:t>
      </w:r>
      <w:r w:rsidR="00D73DF7" w:rsidRPr="00446E3C">
        <w:t xml:space="preserve"> реорганизации или ликвидации образовательных орган</w:t>
      </w:r>
      <w:r w:rsidR="00D73DF7" w:rsidRPr="00446E3C">
        <w:t>и</w:t>
      </w:r>
      <w:r w:rsidR="00D73DF7" w:rsidRPr="00446E3C">
        <w:t>заций и организаций, образующих социальную инфраструктуру для детей, пре</w:t>
      </w:r>
      <w:r w:rsidR="00D73DF7" w:rsidRPr="00446E3C">
        <w:t>д</w:t>
      </w:r>
      <w:r w:rsidR="00D73DF7" w:rsidRPr="00446E3C">
        <w:t>назначенную для целей образования и развития детей, находящихся в ведении о</w:t>
      </w:r>
      <w:r w:rsidR="00D73DF7" w:rsidRPr="00446E3C">
        <w:t>р</w:t>
      </w:r>
      <w:r w:rsidR="00D73DF7" w:rsidRPr="00446E3C">
        <w:lastRenderedPageBreak/>
        <w:t xml:space="preserve">ганов государственной власти или в ведении органов местного самоуправления Пермского края, утвержденным </w:t>
      </w:r>
      <w:r w:rsidR="001F733D" w:rsidRPr="00446E3C">
        <w:t>п</w:t>
      </w:r>
      <w:r w:rsidR="00D73DF7" w:rsidRPr="00446E3C">
        <w:t xml:space="preserve">риказом Министерства образования </w:t>
      </w:r>
      <w:r w:rsidR="002030F0" w:rsidRPr="00446E3C">
        <w:br/>
      </w:r>
      <w:r w:rsidR="00D73DF7" w:rsidRPr="00446E3C">
        <w:t>и науки Пермского края от 15</w:t>
      </w:r>
      <w:proofErr w:type="gramEnd"/>
      <w:r w:rsidR="00D73DF7" w:rsidRPr="00446E3C">
        <w:t xml:space="preserve"> мая 2020 г. № СЭД-26-01-06-422 </w:t>
      </w:r>
      <w:r w:rsidRPr="00446E3C">
        <w:t xml:space="preserve">(далее </w:t>
      </w:r>
      <w:r w:rsidR="000E7C1B" w:rsidRPr="00446E3C">
        <w:t xml:space="preserve">– </w:t>
      </w:r>
      <w:r w:rsidRPr="00446E3C">
        <w:t xml:space="preserve">Порядок </w:t>
      </w:r>
      <w:proofErr w:type="gramStart"/>
      <w:r w:rsidRPr="00446E3C">
        <w:t>проведения оценки последствий принятия решения</w:t>
      </w:r>
      <w:proofErr w:type="gramEnd"/>
      <w:r w:rsidRPr="00446E3C">
        <w:t>).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>1.4. В целях осуществления полномочий Комиссии применяются следу</w:t>
      </w:r>
      <w:r w:rsidRPr="00446E3C">
        <w:t>ю</w:t>
      </w:r>
      <w:r w:rsidRPr="00446E3C">
        <w:t>щие понятия:</w:t>
      </w:r>
    </w:p>
    <w:p w:rsidR="00FE2149" w:rsidRPr="00446E3C" w:rsidRDefault="00FE2149" w:rsidP="000E7C1B">
      <w:pPr>
        <w:pStyle w:val="ConsPlusNormal"/>
        <w:ind w:firstLine="720"/>
        <w:jc w:val="both"/>
      </w:pPr>
      <w:proofErr w:type="gramStart"/>
      <w:r w:rsidRPr="00446E3C">
        <w:t xml:space="preserve">социальная инфраструктура для детей </w:t>
      </w:r>
      <w:r w:rsidR="000E7C1B" w:rsidRPr="00446E3C">
        <w:t xml:space="preserve">– </w:t>
      </w:r>
      <w:r w:rsidRPr="00446E3C">
        <w:t>система объектов (зданий, стро</w:t>
      </w:r>
      <w:r w:rsidRPr="00446E3C">
        <w:t>е</w:t>
      </w:r>
      <w:r w:rsidRPr="00446E3C">
        <w:t>ний, сооружений),</w:t>
      </w:r>
      <w:r w:rsidR="00232218" w:rsidRPr="00446E3C">
        <w:t xml:space="preserve"> за исключением хозяйственных построек, гаражей, складов,</w:t>
      </w:r>
      <w:r w:rsidRPr="00446E3C">
        <w:t xml:space="preserve"> необходимых для жизнеобеспечения детей, муниципальных учреждений, которые оказывают социальные услуги населению, в том числе детям, и деятельность к</w:t>
      </w:r>
      <w:r w:rsidRPr="00446E3C">
        <w:t>о</w:t>
      </w:r>
      <w:r w:rsidRPr="00446E3C">
        <w:t>торых осуществляется в целях обеспечения полноценной жизни, охраны здоровья, образования, отдыха и развития детей, удовлетворения их общественных потре</w:t>
      </w:r>
      <w:r w:rsidRPr="00446E3C">
        <w:t>б</w:t>
      </w:r>
      <w:r w:rsidRPr="00446E3C">
        <w:t>ностей;</w:t>
      </w:r>
      <w:proofErr w:type="gramEnd"/>
    </w:p>
    <w:p w:rsidR="00FE2149" w:rsidRPr="00446E3C" w:rsidRDefault="00972E1E" w:rsidP="000E7C1B">
      <w:pPr>
        <w:pStyle w:val="ConsPlusNormal"/>
        <w:ind w:firstLine="720"/>
        <w:jc w:val="both"/>
      </w:pPr>
      <w:proofErr w:type="gramStart"/>
      <w:r w:rsidRPr="00446E3C">
        <w:t xml:space="preserve">объект капитального строительства </w:t>
      </w:r>
      <w:r w:rsidR="00362908">
        <w:t>–</w:t>
      </w:r>
      <w:r w:rsidRPr="00446E3C">
        <w:t xml:space="preserve"> здание, строение, сооружение, объе</w:t>
      </w:r>
      <w:r w:rsidRPr="00446E3C">
        <w:t>к</w:t>
      </w:r>
      <w:r w:rsidRPr="00446E3C">
        <w:t xml:space="preserve">ты, строительство которых не завершено (далее </w:t>
      </w:r>
      <w:r w:rsidR="00362908">
        <w:t>–</w:t>
      </w:r>
      <w:r w:rsidRPr="00446E3C">
        <w:t xml:space="preserve"> объекты незавершенного стро</w:t>
      </w:r>
      <w:r w:rsidRPr="00446E3C">
        <w:t>и</w:t>
      </w:r>
      <w:r w:rsidRPr="00446E3C">
        <w:t>тельства), за исключением некапитальных строений, сооружений и неотделимых улучшений земельного участка (замощение, покрытие и другие)</w:t>
      </w:r>
      <w:r w:rsidR="00FE2149" w:rsidRPr="00446E3C">
        <w:t>;</w:t>
      </w:r>
      <w:proofErr w:type="gramEnd"/>
    </w:p>
    <w:p w:rsidR="00FE2149" w:rsidRPr="00446E3C" w:rsidRDefault="00135962" w:rsidP="000E7C1B">
      <w:pPr>
        <w:pStyle w:val="ConsPlusNormal"/>
        <w:ind w:firstLine="720"/>
        <w:jc w:val="both"/>
      </w:pPr>
      <w:proofErr w:type="gramStart"/>
      <w:r w:rsidRPr="00446E3C">
        <w:t xml:space="preserve">реконструкция объектов капитального строительства (за </w:t>
      </w:r>
      <w:r w:rsidR="00362908">
        <w:t>исключением л</w:t>
      </w:r>
      <w:r w:rsidR="00362908">
        <w:t>и</w:t>
      </w:r>
      <w:r w:rsidR="00362908">
        <w:t>нейных объектов) –</w:t>
      </w:r>
      <w:r w:rsidRPr="00446E3C">
        <w:t xml:space="preserve"> изменение параметров объекта капитального строительства, его частей (высоты, количества этажей, площади, объема), в том числе надстро</w:t>
      </w:r>
      <w:r w:rsidRPr="00446E3C">
        <w:t>й</w:t>
      </w:r>
      <w:r w:rsidRPr="00446E3C">
        <w:t>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</w:t>
      </w:r>
      <w:r w:rsidRPr="00446E3C">
        <w:t>о</w:t>
      </w:r>
      <w:r w:rsidRPr="00446E3C">
        <w:t>го строительства, за исключением замены отдельных элементов таких констру</w:t>
      </w:r>
      <w:r w:rsidRPr="00446E3C">
        <w:t>к</w:t>
      </w:r>
      <w:r w:rsidRPr="00446E3C">
        <w:t>ций на аналогичные или иные улучшающие показатели таких конструкций эл</w:t>
      </w:r>
      <w:r w:rsidRPr="00446E3C">
        <w:t>е</w:t>
      </w:r>
      <w:r w:rsidRPr="00446E3C">
        <w:t>менты и (или) восстановления</w:t>
      </w:r>
      <w:proofErr w:type="gramEnd"/>
      <w:r w:rsidRPr="00446E3C">
        <w:t xml:space="preserve"> указанных элементов</w:t>
      </w:r>
      <w:r w:rsidR="00FE2149" w:rsidRPr="00446E3C">
        <w:t>;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 xml:space="preserve">модернизация </w:t>
      </w:r>
      <w:r w:rsidR="000E7C1B" w:rsidRPr="00446E3C">
        <w:t xml:space="preserve">– </w:t>
      </w:r>
      <w:r w:rsidRPr="00446E3C">
        <w:t>усовершенствование, улучшение, обновление объекта к</w:t>
      </w:r>
      <w:r w:rsidRPr="00446E3C">
        <w:t>а</w:t>
      </w:r>
      <w:r w:rsidRPr="00446E3C">
        <w:t xml:space="preserve">питального строительства, приведение его в соответствие с новыми требованиями </w:t>
      </w:r>
      <w:r w:rsidR="009F1A05" w:rsidRPr="00446E3C">
        <w:br/>
      </w:r>
      <w:r w:rsidRPr="00446E3C">
        <w:t>и нормами, техническими условиями, показателями качества;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 xml:space="preserve">изменение назначения </w:t>
      </w:r>
      <w:r w:rsidR="000E7C1B" w:rsidRPr="00446E3C">
        <w:t xml:space="preserve">– </w:t>
      </w:r>
      <w:r w:rsidRPr="00446E3C">
        <w:t>изменение первоначальных целей объекта соц</w:t>
      </w:r>
      <w:r w:rsidRPr="00446E3C">
        <w:t>и</w:t>
      </w:r>
      <w:r w:rsidRPr="00446E3C">
        <w:t xml:space="preserve">альной инфраструктуры для детей, являющегося муниципальной собственностью, </w:t>
      </w:r>
      <w:r w:rsidR="009F1A05" w:rsidRPr="00446E3C">
        <w:br/>
      </w:r>
      <w:r w:rsidRPr="00446E3C">
        <w:t>для реализации которых он был создан, перепрофилирование муниципального учреждения;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446E3C">
        <w:t xml:space="preserve">реорганизация </w:t>
      </w:r>
      <w:r w:rsidR="000E7C1B" w:rsidRPr="00446E3C">
        <w:t xml:space="preserve">– </w:t>
      </w:r>
      <w:r w:rsidRPr="00446E3C">
        <w:t>слияние, присоединение, разделение, выделение, преобр</w:t>
      </w:r>
      <w:r w:rsidRPr="00446E3C">
        <w:t>а</w:t>
      </w:r>
      <w:r w:rsidRPr="00446E3C">
        <w:t>зование муниципального учреждения;</w:t>
      </w:r>
    </w:p>
    <w:p w:rsidR="00FE2149" w:rsidRPr="007C1AE0" w:rsidRDefault="007A51A6" w:rsidP="00871C79">
      <w:pPr>
        <w:pStyle w:val="ConsPlusNormal"/>
        <w:ind w:firstLine="720"/>
        <w:jc w:val="both"/>
      </w:pPr>
      <w:r w:rsidRPr="00446E3C">
        <w:t xml:space="preserve">ликвидация – </w:t>
      </w:r>
      <w:r w:rsidR="00871C79" w:rsidRPr="00446E3C">
        <w:t xml:space="preserve">прекращение деятельности муниципального учреждения; снос объекта, выбытие из муниципальной собственности и владения муниципального </w:t>
      </w:r>
      <w:r w:rsidR="00871C79" w:rsidRPr="007C1AE0">
        <w:t>учреждения; снятие с физически сохраняемого объекта статуса объекта социал</w:t>
      </w:r>
      <w:r w:rsidR="00871C79" w:rsidRPr="007C1AE0">
        <w:t>ь</w:t>
      </w:r>
      <w:r w:rsidR="00FF4A25" w:rsidRPr="007C1AE0">
        <w:t>ной инфраструктуры для детей;</w:t>
      </w:r>
    </w:p>
    <w:p w:rsidR="00FE2149" w:rsidRPr="007C1AE0" w:rsidRDefault="007C1AE0" w:rsidP="000E7C1B">
      <w:pPr>
        <w:pStyle w:val="ConsPlusNormal"/>
        <w:ind w:firstLine="720"/>
        <w:jc w:val="both"/>
      </w:pPr>
      <w:r w:rsidRPr="007C1AE0">
        <w:rPr>
          <w:color w:val="000000"/>
          <w:shd w:val="clear" w:color="auto" w:fill="F7F7F7"/>
        </w:rPr>
        <w:t>аренда (имущественного найма) арендодатель (</w:t>
      </w:r>
      <w:proofErr w:type="spellStart"/>
      <w:r w:rsidRPr="007C1AE0">
        <w:rPr>
          <w:color w:val="000000"/>
          <w:shd w:val="clear" w:color="auto" w:fill="F7F7F7"/>
        </w:rPr>
        <w:t>наймодатель</w:t>
      </w:r>
      <w:proofErr w:type="spellEnd"/>
      <w:r w:rsidRPr="007C1AE0">
        <w:rPr>
          <w:color w:val="000000"/>
          <w:shd w:val="clear" w:color="auto" w:fill="F7F7F7"/>
        </w:rPr>
        <w:t>) обязуется пр</w:t>
      </w:r>
      <w:r w:rsidRPr="007C1AE0">
        <w:rPr>
          <w:color w:val="000000"/>
          <w:shd w:val="clear" w:color="auto" w:fill="F7F7F7"/>
        </w:rPr>
        <w:t>е</w:t>
      </w:r>
      <w:r w:rsidRPr="007C1AE0">
        <w:rPr>
          <w:color w:val="000000"/>
          <w:shd w:val="clear" w:color="auto" w:fill="F7F7F7"/>
        </w:rPr>
        <w:t>доставить арендатору (нанимателю) имущество за плату во временное владение и пользование или во временное пользование</w:t>
      </w:r>
      <w:r w:rsidR="00FE2149" w:rsidRPr="007C1AE0">
        <w:t>;</w:t>
      </w:r>
    </w:p>
    <w:p w:rsidR="00FE2149" w:rsidRPr="00446E3C" w:rsidRDefault="00FE2149" w:rsidP="000E7C1B">
      <w:pPr>
        <w:pStyle w:val="ConsPlusNormal"/>
        <w:ind w:firstLine="720"/>
        <w:jc w:val="both"/>
      </w:pPr>
      <w:r w:rsidRPr="007C1AE0">
        <w:t>заявитель</w:t>
      </w:r>
      <w:r w:rsidRPr="00446E3C">
        <w:t xml:space="preserve"> </w:t>
      </w:r>
      <w:r w:rsidR="000E7C1B" w:rsidRPr="00446E3C">
        <w:t xml:space="preserve">– </w:t>
      </w:r>
      <w:r w:rsidRPr="00446E3C">
        <w:t>функциональный или территориальный орг</w:t>
      </w:r>
      <w:r w:rsidR="00D909F2" w:rsidRPr="00446E3C">
        <w:t>ан</w:t>
      </w:r>
      <w:r w:rsidRPr="00446E3C">
        <w:t xml:space="preserve"> администрации города Перми</w:t>
      </w:r>
      <w:r w:rsidR="00121910" w:rsidRPr="00446E3C">
        <w:t>, муниципальное учреждение</w:t>
      </w:r>
      <w:r w:rsidRPr="00446E3C">
        <w:t>;</w:t>
      </w:r>
    </w:p>
    <w:p w:rsidR="00524ED4" w:rsidRPr="00446E3C" w:rsidRDefault="00524ED4" w:rsidP="000E7C1B">
      <w:pPr>
        <w:pStyle w:val="ConsPlusNormal"/>
        <w:ind w:firstLine="720"/>
        <w:jc w:val="both"/>
      </w:pPr>
      <w:proofErr w:type="gramStart"/>
      <w:r w:rsidRPr="00446E3C">
        <w:t>безвозмездное пользование – договор, по которому одна сторона (ссудод</w:t>
      </w:r>
      <w:r w:rsidRPr="00446E3C">
        <w:t>а</w:t>
      </w:r>
      <w:r w:rsidRPr="00446E3C">
        <w:t xml:space="preserve">тель) обязуется передать объект муниципальной собственности (здание, строение, </w:t>
      </w:r>
      <w:r w:rsidRPr="00446E3C">
        <w:lastRenderedPageBreak/>
        <w:t>сооружение, помещение, движимое имуществ</w:t>
      </w:r>
      <w:r w:rsidR="00F92615" w:rsidRPr="00446E3C">
        <w:t>о</w:t>
      </w:r>
      <w:r w:rsidRPr="00446E3C">
        <w:t>) в безвозмездное временное пол</w:t>
      </w:r>
      <w:r w:rsidRPr="00446E3C">
        <w:t>ь</w:t>
      </w:r>
      <w:r w:rsidRPr="00446E3C">
        <w:t>зование другой стороне (ссудополучателю);</w:t>
      </w:r>
      <w:proofErr w:type="gramEnd"/>
    </w:p>
    <w:p w:rsidR="00FE2149" w:rsidRPr="00446E3C" w:rsidRDefault="00FE2149" w:rsidP="009756EC">
      <w:pPr>
        <w:pStyle w:val="ConsPlusNormal"/>
        <w:ind w:firstLine="720"/>
        <w:jc w:val="both"/>
      </w:pPr>
      <w:proofErr w:type="gramStart"/>
      <w:r w:rsidRPr="00446E3C">
        <w:t xml:space="preserve">ухудшение условий жизнедеятельности, образования, воспитания, развития, отдыха детей, их социальной защиты и социального обслуживания </w:t>
      </w:r>
      <w:r w:rsidR="009F1A05" w:rsidRPr="00446E3C">
        <w:t>–</w:t>
      </w:r>
      <w:r w:rsidRPr="00446E3C">
        <w:t xml:space="preserve"> возможные негативные последствия для обеспечения жизнедеятельности, образования, во</w:t>
      </w:r>
      <w:r w:rsidRPr="00446E3C">
        <w:t>с</w:t>
      </w:r>
      <w:r w:rsidRPr="00446E3C">
        <w:t>питания, развития, отдыха детей, их социальной защиты и социального обслуж</w:t>
      </w:r>
      <w:r w:rsidRPr="00446E3C">
        <w:t>и</w:t>
      </w:r>
      <w:r w:rsidRPr="00446E3C">
        <w:t>вания (негативные изменения в организации образовательного процесса и (или) педагогических технологиях, увеличение наполняемости классов, снижение о</w:t>
      </w:r>
      <w:r w:rsidRPr="00446E3C">
        <w:t>б</w:t>
      </w:r>
      <w:r w:rsidRPr="00446E3C">
        <w:t>щего уровня квалификации управленческих и педагогических кадров, возможное негативное изменение социальных условий вследствие изменения назначения</w:t>
      </w:r>
      <w:proofErr w:type="gramEnd"/>
      <w:r w:rsidRPr="00446E3C">
        <w:t xml:space="preserve"> или ликвидации объекта социальной инфраструктуры для детей, возможное разруш</w:t>
      </w:r>
      <w:r w:rsidRPr="00446E3C">
        <w:t>е</w:t>
      </w:r>
      <w:r w:rsidRPr="00446E3C">
        <w:t>ние культурных традиций, связанных с деятельностью данного объекта социал</w:t>
      </w:r>
      <w:r w:rsidRPr="00446E3C">
        <w:t>ь</w:t>
      </w:r>
      <w:r w:rsidRPr="00446E3C">
        <w:t>ной инфраструктуры д</w:t>
      </w:r>
      <w:r w:rsidR="009A554B" w:rsidRPr="00446E3C">
        <w:t>ля детей, и другие последствия);</w:t>
      </w:r>
    </w:p>
    <w:p w:rsidR="00E26275" w:rsidRPr="00446E3C" w:rsidRDefault="00E26275" w:rsidP="00E26275">
      <w:pPr>
        <w:pStyle w:val="ConsPlusNormal"/>
        <w:ind w:firstLine="720"/>
        <w:jc w:val="both"/>
        <w:rPr>
          <w:color w:val="000000"/>
        </w:rPr>
      </w:pPr>
      <w:proofErr w:type="gramStart"/>
      <w:r w:rsidRPr="00446E3C">
        <w:rPr>
          <w:color w:val="000000"/>
        </w:rPr>
        <w:t>обучающиеся – воспитанники муниципальных дошкольных образовател</w:t>
      </w:r>
      <w:r w:rsidRPr="00446E3C">
        <w:rPr>
          <w:color w:val="000000"/>
        </w:rPr>
        <w:t>ь</w:t>
      </w:r>
      <w:r w:rsidRPr="00446E3C">
        <w:rPr>
          <w:color w:val="000000"/>
        </w:rPr>
        <w:t>ных учреждений, учащиеся муниципальных общеобразовательных организаций, обучающиеся в муниципальных учреждениях дополнительного образования, д</w:t>
      </w:r>
      <w:r w:rsidRPr="00446E3C">
        <w:rPr>
          <w:color w:val="000000"/>
        </w:rPr>
        <w:t>е</w:t>
      </w:r>
      <w:r w:rsidRPr="00446E3C">
        <w:rPr>
          <w:color w:val="000000"/>
        </w:rPr>
        <w:t xml:space="preserve">ти, занимающиеся в муниципальных </w:t>
      </w:r>
      <w:proofErr w:type="spellStart"/>
      <w:r w:rsidRPr="00446E3C">
        <w:rPr>
          <w:color w:val="000000"/>
        </w:rPr>
        <w:t>культурно-досуговых</w:t>
      </w:r>
      <w:proofErr w:type="spellEnd"/>
      <w:r w:rsidRPr="00446E3C">
        <w:rPr>
          <w:color w:val="000000"/>
        </w:rPr>
        <w:t xml:space="preserve"> и спортивных учре</w:t>
      </w:r>
      <w:r w:rsidRPr="00446E3C">
        <w:rPr>
          <w:color w:val="000000"/>
        </w:rPr>
        <w:t>ж</w:t>
      </w:r>
      <w:r w:rsidRPr="00446E3C">
        <w:rPr>
          <w:color w:val="000000"/>
        </w:rPr>
        <w:t>дениях, а также получающие услуги, организованные в учреждениях социально</w:t>
      </w:r>
      <w:r w:rsidR="009A5451" w:rsidRPr="00446E3C">
        <w:rPr>
          <w:color w:val="000000"/>
        </w:rPr>
        <w:t>го назначения</w:t>
      </w:r>
      <w:r w:rsidRPr="00446E3C">
        <w:rPr>
          <w:color w:val="000000"/>
        </w:rPr>
        <w:t>.</w:t>
      </w:r>
      <w:proofErr w:type="gramEnd"/>
    </w:p>
    <w:p w:rsidR="00A442B3" w:rsidRPr="00446E3C" w:rsidRDefault="00FE2149" w:rsidP="00E26275">
      <w:pPr>
        <w:pStyle w:val="ConsPlusNormal"/>
        <w:ind w:firstLine="720"/>
        <w:jc w:val="both"/>
      </w:pPr>
      <w:r w:rsidRPr="00446E3C">
        <w:t>1.5. Комиссия осуществляет следующие функции:</w:t>
      </w:r>
    </w:p>
    <w:p w:rsidR="00001401" w:rsidRDefault="00FD7161" w:rsidP="009756EC">
      <w:pPr>
        <w:pStyle w:val="ConsPlusNormal"/>
        <w:ind w:firstLine="720"/>
        <w:jc w:val="both"/>
      </w:pPr>
      <w:r w:rsidRPr="00446E3C">
        <w:t xml:space="preserve">1.5.1. </w:t>
      </w:r>
      <w:r w:rsidR="00001401" w:rsidRPr="00446E3C">
        <w:t>прин</w:t>
      </w:r>
      <w:r w:rsidR="00025270" w:rsidRPr="00446E3C">
        <w:t>имает</w:t>
      </w:r>
      <w:r w:rsidR="00001401" w:rsidRPr="00446E3C">
        <w:t xml:space="preserve"> решени</w:t>
      </w:r>
      <w:r w:rsidR="00025270" w:rsidRPr="00446E3C">
        <w:t>я</w:t>
      </w:r>
      <w:r w:rsidR="00001401" w:rsidRPr="00446E3C">
        <w:t xml:space="preserve"> и рассм</w:t>
      </w:r>
      <w:r w:rsidR="00025270" w:rsidRPr="00446E3C">
        <w:t>атривает</w:t>
      </w:r>
      <w:r w:rsidR="00001401" w:rsidRPr="00446E3C">
        <w:t xml:space="preserve"> письменны</w:t>
      </w:r>
      <w:r w:rsidR="00025270" w:rsidRPr="00446E3C">
        <w:t>е</w:t>
      </w:r>
      <w:r w:rsidR="00001401" w:rsidRPr="00446E3C">
        <w:t xml:space="preserve"> предложени</w:t>
      </w:r>
      <w:r w:rsidR="00025270" w:rsidRPr="00446E3C">
        <w:t>я</w:t>
      </w:r>
      <w:r w:rsidR="00001401" w:rsidRPr="00446E3C">
        <w:t xml:space="preserve"> </w:t>
      </w:r>
      <w:r w:rsidR="00025270" w:rsidRPr="00446E3C">
        <w:t>заяв</w:t>
      </w:r>
      <w:r w:rsidR="00025270" w:rsidRPr="00446E3C">
        <w:t>и</w:t>
      </w:r>
      <w:r w:rsidR="00025270" w:rsidRPr="00446E3C">
        <w:t>телей</w:t>
      </w:r>
      <w:r w:rsidR="00001401" w:rsidRPr="00446E3C">
        <w:t xml:space="preserve"> о сдаче в аренду, передаче в </w:t>
      </w:r>
      <w:r w:rsidR="00001401" w:rsidRPr="00DE75F0">
        <w:t xml:space="preserve">безвозмездное пользование объектов, а также </w:t>
      </w:r>
      <w:r w:rsidR="001F733D" w:rsidRPr="00DE75F0">
        <w:br/>
      </w:r>
      <w:r w:rsidR="00001401" w:rsidRPr="00DE75F0">
        <w:t xml:space="preserve">о реконструкции, модернизации, </w:t>
      </w:r>
      <w:r w:rsidR="00ED0D2E" w:rsidRPr="00DE75F0">
        <w:t xml:space="preserve">изменении назначения </w:t>
      </w:r>
      <w:r w:rsidR="00001401" w:rsidRPr="00DE75F0">
        <w:t>или ликвидации объе</w:t>
      </w:r>
      <w:r w:rsidR="00001401" w:rsidRPr="00DE75F0">
        <w:t>к</w:t>
      </w:r>
      <w:r w:rsidR="00001401" w:rsidRPr="00DE75F0">
        <w:t>тов</w:t>
      </w:r>
      <w:proofErr w:type="gramStart"/>
      <w:r w:rsidR="00362908" w:rsidRPr="00362908">
        <w:rPr>
          <w:vertAlign w:val="superscript"/>
        </w:rPr>
        <w:t>1</w:t>
      </w:r>
      <w:proofErr w:type="gramEnd"/>
      <w:r w:rsidR="004407DF" w:rsidRPr="00DE75F0">
        <w:t>, реорганизации и ликв</w:t>
      </w:r>
      <w:r w:rsidR="00AD2D2E" w:rsidRPr="00DE75F0">
        <w:t>идации</w:t>
      </w:r>
      <w:r w:rsidR="00DC3D82" w:rsidRPr="00DE75F0">
        <w:t xml:space="preserve"> образовательн</w:t>
      </w:r>
      <w:r w:rsidR="00012B0A" w:rsidRPr="00DE75F0">
        <w:t>ых</w:t>
      </w:r>
      <w:r w:rsidR="00DC3D82" w:rsidRPr="00DE75F0">
        <w:t xml:space="preserve"> учреждени</w:t>
      </w:r>
      <w:r w:rsidR="00012B0A" w:rsidRPr="00DE75F0">
        <w:t>й и учреждений, образующих социальную инфраструктуру для детей, предназначенную для целей образования и развития детей</w:t>
      </w:r>
      <w:r w:rsidR="00001401" w:rsidRPr="00DE75F0">
        <w:t>;</w:t>
      </w:r>
    </w:p>
    <w:p w:rsidR="00362908" w:rsidRDefault="00362908" w:rsidP="009756EC">
      <w:pPr>
        <w:pStyle w:val="ConsPlusNormal"/>
        <w:ind w:firstLine="720"/>
        <w:jc w:val="both"/>
      </w:pPr>
    </w:p>
    <w:p w:rsidR="00362908" w:rsidRDefault="00362908" w:rsidP="00362908">
      <w:pPr>
        <w:pStyle w:val="ConsPlusNormal"/>
        <w:jc w:val="both"/>
      </w:pPr>
      <w:r>
        <w:t>-------------------</w:t>
      </w:r>
    </w:p>
    <w:p w:rsidR="00362908" w:rsidRDefault="00362908" w:rsidP="00362908">
      <w:pPr>
        <w:pStyle w:val="ConsPlusNormal"/>
        <w:ind w:firstLine="720"/>
        <w:jc w:val="both"/>
        <w:rPr>
          <w:sz w:val="24"/>
          <w:szCs w:val="24"/>
        </w:rPr>
      </w:pPr>
      <w:r>
        <w:rPr>
          <w:vertAlign w:val="superscript"/>
        </w:rPr>
        <w:t xml:space="preserve">1 </w:t>
      </w:r>
      <w:r>
        <w:t>С</w:t>
      </w:r>
      <w:r w:rsidRPr="00362908">
        <w:rPr>
          <w:sz w:val="24"/>
          <w:szCs w:val="24"/>
        </w:rPr>
        <w:t>нос объекта, выбытие из муниципальной собственности и вла</w:t>
      </w:r>
      <w:r w:rsidR="00D058C7">
        <w:rPr>
          <w:sz w:val="24"/>
          <w:szCs w:val="24"/>
        </w:rPr>
        <w:t>дения муниципального учреждения,</w:t>
      </w:r>
      <w:r w:rsidRPr="00362908">
        <w:rPr>
          <w:sz w:val="24"/>
          <w:szCs w:val="24"/>
        </w:rPr>
        <w:t xml:space="preserve"> снятие с физически сохраняемого объекта статуса объекта социальной инфр</w:t>
      </w:r>
      <w:r w:rsidRPr="00362908">
        <w:rPr>
          <w:sz w:val="24"/>
          <w:szCs w:val="24"/>
        </w:rPr>
        <w:t>а</w:t>
      </w:r>
      <w:r w:rsidRPr="00362908">
        <w:rPr>
          <w:sz w:val="24"/>
          <w:szCs w:val="24"/>
        </w:rPr>
        <w:t>структуры для детей</w:t>
      </w:r>
      <w:r>
        <w:rPr>
          <w:sz w:val="24"/>
          <w:szCs w:val="24"/>
        </w:rPr>
        <w:t>.</w:t>
      </w:r>
    </w:p>
    <w:p w:rsidR="00362908" w:rsidRPr="00362908" w:rsidRDefault="00362908" w:rsidP="00362908">
      <w:pPr>
        <w:pStyle w:val="ConsPlusNormal"/>
        <w:ind w:firstLine="720"/>
        <w:jc w:val="both"/>
        <w:rPr>
          <w:sz w:val="24"/>
          <w:szCs w:val="24"/>
        </w:rPr>
      </w:pPr>
    </w:p>
    <w:p w:rsidR="00A442B3" w:rsidRPr="00446E3C" w:rsidRDefault="00FD7161" w:rsidP="009756EC">
      <w:pPr>
        <w:pStyle w:val="ConsPlusNormal"/>
        <w:ind w:firstLine="720"/>
        <w:contextualSpacing/>
        <w:jc w:val="both"/>
      </w:pPr>
      <w:r w:rsidRPr="00DE75F0">
        <w:t xml:space="preserve">1.5.2. </w:t>
      </w:r>
      <w:r w:rsidR="00001401" w:rsidRPr="00DE75F0">
        <w:t>организ</w:t>
      </w:r>
      <w:r w:rsidR="004C5DBE" w:rsidRPr="00DE75F0">
        <w:t>ует и проводит</w:t>
      </w:r>
      <w:r w:rsidR="00001401" w:rsidRPr="00DE75F0">
        <w:t xml:space="preserve"> оценк</w:t>
      </w:r>
      <w:r w:rsidR="004C5DBE" w:rsidRPr="00DE75F0">
        <w:t>у</w:t>
      </w:r>
      <w:r w:rsidR="00001401" w:rsidRPr="00DE75F0">
        <w:t xml:space="preserve"> последствий принятия решения на о</w:t>
      </w:r>
      <w:r w:rsidR="00001401" w:rsidRPr="00DE75F0">
        <w:t>с</w:t>
      </w:r>
      <w:r w:rsidR="00001401" w:rsidRPr="00DE75F0">
        <w:t xml:space="preserve">новании критериев, установленных </w:t>
      </w:r>
      <w:r w:rsidR="00AD0BFD" w:rsidRPr="00DE75F0">
        <w:t>настоящим положением</w:t>
      </w:r>
      <w:r w:rsidR="00001401" w:rsidRPr="00DE75F0">
        <w:t>;</w:t>
      </w:r>
    </w:p>
    <w:p w:rsidR="00A442B3" w:rsidRPr="00446E3C" w:rsidRDefault="00FD7161" w:rsidP="009756EC">
      <w:pPr>
        <w:pStyle w:val="ConsPlusNormal"/>
        <w:ind w:firstLine="720"/>
        <w:contextualSpacing/>
        <w:jc w:val="both"/>
      </w:pPr>
      <w:r w:rsidRPr="00446E3C">
        <w:t xml:space="preserve">1.5.3. </w:t>
      </w:r>
      <w:r w:rsidR="004D6D87" w:rsidRPr="00446E3C">
        <w:t xml:space="preserve">готовит заключение об оценке последствий принятия решения </w:t>
      </w:r>
      <w:r w:rsidR="009756EC" w:rsidRPr="00446E3C">
        <w:br/>
      </w:r>
      <w:r w:rsidR="004D6D87" w:rsidRPr="00446E3C">
        <w:t>(далее – заключение).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>1.6. Комиссия уполномочена: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>проводить анализ возможных последствий принятия решени</w:t>
      </w:r>
      <w:r w:rsidR="001F733D" w:rsidRPr="00446E3C">
        <w:t>я</w:t>
      </w:r>
      <w:r w:rsidRPr="00446E3C">
        <w:t>;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>в установленном порядке запрашивать и получать необходимую информ</w:t>
      </w:r>
      <w:r w:rsidRPr="00446E3C">
        <w:t>а</w:t>
      </w:r>
      <w:r w:rsidRPr="00446E3C">
        <w:t>цию и документы для проведения экспертизы от муниципальных образовател</w:t>
      </w:r>
      <w:r w:rsidRPr="00446E3C">
        <w:t>ь</w:t>
      </w:r>
      <w:r w:rsidRPr="00446E3C">
        <w:t>ных учреждений и учреждений, образующих социальную инфраструктуру для д</w:t>
      </w:r>
      <w:r w:rsidRPr="00446E3C">
        <w:t>е</w:t>
      </w:r>
      <w:r w:rsidRPr="00446E3C">
        <w:t>тей, а также от органов местного самоуправления города Перми, органов госуда</w:t>
      </w:r>
      <w:r w:rsidRPr="00446E3C">
        <w:t>р</w:t>
      </w:r>
      <w:r w:rsidRPr="00446E3C">
        <w:t>ственной власти Пермского края, Российской Федерации;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>заслушивать представителей органов государственной власти Пермского края, органов местного самоуправления города Перми, организаций, заинтерес</w:t>
      </w:r>
      <w:r w:rsidRPr="00446E3C">
        <w:t>о</w:t>
      </w:r>
      <w:r w:rsidRPr="00446E3C">
        <w:lastRenderedPageBreak/>
        <w:t>ванных в принятии решения, представителей обучающихся лиц и их родителей, работников муниципальных учреждений;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>привлекать к работе Комиссии экспертов;</w:t>
      </w:r>
    </w:p>
    <w:p w:rsidR="00FE2149" w:rsidRPr="00446E3C" w:rsidRDefault="00FE2149" w:rsidP="009756EC">
      <w:pPr>
        <w:pStyle w:val="ConsPlusNormal"/>
        <w:ind w:firstLine="720"/>
        <w:jc w:val="both"/>
      </w:pPr>
      <w:r w:rsidRPr="00446E3C">
        <w:t xml:space="preserve">вносить предложения </w:t>
      </w:r>
      <w:r w:rsidR="00690DE1" w:rsidRPr="00446E3C">
        <w:t>заявителю</w:t>
      </w:r>
      <w:r w:rsidRPr="00446E3C">
        <w:t xml:space="preserve"> в пределах компетенции Комиссии.</w:t>
      </w:r>
    </w:p>
    <w:p w:rsidR="00FE2149" w:rsidRPr="00446E3C" w:rsidRDefault="00FE2149" w:rsidP="003C7717">
      <w:pPr>
        <w:pStyle w:val="ConsPlusNormal"/>
        <w:suppressAutoHyphens/>
        <w:spacing w:line="240" w:lineRule="exact"/>
        <w:jc w:val="both"/>
      </w:pPr>
    </w:p>
    <w:p w:rsidR="00FE2149" w:rsidRPr="00446E3C" w:rsidRDefault="00FE2149" w:rsidP="003C7717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6E3C">
        <w:rPr>
          <w:rFonts w:ascii="Times New Roman" w:hAnsi="Times New Roman" w:cs="Times New Roman"/>
          <w:sz w:val="28"/>
          <w:szCs w:val="28"/>
        </w:rPr>
        <w:t>II. Создание Комиссии, подготовка заключения</w:t>
      </w:r>
    </w:p>
    <w:p w:rsidR="00FE2149" w:rsidRPr="00446E3C" w:rsidRDefault="00FE2149" w:rsidP="003C7717">
      <w:pPr>
        <w:pStyle w:val="ConsPlusNormal"/>
        <w:suppressAutoHyphens/>
        <w:spacing w:line="240" w:lineRule="exact"/>
        <w:contextualSpacing/>
        <w:jc w:val="both"/>
      </w:pPr>
    </w:p>
    <w:p w:rsidR="00AC3C3F" w:rsidRPr="00446E3C" w:rsidRDefault="00FE2149" w:rsidP="009756EC">
      <w:pPr>
        <w:pStyle w:val="ConsPlusNormal"/>
        <w:ind w:firstLine="720"/>
        <w:contextualSpacing/>
        <w:jc w:val="both"/>
      </w:pPr>
      <w:r w:rsidRPr="00446E3C">
        <w:t xml:space="preserve">2.1. </w:t>
      </w:r>
      <w:r w:rsidR="00AC3C3F" w:rsidRPr="00446E3C">
        <w:t>Комиссия является коллегиальным совещательным органом, в состав которого входит не менее шести человек, в том числе представитель комиссии по делам несовершеннолетних и защите их прав.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2.2. Комиссия состоит из председателя Комиссии, заместителя председателя Комиссии, секретаря Комиссии и членов Комиссии. Членами Комиссии являются представители функциональных и территориальных органов, функциональных подразделений администрации города Перми, депутаты Пермской городской Д</w:t>
      </w:r>
      <w:r w:rsidRPr="00446E3C">
        <w:t>у</w:t>
      </w:r>
      <w:r w:rsidRPr="00446E3C">
        <w:t>мы, представител</w:t>
      </w:r>
      <w:r w:rsidR="0038355F" w:rsidRPr="00446E3C">
        <w:t>ь</w:t>
      </w:r>
      <w:r w:rsidRPr="00446E3C">
        <w:t xml:space="preserve"> общественных организаций (1 человек), представитель коми</w:t>
      </w:r>
      <w:r w:rsidRPr="00446E3C">
        <w:t>с</w:t>
      </w:r>
      <w:r w:rsidRPr="00446E3C">
        <w:t>сии по делам несовершеннолетних и защите их прав при администрации города Перми.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2.3. Комиссию возглавляет председатель Комиссии, который осуществляет общее руководство деятельностью Комиссии, обеспечивает коллегиальность в о</w:t>
      </w:r>
      <w:r w:rsidRPr="00446E3C">
        <w:t>б</w:t>
      </w:r>
      <w:r w:rsidRPr="00446E3C">
        <w:t>суждении вопросов, распределяет обязанности и дает поручения членам Коми</w:t>
      </w:r>
      <w:r w:rsidRPr="00446E3C">
        <w:t>с</w:t>
      </w:r>
      <w:r w:rsidRPr="00446E3C">
        <w:t>сии.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В случае отсутствия председателя Комиссии функции председательству</w:t>
      </w:r>
      <w:r w:rsidRPr="00446E3C">
        <w:t>ю</w:t>
      </w:r>
      <w:r w:rsidRPr="00446E3C">
        <w:t xml:space="preserve">щего на заседании Комиссии осуществляет заместитель председателя Комиссии, </w:t>
      </w:r>
      <w:r w:rsidR="00D74BA7" w:rsidRPr="00446E3C">
        <w:br/>
      </w:r>
      <w:r w:rsidRPr="00446E3C">
        <w:t xml:space="preserve">в случае отсутствия обоих </w:t>
      </w:r>
      <w:r w:rsidR="000E7C1B" w:rsidRPr="00446E3C">
        <w:t xml:space="preserve">– </w:t>
      </w:r>
      <w:r w:rsidRPr="00446E3C">
        <w:t>иной член Комиссии, выбранный в качестве предс</w:t>
      </w:r>
      <w:r w:rsidRPr="00446E3C">
        <w:t>е</w:t>
      </w:r>
      <w:r w:rsidRPr="00446E3C">
        <w:t>дательствующего на соответствующем заседании Комиссии ее членами.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2.4. Комиссией назначается секретарь, осуществляющий следующие фун</w:t>
      </w:r>
      <w:r w:rsidRPr="00446E3C">
        <w:t>к</w:t>
      </w:r>
      <w:r w:rsidRPr="00446E3C">
        <w:t>ции: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прием документов от заявителей;</w:t>
      </w:r>
    </w:p>
    <w:p w:rsidR="00F66E13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рассмотрение в течение 7 рабочих дней с даты принятия от заявителя док</w:t>
      </w:r>
      <w:r w:rsidRPr="00446E3C">
        <w:t>у</w:t>
      </w:r>
      <w:r w:rsidRPr="00446E3C">
        <w:t>ментов:</w:t>
      </w:r>
      <w:r w:rsidR="00C82535" w:rsidRPr="00446E3C">
        <w:t xml:space="preserve"> 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при выявлении нарушений уведомляет заявителя о таких нарушениях и н</w:t>
      </w:r>
      <w:r w:rsidRPr="00446E3C">
        <w:t>е</w:t>
      </w:r>
      <w:r w:rsidRPr="00446E3C">
        <w:t>возможности рассмотрения документов на заседании Комиссии;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направление принятых от заявителя документов членам Комиссии для озн</w:t>
      </w:r>
      <w:r w:rsidRPr="00446E3C">
        <w:t>а</w:t>
      </w:r>
      <w:r w:rsidRPr="00446E3C">
        <w:t>комления и оповещение их о дате, времени и месте проведения заседаний Коми</w:t>
      </w:r>
      <w:r w:rsidRPr="00446E3C">
        <w:t>с</w:t>
      </w:r>
      <w:r w:rsidRPr="00446E3C">
        <w:t>сии за 5 рабочих дней до даты проведения заседания Комиссии;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информирование о проведении заседания Комиссии органов государстве</w:t>
      </w:r>
      <w:r w:rsidRPr="00446E3C">
        <w:t>н</w:t>
      </w:r>
      <w:r w:rsidRPr="00446E3C">
        <w:t>ной власти Пермского края, органов местного самоуправления города Перми, о</w:t>
      </w:r>
      <w:r w:rsidRPr="00446E3C">
        <w:t>р</w:t>
      </w:r>
      <w:r w:rsidRPr="00446E3C">
        <w:t>ганизаций, заинтересованных в принятии решения, представителей обучающихся лиц и их родителей, работников муниципальных учреждений;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подготовка материалов к заседаниям Комиссии;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 xml:space="preserve">ведение, оформление протокола заседания Комиссии, </w:t>
      </w:r>
      <w:r w:rsidR="003B766A" w:rsidRPr="00446E3C">
        <w:t xml:space="preserve">организация </w:t>
      </w:r>
      <w:r w:rsidR="000E2E64" w:rsidRPr="00446E3C">
        <w:t xml:space="preserve">его </w:t>
      </w:r>
      <w:r w:rsidRPr="00446E3C">
        <w:t>по</w:t>
      </w:r>
      <w:r w:rsidRPr="00446E3C">
        <w:t>д</w:t>
      </w:r>
      <w:r w:rsidRPr="00446E3C">
        <w:t>писани</w:t>
      </w:r>
      <w:r w:rsidR="003B766A" w:rsidRPr="00446E3C">
        <w:t>я</w:t>
      </w:r>
      <w:r w:rsidRPr="00446E3C">
        <w:t xml:space="preserve"> и направление членам Комиссии;</w:t>
      </w:r>
    </w:p>
    <w:p w:rsidR="00616D87" w:rsidRPr="00446E3C" w:rsidRDefault="00616D87" w:rsidP="009756EC">
      <w:pPr>
        <w:pStyle w:val="ConsPlusNormal"/>
        <w:ind w:firstLine="720"/>
        <w:contextualSpacing/>
        <w:jc w:val="both"/>
      </w:pPr>
      <w:r w:rsidRPr="00446E3C">
        <w:t>подготовка заключения Комиссии на основании протокола заседания К</w:t>
      </w:r>
      <w:r w:rsidRPr="00446E3C">
        <w:t>о</w:t>
      </w:r>
      <w:r w:rsidRPr="00446E3C">
        <w:t xml:space="preserve">миссии и материалов, поступивших на рассмотрение Комиссии, представление заключения на подписание председателю Комиссии, который в течение </w:t>
      </w:r>
      <w:r w:rsidR="00F4149E" w:rsidRPr="00446E3C">
        <w:t>2</w:t>
      </w:r>
      <w:r w:rsidRPr="00446E3C">
        <w:t xml:space="preserve"> рабочих дней с даты поступления подписывает заключение Комиссии.</w:t>
      </w:r>
    </w:p>
    <w:p w:rsidR="008D7A6A" w:rsidRPr="00446E3C" w:rsidRDefault="00EC0EE5" w:rsidP="009756EC">
      <w:pPr>
        <w:pStyle w:val="ConsPlusNormal"/>
        <w:ind w:firstLine="720"/>
        <w:contextualSpacing/>
        <w:jc w:val="both"/>
      </w:pPr>
      <w:r w:rsidRPr="00446E3C">
        <w:lastRenderedPageBreak/>
        <w:t xml:space="preserve">В случае </w:t>
      </w:r>
      <w:proofErr w:type="gramStart"/>
      <w:r w:rsidRPr="00446E3C">
        <w:t>отсутствия секретаря Комиссии функции секретаря</w:t>
      </w:r>
      <w:proofErr w:type="gramEnd"/>
      <w:r w:rsidRPr="00446E3C">
        <w:t xml:space="preserve"> осуществляет лицо, его замещающее.</w:t>
      </w:r>
    </w:p>
    <w:p w:rsidR="00D96348" w:rsidRPr="00446E3C" w:rsidRDefault="00E56A78" w:rsidP="009756EC">
      <w:pPr>
        <w:pStyle w:val="ConsPlusNormal"/>
        <w:ind w:firstLine="720"/>
        <w:contextualSpacing/>
        <w:jc w:val="both"/>
        <w:rPr>
          <w:i/>
          <w:szCs w:val="24"/>
        </w:rPr>
      </w:pPr>
      <w:r w:rsidRPr="00446E3C">
        <w:rPr>
          <w:szCs w:val="24"/>
        </w:rPr>
        <w:t xml:space="preserve">2.5. Представитель общественных организаций города Перми включается </w:t>
      </w:r>
      <w:r w:rsidR="00FD7161" w:rsidRPr="00446E3C">
        <w:rPr>
          <w:szCs w:val="24"/>
        </w:rPr>
        <w:br/>
      </w:r>
      <w:r w:rsidRPr="00446E3C">
        <w:rPr>
          <w:szCs w:val="24"/>
        </w:rPr>
        <w:t xml:space="preserve">в </w:t>
      </w:r>
      <w:r w:rsidR="009A6E19" w:rsidRPr="00446E3C">
        <w:rPr>
          <w:szCs w:val="24"/>
        </w:rPr>
        <w:t xml:space="preserve">состав </w:t>
      </w:r>
      <w:r w:rsidRPr="00446E3C">
        <w:rPr>
          <w:szCs w:val="24"/>
        </w:rPr>
        <w:t>Комисси</w:t>
      </w:r>
      <w:r w:rsidR="009A6E19" w:rsidRPr="00446E3C">
        <w:rPr>
          <w:szCs w:val="24"/>
        </w:rPr>
        <w:t>и</w:t>
      </w:r>
      <w:r w:rsidRPr="00446E3C">
        <w:rPr>
          <w:szCs w:val="24"/>
        </w:rPr>
        <w:t xml:space="preserve"> по заявительному принципу по ранее поданной заявке о вкл</w:t>
      </w:r>
      <w:r w:rsidRPr="00446E3C">
        <w:rPr>
          <w:szCs w:val="24"/>
        </w:rPr>
        <w:t>ю</w:t>
      </w:r>
      <w:r w:rsidRPr="00446E3C">
        <w:rPr>
          <w:szCs w:val="24"/>
        </w:rPr>
        <w:t xml:space="preserve">чении в состав </w:t>
      </w:r>
      <w:r w:rsidR="009756EC" w:rsidRPr="00446E3C">
        <w:rPr>
          <w:szCs w:val="24"/>
        </w:rPr>
        <w:t>К</w:t>
      </w:r>
      <w:r w:rsidRPr="00446E3C">
        <w:rPr>
          <w:szCs w:val="24"/>
        </w:rPr>
        <w:t>омиссии (далее – заявка, представитель)</w:t>
      </w:r>
      <w:r w:rsidR="009F4053" w:rsidRPr="00446E3C">
        <w:rPr>
          <w:szCs w:val="24"/>
        </w:rPr>
        <w:t xml:space="preserve"> </w:t>
      </w:r>
      <w:r w:rsidR="009A6E19" w:rsidRPr="00446E3C">
        <w:rPr>
          <w:szCs w:val="24"/>
        </w:rPr>
        <w:t>и и</w:t>
      </w:r>
      <w:r w:rsidR="009F4053" w:rsidRPr="00446E3C">
        <w:rPr>
          <w:szCs w:val="24"/>
        </w:rPr>
        <w:t>сключается из сост</w:t>
      </w:r>
      <w:r w:rsidR="009F4053" w:rsidRPr="00446E3C">
        <w:rPr>
          <w:szCs w:val="24"/>
        </w:rPr>
        <w:t>а</w:t>
      </w:r>
      <w:r w:rsidR="009F4053" w:rsidRPr="00446E3C">
        <w:rPr>
          <w:szCs w:val="24"/>
        </w:rPr>
        <w:t>ва Комиссии на основании письменного уведомления, направленного в Коми</w:t>
      </w:r>
      <w:r w:rsidR="009F4053" w:rsidRPr="00446E3C">
        <w:rPr>
          <w:szCs w:val="24"/>
        </w:rPr>
        <w:t>с</w:t>
      </w:r>
      <w:r w:rsidR="009F4053" w:rsidRPr="00446E3C">
        <w:rPr>
          <w:szCs w:val="24"/>
        </w:rPr>
        <w:t>сию.</w:t>
      </w:r>
      <w:r w:rsidR="009A6E19" w:rsidRPr="00446E3C">
        <w:rPr>
          <w:szCs w:val="24"/>
        </w:rPr>
        <w:t xml:space="preserve"> </w:t>
      </w:r>
    </w:p>
    <w:p w:rsidR="00E56A78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2.5.1. </w:t>
      </w:r>
      <w:r w:rsidR="00E56A78" w:rsidRPr="00446E3C">
        <w:rPr>
          <w:rFonts w:ascii="Times New Roman" w:hAnsi="Times New Roman"/>
          <w:sz w:val="28"/>
          <w:szCs w:val="24"/>
        </w:rPr>
        <w:t xml:space="preserve">Секретарь </w:t>
      </w:r>
      <w:r w:rsidR="009756EC" w:rsidRPr="00446E3C">
        <w:rPr>
          <w:rFonts w:ascii="Times New Roman" w:hAnsi="Times New Roman"/>
          <w:sz w:val="28"/>
          <w:szCs w:val="24"/>
        </w:rPr>
        <w:t>К</w:t>
      </w:r>
      <w:r w:rsidR="00E56A78" w:rsidRPr="00446E3C">
        <w:rPr>
          <w:rFonts w:ascii="Times New Roman" w:hAnsi="Times New Roman"/>
          <w:sz w:val="28"/>
          <w:szCs w:val="24"/>
        </w:rPr>
        <w:t>омиссии обеспечивает размещение из</w:t>
      </w:r>
      <w:r w:rsidR="009756EC" w:rsidRPr="00446E3C">
        <w:rPr>
          <w:rFonts w:ascii="Times New Roman" w:hAnsi="Times New Roman"/>
          <w:sz w:val="28"/>
          <w:szCs w:val="24"/>
        </w:rPr>
        <w:t>вещения о форм</w:t>
      </w:r>
      <w:r w:rsidR="009756EC" w:rsidRPr="00446E3C">
        <w:rPr>
          <w:rFonts w:ascii="Times New Roman" w:hAnsi="Times New Roman"/>
          <w:sz w:val="28"/>
          <w:szCs w:val="24"/>
        </w:rPr>
        <w:t>и</w:t>
      </w:r>
      <w:r w:rsidR="009756EC" w:rsidRPr="00446E3C">
        <w:rPr>
          <w:rFonts w:ascii="Times New Roman" w:hAnsi="Times New Roman"/>
          <w:sz w:val="28"/>
          <w:szCs w:val="24"/>
        </w:rPr>
        <w:t>ровании состава К</w:t>
      </w:r>
      <w:r w:rsidR="00E56A78" w:rsidRPr="00446E3C">
        <w:rPr>
          <w:rFonts w:ascii="Times New Roman" w:hAnsi="Times New Roman"/>
          <w:sz w:val="28"/>
          <w:szCs w:val="24"/>
        </w:rPr>
        <w:t>омиссии (далее – извещение) на официальном сайте муниц</w:t>
      </w:r>
      <w:r w:rsidR="00E56A78" w:rsidRPr="00446E3C">
        <w:rPr>
          <w:rFonts w:ascii="Times New Roman" w:hAnsi="Times New Roman"/>
          <w:sz w:val="28"/>
          <w:szCs w:val="24"/>
        </w:rPr>
        <w:t>и</w:t>
      </w:r>
      <w:r w:rsidR="00E56A78" w:rsidRPr="00446E3C">
        <w:rPr>
          <w:rFonts w:ascii="Times New Roman" w:hAnsi="Times New Roman"/>
          <w:sz w:val="28"/>
          <w:szCs w:val="24"/>
        </w:rPr>
        <w:t>пального образования город Перм</w:t>
      </w:r>
      <w:r w:rsidRPr="00446E3C">
        <w:rPr>
          <w:rFonts w:ascii="Times New Roman" w:hAnsi="Times New Roman"/>
          <w:sz w:val="28"/>
          <w:szCs w:val="24"/>
        </w:rPr>
        <w:t>ь в информационно-телекоммуникацион</w:t>
      </w:r>
      <w:r w:rsidR="00E56A78" w:rsidRPr="00446E3C">
        <w:rPr>
          <w:rFonts w:ascii="Times New Roman" w:hAnsi="Times New Roman"/>
          <w:sz w:val="28"/>
          <w:szCs w:val="24"/>
        </w:rPr>
        <w:t>ной с</w:t>
      </w:r>
      <w:r w:rsidR="00E56A78" w:rsidRPr="00446E3C">
        <w:rPr>
          <w:rFonts w:ascii="Times New Roman" w:hAnsi="Times New Roman"/>
          <w:sz w:val="28"/>
          <w:szCs w:val="24"/>
        </w:rPr>
        <w:t>е</w:t>
      </w:r>
      <w:r w:rsidR="00E56A78" w:rsidRPr="00446E3C">
        <w:rPr>
          <w:rFonts w:ascii="Times New Roman" w:hAnsi="Times New Roman"/>
          <w:sz w:val="28"/>
          <w:szCs w:val="24"/>
        </w:rPr>
        <w:t>ти Интернет (</w:t>
      </w:r>
      <w:proofErr w:type="spellStart"/>
      <w:r w:rsidR="00E56A78" w:rsidRPr="00446E3C">
        <w:rPr>
          <w:rFonts w:ascii="Times New Roman" w:hAnsi="Times New Roman"/>
          <w:sz w:val="28"/>
          <w:szCs w:val="24"/>
        </w:rPr>
        <w:t>www.gorodperm.ru</w:t>
      </w:r>
      <w:proofErr w:type="spellEnd"/>
      <w:r w:rsidR="00E56A78" w:rsidRPr="00446E3C">
        <w:rPr>
          <w:rFonts w:ascii="Times New Roman" w:hAnsi="Times New Roman"/>
          <w:sz w:val="28"/>
          <w:szCs w:val="24"/>
        </w:rPr>
        <w:t xml:space="preserve">) не </w:t>
      </w:r>
      <w:proofErr w:type="gramStart"/>
      <w:r w:rsidR="00E56A78" w:rsidRPr="00446E3C">
        <w:rPr>
          <w:rFonts w:ascii="Times New Roman" w:hAnsi="Times New Roman"/>
          <w:sz w:val="28"/>
          <w:szCs w:val="24"/>
        </w:rPr>
        <w:t>позднее</w:t>
      </w:r>
      <w:proofErr w:type="gramEnd"/>
      <w:r w:rsidR="00E56A78" w:rsidRPr="00446E3C">
        <w:rPr>
          <w:rFonts w:ascii="Times New Roman" w:hAnsi="Times New Roman"/>
          <w:sz w:val="28"/>
          <w:szCs w:val="24"/>
        </w:rPr>
        <w:t xml:space="preserve"> чем за 5 календарных дн</w:t>
      </w:r>
      <w:r w:rsidR="009756EC" w:rsidRPr="00446E3C">
        <w:rPr>
          <w:rFonts w:ascii="Times New Roman" w:hAnsi="Times New Roman"/>
          <w:sz w:val="28"/>
          <w:szCs w:val="24"/>
        </w:rPr>
        <w:t>ей до даты начала приема заявок;</w:t>
      </w:r>
    </w:p>
    <w:p w:rsidR="00E56A78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2.5.2. </w:t>
      </w:r>
      <w:r w:rsidR="009756EC" w:rsidRPr="00446E3C">
        <w:rPr>
          <w:rFonts w:ascii="Times New Roman" w:hAnsi="Times New Roman"/>
          <w:sz w:val="28"/>
          <w:szCs w:val="24"/>
        </w:rPr>
        <w:t>в</w:t>
      </w:r>
      <w:r w:rsidR="00E56A78" w:rsidRPr="00446E3C">
        <w:rPr>
          <w:rFonts w:ascii="Times New Roman" w:hAnsi="Times New Roman"/>
          <w:sz w:val="28"/>
          <w:szCs w:val="24"/>
        </w:rPr>
        <w:t xml:space="preserve"> извещении указываются адрес, даты н</w:t>
      </w:r>
      <w:r w:rsidR="009756EC" w:rsidRPr="00446E3C">
        <w:rPr>
          <w:rFonts w:ascii="Times New Roman" w:hAnsi="Times New Roman"/>
          <w:sz w:val="28"/>
          <w:szCs w:val="24"/>
        </w:rPr>
        <w:t>ачала и окончания приема за</w:t>
      </w:r>
      <w:r w:rsidR="009756EC" w:rsidRPr="00446E3C">
        <w:rPr>
          <w:rFonts w:ascii="Times New Roman" w:hAnsi="Times New Roman"/>
          <w:sz w:val="28"/>
          <w:szCs w:val="24"/>
        </w:rPr>
        <w:t>я</w:t>
      </w:r>
      <w:r w:rsidR="009756EC" w:rsidRPr="00446E3C">
        <w:rPr>
          <w:rFonts w:ascii="Times New Roman" w:hAnsi="Times New Roman"/>
          <w:sz w:val="28"/>
          <w:szCs w:val="24"/>
        </w:rPr>
        <w:t>вок;</w:t>
      </w:r>
    </w:p>
    <w:p w:rsidR="00E56A78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2.5.3. </w:t>
      </w:r>
      <w:r w:rsidR="009756EC" w:rsidRPr="00446E3C">
        <w:rPr>
          <w:rFonts w:ascii="Times New Roman" w:hAnsi="Times New Roman"/>
          <w:sz w:val="28"/>
          <w:szCs w:val="24"/>
        </w:rPr>
        <w:t>п</w:t>
      </w:r>
      <w:r w:rsidR="00E56A78" w:rsidRPr="00446E3C">
        <w:rPr>
          <w:rFonts w:ascii="Times New Roman" w:hAnsi="Times New Roman"/>
          <w:sz w:val="28"/>
          <w:szCs w:val="24"/>
        </w:rPr>
        <w:t xml:space="preserve">оступившая </w:t>
      </w:r>
      <w:proofErr w:type="gramStart"/>
      <w:r w:rsidR="00E56A78" w:rsidRPr="00446E3C">
        <w:rPr>
          <w:rFonts w:ascii="Times New Roman" w:hAnsi="Times New Roman"/>
          <w:sz w:val="28"/>
          <w:szCs w:val="24"/>
        </w:rPr>
        <w:t>секретарю</w:t>
      </w:r>
      <w:proofErr w:type="gramEnd"/>
      <w:r w:rsidR="00E56A78" w:rsidRPr="00446E3C">
        <w:rPr>
          <w:rFonts w:ascii="Times New Roman" w:hAnsi="Times New Roman"/>
          <w:sz w:val="28"/>
          <w:szCs w:val="24"/>
        </w:rPr>
        <w:t xml:space="preserve"> </w:t>
      </w:r>
      <w:r w:rsidR="009756EC" w:rsidRPr="00446E3C">
        <w:rPr>
          <w:rFonts w:ascii="Times New Roman" w:hAnsi="Times New Roman"/>
          <w:sz w:val="28"/>
          <w:szCs w:val="24"/>
        </w:rPr>
        <w:t xml:space="preserve">Комиссии </w:t>
      </w:r>
      <w:r w:rsidR="00E56A78" w:rsidRPr="00446E3C">
        <w:rPr>
          <w:rFonts w:ascii="Times New Roman" w:hAnsi="Times New Roman"/>
          <w:sz w:val="28"/>
          <w:szCs w:val="24"/>
        </w:rPr>
        <w:t xml:space="preserve">заявка подлежит регистрации </w:t>
      </w:r>
      <w:r w:rsidR="009756EC" w:rsidRPr="00446E3C">
        <w:rPr>
          <w:rFonts w:ascii="Times New Roman" w:hAnsi="Times New Roman"/>
          <w:sz w:val="28"/>
          <w:szCs w:val="24"/>
        </w:rPr>
        <w:br/>
      </w:r>
      <w:r w:rsidR="00E56A78" w:rsidRPr="00446E3C">
        <w:rPr>
          <w:rFonts w:ascii="Times New Roman" w:hAnsi="Times New Roman"/>
          <w:sz w:val="28"/>
          <w:szCs w:val="24"/>
        </w:rPr>
        <w:t>в журнале регистрации заявок с указанием даты и времени ее поступления. На к</w:t>
      </w:r>
      <w:r w:rsidR="00E56A78" w:rsidRPr="00446E3C">
        <w:rPr>
          <w:rFonts w:ascii="Times New Roman" w:hAnsi="Times New Roman"/>
          <w:sz w:val="28"/>
          <w:szCs w:val="24"/>
        </w:rPr>
        <w:t>о</w:t>
      </w:r>
      <w:r w:rsidR="00E56A78" w:rsidRPr="00446E3C">
        <w:rPr>
          <w:rFonts w:ascii="Times New Roman" w:hAnsi="Times New Roman"/>
          <w:sz w:val="28"/>
          <w:szCs w:val="24"/>
        </w:rPr>
        <w:t xml:space="preserve">пии заявки, которая передается </w:t>
      </w:r>
      <w:r w:rsidR="00DF2C17" w:rsidRPr="00446E3C">
        <w:rPr>
          <w:rFonts w:ascii="Times New Roman" w:hAnsi="Times New Roman"/>
          <w:sz w:val="28"/>
          <w:szCs w:val="24"/>
        </w:rPr>
        <w:t>представителю</w:t>
      </w:r>
      <w:r w:rsidR="00FD7161" w:rsidRPr="00446E3C">
        <w:rPr>
          <w:rFonts w:ascii="Times New Roman" w:hAnsi="Times New Roman"/>
          <w:sz w:val="28"/>
          <w:szCs w:val="24"/>
        </w:rPr>
        <w:t>,</w:t>
      </w:r>
      <w:r w:rsidR="00E56A78" w:rsidRPr="00446E3C">
        <w:rPr>
          <w:rFonts w:ascii="Times New Roman" w:hAnsi="Times New Roman"/>
          <w:sz w:val="28"/>
          <w:szCs w:val="24"/>
        </w:rPr>
        <w:t xml:space="preserve"> </w:t>
      </w:r>
      <w:r w:rsidR="00FD7161" w:rsidRPr="00446E3C">
        <w:rPr>
          <w:rFonts w:ascii="Times New Roman" w:hAnsi="Times New Roman"/>
          <w:sz w:val="28"/>
          <w:szCs w:val="24"/>
        </w:rPr>
        <w:t>проставляется</w:t>
      </w:r>
      <w:r w:rsidR="00E56A78" w:rsidRPr="00446E3C">
        <w:rPr>
          <w:rFonts w:ascii="Times New Roman" w:hAnsi="Times New Roman"/>
          <w:sz w:val="28"/>
          <w:szCs w:val="24"/>
        </w:rPr>
        <w:t xml:space="preserve"> отметка о дате </w:t>
      </w:r>
      <w:r w:rsidR="009756EC" w:rsidRPr="00446E3C">
        <w:rPr>
          <w:rFonts w:ascii="Times New Roman" w:hAnsi="Times New Roman"/>
          <w:sz w:val="28"/>
          <w:szCs w:val="24"/>
        </w:rPr>
        <w:br/>
      </w:r>
      <w:r w:rsidR="00E56A78" w:rsidRPr="00446E3C">
        <w:rPr>
          <w:rFonts w:ascii="Times New Roman" w:hAnsi="Times New Roman"/>
          <w:sz w:val="28"/>
          <w:szCs w:val="24"/>
        </w:rPr>
        <w:t>и времени ее поступления с ук</w:t>
      </w:r>
      <w:r w:rsidR="009756EC" w:rsidRPr="00446E3C">
        <w:rPr>
          <w:rFonts w:ascii="Times New Roman" w:hAnsi="Times New Roman"/>
          <w:sz w:val="28"/>
          <w:szCs w:val="24"/>
        </w:rPr>
        <w:t>азанием регистрационного номера;</w:t>
      </w:r>
    </w:p>
    <w:p w:rsidR="008D7A6A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2.5.4. </w:t>
      </w:r>
      <w:r w:rsidR="009756EC" w:rsidRPr="00446E3C">
        <w:rPr>
          <w:rFonts w:ascii="Times New Roman" w:hAnsi="Times New Roman"/>
          <w:sz w:val="28"/>
          <w:szCs w:val="24"/>
        </w:rPr>
        <w:t>в</w:t>
      </w:r>
      <w:r w:rsidR="00E56A78" w:rsidRPr="00446E3C">
        <w:rPr>
          <w:rFonts w:ascii="Times New Roman" w:hAnsi="Times New Roman"/>
          <w:sz w:val="28"/>
          <w:szCs w:val="24"/>
        </w:rPr>
        <w:t xml:space="preserve"> течение 5 рабочих дней после даты окончания </w:t>
      </w:r>
      <w:r w:rsidR="009756EC" w:rsidRPr="00446E3C">
        <w:rPr>
          <w:rFonts w:ascii="Times New Roman" w:hAnsi="Times New Roman"/>
          <w:sz w:val="28"/>
          <w:szCs w:val="24"/>
        </w:rPr>
        <w:t>приема заявок пост</w:t>
      </w:r>
      <w:r w:rsidR="009756EC" w:rsidRPr="00446E3C">
        <w:rPr>
          <w:rFonts w:ascii="Times New Roman" w:hAnsi="Times New Roman"/>
          <w:sz w:val="28"/>
          <w:szCs w:val="24"/>
        </w:rPr>
        <w:t>о</w:t>
      </w:r>
      <w:r w:rsidR="009756EC" w:rsidRPr="00446E3C">
        <w:rPr>
          <w:rFonts w:ascii="Times New Roman" w:hAnsi="Times New Roman"/>
          <w:sz w:val="28"/>
          <w:szCs w:val="24"/>
        </w:rPr>
        <w:t>янные члены К</w:t>
      </w:r>
      <w:r w:rsidR="00E56A78" w:rsidRPr="00446E3C">
        <w:rPr>
          <w:rFonts w:ascii="Times New Roman" w:hAnsi="Times New Roman"/>
          <w:sz w:val="28"/>
          <w:szCs w:val="24"/>
        </w:rPr>
        <w:t>омиссии рассматривают поступившие заявки и принимают одно из следующих решений: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2.5.4.1. </w:t>
      </w:r>
      <w:r w:rsidR="00E56A78" w:rsidRPr="00446E3C">
        <w:rPr>
          <w:rFonts w:ascii="Times New Roman" w:hAnsi="Times New Roman"/>
          <w:sz w:val="28"/>
          <w:szCs w:val="24"/>
        </w:rPr>
        <w:t xml:space="preserve">о включении представителя в состав </w:t>
      </w:r>
      <w:r w:rsidR="005F3742" w:rsidRPr="00446E3C">
        <w:rPr>
          <w:rFonts w:ascii="Times New Roman" w:hAnsi="Times New Roman"/>
          <w:sz w:val="28"/>
          <w:szCs w:val="24"/>
        </w:rPr>
        <w:t>Комиссии</w:t>
      </w:r>
      <w:r w:rsidR="00E56A78" w:rsidRPr="00446E3C">
        <w:rPr>
          <w:rFonts w:ascii="Times New Roman" w:hAnsi="Times New Roman"/>
          <w:sz w:val="28"/>
          <w:szCs w:val="24"/>
        </w:rPr>
        <w:t>;</w:t>
      </w:r>
    </w:p>
    <w:p w:rsidR="00E56A78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4"/>
        </w:rPr>
      </w:pPr>
      <w:r w:rsidRPr="00446E3C">
        <w:rPr>
          <w:rFonts w:ascii="Times New Roman" w:hAnsi="Times New Roman"/>
          <w:sz w:val="28"/>
          <w:szCs w:val="24"/>
        </w:rPr>
        <w:t xml:space="preserve">2.5.4.2. </w:t>
      </w:r>
      <w:r w:rsidR="00E56A78" w:rsidRPr="00446E3C">
        <w:rPr>
          <w:rFonts w:ascii="Times New Roman" w:hAnsi="Times New Roman"/>
          <w:sz w:val="28"/>
          <w:szCs w:val="24"/>
        </w:rPr>
        <w:t xml:space="preserve">об отказе во включении представителя в состав </w:t>
      </w:r>
      <w:r w:rsidR="005F3742" w:rsidRPr="00446E3C">
        <w:rPr>
          <w:rFonts w:ascii="Times New Roman" w:hAnsi="Times New Roman"/>
          <w:sz w:val="28"/>
          <w:szCs w:val="24"/>
        </w:rPr>
        <w:t>Комиссии</w:t>
      </w:r>
      <w:r w:rsidR="009756EC" w:rsidRPr="00446E3C">
        <w:rPr>
          <w:rFonts w:ascii="Times New Roman" w:hAnsi="Times New Roman"/>
          <w:sz w:val="28"/>
          <w:szCs w:val="24"/>
        </w:rPr>
        <w:t>;</w:t>
      </w:r>
    </w:p>
    <w:p w:rsidR="00E56A78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4"/>
        </w:rPr>
        <w:t xml:space="preserve">2.5.5. </w:t>
      </w:r>
      <w:r w:rsidR="009756EC" w:rsidRPr="00446E3C">
        <w:rPr>
          <w:rFonts w:ascii="Times New Roman" w:hAnsi="Times New Roman"/>
          <w:sz w:val="28"/>
          <w:szCs w:val="24"/>
        </w:rPr>
        <w:t>в</w:t>
      </w:r>
      <w:r w:rsidR="00E56A78" w:rsidRPr="00446E3C">
        <w:rPr>
          <w:rFonts w:ascii="Times New Roman" w:hAnsi="Times New Roman"/>
          <w:sz w:val="28"/>
          <w:szCs w:val="24"/>
        </w:rPr>
        <w:t xml:space="preserve"> случае принятия решения об отказе во включении представи</w:t>
      </w:r>
      <w:r w:rsidR="006F5454" w:rsidRPr="00446E3C">
        <w:rPr>
          <w:rFonts w:ascii="Times New Roman" w:hAnsi="Times New Roman"/>
          <w:sz w:val="28"/>
          <w:szCs w:val="24"/>
        </w:rPr>
        <w:t xml:space="preserve">теля </w:t>
      </w:r>
      <w:r w:rsidRPr="00446E3C">
        <w:rPr>
          <w:rFonts w:ascii="Times New Roman" w:hAnsi="Times New Roman"/>
          <w:sz w:val="28"/>
          <w:szCs w:val="24"/>
        </w:rPr>
        <w:br/>
      </w:r>
      <w:r w:rsidR="009756EC" w:rsidRPr="00446E3C">
        <w:rPr>
          <w:rFonts w:ascii="Times New Roman" w:hAnsi="Times New Roman"/>
          <w:sz w:val="28"/>
          <w:szCs w:val="24"/>
        </w:rPr>
        <w:t>в состав К</w:t>
      </w:r>
      <w:r w:rsidR="00E56A78" w:rsidRPr="00446E3C">
        <w:rPr>
          <w:rFonts w:ascii="Times New Roman" w:hAnsi="Times New Roman"/>
          <w:sz w:val="28"/>
          <w:szCs w:val="24"/>
        </w:rPr>
        <w:t xml:space="preserve">омиссии секретарь уведомляет представителя о принятом решении </w:t>
      </w:r>
      <w:r w:rsidRPr="00446E3C">
        <w:rPr>
          <w:rFonts w:ascii="Times New Roman" w:hAnsi="Times New Roman"/>
          <w:sz w:val="28"/>
          <w:szCs w:val="24"/>
        </w:rPr>
        <w:br/>
      </w:r>
      <w:r w:rsidR="00E56A78" w:rsidRPr="00446E3C">
        <w:rPr>
          <w:rFonts w:ascii="Times New Roman" w:hAnsi="Times New Roman"/>
          <w:sz w:val="28"/>
          <w:szCs w:val="24"/>
        </w:rPr>
        <w:t xml:space="preserve">в письменной форме с указанием оснований для отказа в </w:t>
      </w:r>
      <w:r w:rsidR="00E56A78" w:rsidRPr="00446E3C">
        <w:rPr>
          <w:rFonts w:ascii="Times New Roman" w:hAnsi="Times New Roman"/>
          <w:sz w:val="28"/>
          <w:szCs w:val="28"/>
        </w:rPr>
        <w:t xml:space="preserve">течение 5 рабочих дней со </w:t>
      </w:r>
      <w:r w:rsidR="009756EC" w:rsidRPr="00446E3C">
        <w:rPr>
          <w:rFonts w:ascii="Times New Roman" w:hAnsi="Times New Roman"/>
          <w:sz w:val="28"/>
          <w:szCs w:val="28"/>
        </w:rPr>
        <w:t>дня принятия указанного решения;</w:t>
      </w:r>
    </w:p>
    <w:p w:rsidR="008D7A6A" w:rsidRPr="00446E3C" w:rsidRDefault="001F733D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2.5.6. </w:t>
      </w:r>
      <w:r w:rsidR="009756EC" w:rsidRPr="00446E3C">
        <w:rPr>
          <w:rFonts w:ascii="Times New Roman" w:hAnsi="Times New Roman"/>
          <w:sz w:val="28"/>
          <w:szCs w:val="28"/>
        </w:rPr>
        <w:t>о</w:t>
      </w:r>
      <w:r w:rsidR="00E56A78" w:rsidRPr="00446E3C">
        <w:rPr>
          <w:rFonts w:ascii="Times New Roman" w:hAnsi="Times New Roman"/>
          <w:sz w:val="28"/>
          <w:szCs w:val="28"/>
        </w:rPr>
        <w:t xml:space="preserve">снованиями для отказа во включении представителя в состав </w:t>
      </w:r>
      <w:r w:rsidR="005F3742" w:rsidRPr="00446E3C">
        <w:rPr>
          <w:rFonts w:ascii="Times New Roman" w:hAnsi="Times New Roman"/>
          <w:sz w:val="28"/>
          <w:szCs w:val="28"/>
        </w:rPr>
        <w:t>Коми</w:t>
      </w:r>
      <w:r w:rsidR="005F3742" w:rsidRPr="00446E3C">
        <w:rPr>
          <w:rFonts w:ascii="Times New Roman" w:hAnsi="Times New Roman"/>
          <w:sz w:val="28"/>
          <w:szCs w:val="28"/>
        </w:rPr>
        <w:t>с</w:t>
      </w:r>
      <w:r w:rsidR="005F3742" w:rsidRPr="00446E3C">
        <w:rPr>
          <w:rFonts w:ascii="Times New Roman" w:hAnsi="Times New Roman"/>
          <w:sz w:val="28"/>
          <w:szCs w:val="28"/>
        </w:rPr>
        <w:t xml:space="preserve">сии </w:t>
      </w:r>
      <w:r w:rsidR="00E56A78" w:rsidRPr="00446E3C">
        <w:rPr>
          <w:rFonts w:ascii="Times New Roman" w:hAnsi="Times New Roman"/>
          <w:sz w:val="28"/>
          <w:szCs w:val="28"/>
        </w:rPr>
        <w:t>являются: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2.5.6.1. </w:t>
      </w:r>
      <w:r w:rsidR="00E56A78" w:rsidRPr="00446E3C">
        <w:rPr>
          <w:rFonts w:ascii="Times New Roman" w:hAnsi="Times New Roman"/>
          <w:sz w:val="28"/>
          <w:szCs w:val="28"/>
        </w:rPr>
        <w:t>поступление заявки по адресу, указанному в извещении, после окончания срока ее приема, указанного в извещении;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2.5.6.2. </w:t>
      </w:r>
      <w:r w:rsidR="00E56A78" w:rsidRPr="00446E3C">
        <w:rPr>
          <w:rFonts w:ascii="Times New Roman" w:hAnsi="Times New Roman"/>
          <w:sz w:val="28"/>
          <w:szCs w:val="28"/>
        </w:rPr>
        <w:t>превышение предельного количества представителей, установле</w:t>
      </w:r>
      <w:r w:rsidR="00E56A78" w:rsidRPr="00446E3C">
        <w:rPr>
          <w:rFonts w:ascii="Times New Roman" w:hAnsi="Times New Roman"/>
          <w:sz w:val="28"/>
          <w:szCs w:val="28"/>
        </w:rPr>
        <w:t>н</w:t>
      </w:r>
      <w:r w:rsidR="00E56A78" w:rsidRPr="00446E3C">
        <w:rPr>
          <w:rFonts w:ascii="Times New Roman" w:hAnsi="Times New Roman"/>
          <w:sz w:val="28"/>
          <w:szCs w:val="28"/>
        </w:rPr>
        <w:t>ного пунктом 2.2 настоящего Положения.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</w:t>
      </w:r>
      <w:r w:rsidR="008D7A6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>. Комиссия проводит заседания по мере необходимости.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</w:t>
      </w:r>
      <w:r w:rsidR="008D7A6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 Заседание Комиссии правомочно при наличии кворума, который с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ставляет</w:t>
      </w:r>
      <w:r w:rsidR="000E2E64" w:rsidRPr="00446E3C">
        <w:rPr>
          <w:rFonts w:ascii="Times New Roman" w:hAnsi="Times New Roman"/>
          <w:sz w:val="28"/>
          <w:szCs w:val="28"/>
        </w:rPr>
        <w:t>: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не менее двух третей членов состава Комиссии</w:t>
      </w:r>
      <w:r w:rsidR="00F174CE" w:rsidRPr="00446E3C">
        <w:rPr>
          <w:rFonts w:ascii="Times New Roman" w:hAnsi="Times New Roman"/>
          <w:sz w:val="28"/>
          <w:szCs w:val="28"/>
        </w:rPr>
        <w:t xml:space="preserve"> (в случае принятия решения о сдаче в аренду, передаче в безвозмездное пользование объектов</w:t>
      </w:r>
      <w:r w:rsidR="00336FAB" w:rsidRPr="00446E3C">
        <w:rPr>
          <w:rFonts w:ascii="Times New Roman" w:hAnsi="Times New Roman"/>
          <w:sz w:val="28"/>
          <w:szCs w:val="28"/>
        </w:rPr>
        <w:t>,</w:t>
      </w:r>
      <w:r w:rsidR="00F174CE" w:rsidRPr="00446E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74CE" w:rsidRPr="00446E3C">
        <w:rPr>
          <w:rFonts w:ascii="Times New Roman" w:hAnsi="Times New Roman"/>
          <w:sz w:val="28"/>
          <w:szCs w:val="28"/>
        </w:rPr>
        <w:t>о реконстру</w:t>
      </w:r>
      <w:r w:rsidR="00F174CE" w:rsidRPr="00446E3C">
        <w:rPr>
          <w:rFonts w:ascii="Times New Roman" w:hAnsi="Times New Roman"/>
          <w:sz w:val="28"/>
          <w:szCs w:val="28"/>
        </w:rPr>
        <w:t>к</w:t>
      </w:r>
      <w:r w:rsidR="00F174CE" w:rsidRPr="00446E3C">
        <w:rPr>
          <w:rFonts w:ascii="Times New Roman" w:hAnsi="Times New Roman"/>
          <w:sz w:val="28"/>
          <w:szCs w:val="28"/>
        </w:rPr>
        <w:t>ции, модернизации, об изменении назначения</w:t>
      </w:r>
      <w:r w:rsidR="005F3742" w:rsidRPr="00446E3C">
        <w:rPr>
          <w:rFonts w:ascii="Times New Roman" w:hAnsi="Times New Roman"/>
          <w:sz w:val="28"/>
          <w:szCs w:val="28"/>
        </w:rPr>
        <w:t xml:space="preserve"> и</w:t>
      </w:r>
      <w:r w:rsidR="009A6E19" w:rsidRPr="00446E3C">
        <w:rPr>
          <w:rFonts w:ascii="Times New Roman" w:hAnsi="Times New Roman"/>
          <w:sz w:val="28"/>
          <w:szCs w:val="28"/>
        </w:rPr>
        <w:t xml:space="preserve"> </w:t>
      </w:r>
      <w:r w:rsidR="00FD7161" w:rsidRPr="00446E3C">
        <w:rPr>
          <w:rFonts w:ascii="Times New Roman" w:hAnsi="Times New Roman"/>
          <w:sz w:val="28"/>
          <w:szCs w:val="28"/>
        </w:rPr>
        <w:t>ликвидации</w:t>
      </w:r>
      <w:r w:rsidR="000E2E64" w:rsidRPr="00446E3C">
        <w:rPr>
          <w:rFonts w:ascii="Times New Roman" w:hAnsi="Times New Roman"/>
          <w:sz w:val="28"/>
          <w:szCs w:val="28"/>
        </w:rPr>
        <w:t>);</w:t>
      </w:r>
    </w:p>
    <w:p w:rsidR="008D7A6A" w:rsidRPr="00446E3C" w:rsidRDefault="009756EC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не менее половины членов К</w:t>
      </w:r>
      <w:r w:rsidR="00F174CE" w:rsidRPr="00446E3C">
        <w:rPr>
          <w:rFonts w:ascii="Times New Roman" w:hAnsi="Times New Roman"/>
          <w:sz w:val="28"/>
          <w:szCs w:val="28"/>
        </w:rPr>
        <w:t>омиссии (при принятии решения о реорганиз</w:t>
      </w:r>
      <w:r w:rsidR="00F174CE" w:rsidRPr="00446E3C">
        <w:rPr>
          <w:rFonts w:ascii="Times New Roman" w:hAnsi="Times New Roman"/>
          <w:sz w:val="28"/>
          <w:szCs w:val="28"/>
        </w:rPr>
        <w:t>а</w:t>
      </w:r>
      <w:r w:rsidR="00F174CE" w:rsidRPr="00446E3C">
        <w:rPr>
          <w:rFonts w:ascii="Times New Roman" w:hAnsi="Times New Roman"/>
          <w:sz w:val="28"/>
          <w:szCs w:val="28"/>
        </w:rPr>
        <w:t>ции или ликвидации)</w:t>
      </w:r>
      <w:r w:rsidR="00616D87" w:rsidRPr="00446E3C">
        <w:rPr>
          <w:rFonts w:ascii="Times New Roman" w:hAnsi="Times New Roman"/>
          <w:sz w:val="28"/>
          <w:szCs w:val="28"/>
        </w:rPr>
        <w:t>.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2.8. </w:t>
      </w:r>
      <w:r w:rsidR="00616D87" w:rsidRPr="00446E3C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большинс</w:t>
      </w:r>
      <w:r w:rsidR="00616D87" w:rsidRPr="00446E3C">
        <w:rPr>
          <w:rFonts w:ascii="Times New Roman" w:hAnsi="Times New Roman"/>
          <w:sz w:val="28"/>
          <w:szCs w:val="28"/>
        </w:rPr>
        <w:t>т</w:t>
      </w:r>
      <w:r w:rsidR="00616D87" w:rsidRPr="00446E3C">
        <w:rPr>
          <w:rFonts w:ascii="Times New Roman" w:hAnsi="Times New Roman"/>
          <w:sz w:val="28"/>
          <w:szCs w:val="28"/>
        </w:rPr>
        <w:t>вом голосов от числа присутствующих на заседании членов Комиссии.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</w:t>
      </w:r>
      <w:r w:rsidR="00616D87" w:rsidRPr="00446E3C">
        <w:rPr>
          <w:rFonts w:ascii="Times New Roman" w:hAnsi="Times New Roman"/>
          <w:sz w:val="28"/>
          <w:szCs w:val="28"/>
        </w:rPr>
        <w:t>.</w:t>
      </w:r>
      <w:r w:rsidRPr="00446E3C">
        <w:rPr>
          <w:rFonts w:ascii="Times New Roman" w:hAnsi="Times New Roman"/>
          <w:sz w:val="28"/>
          <w:szCs w:val="28"/>
        </w:rPr>
        <w:t>9</w:t>
      </w:r>
      <w:r w:rsidR="00616D87" w:rsidRPr="00446E3C">
        <w:rPr>
          <w:rFonts w:ascii="Times New Roman" w:hAnsi="Times New Roman"/>
          <w:sz w:val="28"/>
          <w:szCs w:val="28"/>
        </w:rPr>
        <w:t>. Комиссия: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lastRenderedPageBreak/>
        <w:t>рассматривает представленные заявителем документы на заседании Коми</w:t>
      </w:r>
      <w:r w:rsidRPr="00446E3C">
        <w:rPr>
          <w:rFonts w:ascii="Times New Roman" w:hAnsi="Times New Roman"/>
          <w:sz w:val="28"/>
          <w:szCs w:val="28"/>
        </w:rPr>
        <w:t>с</w:t>
      </w:r>
      <w:r w:rsidRPr="00446E3C">
        <w:rPr>
          <w:rFonts w:ascii="Times New Roman" w:hAnsi="Times New Roman"/>
          <w:sz w:val="28"/>
          <w:szCs w:val="28"/>
        </w:rPr>
        <w:t>сии;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проводит экспертизу представленных материалов, подтвержденных необх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димыми расчетами и обобщенными результатами анализа, на соответствие крит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риям оценки последствий принятия решения</w:t>
      </w:r>
      <w:r w:rsidR="003B766A" w:rsidRPr="00446E3C">
        <w:rPr>
          <w:rFonts w:ascii="Times New Roman" w:hAnsi="Times New Roman"/>
          <w:sz w:val="28"/>
          <w:szCs w:val="28"/>
        </w:rPr>
        <w:t>, указанным в п</w:t>
      </w:r>
      <w:r w:rsidR="00F92615" w:rsidRPr="00446E3C">
        <w:rPr>
          <w:rFonts w:ascii="Times New Roman" w:hAnsi="Times New Roman"/>
          <w:sz w:val="28"/>
          <w:szCs w:val="28"/>
        </w:rPr>
        <w:t>ункте</w:t>
      </w:r>
      <w:r w:rsidR="003B766A" w:rsidRPr="00446E3C">
        <w:rPr>
          <w:rFonts w:ascii="Times New Roman" w:hAnsi="Times New Roman"/>
          <w:sz w:val="28"/>
          <w:szCs w:val="28"/>
        </w:rPr>
        <w:t xml:space="preserve"> 2.1</w:t>
      </w:r>
      <w:r w:rsidR="004B1C9A" w:rsidRPr="00446E3C">
        <w:rPr>
          <w:rFonts w:ascii="Times New Roman" w:hAnsi="Times New Roman"/>
          <w:sz w:val="28"/>
          <w:szCs w:val="28"/>
        </w:rPr>
        <w:t>3</w:t>
      </w:r>
      <w:r w:rsidR="003B766A" w:rsidRPr="00446E3C">
        <w:rPr>
          <w:rFonts w:ascii="Times New Roman" w:hAnsi="Times New Roman"/>
          <w:sz w:val="28"/>
          <w:szCs w:val="28"/>
        </w:rPr>
        <w:t xml:space="preserve"> настоящ</w:t>
      </w:r>
      <w:r w:rsidR="003B766A" w:rsidRPr="00446E3C">
        <w:rPr>
          <w:rFonts w:ascii="Times New Roman" w:hAnsi="Times New Roman"/>
          <w:sz w:val="28"/>
          <w:szCs w:val="28"/>
        </w:rPr>
        <w:t>е</w:t>
      </w:r>
      <w:r w:rsidR="003B766A" w:rsidRPr="00446E3C">
        <w:rPr>
          <w:rFonts w:ascii="Times New Roman" w:hAnsi="Times New Roman"/>
          <w:sz w:val="28"/>
          <w:szCs w:val="28"/>
        </w:rPr>
        <w:t>го Положения</w:t>
      </w:r>
      <w:r w:rsidR="00265857" w:rsidRPr="00446E3C">
        <w:rPr>
          <w:rFonts w:ascii="Times New Roman" w:hAnsi="Times New Roman"/>
          <w:sz w:val="28"/>
          <w:szCs w:val="28"/>
        </w:rPr>
        <w:t>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представляет предложение </w:t>
      </w:r>
      <w:r w:rsidR="000D5579" w:rsidRPr="00446E3C">
        <w:rPr>
          <w:rFonts w:ascii="Times New Roman" w:hAnsi="Times New Roman"/>
          <w:sz w:val="28"/>
          <w:szCs w:val="28"/>
        </w:rPr>
        <w:t>заявителю</w:t>
      </w:r>
      <w:r w:rsidRPr="00446E3C">
        <w:rPr>
          <w:rFonts w:ascii="Times New Roman" w:hAnsi="Times New Roman"/>
          <w:sz w:val="28"/>
          <w:szCs w:val="28"/>
        </w:rPr>
        <w:t xml:space="preserve"> о целесообразности или нецелесоо</w:t>
      </w:r>
      <w:r w:rsidRPr="00446E3C">
        <w:rPr>
          <w:rFonts w:ascii="Times New Roman" w:hAnsi="Times New Roman"/>
          <w:sz w:val="28"/>
          <w:szCs w:val="28"/>
        </w:rPr>
        <w:t>б</w:t>
      </w:r>
      <w:r w:rsidRPr="00446E3C">
        <w:rPr>
          <w:rFonts w:ascii="Times New Roman" w:hAnsi="Times New Roman"/>
          <w:sz w:val="28"/>
          <w:szCs w:val="28"/>
        </w:rPr>
        <w:t>разности проведения реорганизации или ликвидации муниципального образов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 xml:space="preserve">тельного учреждения и учреждения, образующего социальную инфраструктуру для детей, предназначенную для целей образования и развития детей, </w:t>
      </w:r>
      <w:r w:rsidR="006A30CD"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 xml:space="preserve"> </w:t>
      </w:r>
      <w:r w:rsidR="006A30CD" w:rsidRPr="00446E3C">
        <w:rPr>
          <w:rFonts w:ascii="Times New Roman" w:hAnsi="Times New Roman"/>
          <w:sz w:val="28"/>
          <w:szCs w:val="28"/>
        </w:rPr>
        <w:t xml:space="preserve">сдаче </w:t>
      </w:r>
      <w:r w:rsidR="008F7277" w:rsidRPr="00446E3C">
        <w:rPr>
          <w:rFonts w:ascii="Times New Roman" w:hAnsi="Times New Roman"/>
          <w:sz w:val="28"/>
          <w:szCs w:val="28"/>
        </w:rPr>
        <w:br/>
      </w:r>
      <w:r w:rsidR="006A30CD" w:rsidRPr="00446E3C">
        <w:rPr>
          <w:rFonts w:ascii="Times New Roman" w:hAnsi="Times New Roman"/>
          <w:sz w:val="28"/>
          <w:szCs w:val="28"/>
        </w:rPr>
        <w:t>в аренду, передаче в безвозмездное пользование</w:t>
      </w:r>
      <w:r w:rsidRPr="00446E3C">
        <w:rPr>
          <w:rFonts w:ascii="Times New Roman" w:hAnsi="Times New Roman"/>
          <w:sz w:val="28"/>
          <w:szCs w:val="28"/>
        </w:rPr>
        <w:t>, реконструкции, модернизации, изменения назначения или ликвидации объекта социальной инфраструктуры для детей.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</w:t>
      </w:r>
      <w:r w:rsidR="008D7A6A" w:rsidRPr="00446E3C">
        <w:rPr>
          <w:rFonts w:ascii="Times New Roman" w:hAnsi="Times New Roman"/>
          <w:sz w:val="28"/>
          <w:szCs w:val="28"/>
        </w:rPr>
        <w:t>10</w:t>
      </w:r>
      <w:r w:rsidRPr="00446E3C">
        <w:rPr>
          <w:rFonts w:ascii="Times New Roman" w:hAnsi="Times New Roman"/>
          <w:sz w:val="28"/>
          <w:szCs w:val="28"/>
        </w:rPr>
        <w:t>. Члены Комиссии, несогласные с решением Комиссии, вправе изл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жить в письменном виде свое мнение с занесением его в протокол заседания К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миссии.</w:t>
      </w:r>
    </w:p>
    <w:p w:rsidR="008D7A6A" w:rsidRPr="00446E3C" w:rsidRDefault="008D7A6A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2.11</w:t>
      </w:r>
      <w:r w:rsidR="00616D87" w:rsidRPr="00446E3C">
        <w:rPr>
          <w:rFonts w:ascii="Times New Roman" w:hAnsi="Times New Roman"/>
          <w:sz w:val="28"/>
          <w:szCs w:val="28"/>
        </w:rPr>
        <w:t>. При принятии решения в соответствии с компетенцией Комиссия пр</w:t>
      </w:r>
      <w:r w:rsidR="00616D87" w:rsidRPr="00446E3C">
        <w:rPr>
          <w:rFonts w:ascii="Times New Roman" w:hAnsi="Times New Roman"/>
          <w:sz w:val="28"/>
          <w:szCs w:val="28"/>
        </w:rPr>
        <w:t>и</w:t>
      </w:r>
      <w:r w:rsidR="00616D87" w:rsidRPr="00446E3C">
        <w:rPr>
          <w:rFonts w:ascii="Times New Roman" w:hAnsi="Times New Roman"/>
          <w:sz w:val="28"/>
          <w:szCs w:val="28"/>
        </w:rPr>
        <w:t>нимает во внимание мнение органов государственной власти Пермского края, о</w:t>
      </w:r>
      <w:r w:rsidR="00616D87" w:rsidRPr="00446E3C">
        <w:rPr>
          <w:rFonts w:ascii="Times New Roman" w:hAnsi="Times New Roman"/>
          <w:sz w:val="28"/>
          <w:szCs w:val="28"/>
        </w:rPr>
        <w:t>р</w:t>
      </w:r>
      <w:r w:rsidR="00616D87" w:rsidRPr="00446E3C">
        <w:rPr>
          <w:rFonts w:ascii="Times New Roman" w:hAnsi="Times New Roman"/>
          <w:sz w:val="28"/>
          <w:szCs w:val="28"/>
        </w:rPr>
        <w:t xml:space="preserve">ганов местного самоуправления города Перми, </w:t>
      </w:r>
      <w:r w:rsidR="0084076A" w:rsidRPr="00446E3C">
        <w:rPr>
          <w:rFonts w:ascii="Times New Roman" w:hAnsi="Times New Roman"/>
          <w:sz w:val="28"/>
          <w:szCs w:val="28"/>
        </w:rPr>
        <w:t>территориальных органов фед</w:t>
      </w:r>
      <w:r w:rsidR="0084076A" w:rsidRPr="00446E3C">
        <w:rPr>
          <w:rFonts w:ascii="Times New Roman" w:hAnsi="Times New Roman"/>
          <w:sz w:val="28"/>
          <w:szCs w:val="28"/>
        </w:rPr>
        <w:t>е</w:t>
      </w:r>
      <w:r w:rsidR="0084076A" w:rsidRPr="00446E3C">
        <w:rPr>
          <w:rFonts w:ascii="Times New Roman" w:hAnsi="Times New Roman"/>
          <w:sz w:val="28"/>
          <w:szCs w:val="28"/>
        </w:rPr>
        <w:t xml:space="preserve">ральных органов исполнительной власти, </w:t>
      </w:r>
      <w:r w:rsidR="00616D87" w:rsidRPr="00446E3C">
        <w:rPr>
          <w:rFonts w:ascii="Times New Roman" w:hAnsi="Times New Roman"/>
          <w:sz w:val="28"/>
          <w:szCs w:val="28"/>
        </w:rPr>
        <w:t>организаций, заинтересованных в пр</w:t>
      </w:r>
      <w:r w:rsidR="00616D87" w:rsidRPr="00446E3C">
        <w:rPr>
          <w:rFonts w:ascii="Times New Roman" w:hAnsi="Times New Roman"/>
          <w:sz w:val="28"/>
          <w:szCs w:val="28"/>
        </w:rPr>
        <w:t>и</w:t>
      </w:r>
      <w:r w:rsidR="00616D87" w:rsidRPr="00446E3C">
        <w:rPr>
          <w:rFonts w:ascii="Times New Roman" w:hAnsi="Times New Roman"/>
          <w:sz w:val="28"/>
          <w:szCs w:val="28"/>
        </w:rPr>
        <w:t>нятии решения, представителей обучающихся лиц и их родителей, работников муниципальных учреждений.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 xml:space="preserve">. Для проведения оценки </w:t>
      </w:r>
      <w:r w:rsidR="005255DC" w:rsidRPr="00446E3C">
        <w:rPr>
          <w:rFonts w:ascii="Times New Roman" w:hAnsi="Times New Roman"/>
          <w:sz w:val="28"/>
          <w:szCs w:val="28"/>
        </w:rPr>
        <w:t>заявитель</w:t>
      </w:r>
      <w:r w:rsidRPr="00446E3C">
        <w:rPr>
          <w:rFonts w:ascii="Times New Roman" w:hAnsi="Times New Roman"/>
          <w:sz w:val="28"/>
          <w:szCs w:val="28"/>
        </w:rPr>
        <w:t xml:space="preserve"> представляет в Комиссию следу</w:t>
      </w:r>
      <w:r w:rsidRPr="00446E3C">
        <w:rPr>
          <w:rFonts w:ascii="Times New Roman" w:hAnsi="Times New Roman"/>
          <w:sz w:val="28"/>
          <w:szCs w:val="28"/>
        </w:rPr>
        <w:t>ю</w:t>
      </w:r>
      <w:r w:rsidRPr="00446E3C">
        <w:rPr>
          <w:rFonts w:ascii="Times New Roman" w:hAnsi="Times New Roman"/>
          <w:sz w:val="28"/>
          <w:szCs w:val="28"/>
        </w:rPr>
        <w:t>щие документы: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>.1. письменное обращение на бланке учреждения</w:t>
      </w:r>
      <w:r w:rsidR="00AC3CA8" w:rsidRPr="00446E3C">
        <w:rPr>
          <w:rFonts w:ascii="Times New Roman" w:hAnsi="Times New Roman"/>
          <w:sz w:val="28"/>
          <w:szCs w:val="28"/>
        </w:rPr>
        <w:t>, в отношении которо</w:t>
      </w:r>
      <w:r w:rsidR="00B62491" w:rsidRPr="00446E3C">
        <w:rPr>
          <w:rFonts w:ascii="Times New Roman" w:hAnsi="Times New Roman"/>
          <w:sz w:val="28"/>
          <w:szCs w:val="28"/>
        </w:rPr>
        <w:t>го планируется оценка последствий принятия решения</w:t>
      </w:r>
      <w:r w:rsidRPr="00446E3C">
        <w:rPr>
          <w:rFonts w:ascii="Times New Roman" w:hAnsi="Times New Roman"/>
          <w:sz w:val="28"/>
          <w:szCs w:val="28"/>
        </w:rPr>
        <w:t>, подписанное его руковод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телем, содержащее следующую информацию: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площадь и адресные ориентиры объекта;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сроки передачи объекта в аренду или безвозмездное пользование (в случае принятия решения о сдаче в аренду, передаче в безвозмездное пользование объе</w:t>
      </w:r>
      <w:r w:rsidRPr="00446E3C">
        <w:rPr>
          <w:rFonts w:ascii="Times New Roman" w:hAnsi="Times New Roman"/>
          <w:sz w:val="28"/>
          <w:szCs w:val="28"/>
        </w:rPr>
        <w:t>к</w:t>
      </w:r>
      <w:r w:rsidRPr="00446E3C">
        <w:rPr>
          <w:rFonts w:ascii="Times New Roman" w:hAnsi="Times New Roman"/>
          <w:sz w:val="28"/>
          <w:szCs w:val="28"/>
        </w:rPr>
        <w:t>тов);</w:t>
      </w:r>
    </w:p>
    <w:p w:rsidR="008D7A6A" w:rsidRPr="00446E3C" w:rsidRDefault="00F92615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информацию </w:t>
      </w:r>
      <w:r w:rsidR="00616D87" w:rsidRPr="00446E3C">
        <w:rPr>
          <w:rFonts w:ascii="Times New Roman" w:hAnsi="Times New Roman"/>
          <w:sz w:val="28"/>
          <w:szCs w:val="28"/>
        </w:rPr>
        <w:t>о нахождении объекта в пользовании третьих лиц;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обоснование и цель сдачи в аренду, передачи в безвозмездное пользование объекта или реконструкции, модернизации, </w:t>
      </w:r>
      <w:r w:rsidR="00ED0D2E" w:rsidRPr="00446E3C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446E3C">
        <w:rPr>
          <w:rFonts w:ascii="Times New Roman" w:hAnsi="Times New Roman"/>
          <w:sz w:val="28"/>
          <w:szCs w:val="28"/>
        </w:rPr>
        <w:t>или ликвид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ции объекта;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 xml:space="preserve">.2. копии правоустанавливающих и (или) </w:t>
      </w:r>
      <w:proofErr w:type="spellStart"/>
      <w:r w:rsidRPr="00446E3C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док</w:t>
      </w:r>
      <w:r w:rsidRPr="00446E3C">
        <w:rPr>
          <w:rFonts w:ascii="Times New Roman" w:hAnsi="Times New Roman"/>
          <w:sz w:val="28"/>
          <w:szCs w:val="28"/>
        </w:rPr>
        <w:t>у</w:t>
      </w:r>
      <w:r w:rsidRPr="00446E3C">
        <w:rPr>
          <w:rFonts w:ascii="Times New Roman" w:hAnsi="Times New Roman"/>
          <w:sz w:val="28"/>
          <w:szCs w:val="28"/>
        </w:rPr>
        <w:t>ментов на объект</w:t>
      </w:r>
      <w:r w:rsidR="00F935B8" w:rsidRPr="00446E3C">
        <w:rPr>
          <w:rFonts w:ascii="Times New Roman" w:hAnsi="Times New Roman"/>
          <w:sz w:val="28"/>
          <w:szCs w:val="28"/>
        </w:rPr>
        <w:t xml:space="preserve"> недвижимости</w:t>
      </w:r>
      <w:r w:rsidRPr="00446E3C">
        <w:rPr>
          <w:rFonts w:ascii="Times New Roman" w:hAnsi="Times New Roman"/>
          <w:sz w:val="28"/>
          <w:szCs w:val="28"/>
        </w:rPr>
        <w:t xml:space="preserve"> и на земельный участок, на котором расположен объект</w:t>
      </w:r>
      <w:r w:rsidR="0078738A" w:rsidRPr="00446E3C">
        <w:rPr>
          <w:rFonts w:ascii="Times New Roman" w:hAnsi="Times New Roman"/>
          <w:sz w:val="28"/>
          <w:szCs w:val="28"/>
        </w:rPr>
        <w:t xml:space="preserve"> (свидетельство о регистрации права оперативного управления, постоянн</w:t>
      </w:r>
      <w:r w:rsidR="0078738A" w:rsidRPr="00446E3C">
        <w:rPr>
          <w:rFonts w:ascii="Times New Roman" w:hAnsi="Times New Roman"/>
          <w:sz w:val="28"/>
          <w:szCs w:val="28"/>
        </w:rPr>
        <w:t>о</w:t>
      </w:r>
      <w:r w:rsidR="0078738A" w:rsidRPr="00446E3C">
        <w:rPr>
          <w:rFonts w:ascii="Times New Roman" w:hAnsi="Times New Roman"/>
          <w:sz w:val="28"/>
          <w:szCs w:val="28"/>
        </w:rPr>
        <w:t>го (бессрочного) пользования</w:t>
      </w:r>
      <w:r w:rsidR="00383E89" w:rsidRPr="00446E3C">
        <w:rPr>
          <w:rFonts w:ascii="Times New Roman" w:hAnsi="Times New Roman"/>
          <w:sz w:val="28"/>
          <w:szCs w:val="28"/>
        </w:rPr>
        <w:t>, выписка из Е</w:t>
      </w:r>
      <w:r w:rsidR="009311A1" w:rsidRPr="00446E3C">
        <w:rPr>
          <w:rFonts w:ascii="Times New Roman" w:hAnsi="Times New Roman"/>
          <w:sz w:val="28"/>
          <w:szCs w:val="28"/>
        </w:rPr>
        <w:t>диного государственного реестра н</w:t>
      </w:r>
      <w:r w:rsidR="009311A1" w:rsidRPr="00446E3C">
        <w:rPr>
          <w:rFonts w:ascii="Times New Roman" w:hAnsi="Times New Roman"/>
          <w:sz w:val="28"/>
          <w:szCs w:val="28"/>
        </w:rPr>
        <w:t>е</w:t>
      </w:r>
      <w:r w:rsidR="009311A1" w:rsidRPr="00446E3C">
        <w:rPr>
          <w:rFonts w:ascii="Times New Roman" w:hAnsi="Times New Roman"/>
          <w:sz w:val="28"/>
          <w:szCs w:val="28"/>
        </w:rPr>
        <w:t>движимости</w:t>
      </w:r>
      <w:r w:rsidR="00383E89" w:rsidRPr="00446E3C">
        <w:rPr>
          <w:rFonts w:ascii="Times New Roman" w:hAnsi="Times New Roman"/>
          <w:sz w:val="28"/>
          <w:szCs w:val="28"/>
        </w:rPr>
        <w:t xml:space="preserve"> или другие документы)</w:t>
      </w:r>
      <w:r w:rsidRPr="00446E3C">
        <w:rPr>
          <w:rFonts w:ascii="Times New Roman" w:hAnsi="Times New Roman"/>
          <w:sz w:val="28"/>
          <w:szCs w:val="28"/>
        </w:rPr>
        <w:t>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>.3. копии документов технического учета (технический паспорт объекта недвижимости, экспликация к п</w:t>
      </w:r>
      <w:r w:rsidR="00955FFD" w:rsidRPr="00446E3C">
        <w:rPr>
          <w:rFonts w:ascii="Times New Roman" w:hAnsi="Times New Roman"/>
          <w:sz w:val="28"/>
          <w:szCs w:val="28"/>
        </w:rPr>
        <w:t>оэтажному плану, поэтажный план</w:t>
      </w:r>
      <w:r w:rsidR="00F935B8" w:rsidRPr="00446E3C">
        <w:rPr>
          <w:rFonts w:ascii="Times New Roman" w:hAnsi="Times New Roman"/>
          <w:sz w:val="28"/>
          <w:szCs w:val="28"/>
        </w:rPr>
        <w:t xml:space="preserve"> с выделением помещений, планируемых к передаче в аренду</w:t>
      </w:r>
      <w:r w:rsidR="00955FFD" w:rsidRPr="00446E3C">
        <w:rPr>
          <w:rFonts w:ascii="Times New Roman" w:hAnsi="Times New Roman"/>
          <w:sz w:val="28"/>
          <w:szCs w:val="28"/>
        </w:rPr>
        <w:t>)</w:t>
      </w:r>
      <w:r w:rsidRPr="00446E3C">
        <w:rPr>
          <w:rFonts w:ascii="Times New Roman" w:hAnsi="Times New Roman"/>
          <w:sz w:val="28"/>
          <w:szCs w:val="28"/>
        </w:rPr>
        <w:t>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 xml:space="preserve">.4. финансово-экономическое обоснование и расчет финансовых средств, необходимых для сдачи в аренду, передачи в безвозмездное пользование </w:t>
      </w:r>
      <w:r w:rsidRPr="00446E3C">
        <w:rPr>
          <w:rFonts w:ascii="Times New Roman" w:hAnsi="Times New Roman"/>
          <w:sz w:val="28"/>
          <w:szCs w:val="28"/>
        </w:rPr>
        <w:lastRenderedPageBreak/>
        <w:t xml:space="preserve">объекта или реконструкции, модернизации, </w:t>
      </w:r>
      <w:r w:rsidR="00ED0D2E" w:rsidRPr="00446E3C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446E3C">
        <w:rPr>
          <w:rFonts w:ascii="Times New Roman" w:hAnsi="Times New Roman"/>
          <w:sz w:val="28"/>
          <w:szCs w:val="28"/>
        </w:rPr>
        <w:t>или ликвид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ции объекта;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>.5. информация о состоянии объекта, его назначении для организации образовательного процесса;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</w:t>
      </w:r>
      <w:r w:rsidR="008D7A6A" w:rsidRPr="00446E3C">
        <w:rPr>
          <w:rFonts w:ascii="Times New Roman" w:hAnsi="Times New Roman"/>
          <w:sz w:val="28"/>
          <w:szCs w:val="28"/>
        </w:rPr>
        <w:t>12.</w:t>
      </w:r>
      <w:r w:rsidRPr="00446E3C">
        <w:rPr>
          <w:rFonts w:ascii="Times New Roman" w:hAnsi="Times New Roman"/>
          <w:sz w:val="28"/>
          <w:szCs w:val="28"/>
        </w:rPr>
        <w:t>6. справка о составе передаваемых помещений (в случае принятия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шения о сдаче в аренду, передаче в безвозмездное пользование объектов);</w:t>
      </w:r>
    </w:p>
    <w:p w:rsidR="008D7A6A" w:rsidRPr="00446E3C" w:rsidRDefault="00616D87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 xml:space="preserve">.7. обоснование возможности надлежащего обеспечения образования, воспитания и развития обучающихся в случае принятия решения о сдаче в аренду, передаче в безвозмездное пользование объектов или решения о реконструкции, модернизации, </w:t>
      </w:r>
      <w:r w:rsidR="00ED0D2E" w:rsidRPr="00446E3C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446E3C">
        <w:rPr>
          <w:rFonts w:ascii="Times New Roman" w:hAnsi="Times New Roman"/>
          <w:sz w:val="28"/>
          <w:szCs w:val="28"/>
        </w:rPr>
        <w:t>или ликвидации объектов</w:t>
      </w:r>
      <w:r w:rsidR="00152098" w:rsidRPr="00446E3C">
        <w:rPr>
          <w:rFonts w:ascii="Times New Roman" w:hAnsi="Times New Roman"/>
          <w:sz w:val="28"/>
          <w:szCs w:val="28"/>
        </w:rPr>
        <w:t>;</w:t>
      </w:r>
    </w:p>
    <w:p w:rsidR="008D7A6A" w:rsidRPr="00446E3C" w:rsidRDefault="0015209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>.8</w:t>
      </w:r>
      <w:r w:rsidR="00616D87" w:rsidRPr="00446E3C">
        <w:rPr>
          <w:rFonts w:ascii="Times New Roman" w:hAnsi="Times New Roman"/>
          <w:sz w:val="28"/>
          <w:szCs w:val="28"/>
        </w:rPr>
        <w:t>.</w:t>
      </w:r>
      <w:r w:rsidRPr="00446E3C">
        <w:rPr>
          <w:rFonts w:ascii="Times New Roman" w:hAnsi="Times New Roman"/>
          <w:sz w:val="28"/>
          <w:szCs w:val="28"/>
        </w:rPr>
        <w:t xml:space="preserve"> копия устава учреждения</w:t>
      </w:r>
      <w:r w:rsidR="00013786" w:rsidRPr="00446E3C">
        <w:rPr>
          <w:rFonts w:ascii="Times New Roman" w:hAnsi="Times New Roman"/>
          <w:sz w:val="28"/>
          <w:szCs w:val="28"/>
        </w:rPr>
        <w:t>, в отношении которого планируется оценка последствий принятия решения</w:t>
      </w:r>
      <w:r w:rsidRPr="00446E3C">
        <w:rPr>
          <w:rFonts w:ascii="Times New Roman" w:hAnsi="Times New Roman"/>
          <w:sz w:val="28"/>
          <w:szCs w:val="28"/>
        </w:rPr>
        <w:t>;</w:t>
      </w:r>
    </w:p>
    <w:p w:rsidR="008D7A6A" w:rsidRPr="00446E3C" w:rsidRDefault="0015209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>.9. проект договора аренды</w:t>
      </w:r>
      <w:r w:rsidR="00B25CEE" w:rsidRPr="00446E3C">
        <w:rPr>
          <w:rFonts w:ascii="Times New Roman" w:hAnsi="Times New Roman"/>
          <w:sz w:val="28"/>
          <w:szCs w:val="28"/>
        </w:rPr>
        <w:t xml:space="preserve"> в соответствии с постановлением админис</w:t>
      </w:r>
      <w:r w:rsidR="00B25CEE" w:rsidRPr="00446E3C">
        <w:rPr>
          <w:rFonts w:ascii="Times New Roman" w:hAnsi="Times New Roman"/>
          <w:sz w:val="28"/>
          <w:szCs w:val="28"/>
        </w:rPr>
        <w:t>т</w:t>
      </w:r>
      <w:r w:rsidR="00B25CEE" w:rsidRPr="00446E3C">
        <w:rPr>
          <w:rFonts w:ascii="Times New Roman" w:hAnsi="Times New Roman"/>
          <w:sz w:val="28"/>
          <w:szCs w:val="28"/>
        </w:rPr>
        <w:t>рации города Перми от 20</w:t>
      </w:r>
      <w:r w:rsidR="00F92615" w:rsidRPr="00446E3C">
        <w:rPr>
          <w:rFonts w:ascii="Times New Roman" w:hAnsi="Times New Roman"/>
          <w:sz w:val="28"/>
          <w:szCs w:val="28"/>
        </w:rPr>
        <w:t xml:space="preserve"> июня </w:t>
      </w:r>
      <w:r w:rsidR="00B25CEE" w:rsidRPr="00446E3C">
        <w:rPr>
          <w:rFonts w:ascii="Times New Roman" w:hAnsi="Times New Roman"/>
          <w:sz w:val="28"/>
          <w:szCs w:val="28"/>
        </w:rPr>
        <w:t>2012</w:t>
      </w:r>
      <w:r w:rsidR="00F92615" w:rsidRPr="00446E3C">
        <w:rPr>
          <w:rFonts w:ascii="Times New Roman" w:hAnsi="Times New Roman"/>
          <w:sz w:val="28"/>
          <w:szCs w:val="28"/>
        </w:rPr>
        <w:t xml:space="preserve"> г.</w:t>
      </w:r>
      <w:r w:rsidR="00B25CEE" w:rsidRPr="00446E3C">
        <w:rPr>
          <w:rFonts w:ascii="Times New Roman" w:hAnsi="Times New Roman"/>
          <w:sz w:val="28"/>
          <w:szCs w:val="28"/>
        </w:rPr>
        <w:t xml:space="preserve"> № 310 </w:t>
      </w:r>
      <w:r w:rsidR="00967171" w:rsidRPr="00446E3C">
        <w:rPr>
          <w:rFonts w:ascii="Times New Roman" w:hAnsi="Times New Roman"/>
          <w:sz w:val="28"/>
          <w:szCs w:val="28"/>
        </w:rPr>
        <w:t>«</w:t>
      </w:r>
      <w:r w:rsidR="00B25CEE" w:rsidRPr="00446E3C">
        <w:rPr>
          <w:rFonts w:ascii="Times New Roman" w:hAnsi="Times New Roman"/>
          <w:sz w:val="28"/>
          <w:szCs w:val="28"/>
        </w:rPr>
        <w:t>Об утверждении формы договора аренды объектов муниципального недвижимого и движимого имущества</w:t>
      </w:r>
      <w:r w:rsidR="00967171" w:rsidRPr="00446E3C">
        <w:rPr>
          <w:rFonts w:ascii="Times New Roman" w:hAnsi="Times New Roman"/>
          <w:sz w:val="28"/>
          <w:szCs w:val="28"/>
        </w:rPr>
        <w:t>»</w:t>
      </w:r>
      <w:r w:rsidR="00B25CEE" w:rsidRPr="00446E3C">
        <w:rPr>
          <w:rFonts w:ascii="Times New Roman" w:hAnsi="Times New Roman"/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или д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говора безвозмездного</w:t>
      </w:r>
      <w:r w:rsidR="00B25CEE" w:rsidRPr="00446E3C">
        <w:rPr>
          <w:rFonts w:ascii="Times New Roman" w:hAnsi="Times New Roman"/>
          <w:sz w:val="28"/>
          <w:szCs w:val="28"/>
        </w:rPr>
        <w:t xml:space="preserve"> пользования в соответствии с постановлением админис</w:t>
      </w:r>
      <w:r w:rsidR="00B25CEE" w:rsidRPr="00446E3C">
        <w:rPr>
          <w:rFonts w:ascii="Times New Roman" w:hAnsi="Times New Roman"/>
          <w:sz w:val="28"/>
          <w:szCs w:val="28"/>
        </w:rPr>
        <w:t>т</w:t>
      </w:r>
      <w:r w:rsidR="00B25CEE" w:rsidRPr="00446E3C">
        <w:rPr>
          <w:rFonts w:ascii="Times New Roman" w:hAnsi="Times New Roman"/>
          <w:sz w:val="28"/>
          <w:szCs w:val="28"/>
        </w:rPr>
        <w:t>рации го</w:t>
      </w:r>
      <w:r w:rsidR="00F92615" w:rsidRPr="00446E3C">
        <w:rPr>
          <w:rFonts w:ascii="Times New Roman" w:hAnsi="Times New Roman"/>
          <w:sz w:val="28"/>
          <w:szCs w:val="28"/>
        </w:rPr>
        <w:t xml:space="preserve">рода Перми от 12 марта </w:t>
      </w:r>
      <w:r w:rsidR="00B25CEE" w:rsidRPr="00446E3C">
        <w:rPr>
          <w:rFonts w:ascii="Times New Roman" w:hAnsi="Times New Roman"/>
          <w:sz w:val="28"/>
          <w:szCs w:val="28"/>
        </w:rPr>
        <w:t>2018</w:t>
      </w:r>
      <w:r w:rsidR="00F92615" w:rsidRPr="00446E3C">
        <w:rPr>
          <w:rFonts w:ascii="Times New Roman" w:hAnsi="Times New Roman"/>
          <w:sz w:val="28"/>
          <w:szCs w:val="28"/>
        </w:rPr>
        <w:t xml:space="preserve"> г.</w:t>
      </w:r>
      <w:r w:rsidR="00B25CEE" w:rsidRPr="00446E3C">
        <w:rPr>
          <w:rFonts w:ascii="Times New Roman" w:hAnsi="Times New Roman"/>
          <w:sz w:val="28"/>
          <w:szCs w:val="28"/>
        </w:rPr>
        <w:t xml:space="preserve"> № 123 </w:t>
      </w:r>
      <w:r w:rsidR="00967171" w:rsidRPr="00446E3C">
        <w:rPr>
          <w:rFonts w:ascii="Times New Roman" w:hAnsi="Times New Roman"/>
          <w:sz w:val="28"/>
          <w:szCs w:val="28"/>
        </w:rPr>
        <w:t>«</w:t>
      </w:r>
      <w:r w:rsidR="00FD1D97" w:rsidRPr="00446E3C">
        <w:rPr>
          <w:rFonts w:ascii="Times New Roman" w:hAnsi="Times New Roman"/>
          <w:sz w:val="28"/>
          <w:szCs w:val="28"/>
        </w:rPr>
        <w:t>Об утверждении форм договоров безвозмездного пользования муниципальным недвижимым и движимым имущ</w:t>
      </w:r>
      <w:r w:rsidR="00FD1D97" w:rsidRPr="00446E3C">
        <w:rPr>
          <w:rFonts w:ascii="Times New Roman" w:hAnsi="Times New Roman"/>
          <w:sz w:val="28"/>
          <w:szCs w:val="28"/>
        </w:rPr>
        <w:t>е</w:t>
      </w:r>
      <w:r w:rsidR="00FD1D97" w:rsidRPr="00446E3C">
        <w:rPr>
          <w:rFonts w:ascii="Times New Roman" w:hAnsi="Times New Roman"/>
          <w:sz w:val="28"/>
          <w:szCs w:val="28"/>
        </w:rPr>
        <w:t>ством города Перми, форм актов</w:t>
      </w:r>
      <w:proofErr w:type="gramEnd"/>
      <w:r w:rsidR="00FD1D97" w:rsidRPr="00446E3C">
        <w:rPr>
          <w:rFonts w:ascii="Times New Roman" w:hAnsi="Times New Roman"/>
          <w:sz w:val="28"/>
          <w:szCs w:val="28"/>
        </w:rPr>
        <w:t xml:space="preserve"> приема-передачи недвижимого и движимого имущества по договорам безвозмездного пользования муниципальным недвиж</w:t>
      </w:r>
      <w:r w:rsidR="00FD1D97" w:rsidRPr="00446E3C">
        <w:rPr>
          <w:rFonts w:ascii="Times New Roman" w:hAnsi="Times New Roman"/>
          <w:sz w:val="28"/>
          <w:szCs w:val="28"/>
        </w:rPr>
        <w:t>и</w:t>
      </w:r>
      <w:r w:rsidR="00FD1D97" w:rsidRPr="00446E3C">
        <w:rPr>
          <w:rFonts w:ascii="Times New Roman" w:hAnsi="Times New Roman"/>
          <w:sz w:val="28"/>
          <w:szCs w:val="28"/>
        </w:rPr>
        <w:t>мым и движимым имуществом города Перми, форм заявок на предоставление в безвозмездное пользование муниципального имущества</w:t>
      </w:r>
      <w:r w:rsidR="00967171" w:rsidRPr="00446E3C">
        <w:rPr>
          <w:rFonts w:ascii="Times New Roman" w:hAnsi="Times New Roman"/>
          <w:sz w:val="28"/>
          <w:szCs w:val="28"/>
        </w:rPr>
        <w:t>»</w:t>
      </w:r>
      <w:r w:rsidR="00B25CEE" w:rsidRPr="00446E3C">
        <w:rPr>
          <w:rFonts w:ascii="Times New Roman" w:hAnsi="Times New Roman"/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с приложением к нему состава передаваемых помещений (в случае принятия решения о сдаче в аренду, передаче в безвозмездное пользова</w:t>
      </w:r>
      <w:r w:rsidR="001F733D" w:rsidRPr="00446E3C">
        <w:rPr>
          <w:rFonts w:ascii="Times New Roman" w:hAnsi="Times New Roman"/>
          <w:sz w:val="28"/>
          <w:szCs w:val="28"/>
        </w:rPr>
        <w:t>ние);</w:t>
      </w:r>
    </w:p>
    <w:p w:rsidR="008D7A6A" w:rsidRPr="00446E3C" w:rsidRDefault="00183525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2</w:t>
      </w:r>
      <w:r w:rsidRPr="00446E3C">
        <w:rPr>
          <w:rFonts w:ascii="Times New Roman" w:hAnsi="Times New Roman"/>
          <w:sz w:val="28"/>
          <w:szCs w:val="28"/>
        </w:rPr>
        <w:t xml:space="preserve">.10. </w:t>
      </w:r>
      <w:r w:rsidR="001F733D" w:rsidRPr="00446E3C">
        <w:rPr>
          <w:rFonts w:ascii="Times New Roman" w:hAnsi="Times New Roman"/>
          <w:sz w:val="28"/>
          <w:szCs w:val="28"/>
        </w:rPr>
        <w:t xml:space="preserve">расчет </w:t>
      </w:r>
      <w:r w:rsidRPr="00446E3C">
        <w:rPr>
          <w:rFonts w:ascii="Times New Roman" w:hAnsi="Times New Roman"/>
          <w:sz w:val="28"/>
          <w:szCs w:val="28"/>
        </w:rPr>
        <w:t>и оценка стоимости приведения здания в нормативное с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стояние</w:t>
      </w:r>
      <w:r w:rsidR="001F733D" w:rsidRPr="00446E3C">
        <w:rPr>
          <w:rFonts w:ascii="Times New Roman" w:hAnsi="Times New Roman"/>
          <w:sz w:val="28"/>
          <w:szCs w:val="28"/>
        </w:rPr>
        <w:t>, представляющиеся перед вынесением вопроса о ликвидации объектов,</w:t>
      </w:r>
      <w:r w:rsidRPr="00446E3C">
        <w:rPr>
          <w:rFonts w:ascii="Times New Roman" w:hAnsi="Times New Roman"/>
          <w:sz w:val="28"/>
          <w:szCs w:val="28"/>
        </w:rPr>
        <w:t xml:space="preserve"> </w:t>
      </w:r>
      <w:r w:rsidR="001F733D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>с обоснованием причин и невозможности использования объектов для муниц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пальных нужд</w:t>
      </w:r>
      <w:r w:rsidR="007A4883" w:rsidRPr="00446E3C">
        <w:rPr>
          <w:rFonts w:ascii="Times New Roman" w:hAnsi="Times New Roman"/>
          <w:sz w:val="28"/>
          <w:szCs w:val="28"/>
        </w:rPr>
        <w:t xml:space="preserve">, заключение управления капитального строительства </w:t>
      </w:r>
      <w:r w:rsidR="00293097" w:rsidRPr="00446E3C">
        <w:rPr>
          <w:rFonts w:ascii="Times New Roman" w:hAnsi="Times New Roman"/>
          <w:sz w:val="28"/>
          <w:szCs w:val="28"/>
        </w:rPr>
        <w:t>администр</w:t>
      </w:r>
      <w:r w:rsidR="00293097" w:rsidRPr="00446E3C">
        <w:rPr>
          <w:rFonts w:ascii="Times New Roman" w:hAnsi="Times New Roman"/>
          <w:sz w:val="28"/>
          <w:szCs w:val="28"/>
        </w:rPr>
        <w:t>а</w:t>
      </w:r>
      <w:r w:rsidR="00293097" w:rsidRPr="00446E3C">
        <w:rPr>
          <w:rFonts w:ascii="Times New Roman" w:hAnsi="Times New Roman"/>
          <w:sz w:val="28"/>
          <w:szCs w:val="28"/>
        </w:rPr>
        <w:t xml:space="preserve">ции города Перми </w:t>
      </w:r>
      <w:r w:rsidR="007A4883" w:rsidRPr="00446E3C">
        <w:rPr>
          <w:rFonts w:ascii="Times New Roman" w:hAnsi="Times New Roman"/>
          <w:sz w:val="28"/>
          <w:szCs w:val="28"/>
        </w:rPr>
        <w:t>о возможности строительства либо реконструкции с соблюд</w:t>
      </w:r>
      <w:r w:rsidR="007A4883" w:rsidRPr="00446E3C">
        <w:rPr>
          <w:rFonts w:ascii="Times New Roman" w:hAnsi="Times New Roman"/>
          <w:sz w:val="28"/>
          <w:szCs w:val="28"/>
        </w:rPr>
        <w:t>е</w:t>
      </w:r>
      <w:r w:rsidR="007A4883" w:rsidRPr="00446E3C">
        <w:rPr>
          <w:rFonts w:ascii="Times New Roman" w:hAnsi="Times New Roman"/>
          <w:sz w:val="28"/>
          <w:szCs w:val="28"/>
        </w:rPr>
        <w:t xml:space="preserve">нием норм законодательства и требованиям </w:t>
      </w:r>
      <w:proofErr w:type="spellStart"/>
      <w:r w:rsidR="007A4883" w:rsidRPr="00446E3C">
        <w:rPr>
          <w:rFonts w:ascii="Times New Roman" w:hAnsi="Times New Roman"/>
          <w:sz w:val="28"/>
          <w:szCs w:val="28"/>
        </w:rPr>
        <w:t>СанПин</w:t>
      </w:r>
      <w:proofErr w:type="spellEnd"/>
      <w:r w:rsidR="007A4883" w:rsidRPr="00446E3C">
        <w:rPr>
          <w:rFonts w:ascii="Times New Roman" w:hAnsi="Times New Roman"/>
          <w:sz w:val="28"/>
          <w:szCs w:val="28"/>
        </w:rPr>
        <w:t xml:space="preserve"> с предоставление расчета проведения таких работ</w:t>
      </w:r>
      <w:r w:rsidR="008D7A6A" w:rsidRPr="00446E3C">
        <w:rPr>
          <w:rFonts w:ascii="Times New Roman" w:hAnsi="Times New Roman"/>
          <w:sz w:val="28"/>
          <w:szCs w:val="28"/>
        </w:rPr>
        <w:t>.</w:t>
      </w:r>
      <w:proofErr w:type="gramEnd"/>
    </w:p>
    <w:p w:rsidR="008D7A6A" w:rsidRPr="00446E3C" w:rsidRDefault="00122F3C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Pr="00446E3C">
        <w:rPr>
          <w:rFonts w:ascii="Times New Roman" w:hAnsi="Times New Roman"/>
          <w:sz w:val="28"/>
          <w:szCs w:val="28"/>
        </w:rPr>
        <w:t>. Оценка проводится по следующим критериям</w:t>
      </w:r>
      <w:r w:rsidR="00822567" w:rsidRPr="00446E3C">
        <w:rPr>
          <w:rFonts w:ascii="Times New Roman" w:hAnsi="Times New Roman"/>
          <w:sz w:val="28"/>
          <w:szCs w:val="28"/>
        </w:rPr>
        <w:t>:</w:t>
      </w:r>
      <w:r w:rsidR="00152098" w:rsidRPr="00446E3C">
        <w:rPr>
          <w:rFonts w:ascii="Times New Roman" w:hAnsi="Times New Roman"/>
          <w:sz w:val="28"/>
          <w:szCs w:val="28"/>
        </w:rPr>
        <w:t xml:space="preserve"> 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Pr="00446E3C">
        <w:rPr>
          <w:rFonts w:ascii="Times New Roman" w:hAnsi="Times New Roman"/>
          <w:sz w:val="28"/>
          <w:szCs w:val="28"/>
        </w:rPr>
        <w:t xml:space="preserve">.1. </w:t>
      </w:r>
      <w:r w:rsidR="00152098" w:rsidRPr="00446E3C">
        <w:rPr>
          <w:rFonts w:ascii="Times New Roman" w:hAnsi="Times New Roman"/>
          <w:sz w:val="28"/>
          <w:szCs w:val="28"/>
        </w:rPr>
        <w:t>в случае принятия решения о сдаче в аренду, передаче в безвозмез</w:t>
      </w:r>
      <w:r w:rsidR="00152098" w:rsidRPr="00446E3C">
        <w:rPr>
          <w:rFonts w:ascii="Times New Roman" w:hAnsi="Times New Roman"/>
          <w:sz w:val="28"/>
          <w:szCs w:val="28"/>
        </w:rPr>
        <w:t>д</w:t>
      </w:r>
      <w:r w:rsidR="00152098" w:rsidRPr="00446E3C">
        <w:rPr>
          <w:rFonts w:ascii="Times New Roman" w:hAnsi="Times New Roman"/>
          <w:sz w:val="28"/>
          <w:szCs w:val="28"/>
        </w:rPr>
        <w:t xml:space="preserve">ное пользование, </w:t>
      </w:r>
      <w:r w:rsidRPr="00446E3C">
        <w:rPr>
          <w:rFonts w:ascii="Times New Roman" w:hAnsi="Times New Roman"/>
          <w:sz w:val="28"/>
          <w:szCs w:val="28"/>
        </w:rPr>
        <w:t>о реконструкции, модерниза</w:t>
      </w:r>
      <w:r w:rsidR="005F094E" w:rsidRPr="00446E3C">
        <w:rPr>
          <w:rFonts w:ascii="Times New Roman" w:hAnsi="Times New Roman"/>
          <w:sz w:val="28"/>
          <w:szCs w:val="28"/>
        </w:rPr>
        <w:t>ции, об изменении назначения</w:t>
      </w:r>
      <w:r w:rsidR="00180FB1" w:rsidRPr="00446E3C">
        <w:rPr>
          <w:rFonts w:ascii="Times New Roman" w:hAnsi="Times New Roman"/>
          <w:sz w:val="28"/>
          <w:szCs w:val="28"/>
        </w:rPr>
        <w:t>, ли</w:t>
      </w:r>
      <w:r w:rsidR="00180FB1" w:rsidRPr="00446E3C">
        <w:rPr>
          <w:rFonts w:ascii="Times New Roman" w:hAnsi="Times New Roman"/>
          <w:sz w:val="28"/>
          <w:szCs w:val="28"/>
        </w:rPr>
        <w:t>к</w:t>
      </w:r>
      <w:r w:rsidR="00180FB1" w:rsidRPr="00446E3C">
        <w:rPr>
          <w:rFonts w:ascii="Times New Roman" w:hAnsi="Times New Roman"/>
          <w:sz w:val="28"/>
          <w:szCs w:val="28"/>
        </w:rPr>
        <w:t>видации</w:t>
      </w:r>
      <w:proofErr w:type="gramStart"/>
      <w:r w:rsidR="00EB1B9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122F3C" w:rsidRPr="00446E3C">
        <w:rPr>
          <w:rFonts w:ascii="Times New Roman" w:hAnsi="Times New Roman"/>
          <w:sz w:val="28"/>
          <w:szCs w:val="28"/>
        </w:rPr>
        <w:t>:</w:t>
      </w:r>
    </w:p>
    <w:p w:rsidR="008D7A6A" w:rsidRPr="00446E3C" w:rsidRDefault="00122F3C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оказания услуг обучающимся в целях обеспечения образов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ния, воспитания, развития, отдыха, оздоровления детей, оказания им медици</w:t>
      </w:r>
      <w:r w:rsidRPr="00446E3C">
        <w:rPr>
          <w:rFonts w:ascii="Times New Roman" w:hAnsi="Times New Roman"/>
          <w:sz w:val="28"/>
          <w:szCs w:val="28"/>
        </w:rPr>
        <w:t>н</w:t>
      </w:r>
      <w:r w:rsidRPr="00446E3C">
        <w:rPr>
          <w:rFonts w:ascii="Times New Roman" w:hAnsi="Times New Roman"/>
          <w:sz w:val="28"/>
          <w:szCs w:val="28"/>
        </w:rPr>
        <w:t>ской, лечебно-профилактической помощи в объеме не менее</w:t>
      </w:r>
      <w:proofErr w:type="gramStart"/>
      <w:r w:rsidRPr="00446E3C">
        <w:rPr>
          <w:rFonts w:ascii="Times New Roman" w:hAnsi="Times New Roman"/>
          <w:sz w:val="28"/>
          <w:szCs w:val="28"/>
        </w:rPr>
        <w:t>,</w:t>
      </w:r>
      <w:proofErr w:type="gramEnd"/>
      <w:r w:rsidRPr="00446E3C">
        <w:rPr>
          <w:rFonts w:ascii="Times New Roman" w:hAnsi="Times New Roman"/>
          <w:sz w:val="28"/>
          <w:szCs w:val="28"/>
        </w:rPr>
        <w:t xml:space="preserve"> чем объем таких у</w:t>
      </w:r>
      <w:r w:rsidRPr="00446E3C">
        <w:rPr>
          <w:rFonts w:ascii="Times New Roman" w:hAnsi="Times New Roman"/>
          <w:sz w:val="28"/>
          <w:szCs w:val="28"/>
        </w:rPr>
        <w:t>с</w:t>
      </w:r>
      <w:r w:rsidRPr="00446E3C">
        <w:rPr>
          <w:rFonts w:ascii="Times New Roman" w:hAnsi="Times New Roman"/>
          <w:sz w:val="28"/>
          <w:szCs w:val="28"/>
        </w:rPr>
        <w:t>луг, предоставляемых с использованием объекта, до принятия соответствующего решения;</w:t>
      </w:r>
    </w:p>
    <w:p w:rsidR="008D7A6A" w:rsidRDefault="00122F3C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образовательной деятельности, реализовывавшейся учреждением с использованием объекта, в отношении кот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рого прин</w:t>
      </w:r>
      <w:r w:rsidR="008E6A21" w:rsidRPr="00446E3C">
        <w:rPr>
          <w:rFonts w:ascii="Times New Roman" w:hAnsi="Times New Roman"/>
          <w:sz w:val="28"/>
          <w:szCs w:val="28"/>
        </w:rPr>
        <w:t>имается соответствующее решение;</w:t>
      </w:r>
    </w:p>
    <w:p w:rsidR="00EB1B92" w:rsidRDefault="00EB1B92" w:rsidP="00EB1B92">
      <w:pPr>
        <w:jc w:val="both"/>
        <w:rPr>
          <w:sz w:val="28"/>
          <w:szCs w:val="28"/>
        </w:rPr>
      </w:pPr>
      <w:r w:rsidRPr="00EB1B92">
        <w:rPr>
          <w:sz w:val="28"/>
          <w:szCs w:val="28"/>
        </w:rPr>
        <w:t>-------------------------</w:t>
      </w:r>
    </w:p>
    <w:p w:rsidR="00EB1B92" w:rsidRDefault="00EB1B92" w:rsidP="00EB1B92">
      <w:pPr>
        <w:ind w:firstLine="720"/>
        <w:jc w:val="both"/>
        <w:rPr>
          <w:sz w:val="28"/>
          <w:szCs w:val="28"/>
        </w:rPr>
      </w:pPr>
      <w:r w:rsidRPr="00EB1B92">
        <w:rPr>
          <w:sz w:val="28"/>
          <w:szCs w:val="28"/>
          <w:vertAlign w:val="superscript"/>
        </w:rPr>
        <w:lastRenderedPageBreak/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r w:rsidRPr="00EB1B92">
        <w:rPr>
          <w:sz w:val="28"/>
          <w:szCs w:val="28"/>
        </w:rPr>
        <w:t>нос объекта, выбытие из муниципальной собственности и вла</w:t>
      </w:r>
      <w:r>
        <w:rPr>
          <w:sz w:val="28"/>
          <w:szCs w:val="28"/>
        </w:rPr>
        <w:t>дения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учреждения,</w:t>
      </w:r>
      <w:r w:rsidRPr="00EB1B92">
        <w:rPr>
          <w:sz w:val="28"/>
          <w:szCs w:val="28"/>
        </w:rPr>
        <w:t xml:space="preserve"> снятие с физически сохраняемого объекта статуса объекта социальной инфраструктуры для детей</w:t>
      </w:r>
      <w:r>
        <w:rPr>
          <w:sz w:val="28"/>
          <w:szCs w:val="28"/>
        </w:rPr>
        <w:t>.</w:t>
      </w:r>
    </w:p>
    <w:p w:rsidR="00EB1B92" w:rsidRPr="00EB1B92" w:rsidRDefault="00EB1B92" w:rsidP="00EB1B92">
      <w:pPr>
        <w:ind w:firstLine="720"/>
        <w:jc w:val="both"/>
        <w:rPr>
          <w:sz w:val="28"/>
          <w:szCs w:val="28"/>
        </w:rPr>
      </w:pP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Pr="00446E3C">
        <w:rPr>
          <w:rFonts w:ascii="Times New Roman" w:hAnsi="Times New Roman"/>
          <w:sz w:val="28"/>
          <w:szCs w:val="28"/>
        </w:rPr>
        <w:t xml:space="preserve">.2. </w:t>
      </w:r>
      <w:r w:rsidR="008E6A21" w:rsidRPr="00446E3C">
        <w:rPr>
          <w:rFonts w:ascii="Times New Roman" w:hAnsi="Times New Roman"/>
          <w:sz w:val="28"/>
          <w:szCs w:val="28"/>
        </w:rPr>
        <w:t xml:space="preserve">в </w:t>
      </w:r>
      <w:r w:rsidRPr="00446E3C">
        <w:rPr>
          <w:rFonts w:ascii="Times New Roman" w:hAnsi="Times New Roman"/>
          <w:sz w:val="28"/>
          <w:szCs w:val="28"/>
        </w:rPr>
        <w:t>случае принятия решения о реорганизации или ликвидации: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Pr="00446E3C">
        <w:rPr>
          <w:rFonts w:ascii="Times New Roman" w:hAnsi="Times New Roman"/>
          <w:sz w:val="28"/>
          <w:szCs w:val="28"/>
        </w:rPr>
        <w:t>.2.1. в отношении дошкольной образовательной организации: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наличие в населенном пункте детей дошкольного возраста и наполняемость дошкольных групп;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обеспечение общедоступности и бесплатности дошкольного образования </w:t>
      </w:r>
      <w:r w:rsidR="00D74BA7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 (в случае принятия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шения о реорганизации);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завершения обучения воспитанников;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территориальной доступности получения образовательных у</w:t>
      </w:r>
      <w:r w:rsidRPr="00446E3C">
        <w:rPr>
          <w:rFonts w:ascii="Times New Roman" w:hAnsi="Times New Roman"/>
          <w:sz w:val="28"/>
          <w:szCs w:val="28"/>
        </w:rPr>
        <w:t>с</w:t>
      </w:r>
      <w:r w:rsidRPr="00446E3C">
        <w:rPr>
          <w:rFonts w:ascii="Times New Roman" w:hAnsi="Times New Roman"/>
          <w:sz w:val="28"/>
          <w:szCs w:val="28"/>
        </w:rPr>
        <w:t>луг;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46E3C">
        <w:rPr>
          <w:rFonts w:ascii="Times New Roman" w:hAnsi="Times New Roman"/>
          <w:sz w:val="28"/>
          <w:szCs w:val="28"/>
        </w:rPr>
        <w:t>ы</w:t>
      </w:r>
      <w:r w:rsidRPr="00446E3C">
        <w:rPr>
          <w:rFonts w:ascii="Times New Roman" w:hAnsi="Times New Roman"/>
          <w:sz w:val="28"/>
          <w:szCs w:val="28"/>
        </w:rPr>
        <w:t>вавшихся только дошкольной образовательной организацией, предлагаемой к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организации или ликвидации;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 xml:space="preserve">организуемой или ликвидируемой дошкольной образовательной организации </w:t>
      </w:r>
      <w:r w:rsidR="002030F0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>и соблюдение эффективного баланса финансовых и трудовых издержек при ре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 xml:space="preserve">лизации процесса реорганизации или ликвидации образовательной организации </w:t>
      </w:r>
      <w:r w:rsidR="002030F0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>и получении планируемого результата;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Pr="00446E3C">
        <w:rPr>
          <w:rFonts w:ascii="Times New Roman" w:hAnsi="Times New Roman"/>
          <w:sz w:val="28"/>
          <w:szCs w:val="28"/>
        </w:rPr>
        <w:t>.2.2. в отношении общеобразовательной организации: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общедоступности и бесплатности предоставления начального общего, основного общего, среднего общего образования в соответствии с фед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ральными государственными образовательными стандартами;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стандартом, федеральными госуда</w:t>
      </w:r>
      <w:r w:rsidRPr="00446E3C">
        <w:rPr>
          <w:rFonts w:ascii="Times New Roman" w:hAnsi="Times New Roman"/>
          <w:sz w:val="28"/>
          <w:szCs w:val="28"/>
        </w:rPr>
        <w:t>р</w:t>
      </w:r>
      <w:r w:rsidRPr="00446E3C">
        <w:rPr>
          <w:rFonts w:ascii="Times New Roman" w:hAnsi="Times New Roman"/>
          <w:sz w:val="28"/>
          <w:szCs w:val="28"/>
        </w:rPr>
        <w:t>ственными требованиями (в случае принятия решения о реорганизации);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завершения обучения учащихся;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территориальной доступности получения образовательных у</w:t>
      </w:r>
      <w:r w:rsidRPr="00446E3C">
        <w:rPr>
          <w:rFonts w:ascii="Times New Roman" w:hAnsi="Times New Roman"/>
          <w:sz w:val="28"/>
          <w:szCs w:val="28"/>
        </w:rPr>
        <w:t>с</w:t>
      </w:r>
      <w:r w:rsidRPr="00446E3C">
        <w:rPr>
          <w:rFonts w:ascii="Times New Roman" w:hAnsi="Times New Roman"/>
          <w:sz w:val="28"/>
          <w:szCs w:val="28"/>
        </w:rPr>
        <w:t>луг;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46E3C">
        <w:rPr>
          <w:rFonts w:ascii="Times New Roman" w:hAnsi="Times New Roman"/>
          <w:sz w:val="28"/>
          <w:szCs w:val="28"/>
        </w:rPr>
        <w:t>ы</w:t>
      </w:r>
      <w:r w:rsidRPr="00446E3C">
        <w:rPr>
          <w:rFonts w:ascii="Times New Roman" w:hAnsi="Times New Roman"/>
          <w:sz w:val="28"/>
          <w:szCs w:val="28"/>
        </w:rPr>
        <w:t>вавшихся только общеобразовательной организацией, предлагаемой к реорган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зации или ликвидации;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организуемой или ликвидируемой общеобразовательной организации и соблюд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ние эффективного баланса финансовых и трудовых издержек при реализации процесса реорганизации или ликвидации общеобразовательной организации и п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лучении планируемого результата;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lastRenderedPageBreak/>
        <w:t xml:space="preserve">удаленность от </w:t>
      </w:r>
      <w:proofErr w:type="spellStart"/>
      <w:r w:rsidRPr="00446E3C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центров и возможность использования инфраструктуры общеобразовательной организации в качестве культурно-просветительского и </w:t>
      </w:r>
      <w:proofErr w:type="spellStart"/>
      <w:r w:rsidRPr="00446E3C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центра (в случае принятия решения о ликвид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ции)</w:t>
      </w:r>
      <w:r w:rsidR="00E8037C" w:rsidRPr="00446E3C">
        <w:rPr>
          <w:rFonts w:ascii="Times New Roman" w:hAnsi="Times New Roman"/>
          <w:sz w:val="28"/>
          <w:szCs w:val="28"/>
        </w:rPr>
        <w:t xml:space="preserve"> оценивается в соответствии с информацией</w:t>
      </w:r>
      <w:r w:rsidR="008E6A21" w:rsidRPr="00446E3C">
        <w:rPr>
          <w:rFonts w:ascii="Times New Roman" w:hAnsi="Times New Roman"/>
          <w:sz w:val="28"/>
          <w:szCs w:val="28"/>
        </w:rPr>
        <w:t>,</w:t>
      </w:r>
      <w:r w:rsidR="00E8037C" w:rsidRPr="00446E3C">
        <w:rPr>
          <w:rFonts w:ascii="Times New Roman" w:hAnsi="Times New Roman"/>
          <w:sz w:val="28"/>
          <w:szCs w:val="28"/>
        </w:rPr>
        <w:t xml:space="preserve"> предоставленной департаме</w:t>
      </w:r>
      <w:r w:rsidR="00E8037C" w:rsidRPr="00446E3C">
        <w:rPr>
          <w:rFonts w:ascii="Times New Roman" w:hAnsi="Times New Roman"/>
          <w:sz w:val="28"/>
          <w:szCs w:val="28"/>
        </w:rPr>
        <w:t>н</w:t>
      </w:r>
      <w:r w:rsidR="00E8037C" w:rsidRPr="00446E3C">
        <w:rPr>
          <w:rFonts w:ascii="Times New Roman" w:hAnsi="Times New Roman"/>
          <w:sz w:val="28"/>
          <w:szCs w:val="28"/>
        </w:rPr>
        <w:t>т</w:t>
      </w:r>
      <w:r w:rsidR="008E6A21" w:rsidRPr="00446E3C">
        <w:rPr>
          <w:rFonts w:ascii="Times New Roman" w:hAnsi="Times New Roman"/>
          <w:sz w:val="28"/>
          <w:szCs w:val="28"/>
        </w:rPr>
        <w:t>ом</w:t>
      </w:r>
      <w:r w:rsidR="00E8037C" w:rsidRPr="00446E3C">
        <w:rPr>
          <w:rFonts w:ascii="Times New Roman" w:hAnsi="Times New Roman"/>
          <w:sz w:val="28"/>
          <w:szCs w:val="28"/>
        </w:rPr>
        <w:t xml:space="preserve"> культуры и молодежной полит</w:t>
      </w:r>
      <w:r w:rsidR="00955FFD" w:rsidRPr="00446E3C">
        <w:rPr>
          <w:rFonts w:ascii="Times New Roman" w:hAnsi="Times New Roman"/>
          <w:sz w:val="28"/>
          <w:szCs w:val="28"/>
        </w:rPr>
        <w:t>ики администрации города Перми;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возможность использования спортивных и иных сооружений общеобраз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вательной организации для занятия населения спортом (в случае принятия реш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ния о ликвидации)</w:t>
      </w:r>
      <w:r w:rsidR="008E6A21" w:rsidRPr="00446E3C">
        <w:rPr>
          <w:rFonts w:ascii="Times New Roman" w:hAnsi="Times New Roman"/>
          <w:sz w:val="28"/>
          <w:szCs w:val="28"/>
        </w:rPr>
        <w:t>;</w:t>
      </w:r>
    </w:p>
    <w:p w:rsidR="004A166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2.13.2.3. в отношении образовательной организации дополнительного обр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зования:</w:t>
      </w:r>
    </w:p>
    <w:p w:rsidR="004A166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предоставления и получения образования, ур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вень и качество которого не могут быть ниже требований, установленных фед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ральным государственным образовательным стандартом, федеральными госуда</w:t>
      </w:r>
      <w:r w:rsidRPr="00446E3C">
        <w:rPr>
          <w:rFonts w:ascii="Times New Roman" w:hAnsi="Times New Roman"/>
          <w:sz w:val="28"/>
          <w:szCs w:val="28"/>
        </w:rPr>
        <w:t>р</w:t>
      </w:r>
      <w:r w:rsidRPr="00446E3C">
        <w:rPr>
          <w:rFonts w:ascii="Times New Roman" w:hAnsi="Times New Roman"/>
          <w:sz w:val="28"/>
          <w:szCs w:val="28"/>
        </w:rPr>
        <w:t>ственными требованиями (в случае принятия решения о реорганизации);</w:t>
      </w:r>
    </w:p>
    <w:p w:rsidR="004A166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завершения обучения обучающихся;</w:t>
      </w:r>
    </w:p>
    <w:p w:rsidR="004A166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46E3C">
        <w:rPr>
          <w:rFonts w:ascii="Times New Roman" w:hAnsi="Times New Roman"/>
          <w:sz w:val="28"/>
          <w:szCs w:val="28"/>
        </w:rPr>
        <w:t>ы</w:t>
      </w:r>
      <w:r w:rsidRPr="00446E3C">
        <w:rPr>
          <w:rFonts w:ascii="Times New Roman" w:hAnsi="Times New Roman"/>
          <w:sz w:val="28"/>
          <w:szCs w:val="28"/>
        </w:rPr>
        <w:t>вавшихся только образовательной организацией дополнительного образования, предлагаемой к реорганизации или ликвидации;</w:t>
      </w:r>
    </w:p>
    <w:p w:rsidR="004A166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организуемой или ликвидируемой образовательной организации дополнительного образования и соблюдение эффективного баланса финансовых и трудовых изде</w:t>
      </w:r>
      <w:r w:rsidRPr="00446E3C">
        <w:rPr>
          <w:rFonts w:ascii="Times New Roman" w:hAnsi="Times New Roman"/>
          <w:sz w:val="28"/>
          <w:szCs w:val="28"/>
        </w:rPr>
        <w:t>р</w:t>
      </w:r>
      <w:r w:rsidRPr="00446E3C">
        <w:rPr>
          <w:rFonts w:ascii="Times New Roman" w:hAnsi="Times New Roman"/>
          <w:sz w:val="28"/>
          <w:szCs w:val="28"/>
        </w:rPr>
        <w:t>жек при реализации процесса реорганизации или ликвидации образовательной организации дополнительного образования и получении планируемого результ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та;</w:t>
      </w:r>
    </w:p>
    <w:p w:rsidR="009F4CA6" w:rsidRPr="00446E3C" w:rsidRDefault="004A1666" w:rsidP="004A1666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удаленность от </w:t>
      </w:r>
      <w:proofErr w:type="spellStart"/>
      <w:r w:rsidRPr="00446E3C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центров и возможность использования инфраструктуры образовательной организации дополнительного образования в качестве культурно-просветительского и </w:t>
      </w:r>
      <w:proofErr w:type="spellStart"/>
      <w:r w:rsidRPr="00446E3C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центра (в случае принятия решения о ликвидации) оценивается в соответствии с информацией, предоста</w:t>
      </w:r>
      <w:r w:rsidRPr="00446E3C">
        <w:rPr>
          <w:rFonts w:ascii="Times New Roman" w:hAnsi="Times New Roman"/>
          <w:sz w:val="28"/>
          <w:szCs w:val="28"/>
        </w:rPr>
        <w:t>в</w:t>
      </w:r>
      <w:r w:rsidRPr="00446E3C">
        <w:rPr>
          <w:rFonts w:ascii="Times New Roman" w:hAnsi="Times New Roman"/>
          <w:sz w:val="28"/>
          <w:szCs w:val="28"/>
        </w:rPr>
        <w:t>ленной департаментом культуры и молодежной политики администрации города Перми.</w:t>
      </w:r>
    </w:p>
    <w:p w:rsidR="002126DF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3</w:t>
      </w:r>
      <w:r w:rsidR="005D4EA5" w:rsidRPr="00446E3C">
        <w:rPr>
          <w:rFonts w:ascii="Times New Roman" w:hAnsi="Times New Roman"/>
          <w:sz w:val="28"/>
          <w:szCs w:val="28"/>
        </w:rPr>
        <w:t>.2.4</w:t>
      </w:r>
      <w:r w:rsidR="002126DF" w:rsidRPr="00446E3C">
        <w:rPr>
          <w:rFonts w:ascii="Times New Roman" w:hAnsi="Times New Roman"/>
          <w:sz w:val="28"/>
          <w:szCs w:val="28"/>
        </w:rPr>
        <w:t>. в отношении муниципального учреждения спортивной подготовки и физкультурно-спортивной направленности, а также учреждения социального назначения:</w:t>
      </w:r>
      <w:r w:rsidR="00160967" w:rsidRPr="00446E3C">
        <w:rPr>
          <w:rFonts w:ascii="Times New Roman" w:hAnsi="Times New Roman"/>
          <w:sz w:val="28"/>
          <w:szCs w:val="28"/>
        </w:rPr>
        <w:t xml:space="preserve"> 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 xml:space="preserve">обеспечение продолжения предоставления и получения образования, </w:t>
      </w:r>
      <w:r w:rsidR="00160967" w:rsidRPr="00446E3C">
        <w:rPr>
          <w:rFonts w:ascii="Times New Roman" w:hAnsi="Times New Roman"/>
          <w:sz w:val="28"/>
          <w:szCs w:val="28"/>
        </w:rPr>
        <w:t>пр</w:t>
      </w:r>
      <w:r w:rsidR="00160967" w:rsidRPr="00446E3C">
        <w:rPr>
          <w:rFonts w:ascii="Times New Roman" w:hAnsi="Times New Roman"/>
          <w:sz w:val="28"/>
          <w:szCs w:val="28"/>
        </w:rPr>
        <w:t>о</w:t>
      </w:r>
      <w:r w:rsidR="00160967" w:rsidRPr="00446E3C">
        <w:rPr>
          <w:rFonts w:ascii="Times New Roman" w:hAnsi="Times New Roman"/>
          <w:sz w:val="28"/>
          <w:szCs w:val="28"/>
        </w:rPr>
        <w:t xml:space="preserve">хождения программ спортивной подготовки, </w:t>
      </w:r>
      <w:r w:rsidRPr="00446E3C">
        <w:rPr>
          <w:rFonts w:ascii="Times New Roman" w:hAnsi="Times New Roman"/>
          <w:sz w:val="28"/>
          <w:szCs w:val="28"/>
        </w:rPr>
        <w:t>уровень и качество котор</w:t>
      </w:r>
      <w:r w:rsidR="00160967" w:rsidRPr="00446E3C">
        <w:rPr>
          <w:rFonts w:ascii="Times New Roman" w:hAnsi="Times New Roman"/>
          <w:sz w:val="28"/>
          <w:szCs w:val="28"/>
        </w:rPr>
        <w:t>ых</w:t>
      </w:r>
      <w:r w:rsidRPr="00446E3C">
        <w:rPr>
          <w:rFonts w:ascii="Times New Roman" w:hAnsi="Times New Roman"/>
          <w:sz w:val="28"/>
          <w:szCs w:val="28"/>
        </w:rPr>
        <w:t xml:space="preserve"> не могут быть ниже требований, установленных федеральным государственным образов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 xml:space="preserve">тельным стандартом, </w:t>
      </w:r>
      <w:r w:rsidR="00160967" w:rsidRPr="00446E3C">
        <w:rPr>
          <w:rFonts w:ascii="Times New Roman" w:hAnsi="Times New Roman"/>
          <w:sz w:val="28"/>
          <w:szCs w:val="28"/>
        </w:rPr>
        <w:t>федеральным стандарт</w:t>
      </w:r>
      <w:r w:rsidR="00ED2404">
        <w:rPr>
          <w:rFonts w:ascii="Times New Roman" w:hAnsi="Times New Roman"/>
          <w:sz w:val="28"/>
          <w:szCs w:val="28"/>
        </w:rPr>
        <w:t>о</w:t>
      </w:r>
      <w:r w:rsidR="00160967" w:rsidRPr="00446E3C">
        <w:rPr>
          <w:rFonts w:ascii="Times New Roman" w:hAnsi="Times New Roman"/>
          <w:sz w:val="28"/>
          <w:szCs w:val="28"/>
        </w:rPr>
        <w:t xml:space="preserve">м спортивной подготовки по видам спорта, </w:t>
      </w:r>
      <w:r w:rsidRPr="00446E3C">
        <w:rPr>
          <w:rFonts w:ascii="Times New Roman" w:hAnsi="Times New Roman"/>
          <w:sz w:val="28"/>
          <w:szCs w:val="28"/>
        </w:rPr>
        <w:t>федеральными государственными требованиями (в случае принятия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шения о реорганизации);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завершения обучения</w:t>
      </w:r>
      <w:r w:rsidR="00160967" w:rsidRPr="00446E3C">
        <w:rPr>
          <w:rFonts w:ascii="Times New Roman" w:hAnsi="Times New Roman"/>
          <w:sz w:val="28"/>
          <w:szCs w:val="28"/>
        </w:rPr>
        <w:t>, прохождения программ спортивной подготовки</w:t>
      </w:r>
      <w:r w:rsidRPr="00446E3C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D7A6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реализов</w:t>
      </w:r>
      <w:r w:rsidRPr="00446E3C">
        <w:rPr>
          <w:rFonts w:ascii="Times New Roman" w:hAnsi="Times New Roman"/>
          <w:sz w:val="28"/>
          <w:szCs w:val="28"/>
        </w:rPr>
        <w:t>ы</w:t>
      </w:r>
      <w:r w:rsidRPr="00446E3C">
        <w:rPr>
          <w:rFonts w:ascii="Times New Roman" w:hAnsi="Times New Roman"/>
          <w:sz w:val="28"/>
          <w:szCs w:val="28"/>
        </w:rPr>
        <w:t xml:space="preserve">вавшихся только </w:t>
      </w:r>
      <w:r w:rsidR="001E50A1" w:rsidRPr="00446E3C">
        <w:rPr>
          <w:rFonts w:ascii="Times New Roman" w:hAnsi="Times New Roman"/>
          <w:sz w:val="28"/>
          <w:szCs w:val="28"/>
        </w:rPr>
        <w:t xml:space="preserve">в </w:t>
      </w:r>
      <w:r w:rsidR="00AF3C0F" w:rsidRPr="00446E3C">
        <w:rPr>
          <w:rFonts w:ascii="Times New Roman" w:hAnsi="Times New Roman"/>
          <w:sz w:val="28"/>
          <w:szCs w:val="28"/>
        </w:rPr>
        <w:t xml:space="preserve">учреждении спортивной подготовки и физкультурно-спортивной направленности, а также учреждении социального назначения, </w:t>
      </w:r>
      <w:r w:rsidRPr="00446E3C">
        <w:rPr>
          <w:rFonts w:ascii="Times New Roman" w:hAnsi="Times New Roman"/>
          <w:sz w:val="28"/>
          <w:szCs w:val="28"/>
        </w:rPr>
        <w:t>пре</w:t>
      </w:r>
      <w:r w:rsidRPr="00446E3C">
        <w:rPr>
          <w:rFonts w:ascii="Times New Roman" w:hAnsi="Times New Roman"/>
          <w:sz w:val="28"/>
          <w:szCs w:val="28"/>
        </w:rPr>
        <w:t>д</w:t>
      </w:r>
      <w:r w:rsidRPr="00446E3C">
        <w:rPr>
          <w:rFonts w:ascii="Times New Roman" w:hAnsi="Times New Roman"/>
          <w:sz w:val="28"/>
          <w:szCs w:val="28"/>
        </w:rPr>
        <w:t>лагаем</w:t>
      </w:r>
      <w:r w:rsidR="00AF3C0F" w:rsidRPr="00446E3C">
        <w:rPr>
          <w:rFonts w:ascii="Times New Roman" w:hAnsi="Times New Roman"/>
          <w:sz w:val="28"/>
          <w:szCs w:val="28"/>
        </w:rPr>
        <w:t>ы</w:t>
      </w:r>
      <w:r w:rsidR="00152BB1">
        <w:rPr>
          <w:rFonts w:ascii="Times New Roman" w:hAnsi="Times New Roman"/>
          <w:sz w:val="28"/>
          <w:szCs w:val="28"/>
        </w:rPr>
        <w:t>х</w:t>
      </w:r>
      <w:r w:rsidRPr="00446E3C">
        <w:rPr>
          <w:rFonts w:ascii="Times New Roman" w:hAnsi="Times New Roman"/>
          <w:sz w:val="28"/>
          <w:szCs w:val="28"/>
        </w:rPr>
        <w:t xml:space="preserve"> к реорганизации или ликвидации;</w:t>
      </w:r>
    </w:p>
    <w:p w:rsidR="008D7A6A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lastRenderedPageBreak/>
        <w:t>минимизация возможных социальных рисков в отн</w:t>
      </w:r>
      <w:r w:rsidR="00152BB1">
        <w:rPr>
          <w:rFonts w:ascii="Times New Roman" w:hAnsi="Times New Roman"/>
          <w:sz w:val="28"/>
          <w:szCs w:val="28"/>
        </w:rPr>
        <w:t>ошении работников р</w:t>
      </w:r>
      <w:r w:rsidR="00152BB1">
        <w:rPr>
          <w:rFonts w:ascii="Times New Roman" w:hAnsi="Times New Roman"/>
          <w:sz w:val="28"/>
          <w:szCs w:val="28"/>
        </w:rPr>
        <w:t>е</w:t>
      </w:r>
      <w:r w:rsidR="00152BB1">
        <w:rPr>
          <w:rFonts w:ascii="Times New Roman" w:hAnsi="Times New Roman"/>
          <w:sz w:val="28"/>
          <w:szCs w:val="28"/>
        </w:rPr>
        <w:t>организуемого или ликвидируемого</w:t>
      </w:r>
      <w:r w:rsidRPr="00446E3C">
        <w:rPr>
          <w:rFonts w:ascii="Times New Roman" w:hAnsi="Times New Roman"/>
          <w:sz w:val="28"/>
          <w:szCs w:val="28"/>
        </w:rPr>
        <w:t xml:space="preserve"> </w:t>
      </w:r>
      <w:r w:rsidR="00AF3C0F" w:rsidRPr="00446E3C">
        <w:rPr>
          <w:rFonts w:ascii="Times New Roman" w:hAnsi="Times New Roman"/>
          <w:sz w:val="28"/>
          <w:szCs w:val="28"/>
        </w:rPr>
        <w:t>учреждения спортивной подготовки и фи</w:t>
      </w:r>
      <w:r w:rsidR="00AF3C0F" w:rsidRPr="00446E3C">
        <w:rPr>
          <w:rFonts w:ascii="Times New Roman" w:hAnsi="Times New Roman"/>
          <w:sz w:val="28"/>
          <w:szCs w:val="28"/>
        </w:rPr>
        <w:t>з</w:t>
      </w:r>
      <w:r w:rsidR="00AF3C0F" w:rsidRPr="00446E3C">
        <w:rPr>
          <w:rFonts w:ascii="Times New Roman" w:hAnsi="Times New Roman"/>
          <w:sz w:val="28"/>
          <w:szCs w:val="28"/>
        </w:rPr>
        <w:t>культурно-спортивной направленности, а также учреждения социального назн</w:t>
      </w:r>
      <w:r w:rsidR="00AF3C0F" w:rsidRPr="00446E3C">
        <w:rPr>
          <w:rFonts w:ascii="Times New Roman" w:hAnsi="Times New Roman"/>
          <w:sz w:val="28"/>
          <w:szCs w:val="28"/>
        </w:rPr>
        <w:t>а</w:t>
      </w:r>
      <w:r w:rsidR="00AF3C0F" w:rsidRPr="00446E3C">
        <w:rPr>
          <w:rFonts w:ascii="Times New Roman" w:hAnsi="Times New Roman"/>
          <w:sz w:val="28"/>
          <w:szCs w:val="28"/>
        </w:rPr>
        <w:t>чения</w:t>
      </w:r>
      <w:r w:rsidRPr="00446E3C">
        <w:rPr>
          <w:rFonts w:ascii="Times New Roman" w:hAnsi="Times New Roman"/>
          <w:sz w:val="28"/>
          <w:szCs w:val="28"/>
        </w:rPr>
        <w:t xml:space="preserve"> и соблюдение эффективного баланса финансовых и трудовых издержек при реализации процесса реорганизации или ликвидации </w:t>
      </w:r>
      <w:r w:rsidR="00AF3C0F" w:rsidRPr="00446E3C">
        <w:rPr>
          <w:rFonts w:ascii="Times New Roman" w:hAnsi="Times New Roman"/>
          <w:sz w:val="28"/>
          <w:szCs w:val="28"/>
        </w:rPr>
        <w:t>учреждения спортивной подготовки и физкультурно-спортивной направленности, а также учреждения с</w:t>
      </w:r>
      <w:r w:rsidR="00AF3C0F" w:rsidRPr="00446E3C">
        <w:rPr>
          <w:rFonts w:ascii="Times New Roman" w:hAnsi="Times New Roman"/>
          <w:sz w:val="28"/>
          <w:szCs w:val="28"/>
        </w:rPr>
        <w:t>о</w:t>
      </w:r>
      <w:r w:rsidR="00AF3C0F" w:rsidRPr="00446E3C">
        <w:rPr>
          <w:rFonts w:ascii="Times New Roman" w:hAnsi="Times New Roman"/>
          <w:sz w:val="28"/>
          <w:szCs w:val="28"/>
        </w:rPr>
        <w:t>циального назначения</w:t>
      </w:r>
      <w:r w:rsidRPr="00446E3C">
        <w:rPr>
          <w:rFonts w:ascii="Times New Roman" w:hAnsi="Times New Roman"/>
          <w:sz w:val="28"/>
          <w:szCs w:val="28"/>
        </w:rPr>
        <w:t xml:space="preserve"> и по</w:t>
      </w:r>
      <w:r w:rsidR="007D2091">
        <w:rPr>
          <w:rFonts w:ascii="Times New Roman" w:hAnsi="Times New Roman"/>
          <w:sz w:val="28"/>
          <w:szCs w:val="28"/>
        </w:rPr>
        <w:t>лучении планируемого результата.</w:t>
      </w:r>
    </w:p>
    <w:p w:rsidR="006B59AF" w:rsidRPr="00446E3C" w:rsidRDefault="006B59AF" w:rsidP="006B59AF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</w:t>
      </w:r>
      <w:r w:rsidR="0075564C" w:rsidRPr="00446E3C">
        <w:rPr>
          <w:rFonts w:ascii="Times New Roman" w:hAnsi="Times New Roman"/>
          <w:sz w:val="28"/>
          <w:szCs w:val="28"/>
        </w:rPr>
        <w:t>.13.2.5</w:t>
      </w:r>
      <w:r w:rsidRPr="00446E3C">
        <w:rPr>
          <w:rFonts w:ascii="Times New Roman" w:hAnsi="Times New Roman"/>
          <w:sz w:val="28"/>
          <w:szCs w:val="28"/>
        </w:rPr>
        <w:t xml:space="preserve">. в отношении </w:t>
      </w:r>
      <w:proofErr w:type="spellStart"/>
      <w:r w:rsidRPr="00446E3C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учреждения, образующего</w:t>
      </w:r>
      <w:r w:rsidRPr="00446E3C">
        <w:rPr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с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 xml:space="preserve">циальную инфраструктуру для детей: </w:t>
      </w:r>
    </w:p>
    <w:p w:rsidR="006B59AF" w:rsidRPr="004B62A3" w:rsidRDefault="006B59AF" w:rsidP="004B62A3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предоставления услуг клубных формирований (кружков) обучающимся</w:t>
      </w:r>
      <w:r w:rsidR="00152BB1">
        <w:rPr>
          <w:rFonts w:ascii="Times New Roman" w:hAnsi="Times New Roman"/>
          <w:sz w:val="28"/>
          <w:szCs w:val="28"/>
        </w:rPr>
        <w:t>,</w:t>
      </w:r>
      <w:r w:rsidRPr="00446E3C">
        <w:rPr>
          <w:rFonts w:ascii="Times New Roman" w:hAnsi="Times New Roman"/>
          <w:sz w:val="28"/>
          <w:szCs w:val="28"/>
        </w:rPr>
        <w:t xml:space="preserve"> уровень и качество которых не могут быть ниже сущ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ствующих;</w:t>
      </w:r>
      <w:r w:rsidR="00144EAF">
        <w:rPr>
          <w:rFonts w:ascii="Times New Roman" w:hAnsi="Times New Roman"/>
          <w:sz w:val="28"/>
          <w:szCs w:val="28"/>
        </w:rPr>
        <w:t xml:space="preserve"> </w:t>
      </w:r>
    </w:p>
    <w:p w:rsidR="006B59AF" w:rsidRPr="00446E3C" w:rsidRDefault="006B59AF" w:rsidP="006B59AF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обеспечение продолжения осуществления видов деятельности, реализу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 xml:space="preserve">мых </w:t>
      </w:r>
      <w:proofErr w:type="spellStart"/>
      <w:r w:rsidRPr="00446E3C">
        <w:rPr>
          <w:rFonts w:ascii="Times New Roman" w:hAnsi="Times New Roman"/>
          <w:sz w:val="28"/>
          <w:szCs w:val="28"/>
        </w:rPr>
        <w:t>культурно-досуговым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учреждением, предлагаемым к реорганизации или л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квидации;</w:t>
      </w:r>
    </w:p>
    <w:p w:rsidR="006B59AF" w:rsidRPr="00446E3C" w:rsidRDefault="006B59AF" w:rsidP="006B59AF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минимизация возможных социальных рисков в отношении работников 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 xml:space="preserve">организуемого или ликвидируемого </w:t>
      </w:r>
      <w:proofErr w:type="spellStart"/>
      <w:r w:rsidRPr="00446E3C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</w:t>
      </w:r>
      <w:r w:rsidRPr="004A19A8">
        <w:rPr>
          <w:rFonts w:ascii="Times New Roman" w:hAnsi="Times New Roman"/>
          <w:sz w:val="28"/>
          <w:szCs w:val="28"/>
        </w:rPr>
        <w:t>учреждения</w:t>
      </w:r>
      <w:r w:rsidR="00484AE8">
        <w:rPr>
          <w:rFonts w:ascii="Times New Roman" w:hAnsi="Times New Roman"/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и собл</w:t>
      </w:r>
      <w:r w:rsidRPr="00446E3C">
        <w:rPr>
          <w:rFonts w:ascii="Times New Roman" w:hAnsi="Times New Roman"/>
          <w:sz w:val="28"/>
          <w:szCs w:val="28"/>
        </w:rPr>
        <w:t>ю</w:t>
      </w:r>
      <w:r w:rsidRPr="00446E3C">
        <w:rPr>
          <w:rFonts w:ascii="Times New Roman" w:hAnsi="Times New Roman"/>
          <w:sz w:val="28"/>
          <w:szCs w:val="28"/>
        </w:rPr>
        <w:t>дение эффективного баланса финансовых и трудовых издержек при реализации процесса реорганизации или ликвидации учреждения и получении планируемого результата;</w:t>
      </w:r>
    </w:p>
    <w:p w:rsidR="006B59AF" w:rsidRPr="00446E3C" w:rsidRDefault="006B59AF" w:rsidP="009F4CA6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E3C">
        <w:rPr>
          <w:rFonts w:ascii="Times New Roman" w:hAnsi="Times New Roman"/>
          <w:sz w:val="28"/>
          <w:szCs w:val="28"/>
        </w:rPr>
        <w:t>возможность обеспечения получения услуг</w:t>
      </w:r>
      <w:r w:rsidRPr="00446E3C">
        <w:rPr>
          <w:sz w:val="28"/>
          <w:szCs w:val="28"/>
        </w:rPr>
        <w:t xml:space="preserve"> (</w:t>
      </w:r>
      <w:r w:rsidRPr="00446E3C">
        <w:rPr>
          <w:rFonts w:ascii="Times New Roman" w:hAnsi="Times New Roman"/>
          <w:sz w:val="28"/>
          <w:szCs w:val="28"/>
        </w:rPr>
        <w:t xml:space="preserve">клубных формирований (кружков) обучающимися в иных </w:t>
      </w:r>
      <w:proofErr w:type="spellStart"/>
      <w:r w:rsidRPr="00446E3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учреждениях, распол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женных в территориальной доступности к месту ликвидируемого, реорганизуем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 xml:space="preserve">го </w:t>
      </w:r>
      <w:proofErr w:type="spellStart"/>
      <w:r w:rsidRPr="00446E3C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446E3C">
        <w:rPr>
          <w:rFonts w:ascii="Times New Roman" w:hAnsi="Times New Roman"/>
          <w:sz w:val="28"/>
          <w:szCs w:val="28"/>
        </w:rPr>
        <w:t xml:space="preserve"> учреждения.</w:t>
      </w:r>
      <w:proofErr w:type="gramEnd"/>
      <w:r w:rsidRPr="00446E3C">
        <w:rPr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Данный критерий</w:t>
      </w:r>
      <w:r w:rsidRPr="00446E3C">
        <w:rPr>
          <w:sz w:val="28"/>
          <w:szCs w:val="28"/>
        </w:rPr>
        <w:t xml:space="preserve"> </w:t>
      </w:r>
      <w:r w:rsidRPr="00446E3C">
        <w:rPr>
          <w:rFonts w:ascii="Times New Roman" w:hAnsi="Times New Roman"/>
          <w:sz w:val="28"/>
          <w:szCs w:val="28"/>
        </w:rPr>
        <w:t>оценивается в соответс</w:t>
      </w:r>
      <w:r w:rsidRPr="00446E3C">
        <w:rPr>
          <w:rFonts w:ascii="Times New Roman" w:hAnsi="Times New Roman"/>
          <w:sz w:val="28"/>
          <w:szCs w:val="28"/>
        </w:rPr>
        <w:t>т</w:t>
      </w:r>
      <w:r w:rsidRPr="00446E3C">
        <w:rPr>
          <w:rFonts w:ascii="Times New Roman" w:hAnsi="Times New Roman"/>
          <w:sz w:val="28"/>
          <w:szCs w:val="28"/>
        </w:rPr>
        <w:t>вии с информацией, предоставленной департаментом культуры и молодежной п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 xml:space="preserve">литики администрации города Перми. </w:t>
      </w:r>
    </w:p>
    <w:p w:rsidR="004B1C9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8D7A6A" w:rsidRPr="00446E3C">
        <w:rPr>
          <w:rFonts w:ascii="Times New Roman" w:hAnsi="Times New Roman"/>
          <w:sz w:val="28"/>
          <w:szCs w:val="28"/>
        </w:rPr>
        <w:t>4</w:t>
      </w:r>
      <w:r w:rsidRPr="00446E3C">
        <w:rPr>
          <w:rFonts w:ascii="Times New Roman" w:hAnsi="Times New Roman"/>
          <w:sz w:val="28"/>
          <w:szCs w:val="28"/>
        </w:rPr>
        <w:t>. Оценка последствий принятия решения о реорганизации или ликвид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 xml:space="preserve">ции образовательной организации осуществляется </w:t>
      </w:r>
      <w:r w:rsidR="00A92A96" w:rsidRPr="00446E3C">
        <w:rPr>
          <w:rFonts w:ascii="Times New Roman" w:hAnsi="Times New Roman"/>
          <w:sz w:val="28"/>
          <w:szCs w:val="28"/>
        </w:rPr>
        <w:t>К</w:t>
      </w:r>
      <w:r w:rsidRPr="00446E3C">
        <w:rPr>
          <w:rFonts w:ascii="Times New Roman" w:hAnsi="Times New Roman"/>
          <w:sz w:val="28"/>
          <w:szCs w:val="28"/>
        </w:rPr>
        <w:t>омиссией исходя из критер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ев этой оценки (по типа</w:t>
      </w:r>
      <w:r w:rsidR="00E678C8" w:rsidRPr="00446E3C">
        <w:rPr>
          <w:rFonts w:ascii="Times New Roman" w:hAnsi="Times New Roman"/>
          <w:sz w:val="28"/>
          <w:szCs w:val="28"/>
        </w:rPr>
        <w:t>м образовательных организаций),</w:t>
      </w:r>
      <w:r w:rsidR="00134BD0">
        <w:rPr>
          <w:rFonts w:ascii="Times New Roman" w:hAnsi="Times New Roman"/>
          <w:sz w:val="28"/>
          <w:szCs w:val="28"/>
        </w:rPr>
        <w:t xml:space="preserve"> указанных в пунктах</w:t>
      </w:r>
      <w:r w:rsidR="000B4A94">
        <w:rPr>
          <w:rFonts w:ascii="Times New Roman" w:hAnsi="Times New Roman"/>
          <w:sz w:val="28"/>
          <w:szCs w:val="28"/>
        </w:rPr>
        <w:t xml:space="preserve"> 2.13.2.1-2.13.2.3</w:t>
      </w:r>
      <w:r w:rsidR="00D82494" w:rsidRPr="00446E3C">
        <w:rPr>
          <w:rFonts w:ascii="Times New Roman" w:hAnsi="Times New Roman"/>
          <w:sz w:val="28"/>
          <w:szCs w:val="28"/>
        </w:rPr>
        <w:t xml:space="preserve"> </w:t>
      </w:r>
      <w:r w:rsidR="000C7D6A" w:rsidRPr="00446E3C">
        <w:rPr>
          <w:rFonts w:ascii="Times New Roman" w:hAnsi="Times New Roman"/>
          <w:sz w:val="28"/>
          <w:szCs w:val="28"/>
        </w:rPr>
        <w:t>настоящего Положения,</w:t>
      </w:r>
      <w:r w:rsidR="00E678C8" w:rsidRPr="00446E3C">
        <w:rPr>
          <w:rFonts w:ascii="Times New Roman" w:hAnsi="Times New Roman"/>
          <w:sz w:val="28"/>
          <w:szCs w:val="28"/>
        </w:rPr>
        <w:t xml:space="preserve"> посредством:</w:t>
      </w:r>
    </w:p>
    <w:p w:rsidR="004B1C9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оценки качества деятельности и уровня материально-технического и кадр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вого обеспечения образовательной организации;</w:t>
      </w:r>
    </w:p>
    <w:p w:rsidR="004B1C9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оценки соблюдения установленных действующим законодательством тр</w:t>
      </w:r>
      <w:r w:rsidRPr="00446E3C">
        <w:rPr>
          <w:rFonts w:ascii="Times New Roman" w:hAnsi="Times New Roman"/>
          <w:sz w:val="28"/>
          <w:szCs w:val="28"/>
        </w:rPr>
        <w:t>е</w:t>
      </w:r>
      <w:r w:rsidRPr="00446E3C">
        <w:rPr>
          <w:rFonts w:ascii="Times New Roman" w:hAnsi="Times New Roman"/>
          <w:sz w:val="28"/>
          <w:szCs w:val="28"/>
        </w:rPr>
        <w:t>бований и норм, установленных в отношении образовательной организации соо</w:t>
      </w:r>
      <w:r w:rsidRPr="00446E3C">
        <w:rPr>
          <w:rFonts w:ascii="Times New Roman" w:hAnsi="Times New Roman"/>
          <w:sz w:val="28"/>
          <w:szCs w:val="28"/>
        </w:rPr>
        <w:t>т</w:t>
      </w:r>
      <w:r w:rsidRPr="00446E3C">
        <w:rPr>
          <w:rFonts w:ascii="Times New Roman" w:hAnsi="Times New Roman"/>
          <w:sz w:val="28"/>
          <w:szCs w:val="28"/>
        </w:rPr>
        <w:t>ветствующего типа;</w:t>
      </w:r>
    </w:p>
    <w:p w:rsidR="004B1C9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оценки соблюдения установленных действующим законодательством г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рантий на перевод совершеннолетних обучающихся с их согласия и несоверше</w:t>
      </w:r>
      <w:r w:rsidRPr="00446E3C">
        <w:rPr>
          <w:rFonts w:ascii="Times New Roman" w:hAnsi="Times New Roman"/>
          <w:sz w:val="28"/>
          <w:szCs w:val="28"/>
        </w:rPr>
        <w:t>н</w:t>
      </w:r>
      <w:r w:rsidRPr="00446E3C">
        <w:rPr>
          <w:rFonts w:ascii="Times New Roman" w:hAnsi="Times New Roman"/>
          <w:sz w:val="28"/>
          <w:szCs w:val="28"/>
        </w:rPr>
        <w:t xml:space="preserve">нолетних обучающихся с согласия их родителей (законных представителей) </w:t>
      </w:r>
      <w:r w:rsidR="002030F0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>в другие организации, осуществляющие образовательную деятельность по обр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зовательным программам соответствующих уровня и направленности;</w:t>
      </w:r>
    </w:p>
    <w:p w:rsidR="004B1C9A" w:rsidRPr="00446E3C" w:rsidRDefault="00135B9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экономической обоснованности реорганизации или ликвидации образов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тельной организации.</w:t>
      </w:r>
    </w:p>
    <w:p w:rsidR="00BE4088" w:rsidRPr="00CA0E10" w:rsidRDefault="00BE4088" w:rsidP="00BE4088">
      <w:pPr>
        <w:ind w:firstLine="709"/>
        <w:jc w:val="both"/>
        <w:rPr>
          <w:sz w:val="28"/>
          <w:szCs w:val="28"/>
        </w:rPr>
      </w:pPr>
      <w:r w:rsidRPr="00CA0E10">
        <w:rPr>
          <w:sz w:val="28"/>
          <w:szCs w:val="28"/>
        </w:rPr>
        <w:t>2.14.</w:t>
      </w:r>
      <w:r w:rsidRPr="00CA0E10">
        <w:rPr>
          <w:sz w:val="28"/>
          <w:szCs w:val="28"/>
          <w:vertAlign w:val="superscript"/>
        </w:rPr>
        <w:t>1</w:t>
      </w:r>
      <w:r w:rsidR="006D65C2">
        <w:rPr>
          <w:sz w:val="28"/>
          <w:szCs w:val="28"/>
        </w:rPr>
        <w:t xml:space="preserve">. </w:t>
      </w:r>
      <w:r w:rsidRPr="00CA0E10">
        <w:rPr>
          <w:sz w:val="28"/>
          <w:szCs w:val="28"/>
        </w:rPr>
        <w:t>Оценка последствий принятия решения о реорганизации или ликв</w:t>
      </w:r>
      <w:r w:rsidRPr="00CA0E10">
        <w:rPr>
          <w:sz w:val="28"/>
          <w:szCs w:val="28"/>
        </w:rPr>
        <w:t>и</w:t>
      </w:r>
      <w:r w:rsidRPr="00CA0E10">
        <w:rPr>
          <w:sz w:val="28"/>
          <w:szCs w:val="28"/>
        </w:rPr>
        <w:t xml:space="preserve">дации </w:t>
      </w:r>
      <w:proofErr w:type="spellStart"/>
      <w:r w:rsidRPr="00CA0E10">
        <w:rPr>
          <w:sz w:val="28"/>
          <w:szCs w:val="28"/>
        </w:rPr>
        <w:t>культурно-досуговых</w:t>
      </w:r>
      <w:proofErr w:type="spellEnd"/>
      <w:r w:rsidRPr="00CA0E10">
        <w:rPr>
          <w:sz w:val="28"/>
          <w:szCs w:val="28"/>
        </w:rPr>
        <w:t xml:space="preserve"> учреждений, </w:t>
      </w:r>
      <w:r w:rsidR="007C43A0" w:rsidRPr="00CA0E10">
        <w:rPr>
          <w:sz w:val="28"/>
          <w:szCs w:val="28"/>
        </w:rPr>
        <w:t>учреждений</w:t>
      </w:r>
      <w:r w:rsidR="00AD1B03" w:rsidRPr="00CA0E10">
        <w:rPr>
          <w:sz w:val="28"/>
          <w:szCs w:val="28"/>
        </w:rPr>
        <w:t xml:space="preserve"> спортивной подготовки </w:t>
      </w:r>
      <w:r w:rsidR="006D65C2">
        <w:rPr>
          <w:sz w:val="28"/>
          <w:szCs w:val="28"/>
        </w:rPr>
        <w:br/>
      </w:r>
      <w:r w:rsidR="00AD1B03" w:rsidRPr="00CA0E10">
        <w:rPr>
          <w:sz w:val="28"/>
          <w:szCs w:val="28"/>
        </w:rPr>
        <w:t xml:space="preserve">и физкультурно-спортивной направленности, </w:t>
      </w:r>
      <w:r w:rsidR="006D65C2">
        <w:rPr>
          <w:sz w:val="28"/>
          <w:szCs w:val="28"/>
        </w:rPr>
        <w:t xml:space="preserve">образующих социальную </w:t>
      </w:r>
      <w:r w:rsidRPr="00CA0E10">
        <w:rPr>
          <w:sz w:val="28"/>
          <w:szCs w:val="28"/>
        </w:rPr>
        <w:t>инфр</w:t>
      </w:r>
      <w:r w:rsidRPr="00CA0E10">
        <w:rPr>
          <w:sz w:val="28"/>
          <w:szCs w:val="28"/>
        </w:rPr>
        <w:t>а</w:t>
      </w:r>
      <w:r w:rsidRPr="00CA0E10">
        <w:rPr>
          <w:sz w:val="28"/>
          <w:szCs w:val="28"/>
        </w:rPr>
        <w:lastRenderedPageBreak/>
        <w:t>структуру для детей, осуществляется Комиссией исходя из критериев этой оце</w:t>
      </w:r>
      <w:r w:rsidRPr="00CA0E10">
        <w:rPr>
          <w:sz w:val="28"/>
          <w:szCs w:val="28"/>
        </w:rPr>
        <w:t>н</w:t>
      </w:r>
      <w:r w:rsidRPr="00CA0E10">
        <w:rPr>
          <w:sz w:val="28"/>
          <w:szCs w:val="28"/>
        </w:rPr>
        <w:t xml:space="preserve">ки, указанных в </w:t>
      </w:r>
      <w:r w:rsidR="002C4A43" w:rsidRPr="00CA0E10">
        <w:rPr>
          <w:sz w:val="28"/>
          <w:szCs w:val="28"/>
        </w:rPr>
        <w:t>пунктах 2.13.2.4,</w:t>
      </w:r>
      <w:r w:rsidRPr="00CA0E10">
        <w:rPr>
          <w:sz w:val="28"/>
          <w:szCs w:val="28"/>
        </w:rPr>
        <w:t xml:space="preserve"> </w:t>
      </w:r>
      <w:r w:rsidR="0075564C" w:rsidRPr="00CA0E10">
        <w:rPr>
          <w:sz w:val="28"/>
          <w:szCs w:val="28"/>
        </w:rPr>
        <w:t>2.13.2.5</w:t>
      </w:r>
      <w:r w:rsidR="0055029F" w:rsidRPr="00CA0E10">
        <w:rPr>
          <w:sz w:val="28"/>
          <w:szCs w:val="28"/>
        </w:rPr>
        <w:t xml:space="preserve"> </w:t>
      </w:r>
      <w:r w:rsidRPr="00CA0E10">
        <w:rPr>
          <w:sz w:val="28"/>
          <w:szCs w:val="28"/>
        </w:rPr>
        <w:t>настоящего Положения, посредством:</w:t>
      </w:r>
    </w:p>
    <w:p w:rsidR="00BE4088" w:rsidRPr="00CA0E10" w:rsidRDefault="00BE4088" w:rsidP="00BE4088">
      <w:pPr>
        <w:ind w:firstLine="709"/>
        <w:jc w:val="both"/>
        <w:rPr>
          <w:sz w:val="28"/>
          <w:szCs w:val="28"/>
        </w:rPr>
      </w:pPr>
      <w:r w:rsidRPr="00CA0E10">
        <w:rPr>
          <w:sz w:val="28"/>
          <w:szCs w:val="28"/>
        </w:rPr>
        <w:t>оценки качества деятельности и уровня материально-технического и кадр</w:t>
      </w:r>
      <w:r w:rsidRPr="00CA0E10">
        <w:rPr>
          <w:sz w:val="28"/>
          <w:szCs w:val="28"/>
        </w:rPr>
        <w:t>о</w:t>
      </w:r>
      <w:r w:rsidRPr="00CA0E10">
        <w:rPr>
          <w:sz w:val="28"/>
          <w:szCs w:val="28"/>
        </w:rPr>
        <w:t xml:space="preserve">вого обеспечения </w:t>
      </w:r>
      <w:bookmarkStart w:id="2" w:name="_Hlk95814594"/>
      <w:proofErr w:type="spellStart"/>
      <w:r w:rsidRPr="00CA0E10">
        <w:rPr>
          <w:sz w:val="28"/>
          <w:szCs w:val="28"/>
        </w:rPr>
        <w:t>культурно-досугового</w:t>
      </w:r>
      <w:proofErr w:type="spellEnd"/>
      <w:r w:rsidRPr="00CA0E10">
        <w:rPr>
          <w:sz w:val="28"/>
          <w:szCs w:val="28"/>
        </w:rPr>
        <w:t xml:space="preserve"> учреждения</w:t>
      </w:r>
      <w:bookmarkEnd w:id="2"/>
      <w:r w:rsidR="001D5211" w:rsidRPr="00CA0E10">
        <w:rPr>
          <w:sz w:val="28"/>
          <w:szCs w:val="28"/>
        </w:rPr>
        <w:t>, учреждения спортивной подготовки и физкультурно-спортивной направленности</w:t>
      </w:r>
      <w:r w:rsidRPr="00CA0E10">
        <w:rPr>
          <w:sz w:val="28"/>
          <w:szCs w:val="28"/>
        </w:rPr>
        <w:t>;</w:t>
      </w:r>
    </w:p>
    <w:p w:rsidR="00DC6115" w:rsidRDefault="00BE4088" w:rsidP="00F4677B">
      <w:pPr>
        <w:ind w:firstLine="709"/>
        <w:jc w:val="both"/>
        <w:rPr>
          <w:sz w:val="28"/>
          <w:szCs w:val="28"/>
        </w:rPr>
      </w:pPr>
      <w:r w:rsidRPr="00CA0E10">
        <w:rPr>
          <w:sz w:val="28"/>
          <w:szCs w:val="28"/>
        </w:rPr>
        <w:t>оценки соблюдения установленных действующим законодательством г</w:t>
      </w:r>
      <w:r w:rsidRPr="00CA0E10">
        <w:rPr>
          <w:sz w:val="28"/>
          <w:szCs w:val="28"/>
        </w:rPr>
        <w:t>а</w:t>
      </w:r>
      <w:r w:rsidRPr="00CA0E10">
        <w:rPr>
          <w:sz w:val="28"/>
          <w:szCs w:val="28"/>
        </w:rPr>
        <w:t>рантий на перевод обучающихся с согласия их родителей (законных представит</w:t>
      </w:r>
      <w:r w:rsidRPr="00CA0E10">
        <w:rPr>
          <w:sz w:val="28"/>
          <w:szCs w:val="28"/>
        </w:rPr>
        <w:t>е</w:t>
      </w:r>
      <w:r w:rsidRPr="00CA0E10">
        <w:rPr>
          <w:sz w:val="28"/>
          <w:szCs w:val="28"/>
        </w:rPr>
        <w:t xml:space="preserve">лей) в клубные формирования (кружки), работающие в иных </w:t>
      </w:r>
      <w:proofErr w:type="spellStart"/>
      <w:r w:rsidRPr="00CA0E10">
        <w:rPr>
          <w:sz w:val="28"/>
          <w:szCs w:val="28"/>
        </w:rPr>
        <w:t>культурно-досуговых</w:t>
      </w:r>
      <w:proofErr w:type="spellEnd"/>
      <w:r w:rsidRPr="00CA0E10">
        <w:rPr>
          <w:sz w:val="28"/>
          <w:szCs w:val="28"/>
        </w:rPr>
        <w:t xml:space="preserve"> учреждениях</w:t>
      </w:r>
      <w:r w:rsidR="00C44D18">
        <w:rPr>
          <w:sz w:val="28"/>
          <w:szCs w:val="28"/>
        </w:rPr>
        <w:t>;</w:t>
      </w:r>
      <w:r w:rsidR="000772F7" w:rsidRPr="00CA0E10">
        <w:rPr>
          <w:sz w:val="28"/>
          <w:szCs w:val="28"/>
        </w:rPr>
        <w:t xml:space="preserve"> </w:t>
      </w:r>
    </w:p>
    <w:p w:rsidR="009A2CA4" w:rsidRPr="00EA0659" w:rsidRDefault="009A2CA4" w:rsidP="009A2CA4">
      <w:pPr>
        <w:ind w:firstLine="709"/>
        <w:jc w:val="both"/>
        <w:rPr>
          <w:sz w:val="28"/>
          <w:szCs w:val="28"/>
        </w:rPr>
      </w:pPr>
      <w:r w:rsidRPr="00EA0659">
        <w:rPr>
          <w:sz w:val="28"/>
          <w:szCs w:val="28"/>
        </w:rPr>
        <w:t>оценки соблюдения установленных действующим законодательством г</w:t>
      </w:r>
      <w:r w:rsidRPr="00EA0659">
        <w:rPr>
          <w:sz w:val="28"/>
          <w:szCs w:val="28"/>
        </w:rPr>
        <w:t>а</w:t>
      </w:r>
      <w:r w:rsidR="00267C78" w:rsidRPr="00EA0659">
        <w:rPr>
          <w:sz w:val="28"/>
          <w:szCs w:val="28"/>
        </w:rPr>
        <w:t>рантий на получение</w:t>
      </w:r>
      <w:r w:rsidRPr="00EA0659">
        <w:rPr>
          <w:sz w:val="28"/>
          <w:szCs w:val="28"/>
        </w:rPr>
        <w:t xml:space="preserve"> образования и прохождения программ спортивной подг</w:t>
      </w:r>
      <w:r w:rsidRPr="00EA0659">
        <w:rPr>
          <w:sz w:val="28"/>
          <w:szCs w:val="28"/>
        </w:rPr>
        <w:t>о</w:t>
      </w:r>
      <w:r w:rsidRPr="00EA0659">
        <w:rPr>
          <w:sz w:val="28"/>
          <w:szCs w:val="28"/>
        </w:rPr>
        <w:t>товки в иных учреждениях спортивной подготовки и физкультурно-спортивной направленности;</w:t>
      </w:r>
    </w:p>
    <w:p w:rsidR="009A2CA4" w:rsidRPr="00491DE9" w:rsidRDefault="009A2CA4" w:rsidP="009A2CA4">
      <w:pPr>
        <w:ind w:firstLine="709"/>
        <w:jc w:val="both"/>
        <w:rPr>
          <w:sz w:val="28"/>
          <w:szCs w:val="28"/>
        </w:rPr>
      </w:pPr>
      <w:r w:rsidRPr="00EA0659">
        <w:rPr>
          <w:sz w:val="28"/>
          <w:szCs w:val="28"/>
        </w:rPr>
        <w:t xml:space="preserve">экономической обоснованности реорганизации или ликвидации </w:t>
      </w:r>
      <w:proofErr w:type="spellStart"/>
      <w:r w:rsidRPr="00EA0659">
        <w:rPr>
          <w:sz w:val="28"/>
          <w:szCs w:val="28"/>
        </w:rPr>
        <w:t>культурно-досугового</w:t>
      </w:r>
      <w:proofErr w:type="spellEnd"/>
      <w:r w:rsidRPr="00EA0659">
        <w:rPr>
          <w:sz w:val="28"/>
          <w:szCs w:val="28"/>
        </w:rPr>
        <w:t xml:space="preserve"> учреждения, учреждения спортивной подготовки и физкультурно-спортивной направленности.</w:t>
      </w:r>
    </w:p>
    <w:p w:rsidR="004B1C9A" w:rsidRPr="00CA0E10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0E10">
        <w:rPr>
          <w:rFonts w:ascii="Times New Roman" w:hAnsi="Times New Roman"/>
          <w:sz w:val="28"/>
          <w:szCs w:val="28"/>
        </w:rPr>
        <w:t>2.1</w:t>
      </w:r>
      <w:r w:rsidR="004B1C9A" w:rsidRPr="00CA0E10">
        <w:rPr>
          <w:rFonts w:ascii="Times New Roman" w:hAnsi="Times New Roman"/>
          <w:sz w:val="28"/>
          <w:szCs w:val="28"/>
        </w:rPr>
        <w:t>5</w:t>
      </w:r>
      <w:r w:rsidRPr="00CA0E10">
        <w:rPr>
          <w:rFonts w:ascii="Times New Roman" w:hAnsi="Times New Roman"/>
          <w:sz w:val="28"/>
          <w:szCs w:val="28"/>
        </w:rPr>
        <w:t>. По итогам работы Комиссии оформляется заключение (положительное или отрицательное) по форме, утвержденной постановлением администрации г</w:t>
      </w:r>
      <w:r w:rsidRPr="00CA0E10">
        <w:rPr>
          <w:rFonts w:ascii="Times New Roman" w:hAnsi="Times New Roman"/>
          <w:sz w:val="28"/>
          <w:szCs w:val="28"/>
        </w:rPr>
        <w:t>о</w:t>
      </w:r>
      <w:r w:rsidR="000E2E64" w:rsidRPr="00CA0E10">
        <w:rPr>
          <w:rFonts w:ascii="Times New Roman" w:hAnsi="Times New Roman"/>
          <w:sz w:val="28"/>
          <w:szCs w:val="28"/>
        </w:rPr>
        <w:t>рода Перми</w:t>
      </w:r>
      <w:r w:rsidRPr="00CA0E10">
        <w:rPr>
          <w:rFonts w:ascii="Times New Roman" w:hAnsi="Times New Roman"/>
          <w:sz w:val="28"/>
          <w:szCs w:val="28"/>
        </w:rPr>
        <w:t>.</w:t>
      </w:r>
    </w:p>
    <w:p w:rsidR="004B1C9A" w:rsidRPr="00446E3C" w:rsidRDefault="000E2E64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A0E10">
        <w:rPr>
          <w:rFonts w:ascii="Times New Roman" w:hAnsi="Times New Roman"/>
          <w:sz w:val="28"/>
          <w:szCs w:val="28"/>
        </w:rPr>
        <w:t>На основании протоколов заседания Комиссии и материалов, поступивших на рассмотрение Комиссии</w:t>
      </w:r>
      <w:r w:rsidR="004956C5" w:rsidRPr="00CA0E10">
        <w:rPr>
          <w:rFonts w:ascii="Times New Roman" w:hAnsi="Times New Roman"/>
          <w:sz w:val="28"/>
          <w:szCs w:val="28"/>
        </w:rPr>
        <w:t>,</w:t>
      </w:r>
      <w:r w:rsidRPr="00CA0E10">
        <w:rPr>
          <w:rFonts w:ascii="Times New Roman" w:hAnsi="Times New Roman"/>
          <w:sz w:val="28"/>
          <w:szCs w:val="28"/>
        </w:rPr>
        <w:t xml:space="preserve"> </w:t>
      </w:r>
      <w:r w:rsidR="004956C5" w:rsidRPr="00CA0E10">
        <w:rPr>
          <w:rFonts w:ascii="Times New Roman" w:hAnsi="Times New Roman"/>
          <w:sz w:val="28"/>
          <w:szCs w:val="28"/>
        </w:rPr>
        <w:t>п</w:t>
      </w:r>
      <w:r w:rsidR="00B73AB8" w:rsidRPr="00CA0E10">
        <w:rPr>
          <w:rFonts w:ascii="Times New Roman" w:hAnsi="Times New Roman"/>
          <w:sz w:val="28"/>
          <w:szCs w:val="28"/>
        </w:rPr>
        <w:t>о итогам заседания Комиссии секретарь Комиссии</w:t>
      </w:r>
      <w:r w:rsidR="00121910" w:rsidRPr="00CA0E10">
        <w:rPr>
          <w:rFonts w:ascii="Times New Roman" w:hAnsi="Times New Roman"/>
          <w:sz w:val="28"/>
          <w:szCs w:val="28"/>
        </w:rPr>
        <w:t xml:space="preserve"> </w:t>
      </w:r>
      <w:r w:rsidR="008F7277" w:rsidRPr="00CA0E10">
        <w:rPr>
          <w:rFonts w:ascii="Times New Roman" w:hAnsi="Times New Roman"/>
          <w:sz w:val="28"/>
          <w:szCs w:val="28"/>
        </w:rPr>
        <w:br/>
      </w:r>
      <w:r w:rsidR="00121910" w:rsidRPr="00CA0E10">
        <w:rPr>
          <w:rFonts w:ascii="Times New Roman" w:hAnsi="Times New Roman"/>
          <w:sz w:val="28"/>
          <w:szCs w:val="28"/>
        </w:rPr>
        <w:t xml:space="preserve">в течение </w:t>
      </w:r>
      <w:r w:rsidR="001F733D" w:rsidRPr="00CA0E10">
        <w:rPr>
          <w:rFonts w:ascii="Times New Roman" w:hAnsi="Times New Roman"/>
          <w:sz w:val="28"/>
          <w:szCs w:val="28"/>
        </w:rPr>
        <w:t>7</w:t>
      </w:r>
      <w:r w:rsidR="00121910" w:rsidRPr="00CA0E10">
        <w:rPr>
          <w:rFonts w:ascii="Times New Roman" w:hAnsi="Times New Roman"/>
          <w:sz w:val="28"/>
          <w:szCs w:val="28"/>
        </w:rPr>
        <w:t xml:space="preserve"> рабочих дней </w:t>
      </w:r>
      <w:r w:rsidR="001F733D" w:rsidRPr="00CA0E10">
        <w:rPr>
          <w:rFonts w:ascii="Times New Roman" w:hAnsi="Times New Roman"/>
          <w:sz w:val="28"/>
          <w:szCs w:val="28"/>
        </w:rPr>
        <w:t>со дня</w:t>
      </w:r>
      <w:r w:rsidR="00121910" w:rsidRPr="00CA0E10">
        <w:rPr>
          <w:rFonts w:ascii="Times New Roman" w:hAnsi="Times New Roman"/>
          <w:sz w:val="28"/>
          <w:szCs w:val="28"/>
        </w:rPr>
        <w:t xml:space="preserve"> проведения заседания</w:t>
      </w:r>
      <w:r w:rsidR="00B73AB8" w:rsidRPr="00CA0E10">
        <w:rPr>
          <w:rFonts w:ascii="Times New Roman" w:hAnsi="Times New Roman"/>
          <w:sz w:val="28"/>
          <w:szCs w:val="28"/>
        </w:rPr>
        <w:t xml:space="preserve"> </w:t>
      </w:r>
      <w:r w:rsidR="00133618">
        <w:rPr>
          <w:rFonts w:ascii="Times New Roman" w:hAnsi="Times New Roman"/>
          <w:sz w:val="28"/>
          <w:szCs w:val="28"/>
        </w:rPr>
        <w:t>подготавливает</w:t>
      </w:r>
      <w:r w:rsidR="00B73AB8" w:rsidRPr="00CA0E10">
        <w:rPr>
          <w:rFonts w:ascii="Times New Roman" w:hAnsi="Times New Roman"/>
          <w:sz w:val="28"/>
          <w:szCs w:val="28"/>
        </w:rPr>
        <w:t xml:space="preserve"> заключ</w:t>
      </w:r>
      <w:r w:rsidR="00B73AB8" w:rsidRPr="00CA0E10">
        <w:rPr>
          <w:rFonts w:ascii="Times New Roman" w:hAnsi="Times New Roman"/>
          <w:sz w:val="28"/>
          <w:szCs w:val="28"/>
        </w:rPr>
        <w:t>е</w:t>
      </w:r>
      <w:r w:rsidR="00B73AB8" w:rsidRPr="00CA0E10">
        <w:rPr>
          <w:rFonts w:ascii="Times New Roman" w:hAnsi="Times New Roman"/>
          <w:sz w:val="28"/>
          <w:szCs w:val="28"/>
        </w:rPr>
        <w:t>ние по результатам</w:t>
      </w:r>
      <w:r w:rsidR="00B73AB8" w:rsidRPr="00446E3C">
        <w:rPr>
          <w:rFonts w:ascii="Times New Roman" w:hAnsi="Times New Roman"/>
          <w:sz w:val="28"/>
          <w:szCs w:val="28"/>
        </w:rPr>
        <w:t xml:space="preserve"> работы Комиссии и представляет заключение для по</w:t>
      </w:r>
      <w:bookmarkStart w:id="3" w:name="_GoBack"/>
      <w:bookmarkEnd w:id="3"/>
      <w:r w:rsidR="00B73AB8" w:rsidRPr="00446E3C">
        <w:rPr>
          <w:rFonts w:ascii="Times New Roman" w:hAnsi="Times New Roman"/>
          <w:sz w:val="28"/>
          <w:szCs w:val="28"/>
        </w:rPr>
        <w:t>дписания</w:t>
      </w:r>
      <w:r w:rsidR="00121910" w:rsidRPr="00446E3C">
        <w:rPr>
          <w:rFonts w:ascii="Times New Roman" w:hAnsi="Times New Roman"/>
          <w:sz w:val="28"/>
          <w:szCs w:val="28"/>
        </w:rPr>
        <w:t>.</w:t>
      </w:r>
    </w:p>
    <w:p w:rsidR="008C288E" w:rsidRPr="00446E3C" w:rsidRDefault="00121910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Ч</w:t>
      </w:r>
      <w:r w:rsidR="009543AF" w:rsidRPr="00446E3C">
        <w:rPr>
          <w:rFonts w:ascii="Times New Roman" w:hAnsi="Times New Roman"/>
          <w:sz w:val="28"/>
          <w:szCs w:val="28"/>
        </w:rPr>
        <w:t>лен комиссии, участвующи</w:t>
      </w:r>
      <w:r w:rsidRPr="00446E3C">
        <w:rPr>
          <w:rFonts w:ascii="Times New Roman" w:hAnsi="Times New Roman"/>
          <w:sz w:val="28"/>
          <w:szCs w:val="28"/>
        </w:rPr>
        <w:t>й</w:t>
      </w:r>
      <w:r w:rsidR="009543AF" w:rsidRPr="00446E3C">
        <w:rPr>
          <w:rFonts w:ascii="Times New Roman" w:hAnsi="Times New Roman"/>
          <w:sz w:val="28"/>
          <w:szCs w:val="28"/>
        </w:rPr>
        <w:t xml:space="preserve"> в заседании, </w:t>
      </w:r>
      <w:r w:rsidRPr="00446E3C"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="001F733D" w:rsidRPr="00446E3C">
        <w:rPr>
          <w:rFonts w:ascii="Times New Roman" w:hAnsi="Times New Roman"/>
          <w:sz w:val="28"/>
          <w:szCs w:val="28"/>
        </w:rPr>
        <w:br/>
      </w:r>
      <w:r w:rsidRPr="00446E3C">
        <w:rPr>
          <w:rFonts w:ascii="Times New Roman" w:hAnsi="Times New Roman"/>
          <w:sz w:val="28"/>
          <w:szCs w:val="28"/>
        </w:rPr>
        <w:t xml:space="preserve">о реорганизации или ликвидации подписывает </w:t>
      </w:r>
      <w:r w:rsidR="00F77D70" w:rsidRPr="00446E3C">
        <w:rPr>
          <w:rFonts w:ascii="Times New Roman" w:hAnsi="Times New Roman"/>
          <w:sz w:val="28"/>
          <w:szCs w:val="28"/>
        </w:rPr>
        <w:t xml:space="preserve">заключение по результатам работы Комиссии </w:t>
      </w:r>
      <w:r w:rsidR="009543AF" w:rsidRPr="00446E3C">
        <w:rPr>
          <w:rFonts w:ascii="Times New Roman" w:hAnsi="Times New Roman"/>
          <w:sz w:val="28"/>
          <w:szCs w:val="28"/>
        </w:rPr>
        <w:t>в срок не более 2 рабочих дней</w:t>
      </w:r>
      <w:r w:rsidR="0073391C" w:rsidRPr="00446E3C">
        <w:rPr>
          <w:rFonts w:ascii="Times New Roman" w:hAnsi="Times New Roman"/>
          <w:sz w:val="28"/>
          <w:szCs w:val="28"/>
        </w:rPr>
        <w:t xml:space="preserve"> с момента поступления заключения</w:t>
      </w:r>
      <w:r w:rsidR="009543AF" w:rsidRPr="00446E3C">
        <w:rPr>
          <w:rFonts w:ascii="Times New Roman" w:hAnsi="Times New Roman"/>
          <w:sz w:val="28"/>
          <w:szCs w:val="28"/>
        </w:rPr>
        <w:t>.</w:t>
      </w:r>
    </w:p>
    <w:p w:rsidR="004B1C9A" w:rsidRPr="00446E3C" w:rsidRDefault="008C288E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Председатель Комиссии в течение 2 рабочих дней со дня поступления з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ключения подписывает заключение по результатам работы Комиссии.</w:t>
      </w:r>
      <w:r w:rsidR="009543AF" w:rsidRPr="00446E3C">
        <w:rPr>
          <w:rFonts w:ascii="Times New Roman" w:hAnsi="Times New Roman"/>
          <w:sz w:val="28"/>
          <w:szCs w:val="28"/>
        </w:rPr>
        <w:t xml:space="preserve"> 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 xml:space="preserve">. В заключении об оценке последствий принятия решения о </w:t>
      </w:r>
      <w:r w:rsidR="006A30CD" w:rsidRPr="00446E3C">
        <w:rPr>
          <w:rFonts w:ascii="Times New Roman" w:hAnsi="Times New Roman"/>
          <w:sz w:val="28"/>
          <w:szCs w:val="28"/>
        </w:rPr>
        <w:t xml:space="preserve">сдаче </w:t>
      </w:r>
      <w:r w:rsidR="001A3EDB" w:rsidRPr="00446E3C">
        <w:rPr>
          <w:rFonts w:ascii="Times New Roman" w:hAnsi="Times New Roman"/>
          <w:sz w:val="28"/>
          <w:szCs w:val="28"/>
        </w:rPr>
        <w:br/>
      </w:r>
      <w:r w:rsidR="006A30CD" w:rsidRPr="00446E3C">
        <w:rPr>
          <w:rFonts w:ascii="Times New Roman" w:hAnsi="Times New Roman"/>
          <w:sz w:val="28"/>
          <w:szCs w:val="28"/>
        </w:rPr>
        <w:t>в аренду, передаче в безвозмездное пользование</w:t>
      </w:r>
      <w:r w:rsidRPr="00446E3C">
        <w:rPr>
          <w:rFonts w:ascii="Times New Roman" w:hAnsi="Times New Roman"/>
          <w:sz w:val="28"/>
          <w:szCs w:val="28"/>
        </w:rPr>
        <w:t xml:space="preserve">, реконструкции, модернизации, </w:t>
      </w:r>
      <w:r w:rsidR="00ED0D2E" w:rsidRPr="00446E3C">
        <w:rPr>
          <w:rFonts w:ascii="Times New Roman" w:hAnsi="Times New Roman"/>
          <w:sz w:val="28"/>
          <w:szCs w:val="28"/>
        </w:rPr>
        <w:t xml:space="preserve">изменении назначения </w:t>
      </w:r>
      <w:r w:rsidRPr="00446E3C">
        <w:rPr>
          <w:rFonts w:ascii="Times New Roman" w:hAnsi="Times New Roman"/>
          <w:sz w:val="28"/>
          <w:szCs w:val="28"/>
        </w:rPr>
        <w:t>или ликвидации объекта социальной инфраструктуры для детей, находящегося в муниципальной собственности, указываются: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 xml:space="preserve">.1. </w:t>
      </w:r>
      <w:r w:rsidR="001B316A" w:rsidRPr="00446E3C">
        <w:rPr>
          <w:rFonts w:ascii="Times New Roman" w:hAnsi="Times New Roman"/>
          <w:sz w:val="28"/>
          <w:szCs w:val="28"/>
        </w:rPr>
        <w:t>наименование учреждения, за которым на соответствующем вещном праве закреплен объект, предложенный к сдаче в аренду, передаче в безвозмез</w:t>
      </w:r>
      <w:r w:rsidR="001B316A" w:rsidRPr="00446E3C">
        <w:rPr>
          <w:rFonts w:ascii="Times New Roman" w:hAnsi="Times New Roman"/>
          <w:sz w:val="28"/>
          <w:szCs w:val="28"/>
        </w:rPr>
        <w:t>д</w:t>
      </w:r>
      <w:r w:rsidR="001B316A" w:rsidRPr="00446E3C">
        <w:rPr>
          <w:rFonts w:ascii="Times New Roman" w:hAnsi="Times New Roman"/>
          <w:sz w:val="28"/>
          <w:szCs w:val="28"/>
        </w:rPr>
        <w:t>ное пользование, реконструкции, модернизации, изменению назначения или ли</w:t>
      </w:r>
      <w:r w:rsidR="001B316A" w:rsidRPr="00446E3C">
        <w:rPr>
          <w:rFonts w:ascii="Times New Roman" w:hAnsi="Times New Roman"/>
          <w:sz w:val="28"/>
          <w:szCs w:val="28"/>
        </w:rPr>
        <w:t>к</w:t>
      </w:r>
      <w:r w:rsidR="001B316A" w:rsidRPr="00446E3C">
        <w:rPr>
          <w:rFonts w:ascii="Times New Roman" w:hAnsi="Times New Roman"/>
          <w:sz w:val="28"/>
          <w:szCs w:val="28"/>
        </w:rPr>
        <w:t>видации;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 xml:space="preserve">.2. </w:t>
      </w:r>
      <w:r w:rsidR="001B316A" w:rsidRPr="00446E3C">
        <w:rPr>
          <w:rFonts w:ascii="Times New Roman" w:hAnsi="Times New Roman"/>
          <w:sz w:val="28"/>
          <w:szCs w:val="28"/>
        </w:rPr>
        <w:t xml:space="preserve">наименование объекта, предложенного к сдаче в аренду, передаче </w:t>
      </w:r>
      <w:r w:rsidR="001A3EDB" w:rsidRPr="00446E3C">
        <w:rPr>
          <w:rFonts w:ascii="Times New Roman" w:hAnsi="Times New Roman"/>
          <w:sz w:val="28"/>
          <w:szCs w:val="28"/>
        </w:rPr>
        <w:br/>
      </w:r>
      <w:r w:rsidR="001B316A" w:rsidRPr="00446E3C">
        <w:rPr>
          <w:rFonts w:ascii="Times New Roman" w:hAnsi="Times New Roman"/>
          <w:sz w:val="28"/>
          <w:szCs w:val="28"/>
        </w:rPr>
        <w:t>в безвозмездное пользование, реконструкции, модернизации, изменению назнач</w:t>
      </w:r>
      <w:r w:rsidR="001B316A" w:rsidRPr="00446E3C">
        <w:rPr>
          <w:rFonts w:ascii="Times New Roman" w:hAnsi="Times New Roman"/>
          <w:sz w:val="28"/>
          <w:szCs w:val="28"/>
        </w:rPr>
        <w:t>е</w:t>
      </w:r>
      <w:r w:rsidR="001B316A" w:rsidRPr="00446E3C">
        <w:rPr>
          <w:rFonts w:ascii="Times New Roman" w:hAnsi="Times New Roman"/>
          <w:sz w:val="28"/>
          <w:szCs w:val="28"/>
        </w:rPr>
        <w:t>ния или ликвидации;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 xml:space="preserve">.3. </w:t>
      </w:r>
      <w:r w:rsidR="001B316A" w:rsidRPr="00446E3C">
        <w:rPr>
          <w:rFonts w:ascii="Times New Roman" w:hAnsi="Times New Roman"/>
          <w:sz w:val="28"/>
          <w:szCs w:val="28"/>
        </w:rPr>
        <w:t>соответствие последствий принятия решения критериям оценки</w:t>
      </w:r>
      <w:r w:rsidR="00570B92" w:rsidRPr="00446E3C">
        <w:rPr>
          <w:rFonts w:ascii="Times New Roman" w:hAnsi="Times New Roman"/>
          <w:sz w:val="28"/>
          <w:szCs w:val="28"/>
        </w:rPr>
        <w:t>, у</w:t>
      </w:r>
      <w:r w:rsidR="00570B92" w:rsidRPr="00446E3C">
        <w:rPr>
          <w:rFonts w:ascii="Times New Roman" w:hAnsi="Times New Roman"/>
          <w:sz w:val="28"/>
          <w:szCs w:val="28"/>
        </w:rPr>
        <w:t>с</w:t>
      </w:r>
      <w:r w:rsidR="00570B92" w:rsidRPr="00446E3C">
        <w:rPr>
          <w:rFonts w:ascii="Times New Roman" w:hAnsi="Times New Roman"/>
          <w:sz w:val="28"/>
          <w:szCs w:val="28"/>
        </w:rPr>
        <w:t>тановленной пунктом 2.1</w:t>
      </w:r>
      <w:r w:rsidR="004B41D8" w:rsidRPr="00446E3C">
        <w:rPr>
          <w:rFonts w:ascii="Times New Roman" w:hAnsi="Times New Roman"/>
          <w:sz w:val="28"/>
          <w:szCs w:val="28"/>
        </w:rPr>
        <w:t>3</w:t>
      </w:r>
      <w:r w:rsidR="00570B92" w:rsidRPr="00446E3C">
        <w:rPr>
          <w:rFonts w:ascii="Times New Roman" w:hAnsi="Times New Roman"/>
          <w:sz w:val="28"/>
          <w:szCs w:val="28"/>
        </w:rPr>
        <w:t xml:space="preserve"> настоящего </w:t>
      </w:r>
      <w:r w:rsidR="001F733D" w:rsidRPr="00446E3C">
        <w:rPr>
          <w:rFonts w:ascii="Times New Roman" w:hAnsi="Times New Roman"/>
          <w:sz w:val="28"/>
          <w:szCs w:val="28"/>
        </w:rPr>
        <w:t>П</w:t>
      </w:r>
      <w:r w:rsidR="00570B92" w:rsidRPr="00446E3C">
        <w:rPr>
          <w:rFonts w:ascii="Times New Roman" w:hAnsi="Times New Roman"/>
          <w:sz w:val="28"/>
          <w:szCs w:val="28"/>
        </w:rPr>
        <w:t>оложения</w:t>
      </w:r>
      <w:r w:rsidR="001B316A" w:rsidRPr="00446E3C">
        <w:rPr>
          <w:rFonts w:ascii="Times New Roman" w:hAnsi="Times New Roman"/>
          <w:sz w:val="28"/>
          <w:szCs w:val="28"/>
        </w:rPr>
        <w:t>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6</w:t>
      </w:r>
      <w:r w:rsidRPr="00446E3C">
        <w:rPr>
          <w:rFonts w:ascii="Times New Roman" w:hAnsi="Times New Roman"/>
          <w:sz w:val="28"/>
          <w:szCs w:val="28"/>
        </w:rPr>
        <w:t>.4. решение Комиссии.</w:t>
      </w:r>
      <w:r w:rsidR="000E2E64" w:rsidRPr="00446E3C">
        <w:rPr>
          <w:rFonts w:ascii="Times New Roman" w:hAnsi="Times New Roman"/>
          <w:sz w:val="28"/>
          <w:szCs w:val="28"/>
        </w:rPr>
        <w:t xml:space="preserve"> 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 В заключении об оценке последствий принятия решения о реорганиз</w:t>
      </w:r>
      <w:r w:rsidRPr="00446E3C">
        <w:rPr>
          <w:rFonts w:ascii="Times New Roman" w:hAnsi="Times New Roman"/>
          <w:sz w:val="28"/>
          <w:szCs w:val="28"/>
        </w:rPr>
        <w:t>а</w:t>
      </w:r>
      <w:r w:rsidRPr="00446E3C">
        <w:rPr>
          <w:rFonts w:ascii="Times New Roman" w:hAnsi="Times New Roman"/>
          <w:sz w:val="28"/>
          <w:szCs w:val="28"/>
        </w:rPr>
        <w:t>ции или ликвидации муниципальных образовательных учреждений и учреждений, образующих социальную инфраструктуру для детей, указываются: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lastRenderedPageBreak/>
        <w:t>2.1</w:t>
      </w:r>
      <w:r w:rsidR="004B1C9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.1. наименование муниципального образовательного учреждения или учреждения, образующего социальную инфраструктуру для детей, предлагаемого к реорганизации или ликвидации;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.2. предложение заявителя, осуществляющего функции учредителя м</w:t>
      </w:r>
      <w:r w:rsidRPr="00446E3C">
        <w:rPr>
          <w:rFonts w:ascii="Times New Roman" w:hAnsi="Times New Roman"/>
          <w:sz w:val="28"/>
          <w:szCs w:val="28"/>
        </w:rPr>
        <w:t>у</w:t>
      </w:r>
      <w:r w:rsidRPr="00446E3C">
        <w:rPr>
          <w:rFonts w:ascii="Times New Roman" w:hAnsi="Times New Roman"/>
          <w:sz w:val="28"/>
          <w:szCs w:val="28"/>
        </w:rPr>
        <w:t>ниципального образовательного учреждения или учреждения, образующего соц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альную инфраструктуру для детей, о реорганизации или ликвидации муниц</w:t>
      </w:r>
      <w:r w:rsidRPr="00446E3C">
        <w:rPr>
          <w:rFonts w:ascii="Times New Roman" w:hAnsi="Times New Roman"/>
          <w:sz w:val="28"/>
          <w:szCs w:val="28"/>
        </w:rPr>
        <w:t>и</w:t>
      </w:r>
      <w:r w:rsidRPr="00446E3C">
        <w:rPr>
          <w:rFonts w:ascii="Times New Roman" w:hAnsi="Times New Roman"/>
          <w:sz w:val="28"/>
          <w:szCs w:val="28"/>
        </w:rPr>
        <w:t>пального образовательного учреждения и учреждения, образующего социальную инфраструктуру для детей, которое выносилось на заседание Комиссии;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.3. значения всех критериев, на основании которых оцениваются п</w:t>
      </w:r>
      <w:r w:rsidRPr="00446E3C">
        <w:rPr>
          <w:rFonts w:ascii="Times New Roman" w:hAnsi="Times New Roman"/>
          <w:sz w:val="28"/>
          <w:szCs w:val="28"/>
        </w:rPr>
        <w:t>о</w:t>
      </w:r>
      <w:r w:rsidRPr="00446E3C">
        <w:rPr>
          <w:rFonts w:ascii="Times New Roman" w:hAnsi="Times New Roman"/>
          <w:sz w:val="28"/>
          <w:szCs w:val="28"/>
        </w:rPr>
        <w:t>следствия реорганизации или ликвидации муниципального образовательного у</w:t>
      </w:r>
      <w:r w:rsidRPr="00446E3C">
        <w:rPr>
          <w:rFonts w:ascii="Times New Roman" w:hAnsi="Times New Roman"/>
          <w:sz w:val="28"/>
          <w:szCs w:val="28"/>
        </w:rPr>
        <w:t>ч</w:t>
      </w:r>
      <w:r w:rsidRPr="00446E3C">
        <w:rPr>
          <w:rFonts w:ascii="Times New Roman" w:hAnsi="Times New Roman"/>
          <w:sz w:val="28"/>
          <w:szCs w:val="28"/>
        </w:rPr>
        <w:t>реждения или учреждения, образующего социальную инфраструктуру для детей;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7</w:t>
      </w:r>
      <w:r w:rsidRPr="00446E3C">
        <w:rPr>
          <w:rFonts w:ascii="Times New Roman" w:hAnsi="Times New Roman"/>
          <w:sz w:val="28"/>
          <w:szCs w:val="28"/>
        </w:rPr>
        <w:t>.4. решение Комиссии.</w:t>
      </w:r>
    </w:p>
    <w:p w:rsidR="004B1C9A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4B1C9A" w:rsidRPr="00446E3C">
        <w:rPr>
          <w:rFonts w:ascii="Times New Roman" w:hAnsi="Times New Roman"/>
          <w:sz w:val="28"/>
          <w:szCs w:val="28"/>
        </w:rPr>
        <w:t>8</w:t>
      </w:r>
      <w:r w:rsidRPr="00446E3C">
        <w:rPr>
          <w:rFonts w:ascii="Times New Roman" w:hAnsi="Times New Roman"/>
          <w:sz w:val="28"/>
          <w:szCs w:val="28"/>
        </w:rPr>
        <w:t xml:space="preserve">. Комиссия дает отрицательное заключение (о невозможности принятия решения) в случае, если по итогам проведенного анализа не достигнуто хотя бы одно из значений критериев, установленных в </w:t>
      </w:r>
      <w:r w:rsidR="009543AF" w:rsidRPr="00446E3C">
        <w:rPr>
          <w:rFonts w:ascii="Times New Roman" w:hAnsi="Times New Roman"/>
          <w:sz w:val="28"/>
          <w:szCs w:val="28"/>
        </w:rPr>
        <w:t>пункте 2.1</w:t>
      </w:r>
      <w:r w:rsidR="004B1C9A" w:rsidRPr="00446E3C">
        <w:rPr>
          <w:rFonts w:ascii="Times New Roman" w:hAnsi="Times New Roman"/>
          <w:sz w:val="28"/>
          <w:szCs w:val="28"/>
        </w:rPr>
        <w:t>3</w:t>
      </w:r>
      <w:r w:rsidR="009543AF" w:rsidRPr="00446E3C">
        <w:rPr>
          <w:rFonts w:ascii="Times New Roman" w:hAnsi="Times New Roman"/>
          <w:sz w:val="28"/>
          <w:szCs w:val="28"/>
        </w:rPr>
        <w:t xml:space="preserve"> настоящего Полож</w:t>
      </w:r>
      <w:r w:rsidR="009543AF" w:rsidRPr="00446E3C">
        <w:rPr>
          <w:rFonts w:ascii="Times New Roman" w:hAnsi="Times New Roman"/>
          <w:sz w:val="28"/>
          <w:szCs w:val="28"/>
        </w:rPr>
        <w:t>е</w:t>
      </w:r>
      <w:r w:rsidR="009543AF" w:rsidRPr="00446E3C">
        <w:rPr>
          <w:rFonts w:ascii="Times New Roman" w:hAnsi="Times New Roman"/>
          <w:sz w:val="28"/>
          <w:szCs w:val="28"/>
        </w:rPr>
        <w:t>ния.</w:t>
      </w:r>
    </w:p>
    <w:p w:rsidR="009543AF" w:rsidRPr="00446E3C" w:rsidRDefault="00B73AB8" w:rsidP="009756E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6E3C">
        <w:rPr>
          <w:rFonts w:ascii="Times New Roman" w:hAnsi="Times New Roman"/>
          <w:sz w:val="28"/>
          <w:szCs w:val="28"/>
        </w:rPr>
        <w:t>2.1</w:t>
      </w:r>
      <w:r w:rsidR="001F733D" w:rsidRPr="00446E3C">
        <w:rPr>
          <w:rFonts w:ascii="Times New Roman" w:hAnsi="Times New Roman"/>
          <w:sz w:val="28"/>
          <w:szCs w:val="28"/>
        </w:rPr>
        <w:t>9</w:t>
      </w:r>
      <w:r w:rsidRPr="00446E3C">
        <w:rPr>
          <w:rFonts w:ascii="Times New Roman" w:hAnsi="Times New Roman"/>
          <w:sz w:val="28"/>
          <w:szCs w:val="28"/>
        </w:rPr>
        <w:t xml:space="preserve">. Комиссия дает положительное заключение (о возможности принятия решения) в случае, если по итогам проведенного анализа достигнуты все значения критериев, установленных </w:t>
      </w:r>
      <w:r w:rsidR="009543AF" w:rsidRPr="00446E3C">
        <w:rPr>
          <w:rFonts w:ascii="Times New Roman" w:hAnsi="Times New Roman"/>
          <w:sz w:val="28"/>
          <w:szCs w:val="28"/>
        </w:rPr>
        <w:t>в пункте 2.1</w:t>
      </w:r>
      <w:r w:rsidR="004B41D8" w:rsidRPr="00446E3C">
        <w:rPr>
          <w:rFonts w:ascii="Times New Roman" w:hAnsi="Times New Roman"/>
          <w:sz w:val="28"/>
          <w:szCs w:val="28"/>
        </w:rPr>
        <w:t>3</w:t>
      </w:r>
      <w:r w:rsidR="009543AF" w:rsidRPr="00446E3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4956C5" w:rsidRPr="00446E3C" w:rsidRDefault="004956C5" w:rsidP="001B316A">
      <w:pPr>
        <w:tabs>
          <w:tab w:val="left" w:pos="1635"/>
        </w:tabs>
        <w:rPr>
          <w:sz w:val="28"/>
          <w:szCs w:val="28"/>
        </w:rPr>
      </w:pPr>
    </w:p>
    <w:p w:rsidR="001A3EDB" w:rsidRPr="00446E3C" w:rsidRDefault="001A3EDB" w:rsidP="00D82494">
      <w:pPr>
        <w:pStyle w:val="ConsPlusNormal"/>
        <w:ind w:left="6237"/>
        <w:outlineLvl w:val="0"/>
        <w:sectPr w:rsidR="001A3EDB" w:rsidRPr="00446E3C" w:rsidSect="008C533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A3EDB" w:rsidRPr="00446E3C" w:rsidRDefault="009E7AF3" w:rsidP="001A3EDB">
      <w:pPr>
        <w:pStyle w:val="ConsPlusNormal"/>
        <w:suppressAutoHyphens/>
        <w:spacing w:line="240" w:lineRule="exact"/>
        <w:ind w:left="5670"/>
        <w:outlineLvl w:val="0"/>
      </w:pPr>
      <w:bookmarkStart w:id="4" w:name="P145"/>
      <w:bookmarkEnd w:id="4"/>
      <w:r w:rsidRPr="00446E3C">
        <w:lastRenderedPageBreak/>
        <w:t>УТВЕРЖДЕН</w:t>
      </w: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</w:pPr>
      <w:r w:rsidRPr="00446E3C">
        <w:t xml:space="preserve">постановлением администрации </w:t>
      </w: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</w:pPr>
      <w:r w:rsidRPr="00446E3C">
        <w:t>города Перми</w:t>
      </w: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</w:pPr>
      <w:r w:rsidRPr="00446E3C">
        <w:t>от</w:t>
      </w: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2030F0" w:rsidRPr="00446E3C" w:rsidRDefault="002030F0" w:rsidP="001A3EDB">
      <w:pPr>
        <w:pStyle w:val="ConsPlusNormal"/>
        <w:suppressAutoHyphens/>
        <w:spacing w:line="240" w:lineRule="exact"/>
        <w:ind w:left="5670"/>
        <w:jc w:val="both"/>
      </w:pPr>
    </w:p>
    <w:p w:rsidR="001A3EDB" w:rsidRPr="00446E3C" w:rsidRDefault="001A3EDB" w:rsidP="001A3EDB">
      <w:pPr>
        <w:pStyle w:val="ConsPlusNormal"/>
        <w:suppressAutoHyphens/>
        <w:spacing w:line="240" w:lineRule="exact"/>
        <w:ind w:left="5670"/>
        <w:jc w:val="both"/>
      </w:pPr>
    </w:p>
    <w:p w:rsidR="00B73AB8" w:rsidRPr="00446E3C" w:rsidRDefault="00FA0070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E3C">
        <w:rPr>
          <w:rFonts w:ascii="Times New Roman" w:hAnsi="Times New Roman" w:cs="Times New Roman"/>
          <w:sz w:val="28"/>
          <w:szCs w:val="28"/>
        </w:rPr>
        <w:t>СОСТАВ</w:t>
      </w:r>
    </w:p>
    <w:p w:rsidR="001A3EDB" w:rsidRPr="00446E3C" w:rsidRDefault="001A3EDB" w:rsidP="001A3EDB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6E3C">
        <w:rPr>
          <w:rFonts w:ascii="Times New Roman" w:hAnsi="Times New Roman" w:cs="Times New Roman"/>
          <w:sz w:val="28"/>
          <w:szCs w:val="28"/>
        </w:rPr>
        <w:t xml:space="preserve">комиссии по оценке последствий принятия решения о реорганизации </w:t>
      </w:r>
      <w:r w:rsidRPr="00446E3C">
        <w:rPr>
          <w:rFonts w:ascii="Times New Roman" w:hAnsi="Times New Roman" w:cs="Times New Roman"/>
          <w:sz w:val="28"/>
          <w:szCs w:val="28"/>
        </w:rPr>
        <w:br/>
        <w:t xml:space="preserve">или ликвидации муниципальных образовательных учреждений </w:t>
      </w:r>
      <w:r w:rsidRPr="00446E3C">
        <w:rPr>
          <w:rFonts w:ascii="Times New Roman" w:hAnsi="Times New Roman" w:cs="Times New Roman"/>
          <w:sz w:val="28"/>
          <w:szCs w:val="28"/>
        </w:rPr>
        <w:br/>
        <w:t xml:space="preserve">и учреждений, образующих социальную инфраструктуру для детей, предназначенную для целей образования и развития детей, </w:t>
      </w:r>
      <w:r w:rsidRPr="00446E3C">
        <w:rPr>
          <w:rFonts w:ascii="Times New Roman" w:hAnsi="Times New Roman" w:cs="Times New Roman"/>
          <w:sz w:val="28"/>
          <w:szCs w:val="28"/>
        </w:rPr>
        <w:br/>
        <w:t xml:space="preserve">а также о сдаче в аренду, передаче в безвозмездное пользование, реконструкции, модернизации, </w:t>
      </w:r>
      <w:r w:rsidR="00ED0D2E" w:rsidRPr="00446E3C">
        <w:rPr>
          <w:rFonts w:ascii="Times New Roman" w:hAnsi="Times New Roman" w:cs="Times New Roman"/>
          <w:sz w:val="28"/>
          <w:szCs w:val="28"/>
        </w:rPr>
        <w:t>изменении назначения или ликвидации</w:t>
      </w:r>
      <w:r w:rsidR="00BE7CF1" w:rsidRPr="00446E3C">
        <w:rPr>
          <w:rFonts w:ascii="Times New Roman" w:hAnsi="Times New Roman" w:cs="Times New Roman"/>
          <w:sz w:val="28"/>
          <w:szCs w:val="28"/>
        </w:rPr>
        <w:t xml:space="preserve"> </w:t>
      </w:r>
      <w:r w:rsidRPr="00446E3C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 для детей, находящихся </w:t>
      </w:r>
      <w:r w:rsidR="00FD7161" w:rsidRPr="00446E3C">
        <w:rPr>
          <w:rFonts w:ascii="Times New Roman" w:hAnsi="Times New Roman" w:cs="Times New Roman"/>
          <w:sz w:val="28"/>
          <w:szCs w:val="28"/>
        </w:rPr>
        <w:br/>
      </w:r>
      <w:r w:rsidRPr="00446E3C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proofErr w:type="gramEnd"/>
    </w:p>
    <w:p w:rsidR="001A3EDB" w:rsidRPr="00446E3C" w:rsidRDefault="001A3EDB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1C9A" w:rsidRPr="00446E3C" w:rsidRDefault="004B1C9A" w:rsidP="0015209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794"/>
        <w:gridCol w:w="6127"/>
      </w:tblGrid>
      <w:tr w:rsidR="00FA0070" w:rsidRPr="00446E3C" w:rsidTr="002030F0">
        <w:tc>
          <w:tcPr>
            <w:tcW w:w="9921" w:type="dxa"/>
            <w:gridSpan w:val="2"/>
          </w:tcPr>
          <w:p w:rsidR="00FA0070" w:rsidRPr="00446E3C" w:rsidRDefault="00FA0070" w:rsidP="009E7AF3">
            <w:pPr>
              <w:pStyle w:val="ConsPlusNormal"/>
              <w:suppressAutoHyphens/>
            </w:pPr>
            <w:r w:rsidRPr="00446E3C">
              <w:t>Председатель:</w:t>
            </w:r>
          </w:p>
        </w:tc>
      </w:tr>
      <w:tr w:rsidR="001A3EDB" w:rsidRPr="00446E3C" w:rsidTr="002030F0">
        <w:tc>
          <w:tcPr>
            <w:tcW w:w="3794" w:type="dxa"/>
          </w:tcPr>
          <w:p w:rsidR="001A3EDB" w:rsidRPr="00446E3C" w:rsidRDefault="001A3EDB" w:rsidP="009E7AF3">
            <w:pPr>
              <w:pStyle w:val="ConsPlusNormal"/>
              <w:suppressAutoHyphens/>
            </w:pPr>
            <w:r w:rsidRPr="00446E3C">
              <w:t xml:space="preserve">Грибанов </w:t>
            </w:r>
          </w:p>
          <w:p w:rsidR="001A3EDB" w:rsidRPr="00446E3C" w:rsidRDefault="001A3EDB" w:rsidP="009E7AF3">
            <w:pPr>
              <w:pStyle w:val="ConsPlusNormal"/>
              <w:suppressAutoHyphens/>
              <w:jc w:val="both"/>
            </w:pPr>
            <w:r w:rsidRPr="00446E3C">
              <w:t>Алексей Анатольевич</w:t>
            </w:r>
          </w:p>
        </w:tc>
        <w:tc>
          <w:tcPr>
            <w:tcW w:w="6127" w:type="dxa"/>
          </w:tcPr>
          <w:p w:rsidR="001A3EDB" w:rsidRPr="00446E3C" w:rsidRDefault="009E7AF3" w:rsidP="009E7AF3">
            <w:pPr>
              <w:pStyle w:val="ConsPlusNormal"/>
              <w:suppressAutoHyphens/>
            </w:pPr>
            <w:r w:rsidRPr="00446E3C">
              <w:t xml:space="preserve">- </w:t>
            </w:r>
            <w:r w:rsidR="001A3EDB" w:rsidRPr="00446E3C">
              <w:t>заместитель главы администрации города Перми</w:t>
            </w:r>
          </w:p>
          <w:p w:rsidR="009E7AF3" w:rsidRPr="00446E3C" w:rsidRDefault="009E7AF3" w:rsidP="009E7AF3">
            <w:pPr>
              <w:pStyle w:val="ConsPlusNormal"/>
              <w:suppressAutoHyphens/>
            </w:pPr>
          </w:p>
        </w:tc>
      </w:tr>
      <w:tr w:rsidR="00FA0070" w:rsidRPr="00446E3C" w:rsidTr="002030F0">
        <w:tc>
          <w:tcPr>
            <w:tcW w:w="9921" w:type="dxa"/>
            <w:gridSpan w:val="2"/>
          </w:tcPr>
          <w:p w:rsidR="00FA0070" w:rsidRPr="00446E3C" w:rsidRDefault="00FA0070" w:rsidP="009E7AF3">
            <w:pPr>
              <w:pStyle w:val="ConsPlusNormal"/>
              <w:suppressAutoHyphens/>
            </w:pPr>
            <w:r w:rsidRPr="00446E3C">
              <w:t>Заместитель председателя:</w:t>
            </w:r>
          </w:p>
        </w:tc>
      </w:tr>
      <w:tr w:rsidR="001A3EDB" w:rsidRPr="00446E3C" w:rsidTr="002030F0">
        <w:tc>
          <w:tcPr>
            <w:tcW w:w="3794" w:type="dxa"/>
          </w:tcPr>
          <w:p w:rsidR="001A3EDB" w:rsidRPr="00446E3C" w:rsidRDefault="001A3EDB" w:rsidP="009E7AF3">
            <w:pPr>
              <w:pStyle w:val="ConsPlusNormal"/>
              <w:suppressAutoHyphens/>
            </w:pPr>
            <w:r w:rsidRPr="00446E3C">
              <w:t xml:space="preserve">Лапшин </w:t>
            </w:r>
          </w:p>
          <w:p w:rsidR="001A3EDB" w:rsidRPr="00446E3C" w:rsidRDefault="001A3EDB" w:rsidP="009E7AF3">
            <w:pPr>
              <w:pStyle w:val="ConsPlusNormal"/>
              <w:suppressAutoHyphens/>
            </w:pPr>
            <w:r w:rsidRPr="00446E3C">
              <w:t>Дмитрий Юрьевич</w:t>
            </w:r>
          </w:p>
        </w:tc>
        <w:tc>
          <w:tcPr>
            <w:tcW w:w="6127" w:type="dxa"/>
          </w:tcPr>
          <w:p w:rsidR="001A3EDB" w:rsidRPr="00446E3C" w:rsidRDefault="009E7AF3" w:rsidP="009E7AF3">
            <w:pPr>
              <w:pStyle w:val="ConsPlusNormal"/>
              <w:suppressAutoHyphens/>
            </w:pPr>
            <w:r w:rsidRPr="00446E3C">
              <w:t xml:space="preserve">- </w:t>
            </w:r>
            <w:r w:rsidR="001A3EDB" w:rsidRPr="00446E3C">
              <w:t xml:space="preserve">первый заместитель начальника департамента градостроительства и архитектуры администрации города </w:t>
            </w:r>
            <w:proofErr w:type="spellStart"/>
            <w:proofErr w:type="gramStart"/>
            <w:r w:rsidR="001A3EDB" w:rsidRPr="00446E3C">
              <w:t>Перми-главный</w:t>
            </w:r>
            <w:proofErr w:type="spellEnd"/>
            <w:proofErr w:type="gramEnd"/>
            <w:r w:rsidR="001A3EDB" w:rsidRPr="00446E3C">
              <w:t xml:space="preserve"> архитектор</w:t>
            </w:r>
          </w:p>
          <w:p w:rsidR="009E7AF3" w:rsidRPr="00446E3C" w:rsidRDefault="009E7AF3" w:rsidP="009E7AF3">
            <w:pPr>
              <w:pStyle w:val="ConsPlusNormal"/>
              <w:suppressAutoHyphens/>
            </w:pPr>
          </w:p>
        </w:tc>
      </w:tr>
      <w:tr w:rsidR="00FA0070" w:rsidRPr="00446E3C" w:rsidTr="002030F0">
        <w:tc>
          <w:tcPr>
            <w:tcW w:w="9921" w:type="dxa"/>
            <w:gridSpan w:val="2"/>
          </w:tcPr>
          <w:p w:rsidR="00FA0070" w:rsidRPr="00446E3C" w:rsidRDefault="00FA0070" w:rsidP="009E7AF3">
            <w:pPr>
              <w:pStyle w:val="ConsPlusNormal"/>
              <w:suppressAutoHyphens/>
            </w:pPr>
            <w:r w:rsidRPr="00446E3C">
              <w:t>Секретарь:</w:t>
            </w:r>
          </w:p>
        </w:tc>
      </w:tr>
      <w:tr w:rsidR="001A3EDB" w:rsidRPr="00446E3C" w:rsidTr="002030F0">
        <w:tc>
          <w:tcPr>
            <w:tcW w:w="3794" w:type="dxa"/>
          </w:tcPr>
          <w:p w:rsidR="00433EF2" w:rsidRPr="00446E3C" w:rsidRDefault="00433EF2" w:rsidP="00433EF2">
            <w:pPr>
              <w:pStyle w:val="ConsPlusNormal"/>
              <w:suppressAutoHyphens/>
            </w:pPr>
            <w:r w:rsidRPr="00446E3C">
              <w:t>Соболева</w:t>
            </w:r>
          </w:p>
          <w:p w:rsidR="001A3EDB" w:rsidRPr="00446E3C" w:rsidRDefault="00433EF2" w:rsidP="00433EF2">
            <w:pPr>
              <w:pStyle w:val="ConsPlusNormal"/>
              <w:suppressAutoHyphens/>
            </w:pPr>
            <w:r w:rsidRPr="00446E3C">
              <w:t>Ирина</w:t>
            </w:r>
            <w:r w:rsidR="001A3EDB" w:rsidRPr="00446E3C">
              <w:t xml:space="preserve"> Валерьевна</w:t>
            </w:r>
          </w:p>
        </w:tc>
        <w:tc>
          <w:tcPr>
            <w:tcW w:w="6127" w:type="dxa"/>
          </w:tcPr>
          <w:p w:rsidR="001A3EDB" w:rsidRPr="00446E3C" w:rsidRDefault="009E7AF3" w:rsidP="009E7AF3">
            <w:pPr>
              <w:pStyle w:val="ConsPlusNormal"/>
              <w:suppressAutoHyphens/>
            </w:pPr>
            <w:r w:rsidRPr="00446E3C">
              <w:t xml:space="preserve">- </w:t>
            </w:r>
            <w:r w:rsidR="001A3EDB" w:rsidRPr="00446E3C">
              <w:t xml:space="preserve">начальник </w:t>
            </w:r>
            <w:r w:rsidR="00467D93" w:rsidRPr="00446E3C">
              <w:t xml:space="preserve">отдела функционирования сети </w:t>
            </w:r>
            <w:r w:rsidR="001A3EDB" w:rsidRPr="00446E3C">
              <w:t>управления имущественным комплексом департамента образования администрации города Перми</w:t>
            </w:r>
          </w:p>
          <w:p w:rsidR="009E7AF3" w:rsidRPr="00446E3C" w:rsidRDefault="009E7AF3" w:rsidP="009E7AF3">
            <w:pPr>
              <w:pStyle w:val="ConsPlusNormal"/>
              <w:suppressAutoHyphens/>
            </w:pPr>
          </w:p>
        </w:tc>
      </w:tr>
      <w:tr w:rsidR="00FA0070" w:rsidRPr="00446E3C" w:rsidTr="002030F0">
        <w:tc>
          <w:tcPr>
            <w:tcW w:w="9921" w:type="dxa"/>
            <w:gridSpan w:val="2"/>
          </w:tcPr>
          <w:p w:rsidR="00FA0070" w:rsidRPr="00446E3C" w:rsidRDefault="00FA0070" w:rsidP="009E7AF3">
            <w:pPr>
              <w:pStyle w:val="ConsPlusNormal"/>
              <w:suppressAutoHyphens/>
            </w:pPr>
            <w:r w:rsidRPr="00446E3C">
              <w:t>Члены комиссии:</w:t>
            </w:r>
          </w:p>
        </w:tc>
      </w:tr>
      <w:tr w:rsidR="001A3EDB" w:rsidRPr="00446E3C" w:rsidTr="002030F0">
        <w:tc>
          <w:tcPr>
            <w:tcW w:w="3794" w:type="dxa"/>
          </w:tcPr>
          <w:p w:rsidR="001A3EDB" w:rsidRPr="00446E3C" w:rsidRDefault="001A3EDB" w:rsidP="009E7AF3">
            <w:pPr>
              <w:pStyle w:val="ConsPlusNormal"/>
              <w:suppressAutoHyphens/>
            </w:pPr>
            <w:r w:rsidRPr="00446E3C">
              <w:t xml:space="preserve">Горбунова </w:t>
            </w:r>
          </w:p>
          <w:p w:rsidR="001A3EDB" w:rsidRPr="00446E3C" w:rsidRDefault="001A3EDB" w:rsidP="009E7AF3">
            <w:pPr>
              <w:pStyle w:val="ConsPlusNormal"/>
              <w:suppressAutoHyphens/>
              <w:jc w:val="both"/>
            </w:pPr>
            <w:r w:rsidRPr="00446E3C">
              <w:t>Ирина Викторовна</w:t>
            </w:r>
          </w:p>
        </w:tc>
        <w:tc>
          <w:tcPr>
            <w:tcW w:w="6127" w:type="dxa"/>
          </w:tcPr>
          <w:p w:rsidR="001A3EDB" w:rsidRPr="00446E3C" w:rsidRDefault="009E7AF3" w:rsidP="009E7AF3">
            <w:pPr>
              <w:pStyle w:val="ConsPlusNormal"/>
              <w:suppressAutoHyphens/>
            </w:pPr>
            <w:r w:rsidRPr="00446E3C">
              <w:t xml:space="preserve">- </w:t>
            </w:r>
            <w:r w:rsidR="001A3EDB" w:rsidRPr="00446E3C">
              <w:t xml:space="preserve">депутат Пермской городской Думы </w:t>
            </w:r>
            <w:r w:rsidRPr="00446E3C">
              <w:br/>
            </w:r>
            <w:r w:rsidR="001A3EDB" w:rsidRPr="00446E3C">
              <w:t>(по согласованию)</w:t>
            </w:r>
          </w:p>
          <w:p w:rsidR="009E7AF3" w:rsidRPr="00446E3C" w:rsidRDefault="009E7AF3" w:rsidP="009E7AF3">
            <w:pPr>
              <w:pStyle w:val="ConsPlusNormal"/>
              <w:suppressAutoHyphens/>
            </w:pPr>
          </w:p>
        </w:tc>
      </w:tr>
      <w:tr w:rsidR="001A3EDB" w:rsidRPr="00446E3C" w:rsidTr="002030F0">
        <w:tc>
          <w:tcPr>
            <w:tcW w:w="3794" w:type="dxa"/>
          </w:tcPr>
          <w:p w:rsidR="001A3EDB" w:rsidRPr="00446E3C" w:rsidRDefault="001A3EDB" w:rsidP="009E7AF3">
            <w:pPr>
              <w:pStyle w:val="ConsPlusNormal"/>
              <w:suppressAutoHyphens/>
            </w:pPr>
            <w:r w:rsidRPr="00446E3C">
              <w:t xml:space="preserve">Деменева </w:t>
            </w:r>
          </w:p>
          <w:p w:rsidR="001A3EDB" w:rsidRPr="00446E3C" w:rsidRDefault="001A3EDB" w:rsidP="009E7AF3">
            <w:pPr>
              <w:pStyle w:val="ConsPlusNormal"/>
              <w:suppressAutoHyphens/>
              <w:jc w:val="both"/>
            </w:pPr>
            <w:r w:rsidRPr="00446E3C">
              <w:t>Анна Анатольевна</w:t>
            </w:r>
          </w:p>
        </w:tc>
        <w:tc>
          <w:tcPr>
            <w:tcW w:w="6127" w:type="dxa"/>
          </w:tcPr>
          <w:p w:rsidR="001A3EDB" w:rsidRPr="00446E3C" w:rsidRDefault="009E7AF3" w:rsidP="009E7AF3">
            <w:pPr>
              <w:pStyle w:val="ConsPlusNormal"/>
              <w:suppressAutoHyphens/>
            </w:pPr>
            <w:r w:rsidRPr="00446E3C">
              <w:t xml:space="preserve">- </w:t>
            </w:r>
            <w:r w:rsidR="001A3EDB" w:rsidRPr="00446E3C">
              <w:t>начальник департамента образования администрации города Перми</w:t>
            </w:r>
          </w:p>
          <w:p w:rsidR="009E7AF3" w:rsidRPr="00446E3C" w:rsidRDefault="009E7AF3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A554B">
            <w:pPr>
              <w:pStyle w:val="ConsPlusNormal"/>
              <w:suppressAutoHyphens/>
            </w:pPr>
            <w:proofErr w:type="spellStart"/>
            <w:r w:rsidRPr="00446E3C">
              <w:t>Дробинин</w:t>
            </w:r>
            <w:proofErr w:type="spellEnd"/>
          </w:p>
          <w:p w:rsidR="00367DDE" w:rsidRPr="00446E3C" w:rsidRDefault="00367DDE" w:rsidP="009A554B">
            <w:pPr>
              <w:pStyle w:val="ConsPlusNormal"/>
              <w:suppressAutoHyphens/>
              <w:jc w:val="both"/>
            </w:pPr>
            <w:r w:rsidRPr="00446E3C">
              <w:t>Дмитрий Валерьевич</w:t>
            </w:r>
          </w:p>
        </w:tc>
        <w:tc>
          <w:tcPr>
            <w:tcW w:w="6127" w:type="dxa"/>
          </w:tcPr>
          <w:p w:rsidR="002030F0" w:rsidRPr="00446E3C" w:rsidRDefault="00367DDE" w:rsidP="009A554B">
            <w:pPr>
              <w:pStyle w:val="ConsPlusNormal"/>
              <w:suppressAutoHyphens/>
            </w:pPr>
            <w:r w:rsidRPr="00446E3C">
              <w:t>- глав</w:t>
            </w:r>
            <w:r w:rsidR="00C63476">
              <w:t>а</w:t>
            </w:r>
            <w:r w:rsidRPr="00446E3C">
              <w:t xml:space="preserve"> администрации Индустриального района </w:t>
            </w:r>
          </w:p>
          <w:p w:rsidR="00367DDE" w:rsidRPr="00446E3C" w:rsidRDefault="00367DDE" w:rsidP="009A554B">
            <w:pPr>
              <w:pStyle w:val="ConsPlusNormal"/>
              <w:suppressAutoHyphens/>
            </w:pPr>
            <w:r w:rsidRPr="00446E3C">
              <w:t>города Перми</w:t>
            </w:r>
          </w:p>
          <w:p w:rsidR="00367DDE" w:rsidRPr="00446E3C" w:rsidRDefault="00367DDE" w:rsidP="009A554B">
            <w:pPr>
              <w:pStyle w:val="ConsPlusNormal"/>
              <w:suppressAutoHyphens/>
            </w:pPr>
          </w:p>
        </w:tc>
      </w:tr>
      <w:tr w:rsidR="00367DDE" w:rsidRPr="00446E3C" w:rsidTr="002030F0">
        <w:trPr>
          <w:cantSplit/>
        </w:trPr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Ермакова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Ирина Сергеевна</w:t>
            </w:r>
          </w:p>
        </w:tc>
        <w:tc>
          <w:tcPr>
            <w:tcW w:w="6127" w:type="dxa"/>
          </w:tcPr>
          <w:p w:rsidR="00367DDE" w:rsidRPr="00446E3C" w:rsidRDefault="00367DDE" w:rsidP="002030F0">
            <w:pPr>
              <w:pStyle w:val="ConsPlusNormal"/>
              <w:suppressAutoHyphens/>
            </w:pPr>
            <w:r w:rsidRPr="00446E3C">
              <w:t>- председатель Пермской региональной общественной организации по поддержке семьи, материнства, отцовства и детства «НАСМНОГО» (по согласованию)</w:t>
            </w:r>
          </w:p>
          <w:p w:rsidR="002030F0" w:rsidRPr="00446E3C" w:rsidRDefault="002030F0" w:rsidP="002030F0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proofErr w:type="spellStart"/>
            <w:r w:rsidRPr="00446E3C">
              <w:lastRenderedPageBreak/>
              <w:t>Зотина</w:t>
            </w:r>
            <w:proofErr w:type="spellEnd"/>
            <w:r w:rsidRPr="00446E3C">
              <w:t xml:space="preserve"> 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>Татьяна Леонидовна</w:t>
            </w:r>
          </w:p>
        </w:tc>
        <w:tc>
          <w:tcPr>
            <w:tcW w:w="6127" w:type="dxa"/>
          </w:tcPr>
          <w:p w:rsidR="00367DDE" w:rsidRPr="00446E3C" w:rsidRDefault="00367DDE" w:rsidP="00367DDE">
            <w:pPr>
              <w:pStyle w:val="ConsPlusNormal"/>
              <w:suppressAutoHyphens/>
            </w:pPr>
            <w:r w:rsidRPr="00446E3C">
              <w:t xml:space="preserve">- заместитель начальника департамента социальной политики администрации города Перми, представитель комиссии по делам несовершеннолетних и защите их прав </w:t>
            </w:r>
            <w:r w:rsidRPr="00446E3C">
              <w:br/>
              <w:t>при администрации города Перми</w:t>
            </w:r>
          </w:p>
          <w:p w:rsidR="002030F0" w:rsidRPr="00446E3C" w:rsidRDefault="002030F0" w:rsidP="00367DDE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proofErr w:type="spellStart"/>
            <w:r w:rsidRPr="00446E3C">
              <w:t>Рослякова</w:t>
            </w:r>
            <w:proofErr w:type="spellEnd"/>
            <w:r w:rsidRPr="00446E3C">
              <w:t xml:space="preserve">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Наталья Михайловна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- депутат Пермской городской Думы </w:t>
            </w:r>
            <w:r w:rsidRPr="00446E3C">
              <w:br/>
              <w:t>(по согласованию)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proofErr w:type="spellStart"/>
            <w:r w:rsidRPr="00446E3C">
              <w:t>Рыскаль</w:t>
            </w:r>
            <w:proofErr w:type="spellEnd"/>
            <w:r w:rsidRPr="00446E3C">
              <w:t xml:space="preserve">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Ольга Евгеньевна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- начальник отдела профилактики детского </w:t>
            </w:r>
            <w:r w:rsidRPr="00446E3C">
              <w:br/>
              <w:t>и семейного неблагополучия департамента социальной политики администрации города Перми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proofErr w:type="spellStart"/>
            <w:r w:rsidRPr="00446E3C">
              <w:t>Сапегин</w:t>
            </w:r>
            <w:proofErr w:type="spellEnd"/>
            <w:r w:rsidRPr="00446E3C">
              <w:t xml:space="preserve">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Сергей Викторович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- председатель комитета по физической культуре </w:t>
            </w:r>
            <w:r w:rsidRPr="00446E3C">
              <w:br/>
              <w:t>и спорту администрации города Перми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Соснин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Александр Викторович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- заместитель начальника </w:t>
            </w:r>
            <w:proofErr w:type="spellStart"/>
            <w:r w:rsidRPr="00446E3C">
              <w:t>департамента-начальник</w:t>
            </w:r>
            <w:proofErr w:type="spellEnd"/>
            <w:r w:rsidRPr="00446E3C">
              <w:t xml:space="preserve"> управления по распоряжению муниципальным имуществом департамента </w:t>
            </w:r>
            <w:proofErr w:type="gramStart"/>
            <w:r w:rsidRPr="00446E3C">
              <w:t>имущественных</w:t>
            </w:r>
            <w:proofErr w:type="gramEnd"/>
            <w:r w:rsidRPr="00446E3C">
              <w:t xml:space="preserve"> отношений администрации города Перми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proofErr w:type="spellStart"/>
            <w:r w:rsidRPr="00446E3C">
              <w:t>Сюткин</w:t>
            </w:r>
            <w:proofErr w:type="spellEnd"/>
            <w:r w:rsidRPr="00446E3C">
              <w:t xml:space="preserve">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Владимир Геннадьевич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>- заместитель начальника департамента градостроительства и архитектуры администрации города Перми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Стрелкова </w:t>
            </w:r>
          </w:p>
          <w:p w:rsidR="00367DDE" w:rsidRPr="00446E3C" w:rsidRDefault="00367DDE" w:rsidP="009E7AF3">
            <w:pPr>
              <w:pStyle w:val="ConsPlusNormal"/>
              <w:suppressAutoHyphens/>
              <w:jc w:val="both"/>
            </w:pPr>
            <w:r w:rsidRPr="00446E3C">
              <w:t>Ирина Владимировна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>- заместитель начальника департамента культуры и молодежной политики администрации города Перми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</w:p>
        </w:tc>
      </w:tr>
      <w:tr w:rsidR="00367DDE" w:rsidRPr="00446E3C" w:rsidTr="002030F0">
        <w:tc>
          <w:tcPr>
            <w:tcW w:w="3794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 xml:space="preserve">Шарипова </w:t>
            </w:r>
          </w:p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>Рената Рафаиловна</w:t>
            </w:r>
          </w:p>
        </w:tc>
        <w:tc>
          <w:tcPr>
            <w:tcW w:w="6127" w:type="dxa"/>
          </w:tcPr>
          <w:p w:rsidR="00367DDE" w:rsidRPr="00446E3C" w:rsidRDefault="00367DDE" w:rsidP="009E7AF3">
            <w:pPr>
              <w:pStyle w:val="ConsPlusNormal"/>
              <w:suppressAutoHyphens/>
            </w:pPr>
            <w:r w:rsidRPr="00446E3C">
              <w:t>- начальник управления имущественным комплексом департамента образования администрации города Перми</w:t>
            </w:r>
          </w:p>
        </w:tc>
      </w:tr>
    </w:tbl>
    <w:p w:rsidR="00321AAB" w:rsidRPr="00446E3C" w:rsidRDefault="00321AAB" w:rsidP="001A3EDB">
      <w:pPr>
        <w:pStyle w:val="ConsPlusNormal"/>
        <w:outlineLvl w:val="0"/>
      </w:pPr>
    </w:p>
    <w:p w:rsidR="00C82535" w:rsidRPr="00446E3C" w:rsidRDefault="00C82535" w:rsidP="00321AAB">
      <w:pPr>
        <w:pStyle w:val="ConsPlusNormal"/>
        <w:jc w:val="right"/>
        <w:outlineLvl w:val="0"/>
        <w:sectPr w:rsidR="00C82535" w:rsidRPr="00446E3C" w:rsidSect="008C533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outlineLvl w:val="0"/>
      </w:pPr>
      <w:r w:rsidRPr="00446E3C">
        <w:lastRenderedPageBreak/>
        <w:t>УТВЕРЖДЕНА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 xml:space="preserve">постановлением администрации 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>города Перми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>от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321AAB" w:rsidRPr="00446E3C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446E3C">
        <w:rPr>
          <w:b/>
        </w:rPr>
        <w:t>ФОРМА</w:t>
      </w:r>
    </w:p>
    <w:p w:rsidR="00321AAB" w:rsidRPr="00446E3C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446E3C">
        <w:rPr>
          <w:b/>
        </w:rPr>
        <w:t xml:space="preserve">заключения по оценке последствий принятия решения о </w:t>
      </w:r>
      <w:r w:rsidR="00EC383C" w:rsidRPr="00446E3C">
        <w:rPr>
          <w:b/>
        </w:rPr>
        <w:t>сдач</w:t>
      </w:r>
      <w:r w:rsidR="00DE5715" w:rsidRPr="00446E3C">
        <w:rPr>
          <w:b/>
        </w:rPr>
        <w:t xml:space="preserve">е </w:t>
      </w:r>
      <w:r w:rsidR="00EC383C" w:rsidRPr="00446E3C">
        <w:rPr>
          <w:b/>
        </w:rPr>
        <w:t xml:space="preserve">в аренду, </w:t>
      </w:r>
      <w:r w:rsidR="00DE5715" w:rsidRPr="00446E3C">
        <w:rPr>
          <w:b/>
        </w:rPr>
        <w:br/>
      </w:r>
      <w:r w:rsidR="00EC383C" w:rsidRPr="00446E3C">
        <w:rPr>
          <w:b/>
        </w:rPr>
        <w:t>передач</w:t>
      </w:r>
      <w:r w:rsidR="00DE5715" w:rsidRPr="00446E3C">
        <w:rPr>
          <w:b/>
        </w:rPr>
        <w:t>е</w:t>
      </w:r>
      <w:r w:rsidR="00EC383C" w:rsidRPr="00446E3C">
        <w:rPr>
          <w:b/>
        </w:rPr>
        <w:t xml:space="preserve"> в безвозмездное пользование</w:t>
      </w:r>
      <w:r w:rsidRPr="00446E3C">
        <w:rPr>
          <w:b/>
        </w:rPr>
        <w:t xml:space="preserve">, реконструкции, модернизации, </w:t>
      </w:r>
      <w:r w:rsidR="009E7AF3" w:rsidRPr="00446E3C">
        <w:rPr>
          <w:b/>
        </w:rPr>
        <w:br/>
      </w:r>
      <w:r w:rsidR="00ED0D2E" w:rsidRPr="00446E3C">
        <w:rPr>
          <w:b/>
        </w:rPr>
        <w:t>изменении назначения или ликвидации</w:t>
      </w:r>
      <w:r w:rsidR="000933BB" w:rsidRPr="00446E3C">
        <w:rPr>
          <w:b/>
        </w:rPr>
        <w:t xml:space="preserve"> </w:t>
      </w:r>
      <w:r w:rsidRPr="00446E3C">
        <w:rPr>
          <w:b/>
        </w:rPr>
        <w:t>объекта социальной инфраструктуры для детей,</w:t>
      </w:r>
      <w:r w:rsidR="00EC383C" w:rsidRPr="00446E3C">
        <w:rPr>
          <w:b/>
        </w:rPr>
        <w:t xml:space="preserve"> </w:t>
      </w:r>
      <w:r w:rsidRPr="00446E3C">
        <w:rPr>
          <w:b/>
        </w:rPr>
        <w:t>находящегося в муниципальной собственности</w:t>
      </w:r>
    </w:p>
    <w:p w:rsidR="00C967E6" w:rsidRPr="00446E3C" w:rsidRDefault="00C967E6" w:rsidP="005E1B65">
      <w:pPr>
        <w:pStyle w:val="ConsPlusNormal"/>
        <w:spacing w:line="240" w:lineRule="exact"/>
        <w:jc w:val="center"/>
        <w:rPr>
          <w:b/>
        </w:rPr>
      </w:pPr>
      <w:r w:rsidRPr="00446E3C">
        <w:rPr>
          <w:b/>
        </w:rPr>
        <w:t>_________________________________________________________________</w:t>
      </w:r>
    </w:p>
    <w:p w:rsidR="00321AAB" w:rsidRPr="00446E3C" w:rsidRDefault="00321AAB" w:rsidP="005E1B65">
      <w:pPr>
        <w:pStyle w:val="ConsPlusNormal"/>
        <w:spacing w:line="240" w:lineRule="exact"/>
        <w:jc w:val="center"/>
        <w:rPr>
          <w:b/>
        </w:rPr>
      </w:pPr>
      <w:r w:rsidRPr="00446E3C">
        <w:rPr>
          <w:b/>
          <w:sz w:val="24"/>
        </w:rPr>
        <w:t>(наименование объекта)</w:t>
      </w:r>
    </w:p>
    <w:p w:rsidR="00321AAB" w:rsidRPr="00446E3C" w:rsidRDefault="00321AAB" w:rsidP="00321AAB">
      <w:pPr>
        <w:pStyle w:val="ConsPlusNormal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proofErr w:type="gramStart"/>
      <w:r w:rsidRPr="00446E3C">
        <w:t xml:space="preserve">Комиссия по оценке последствий принятия решения о реорганизации </w:t>
      </w:r>
      <w:r w:rsidR="009E7AF3" w:rsidRPr="00446E3C">
        <w:br/>
      </w:r>
      <w:r w:rsidRPr="00446E3C">
        <w:t>или ликвидации муниципальных образовательных учреждений и учреждений, о</w:t>
      </w:r>
      <w:r w:rsidRPr="00446E3C">
        <w:t>б</w:t>
      </w:r>
      <w:r w:rsidRPr="00446E3C">
        <w:t xml:space="preserve">разующих социальную инфраструктуру для детей, предназначенную для целей образования и развития детей, а также о </w:t>
      </w:r>
      <w:r w:rsidR="00EC383C" w:rsidRPr="00446E3C">
        <w:t>сдаче в аренду, передаче в безвозмездное пользование</w:t>
      </w:r>
      <w:r w:rsidRPr="00446E3C">
        <w:t xml:space="preserve">, реконструкции, модернизации, </w:t>
      </w:r>
      <w:r w:rsidR="00ED0D2E" w:rsidRPr="00446E3C">
        <w:t>изменении назначения или ликвид</w:t>
      </w:r>
      <w:r w:rsidR="00ED0D2E" w:rsidRPr="00446E3C">
        <w:t>а</w:t>
      </w:r>
      <w:r w:rsidR="00ED0D2E" w:rsidRPr="00446E3C">
        <w:t>ции</w:t>
      </w:r>
      <w:r w:rsidR="00AA0E65" w:rsidRPr="00446E3C">
        <w:t xml:space="preserve"> </w:t>
      </w:r>
      <w:r w:rsidRPr="00446E3C">
        <w:t>объектов социальной инфраструктуры для детей, находящихся в муниц</w:t>
      </w:r>
      <w:r w:rsidRPr="00446E3C">
        <w:t>и</w:t>
      </w:r>
      <w:r w:rsidRPr="00446E3C">
        <w:t>пальной собственност</w:t>
      </w:r>
      <w:r w:rsidR="004956C5" w:rsidRPr="00446E3C">
        <w:t xml:space="preserve">и (далее </w:t>
      </w:r>
      <w:r w:rsidR="00485C33" w:rsidRPr="00446E3C">
        <w:t xml:space="preserve">– </w:t>
      </w:r>
      <w:r w:rsidR="004956C5" w:rsidRPr="00446E3C">
        <w:t>Комиссия),</w:t>
      </w:r>
      <w:r w:rsidR="00955FFD" w:rsidRPr="00446E3C">
        <w:t xml:space="preserve"> в составе</w:t>
      </w:r>
      <w:r w:rsidR="004956C5" w:rsidRPr="00446E3C">
        <w:t xml:space="preserve"> согласно листу присутствия (прилагается).</w:t>
      </w:r>
      <w:proofErr w:type="gramEnd"/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proofErr w:type="gramStart"/>
      <w:r w:rsidRPr="00446E3C">
        <w:t xml:space="preserve">В соответствии со статьей 13 Федерального закона от 24 июля 1998 г. </w:t>
      </w:r>
      <w:r w:rsidR="009E7AF3" w:rsidRPr="00446E3C">
        <w:br/>
      </w:r>
      <w:r w:rsidR="005F16B3" w:rsidRPr="00446E3C">
        <w:t>№</w:t>
      </w:r>
      <w:r w:rsidRPr="00446E3C">
        <w:t xml:space="preserve"> 124-ФЗ </w:t>
      </w:r>
      <w:r w:rsidR="00967171" w:rsidRPr="00446E3C">
        <w:t>«</w:t>
      </w:r>
      <w:r w:rsidRPr="00446E3C">
        <w:t>Об основных гарантиях прав ребенка в Российской Федерации</w:t>
      </w:r>
      <w:r w:rsidR="00967171" w:rsidRPr="00446E3C">
        <w:t>»</w:t>
      </w:r>
      <w:r w:rsidR="005F16B3" w:rsidRPr="00446E3C">
        <w:t xml:space="preserve">, </w:t>
      </w:r>
      <w:r w:rsidRPr="00446E3C">
        <w:t xml:space="preserve">статьей 22 Федерального закона от 29 декабря 2012 г. </w:t>
      </w:r>
      <w:r w:rsidR="005F16B3" w:rsidRPr="00446E3C">
        <w:t>№</w:t>
      </w:r>
      <w:r w:rsidRPr="00446E3C">
        <w:t xml:space="preserve"> 273-ФЗ </w:t>
      </w:r>
      <w:r w:rsidR="00967171" w:rsidRPr="00446E3C">
        <w:t>«</w:t>
      </w:r>
      <w:r w:rsidRPr="00446E3C">
        <w:t xml:space="preserve">Об образовании </w:t>
      </w:r>
      <w:r w:rsidR="009E7AF3" w:rsidRPr="00446E3C">
        <w:br/>
      </w:r>
      <w:r w:rsidRPr="00446E3C">
        <w:t>в Российской Федерации</w:t>
      </w:r>
      <w:r w:rsidR="00967171" w:rsidRPr="00446E3C">
        <w:t>»</w:t>
      </w:r>
      <w:r w:rsidRPr="00446E3C">
        <w:t xml:space="preserve"> Комиссия составила настоящее заключение по оценке последствий принятия решения о </w:t>
      </w:r>
      <w:r w:rsidR="00EC383C" w:rsidRPr="00446E3C">
        <w:t>сдаче в аренду, передаче в безвозмездное пол</w:t>
      </w:r>
      <w:r w:rsidR="00EC383C" w:rsidRPr="00446E3C">
        <w:t>ь</w:t>
      </w:r>
      <w:r w:rsidR="00EC383C" w:rsidRPr="00446E3C">
        <w:t>зование</w:t>
      </w:r>
      <w:r w:rsidRPr="00446E3C">
        <w:t xml:space="preserve">, реконструкции, модернизации, </w:t>
      </w:r>
      <w:r w:rsidR="00ED0D2E" w:rsidRPr="00446E3C">
        <w:t>изменении назначения или ликвидации</w:t>
      </w:r>
      <w:r w:rsidR="00F65B4F" w:rsidRPr="00446E3C">
        <w:t xml:space="preserve"> </w:t>
      </w:r>
      <w:r w:rsidRPr="00446E3C">
        <w:t>объекта</w:t>
      </w:r>
      <w:proofErr w:type="gramEnd"/>
      <w:r w:rsidRPr="00446E3C">
        <w:t xml:space="preserve"> социальной инфраструктуры для детей, </w:t>
      </w:r>
      <w:proofErr w:type="gramStart"/>
      <w:r w:rsidRPr="00446E3C">
        <w:t>находящегося</w:t>
      </w:r>
      <w:proofErr w:type="gramEnd"/>
      <w:r w:rsidRPr="00446E3C">
        <w:t xml:space="preserve"> в муниципальной собственности.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r w:rsidRPr="00446E3C">
        <w:t>Наименование муниципального учреждения, за которым закреплен объект социальной инфраструктуры для детей:</w:t>
      </w:r>
    </w:p>
    <w:p w:rsidR="00321AAB" w:rsidRPr="00446E3C" w:rsidRDefault="009E7AF3" w:rsidP="009E7AF3">
      <w:pPr>
        <w:pStyle w:val="ConsPlusNormal"/>
        <w:jc w:val="both"/>
      </w:pPr>
      <w:r w:rsidRPr="00446E3C">
        <w:t>__</w:t>
      </w:r>
      <w:r w:rsidR="00321AAB" w:rsidRPr="00446E3C">
        <w:t>____________________________________________________________________.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r w:rsidRPr="00446E3C">
        <w:t>Наименование объекта социальной инфраструктуры для детей:</w:t>
      </w:r>
    </w:p>
    <w:p w:rsidR="00321AAB" w:rsidRPr="00446E3C" w:rsidRDefault="009E7AF3" w:rsidP="009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8"/>
          <w:szCs w:val="28"/>
        </w:rPr>
        <w:t>_</w:t>
      </w:r>
      <w:r w:rsidR="00321AAB" w:rsidRPr="00446E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446E3C">
        <w:rPr>
          <w:rFonts w:ascii="Times New Roman" w:hAnsi="Times New Roman" w:cs="Times New Roman"/>
          <w:sz w:val="28"/>
          <w:szCs w:val="28"/>
        </w:rPr>
        <w:t>___________________________</w:t>
      </w:r>
      <w:r w:rsidR="00321AAB" w:rsidRPr="00446E3C">
        <w:rPr>
          <w:rFonts w:ascii="Times New Roman" w:hAnsi="Times New Roman" w:cs="Times New Roman"/>
          <w:sz w:val="28"/>
          <w:szCs w:val="28"/>
        </w:rPr>
        <w:t>.</w:t>
      </w:r>
    </w:p>
    <w:p w:rsidR="00321AAB" w:rsidRPr="00446E3C" w:rsidRDefault="00321AAB" w:rsidP="009E7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4"/>
          <w:szCs w:val="24"/>
        </w:rPr>
        <w:t>(здание, строение, сооружение, земельный участок, помещение, находящееся</w:t>
      </w:r>
      <w:r w:rsidR="009E7AF3" w:rsidRPr="00446E3C">
        <w:rPr>
          <w:rFonts w:ascii="Times New Roman" w:hAnsi="Times New Roman" w:cs="Times New Roman"/>
          <w:sz w:val="24"/>
          <w:szCs w:val="24"/>
        </w:rPr>
        <w:t xml:space="preserve"> </w:t>
      </w:r>
      <w:r w:rsidRPr="00446E3C">
        <w:rPr>
          <w:rFonts w:ascii="Times New Roman" w:hAnsi="Times New Roman" w:cs="Times New Roman"/>
          <w:sz w:val="24"/>
          <w:szCs w:val="24"/>
        </w:rPr>
        <w:t>в муниципальной собственности и закрепленное за муниципальным учреждением,</w:t>
      </w:r>
      <w:r w:rsidR="009E7AF3" w:rsidRPr="00446E3C">
        <w:rPr>
          <w:rFonts w:ascii="Times New Roman" w:hAnsi="Times New Roman" w:cs="Times New Roman"/>
          <w:sz w:val="24"/>
          <w:szCs w:val="24"/>
        </w:rPr>
        <w:t xml:space="preserve"> </w:t>
      </w:r>
      <w:r w:rsidRPr="00446E3C"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r w:rsidRPr="00446E3C">
        <w:t>Общая площадь _______ кв. м.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r w:rsidRPr="00446E3C"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321AAB" w:rsidRPr="00446E3C" w:rsidRDefault="00321AAB" w:rsidP="009E7AF3">
      <w:pPr>
        <w:pStyle w:val="ConsPlusNormal"/>
        <w:jc w:val="both"/>
      </w:pPr>
      <w:r w:rsidRPr="00446E3C">
        <w:t>_____________________________________________________________________.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ind w:firstLine="720"/>
        <w:jc w:val="both"/>
      </w:pPr>
      <w:r w:rsidRPr="00446E3C">
        <w:lastRenderedPageBreak/>
        <w:t>Комиссией установлено (не установлено) ухудшение прогнозируемых п</w:t>
      </w:r>
      <w:r w:rsidRPr="00446E3C">
        <w:t>о</w:t>
      </w:r>
      <w:r w:rsidRPr="00446E3C">
        <w:t>следствий от передачи в аренду (реконструкции, модернизации, изменения назн</w:t>
      </w:r>
      <w:r w:rsidRPr="00446E3C">
        <w:t>а</w:t>
      </w:r>
      <w:r w:rsidRPr="00446E3C">
        <w:t>чения или ликвидации) объекта социальной инфраструктуры для детей, наход</w:t>
      </w:r>
      <w:r w:rsidRPr="00446E3C">
        <w:t>я</w:t>
      </w:r>
      <w:r w:rsidRPr="00446E3C">
        <w:t>щегося в муниципальной собственности.</w:t>
      </w:r>
    </w:p>
    <w:p w:rsidR="00321AAB" w:rsidRPr="00446E3C" w:rsidRDefault="00321AAB" w:rsidP="009E7AF3">
      <w:pPr>
        <w:pStyle w:val="ConsPlusNormal"/>
        <w:ind w:firstLine="720"/>
        <w:jc w:val="center"/>
      </w:pPr>
    </w:p>
    <w:p w:rsidR="00321AAB" w:rsidRPr="00446E3C" w:rsidRDefault="00321AAB" w:rsidP="001F733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8"/>
          <w:szCs w:val="24"/>
        </w:rPr>
        <w:t xml:space="preserve">Заключение: принятие решения о </w:t>
      </w:r>
      <w:r w:rsidR="00336FAB" w:rsidRPr="00446E3C">
        <w:rPr>
          <w:rFonts w:ascii="Times New Roman" w:hAnsi="Times New Roman" w:cs="Times New Roman"/>
          <w:sz w:val="28"/>
          <w:szCs w:val="24"/>
        </w:rPr>
        <w:t>сдаче в аренду, передаче</w:t>
      </w:r>
      <w:r w:rsidR="00EC383C" w:rsidRPr="00446E3C">
        <w:rPr>
          <w:rFonts w:ascii="Times New Roman" w:hAnsi="Times New Roman" w:cs="Times New Roman"/>
          <w:sz w:val="28"/>
          <w:szCs w:val="24"/>
        </w:rPr>
        <w:t xml:space="preserve"> в безвозмездное пользование </w:t>
      </w:r>
      <w:r w:rsidRPr="00446E3C">
        <w:rPr>
          <w:rFonts w:ascii="Times New Roman" w:hAnsi="Times New Roman" w:cs="Times New Roman"/>
          <w:sz w:val="28"/>
          <w:szCs w:val="24"/>
        </w:rPr>
        <w:t>(реконструкции,</w:t>
      </w:r>
      <w:r w:rsidR="005F16B3" w:rsidRPr="00446E3C">
        <w:rPr>
          <w:rFonts w:ascii="Times New Roman" w:hAnsi="Times New Roman" w:cs="Times New Roman"/>
          <w:sz w:val="28"/>
          <w:szCs w:val="24"/>
        </w:rPr>
        <w:t xml:space="preserve"> </w:t>
      </w:r>
      <w:r w:rsidRPr="00446E3C">
        <w:rPr>
          <w:rFonts w:ascii="Times New Roman" w:hAnsi="Times New Roman" w:cs="Times New Roman"/>
          <w:sz w:val="28"/>
          <w:szCs w:val="24"/>
        </w:rPr>
        <w:t xml:space="preserve">модернизации, </w:t>
      </w:r>
      <w:r w:rsidR="00ED0D2E" w:rsidRPr="00446E3C">
        <w:rPr>
          <w:rFonts w:ascii="Times New Roman" w:hAnsi="Times New Roman" w:cs="Times New Roman"/>
          <w:sz w:val="28"/>
          <w:szCs w:val="24"/>
        </w:rPr>
        <w:t>изменении назначения или ликвид</w:t>
      </w:r>
      <w:r w:rsidR="00ED0D2E" w:rsidRPr="00446E3C">
        <w:rPr>
          <w:rFonts w:ascii="Times New Roman" w:hAnsi="Times New Roman" w:cs="Times New Roman"/>
          <w:sz w:val="28"/>
          <w:szCs w:val="24"/>
        </w:rPr>
        <w:t>а</w:t>
      </w:r>
      <w:r w:rsidR="00ED0D2E" w:rsidRPr="00446E3C">
        <w:rPr>
          <w:rFonts w:ascii="Times New Roman" w:hAnsi="Times New Roman" w:cs="Times New Roman"/>
          <w:sz w:val="28"/>
          <w:szCs w:val="24"/>
        </w:rPr>
        <w:t>ции</w:t>
      </w:r>
      <w:r w:rsidRPr="00446E3C">
        <w:rPr>
          <w:rFonts w:ascii="Times New Roman" w:hAnsi="Times New Roman" w:cs="Times New Roman"/>
          <w:sz w:val="28"/>
          <w:szCs w:val="24"/>
        </w:rPr>
        <w:t>) объекта социальной</w:t>
      </w:r>
      <w:r w:rsidR="009E7AF3" w:rsidRPr="00446E3C">
        <w:rPr>
          <w:rFonts w:ascii="Times New Roman" w:hAnsi="Times New Roman" w:cs="Times New Roman"/>
          <w:sz w:val="28"/>
          <w:szCs w:val="24"/>
        </w:rPr>
        <w:t xml:space="preserve"> </w:t>
      </w:r>
      <w:r w:rsidRPr="00446E3C">
        <w:rPr>
          <w:rFonts w:ascii="Times New Roman" w:hAnsi="Times New Roman" w:cs="Times New Roman"/>
          <w:sz w:val="28"/>
          <w:szCs w:val="24"/>
        </w:rPr>
        <w:t>инфраструктуры для детей, находящегося в муниц</w:t>
      </w:r>
      <w:r w:rsidRPr="00446E3C">
        <w:rPr>
          <w:rFonts w:ascii="Times New Roman" w:hAnsi="Times New Roman" w:cs="Times New Roman"/>
          <w:sz w:val="28"/>
          <w:szCs w:val="24"/>
        </w:rPr>
        <w:t>и</w:t>
      </w:r>
      <w:r w:rsidRPr="00446E3C">
        <w:rPr>
          <w:rFonts w:ascii="Times New Roman" w:hAnsi="Times New Roman" w:cs="Times New Roman"/>
          <w:sz w:val="28"/>
          <w:szCs w:val="24"/>
        </w:rPr>
        <w:t>пальной собственности</w:t>
      </w:r>
      <w:r w:rsidR="009E7AF3" w:rsidRPr="00446E3C">
        <w:rPr>
          <w:rFonts w:ascii="Times New Roman" w:hAnsi="Times New Roman" w:cs="Times New Roman"/>
          <w:sz w:val="28"/>
          <w:szCs w:val="24"/>
        </w:rPr>
        <w:t xml:space="preserve"> </w:t>
      </w:r>
      <w:r w:rsidRPr="00446E3C">
        <w:rPr>
          <w:rFonts w:ascii="Times New Roman" w:hAnsi="Times New Roman" w:cs="Times New Roman"/>
          <w:sz w:val="24"/>
          <w:szCs w:val="24"/>
        </w:rPr>
        <w:t>______________________________</w:t>
      </w:r>
      <w:r w:rsidR="001F733D" w:rsidRPr="00446E3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1AAB" w:rsidRPr="00446E3C" w:rsidRDefault="00321AAB" w:rsidP="009E7AF3">
      <w:pPr>
        <w:pStyle w:val="ConsPlusNonformat"/>
        <w:ind w:firstLine="2410"/>
        <w:jc w:val="center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321AAB" w:rsidRPr="00446E3C" w:rsidRDefault="009E7AF3" w:rsidP="009E7AF3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46E3C">
        <w:rPr>
          <w:rFonts w:ascii="Times New Roman" w:hAnsi="Times New Roman" w:cs="Times New Roman"/>
          <w:sz w:val="28"/>
          <w:szCs w:val="24"/>
        </w:rPr>
        <w:t>целесообразно (нецелесообразно).</w:t>
      </w:r>
    </w:p>
    <w:p w:rsidR="00321AAB" w:rsidRPr="00446E3C" w:rsidRDefault="00321AAB" w:rsidP="009E7AF3">
      <w:pPr>
        <w:pStyle w:val="ConsPlusNormal"/>
        <w:ind w:firstLine="720"/>
        <w:jc w:val="both"/>
      </w:pPr>
    </w:p>
    <w:p w:rsidR="00321AAB" w:rsidRPr="00446E3C" w:rsidRDefault="00321AAB" w:rsidP="009E7AF3">
      <w:pPr>
        <w:pStyle w:val="ConsPlusNormal"/>
        <w:jc w:val="both"/>
      </w:pPr>
      <w:r w:rsidRPr="00446E3C">
        <w:t>Председатель Комиссии: _______________________________________________</w:t>
      </w:r>
    </w:p>
    <w:p w:rsidR="009E7AF3" w:rsidRPr="00446E3C" w:rsidRDefault="009E7AF3" w:rsidP="009E7AF3">
      <w:pPr>
        <w:pStyle w:val="ConsPlusNormal"/>
        <w:jc w:val="both"/>
      </w:pPr>
    </w:p>
    <w:p w:rsidR="00321AAB" w:rsidRPr="00446E3C" w:rsidRDefault="00321AAB" w:rsidP="009E7AF3">
      <w:pPr>
        <w:pStyle w:val="ConsPlusNormal"/>
        <w:jc w:val="both"/>
      </w:pPr>
      <w:r w:rsidRPr="00446E3C">
        <w:t>Секретарь Комиссии: __________________________________________________</w:t>
      </w:r>
    </w:p>
    <w:p w:rsidR="00321AAB" w:rsidRPr="00446E3C" w:rsidRDefault="00321AAB" w:rsidP="00321AAB">
      <w:pPr>
        <w:pStyle w:val="ConsPlusNormal"/>
        <w:jc w:val="both"/>
      </w:pPr>
    </w:p>
    <w:p w:rsidR="009E7AF3" w:rsidRPr="00446E3C" w:rsidRDefault="009E7AF3" w:rsidP="005F16B3">
      <w:pPr>
        <w:pStyle w:val="ConsPlusNormal"/>
        <w:ind w:firstLine="6237"/>
        <w:outlineLvl w:val="0"/>
        <w:sectPr w:rsidR="009E7AF3" w:rsidRPr="00446E3C" w:rsidSect="009E7AF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outlineLvl w:val="0"/>
      </w:pPr>
      <w:r w:rsidRPr="00446E3C">
        <w:lastRenderedPageBreak/>
        <w:t>УТВЕРЖДЕНА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 xml:space="preserve">постановлением администрации 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>города Перми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</w:pPr>
      <w:r w:rsidRPr="00446E3C">
        <w:t>от</w:t>
      </w: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</w:pPr>
    </w:p>
    <w:p w:rsidR="009E7AF3" w:rsidRPr="00446E3C" w:rsidRDefault="009E7AF3" w:rsidP="009E7AF3">
      <w:pPr>
        <w:pStyle w:val="ConsPlusNormal"/>
        <w:suppressAutoHyphens/>
        <w:spacing w:line="240" w:lineRule="exact"/>
        <w:ind w:left="5670"/>
        <w:jc w:val="both"/>
        <w:rPr>
          <w:b/>
        </w:rPr>
      </w:pPr>
    </w:p>
    <w:p w:rsidR="00321AAB" w:rsidRPr="00446E3C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446E3C">
        <w:rPr>
          <w:b/>
        </w:rPr>
        <w:t>ФОРМА</w:t>
      </w:r>
    </w:p>
    <w:p w:rsidR="00321AAB" w:rsidRPr="00446E3C" w:rsidRDefault="009E7AF3" w:rsidP="009E7AF3">
      <w:pPr>
        <w:pStyle w:val="ConsPlusNormal"/>
        <w:suppressAutoHyphens/>
        <w:spacing w:line="240" w:lineRule="exact"/>
        <w:jc w:val="center"/>
        <w:rPr>
          <w:b/>
          <w:sz w:val="24"/>
          <w:szCs w:val="24"/>
        </w:rPr>
      </w:pPr>
      <w:r w:rsidRPr="00446E3C">
        <w:rPr>
          <w:b/>
        </w:rPr>
        <w:t xml:space="preserve">заключения по оценке последствий принятия решения о реорганизации </w:t>
      </w:r>
      <w:r w:rsidRPr="00446E3C">
        <w:rPr>
          <w:b/>
        </w:rPr>
        <w:br/>
        <w:t xml:space="preserve">или ликвидации образовательного учреждения и учреждения, образующего социальную инфраструктуру для детей, </w:t>
      </w:r>
      <w:r w:rsidRPr="00446E3C">
        <w:rPr>
          <w:b/>
        </w:rPr>
        <w:br/>
        <w:t xml:space="preserve">предназначенную для целей образования и развития детей </w:t>
      </w:r>
      <w:r w:rsidR="00321AAB" w:rsidRPr="00446E3C">
        <w:rPr>
          <w:b/>
          <w:szCs w:val="24"/>
        </w:rPr>
        <w:t>________________________________________________________</w:t>
      </w:r>
      <w:r w:rsidRPr="00446E3C">
        <w:rPr>
          <w:b/>
          <w:szCs w:val="24"/>
        </w:rPr>
        <w:t>___</w:t>
      </w:r>
      <w:r w:rsidR="00321AAB" w:rsidRPr="00446E3C">
        <w:rPr>
          <w:b/>
          <w:szCs w:val="24"/>
        </w:rPr>
        <w:t>___</w:t>
      </w:r>
    </w:p>
    <w:p w:rsidR="00321AAB" w:rsidRPr="00446E3C" w:rsidRDefault="00321AAB" w:rsidP="009E7AF3">
      <w:pPr>
        <w:pStyle w:val="ConsPlusNormal"/>
        <w:suppressAutoHyphens/>
        <w:spacing w:line="240" w:lineRule="exact"/>
        <w:jc w:val="center"/>
        <w:rPr>
          <w:b/>
        </w:rPr>
      </w:pPr>
      <w:r w:rsidRPr="00446E3C">
        <w:rPr>
          <w:b/>
          <w:sz w:val="24"/>
          <w:szCs w:val="24"/>
        </w:rPr>
        <w:t>(наименование муниципального учреждения)</w:t>
      </w:r>
    </w:p>
    <w:p w:rsidR="00321AAB" w:rsidRPr="00446E3C" w:rsidRDefault="00321AAB" w:rsidP="00321AAB">
      <w:pPr>
        <w:pStyle w:val="ConsPlusNormal"/>
        <w:jc w:val="both"/>
      </w:pPr>
    </w:p>
    <w:p w:rsidR="00321AAB" w:rsidRPr="00446E3C" w:rsidRDefault="00321AAB" w:rsidP="00FD7161">
      <w:pPr>
        <w:pStyle w:val="ConsPlusNormal"/>
        <w:ind w:firstLine="720"/>
        <w:jc w:val="both"/>
      </w:pPr>
      <w:proofErr w:type="gramStart"/>
      <w:r w:rsidRPr="00446E3C">
        <w:t xml:space="preserve">Комиссия по оценке последствий принятия решения о реорганизации </w:t>
      </w:r>
      <w:r w:rsidR="009E7AF3" w:rsidRPr="00446E3C">
        <w:br/>
      </w:r>
      <w:r w:rsidRPr="00446E3C">
        <w:t>или ликвидации муниципальных образовательных учреждений и учреждений, о</w:t>
      </w:r>
      <w:r w:rsidRPr="00446E3C">
        <w:t>б</w:t>
      </w:r>
      <w:r w:rsidRPr="00446E3C">
        <w:t xml:space="preserve">разующих социальную инфраструктуру для детей, предназначенную для целей образования и развития детей, а также о </w:t>
      </w:r>
      <w:r w:rsidR="00EC383C" w:rsidRPr="00446E3C">
        <w:t>сдач</w:t>
      </w:r>
      <w:r w:rsidR="005F16B3" w:rsidRPr="00446E3C">
        <w:t>е</w:t>
      </w:r>
      <w:r w:rsidR="00EC383C" w:rsidRPr="00446E3C">
        <w:t xml:space="preserve"> в аренду, передаче в безвозмездное пользование</w:t>
      </w:r>
      <w:r w:rsidRPr="00446E3C">
        <w:t xml:space="preserve">, реконструкции, модернизации, </w:t>
      </w:r>
      <w:r w:rsidR="00ED0D2E" w:rsidRPr="00446E3C">
        <w:t>изменении назначения или ликвид</w:t>
      </w:r>
      <w:r w:rsidR="00ED0D2E" w:rsidRPr="00446E3C">
        <w:t>а</w:t>
      </w:r>
      <w:r w:rsidR="00ED0D2E" w:rsidRPr="00446E3C">
        <w:t>ции</w:t>
      </w:r>
      <w:r w:rsidR="00837A30" w:rsidRPr="00446E3C">
        <w:t xml:space="preserve"> </w:t>
      </w:r>
      <w:r w:rsidRPr="00446E3C">
        <w:t>объектов социальной инфраструктуры для детей, находящихся в муниц</w:t>
      </w:r>
      <w:r w:rsidRPr="00446E3C">
        <w:t>и</w:t>
      </w:r>
      <w:r w:rsidRPr="00446E3C">
        <w:t xml:space="preserve">пальной собственности (далее </w:t>
      </w:r>
      <w:r w:rsidR="00485C33" w:rsidRPr="00446E3C">
        <w:t xml:space="preserve">– </w:t>
      </w:r>
      <w:r w:rsidRPr="00446E3C">
        <w:t>Комиссия)</w:t>
      </w:r>
      <w:r w:rsidR="00955FFD" w:rsidRPr="00446E3C">
        <w:t>,</w:t>
      </w:r>
      <w:r w:rsidRPr="00446E3C">
        <w:t xml:space="preserve"> </w:t>
      </w:r>
      <w:r w:rsidR="00955FFD" w:rsidRPr="00446E3C">
        <w:t xml:space="preserve">в составе </w:t>
      </w:r>
      <w:r w:rsidR="004956C5" w:rsidRPr="00446E3C">
        <w:t>согласно листу присутствия (прилагается).</w:t>
      </w:r>
      <w:proofErr w:type="gramEnd"/>
    </w:p>
    <w:p w:rsidR="00321AAB" w:rsidRPr="00446E3C" w:rsidRDefault="00321AAB" w:rsidP="00FD7161">
      <w:pPr>
        <w:pStyle w:val="ConsPlusNormal"/>
        <w:ind w:firstLine="720"/>
        <w:jc w:val="both"/>
      </w:pPr>
    </w:p>
    <w:p w:rsidR="00321AAB" w:rsidRPr="00446E3C" w:rsidRDefault="00321AAB" w:rsidP="00FD7161">
      <w:pPr>
        <w:pStyle w:val="ConsPlusNormal"/>
        <w:ind w:firstLine="720"/>
        <w:jc w:val="both"/>
      </w:pPr>
      <w:proofErr w:type="gramStart"/>
      <w:r w:rsidRPr="00446E3C">
        <w:t xml:space="preserve">В соответствии со статьей 13 Федерального закона от 24 июля 1998 г. </w:t>
      </w:r>
      <w:r w:rsidR="007B7FA2" w:rsidRPr="00446E3C">
        <w:br/>
      </w:r>
      <w:r w:rsidR="005F16B3" w:rsidRPr="00446E3C">
        <w:t>№</w:t>
      </w:r>
      <w:r w:rsidRPr="00446E3C">
        <w:t xml:space="preserve"> 124-ФЗ </w:t>
      </w:r>
      <w:r w:rsidR="00967171" w:rsidRPr="00446E3C">
        <w:t>«</w:t>
      </w:r>
      <w:r w:rsidRPr="00446E3C">
        <w:t>Об основных гарантиях прав ребенка в Российской Федерации</w:t>
      </w:r>
      <w:r w:rsidR="00967171" w:rsidRPr="00446E3C">
        <w:t>»</w:t>
      </w:r>
      <w:r w:rsidR="005F16B3" w:rsidRPr="00446E3C">
        <w:t>,</w:t>
      </w:r>
      <w:r w:rsidRPr="00446E3C">
        <w:t xml:space="preserve"> статьей 22 Федерального закона от 29 декабря 2012 г. </w:t>
      </w:r>
      <w:r w:rsidR="005F16B3" w:rsidRPr="00446E3C">
        <w:t xml:space="preserve">№ </w:t>
      </w:r>
      <w:r w:rsidRPr="00446E3C">
        <w:t xml:space="preserve">273-ФЗ </w:t>
      </w:r>
      <w:r w:rsidR="00967171" w:rsidRPr="00446E3C">
        <w:t>«</w:t>
      </w:r>
      <w:r w:rsidRPr="00446E3C">
        <w:t xml:space="preserve">Об образовании </w:t>
      </w:r>
      <w:r w:rsidR="007B7FA2" w:rsidRPr="00446E3C">
        <w:br/>
      </w:r>
      <w:r w:rsidRPr="00446E3C">
        <w:t>в Российской Федерации</w:t>
      </w:r>
      <w:r w:rsidR="00967171" w:rsidRPr="00446E3C">
        <w:t>»</w:t>
      </w:r>
      <w:r w:rsidRPr="00446E3C">
        <w:t xml:space="preserve"> Комиссия составила настоящее заключение по оценке последствий принятия решения о реорганизации или ликвидации муниципального образовательного учреждения и учреждения, образующего социальную инфр</w:t>
      </w:r>
      <w:r w:rsidRPr="00446E3C">
        <w:t>а</w:t>
      </w:r>
      <w:r w:rsidRPr="00446E3C">
        <w:t>структуру для детей, предназначенную</w:t>
      </w:r>
      <w:proofErr w:type="gramEnd"/>
      <w:r w:rsidRPr="00446E3C">
        <w:t xml:space="preserve"> для целей образования и развития детей</w:t>
      </w:r>
      <w:r w:rsidR="005F16B3" w:rsidRPr="00446E3C">
        <w:t>,</w:t>
      </w:r>
    </w:p>
    <w:p w:rsidR="00321AAB" w:rsidRPr="00446E3C" w:rsidRDefault="00321AAB" w:rsidP="00FD716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446E3C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7B7FA2" w:rsidRPr="00446E3C">
        <w:rPr>
          <w:rFonts w:ascii="Times New Roman" w:hAnsi="Times New Roman" w:cs="Times New Roman"/>
          <w:sz w:val="28"/>
          <w:szCs w:val="24"/>
        </w:rPr>
        <w:t>____________________________</w:t>
      </w:r>
      <w:r w:rsidRPr="00446E3C">
        <w:rPr>
          <w:rFonts w:ascii="Times New Roman" w:hAnsi="Times New Roman" w:cs="Times New Roman"/>
          <w:sz w:val="28"/>
          <w:szCs w:val="24"/>
        </w:rPr>
        <w:t>.</w:t>
      </w:r>
    </w:p>
    <w:p w:rsidR="00321AAB" w:rsidRPr="00446E3C" w:rsidRDefault="00321AAB" w:rsidP="007B7F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 с указанием адреса)</w:t>
      </w:r>
    </w:p>
    <w:p w:rsidR="00321AAB" w:rsidRPr="00446E3C" w:rsidRDefault="00321AAB" w:rsidP="007B7FA2">
      <w:pPr>
        <w:pStyle w:val="ConsPlusNormal"/>
        <w:ind w:firstLine="720"/>
        <w:jc w:val="both"/>
      </w:pPr>
    </w:p>
    <w:p w:rsidR="00321AAB" w:rsidRPr="00446E3C" w:rsidRDefault="00321AAB" w:rsidP="007B7FA2">
      <w:pPr>
        <w:pStyle w:val="ConsPlusNormal"/>
        <w:ind w:firstLine="720"/>
        <w:jc w:val="both"/>
      </w:pPr>
      <w:r w:rsidRPr="00446E3C">
        <w:t>Предложение заявителя, осуществляющего функции учредителя муниц</w:t>
      </w:r>
      <w:r w:rsidRPr="00446E3C">
        <w:t>и</w:t>
      </w:r>
      <w:r w:rsidRPr="00446E3C">
        <w:t>пального учреждения, о реорганизации или ликвидации муниципального образ</w:t>
      </w:r>
      <w:r w:rsidRPr="00446E3C">
        <w:t>о</w:t>
      </w:r>
      <w:r w:rsidRPr="00446E3C">
        <w:t>вательного учреждения и учреждения, образующего социальную инфраструктуру для детей, предназначенную для целей образования и развития детей</w:t>
      </w:r>
      <w:r w:rsidR="005F16B3" w:rsidRPr="00446E3C">
        <w:t>,</w:t>
      </w:r>
    </w:p>
    <w:p w:rsidR="00321AAB" w:rsidRPr="00446E3C" w:rsidRDefault="007B7FA2" w:rsidP="007B7FA2">
      <w:pPr>
        <w:pStyle w:val="ConsPlusNormal"/>
        <w:jc w:val="both"/>
      </w:pPr>
      <w:r w:rsidRPr="00446E3C">
        <w:t>______</w:t>
      </w:r>
      <w:r w:rsidR="00321AAB" w:rsidRPr="00446E3C">
        <w:t>________________________________________________________________.</w:t>
      </w:r>
    </w:p>
    <w:p w:rsidR="00321AAB" w:rsidRPr="00446E3C" w:rsidRDefault="00321AAB" w:rsidP="007B7FA2">
      <w:pPr>
        <w:pStyle w:val="ConsPlusNormal"/>
        <w:ind w:firstLine="720"/>
        <w:jc w:val="both"/>
      </w:pPr>
    </w:p>
    <w:p w:rsidR="00321AAB" w:rsidRPr="00446E3C" w:rsidRDefault="00321AAB" w:rsidP="007B7FA2">
      <w:pPr>
        <w:pStyle w:val="ConsPlusNormal"/>
        <w:ind w:firstLine="720"/>
        <w:jc w:val="both"/>
      </w:pPr>
      <w:r w:rsidRPr="00446E3C">
        <w:t>По результатам оценки Комиссия установила (указываются значения всех критериев, на основании которых оцениваются последствия принятия решения):</w:t>
      </w:r>
    </w:p>
    <w:p w:rsidR="00321AAB" w:rsidRPr="00446E3C" w:rsidRDefault="007B7FA2" w:rsidP="007B7FA2">
      <w:pPr>
        <w:pStyle w:val="ConsPlusNormal"/>
        <w:jc w:val="both"/>
      </w:pPr>
      <w:r w:rsidRPr="00446E3C">
        <w:t>_____</w:t>
      </w:r>
      <w:r w:rsidR="00321AAB" w:rsidRPr="00446E3C">
        <w:t>_________________________________________________________________.</w:t>
      </w:r>
    </w:p>
    <w:p w:rsidR="007B7FA2" w:rsidRPr="00446E3C" w:rsidRDefault="007B7FA2" w:rsidP="007B7FA2">
      <w:pPr>
        <w:pStyle w:val="ConsPlusNormal"/>
        <w:ind w:firstLine="720"/>
        <w:jc w:val="both"/>
      </w:pPr>
    </w:p>
    <w:p w:rsidR="00321AAB" w:rsidRPr="00446E3C" w:rsidRDefault="00321AAB" w:rsidP="007B7FA2">
      <w:pPr>
        <w:pStyle w:val="ConsPlusNormal"/>
        <w:ind w:firstLine="720"/>
        <w:jc w:val="both"/>
      </w:pPr>
      <w:r w:rsidRPr="00446E3C">
        <w:t>Комиссией установлено (не установлено) ухудшение прогнозируемых п</w:t>
      </w:r>
      <w:r w:rsidRPr="00446E3C">
        <w:t>о</w:t>
      </w:r>
      <w:r w:rsidRPr="00446E3C">
        <w:t>следствий от реорганизации или ликвидации муниципального учреждения и у</w:t>
      </w:r>
      <w:r w:rsidRPr="00446E3C">
        <w:t>ч</w:t>
      </w:r>
      <w:r w:rsidRPr="00446E3C">
        <w:t>реждения, образующего социальную инфраструктуру для детей, предназначе</w:t>
      </w:r>
      <w:r w:rsidRPr="00446E3C">
        <w:t>н</w:t>
      </w:r>
      <w:r w:rsidRPr="00446E3C">
        <w:t>ную для целей образования и развития детей.</w:t>
      </w:r>
    </w:p>
    <w:p w:rsidR="00321AAB" w:rsidRPr="00446E3C" w:rsidRDefault="00321AAB" w:rsidP="00321AAB">
      <w:pPr>
        <w:pStyle w:val="ConsPlusNormal"/>
        <w:jc w:val="center"/>
        <w:rPr>
          <w:sz w:val="24"/>
          <w:szCs w:val="24"/>
        </w:rPr>
      </w:pPr>
    </w:p>
    <w:p w:rsidR="00321AAB" w:rsidRPr="00446E3C" w:rsidRDefault="00321AAB" w:rsidP="007B7FA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46E3C">
        <w:rPr>
          <w:rFonts w:ascii="Times New Roman" w:hAnsi="Times New Roman" w:cs="Times New Roman"/>
          <w:sz w:val="28"/>
          <w:szCs w:val="24"/>
        </w:rPr>
        <w:lastRenderedPageBreak/>
        <w:t xml:space="preserve">Заключение: принятие решения о </w:t>
      </w:r>
      <w:r w:rsidR="007B7FA2" w:rsidRPr="00446E3C">
        <w:rPr>
          <w:rFonts w:ascii="Times New Roman" w:hAnsi="Times New Roman" w:cs="Times New Roman"/>
          <w:sz w:val="28"/>
          <w:szCs w:val="24"/>
        </w:rPr>
        <w:t>реорганизации</w:t>
      </w:r>
      <w:r w:rsidRPr="00446E3C">
        <w:rPr>
          <w:rFonts w:ascii="Times New Roman" w:hAnsi="Times New Roman" w:cs="Times New Roman"/>
          <w:sz w:val="28"/>
          <w:szCs w:val="24"/>
        </w:rPr>
        <w:t xml:space="preserve"> (ликвидации)</w:t>
      </w:r>
      <w:r w:rsidR="007B7FA2" w:rsidRPr="00446E3C">
        <w:rPr>
          <w:rFonts w:ascii="Times New Roman" w:hAnsi="Times New Roman" w:cs="Times New Roman"/>
          <w:sz w:val="28"/>
          <w:szCs w:val="24"/>
        </w:rPr>
        <w:t xml:space="preserve"> ________________ ___</w:t>
      </w:r>
      <w:r w:rsidRPr="00446E3C">
        <w:rPr>
          <w:rFonts w:ascii="Times New Roman" w:hAnsi="Times New Roman" w:cs="Times New Roman"/>
          <w:sz w:val="28"/>
          <w:szCs w:val="24"/>
        </w:rPr>
        <w:t>____________________________________</w:t>
      </w:r>
      <w:r w:rsidR="007B7FA2" w:rsidRPr="00446E3C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7B7FA2" w:rsidRPr="00446E3C" w:rsidRDefault="00321AAB" w:rsidP="00321A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E3C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  <w:r w:rsidR="00A86A7F" w:rsidRPr="0044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AB" w:rsidRPr="00446E3C" w:rsidRDefault="00321AAB" w:rsidP="007B7FA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446E3C">
        <w:rPr>
          <w:rFonts w:ascii="Times New Roman" w:hAnsi="Times New Roman" w:cs="Times New Roman"/>
          <w:sz w:val="28"/>
          <w:szCs w:val="24"/>
        </w:rPr>
        <w:t>целесообразно (нецелесообразно).</w:t>
      </w:r>
    </w:p>
    <w:p w:rsidR="00321AAB" w:rsidRPr="00446E3C" w:rsidRDefault="00321AAB" w:rsidP="00321AA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112"/>
        <w:gridCol w:w="5219"/>
        <w:gridCol w:w="1300"/>
      </w:tblGrid>
      <w:tr w:rsidR="004956C5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№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Должность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Подпись</w:t>
            </w:r>
          </w:p>
        </w:tc>
      </w:tr>
      <w:tr w:rsidR="004956C5" w:rsidRPr="00446E3C" w:rsidTr="004D71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Председатель</w:t>
            </w:r>
          </w:p>
        </w:tc>
      </w:tr>
      <w:tr w:rsidR="004956C5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446E3C" w:rsidRDefault="004956C5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Грибанов </w:t>
            </w:r>
          </w:p>
          <w:p w:rsidR="004956C5" w:rsidRPr="00446E3C" w:rsidRDefault="004956C5" w:rsidP="007B7FA2">
            <w:pPr>
              <w:pStyle w:val="ConsPlusNonformat"/>
              <w:widowControl/>
              <w:suppressAutoHyphens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5F16B3" w:rsidRPr="00446E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4D715A">
            <w:pPr>
              <w:pStyle w:val="ConsPlusNonformat"/>
              <w:widowControl/>
              <w:tabs>
                <w:tab w:val="left" w:pos="2302"/>
              </w:tabs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446E3C" w:rsidRDefault="004956C5" w:rsidP="007B7FA2">
            <w:pPr>
              <w:pStyle w:val="ConsPlusNonformat"/>
              <w:widowControl/>
              <w:tabs>
                <w:tab w:val="left" w:pos="2302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6C5" w:rsidRPr="00446E3C" w:rsidTr="004D71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4956C5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Лапшин </w:t>
            </w:r>
          </w:p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891536" w:rsidP="00D058C7">
            <w:pPr>
              <w:pStyle w:val="ConsPlusNormal"/>
              <w:suppressAutoHyphens/>
              <w:jc w:val="center"/>
            </w:pPr>
            <w:r w:rsidRPr="00446E3C">
              <w:t>первый заместитель начальника департамента градостроительства и архитектуры администрации города Перми</w:t>
            </w:r>
            <w:r w:rsidR="00D058C7">
              <w:t xml:space="preserve">, </w:t>
            </w:r>
            <w:r w:rsidRPr="00446E3C">
              <w:t>главный архитектор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4956C5" w:rsidRPr="00446E3C" w:rsidTr="004D71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Секретарь</w:t>
            </w:r>
          </w:p>
        </w:tc>
      </w:tr>
      <w:tr w:rsidR="004956C5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93" w:rsidRPr="00446E3C" w:rsidRDefault="00363393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4956C5" w:rsidRPr="00446E3C" w:rsidRDefault="00363393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4956C5"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93FF5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начальник </w:t>
            </w:r>
            <w:r w:rsidR="00793FF5" w:rsidRPr="00446E3C">
              <w:rPr>
                <w:sz w:val="28"/>
                <w:szCs w:val="28"/>
              </w:rPr>
              <w:t>сектора</w:t>
            </w:r>
            <w:r w:rsidRPr="00446E3C">
              <w:rPr>
                <w:sz w:val="28"/>
                <w:szCs w:val="28"/>
              </w:rPr>
              <w:t xml:space="preserve"> земельных </w:t>
            </w:r>
            <w:r w:rsidR="004D715A" w:rsidRPr="00446E3C">
              <w:rPr>
                <w:sz w:val="28"/>
                <w:szCs w:val="28"/>
              </w:rPr>
              <w:br/>
            </w:r>
            <w:r w:rsidRPr="00446E3C">
              <w:rPr>
                <w:sz w:val="28"/>
                <w:szCs w:val="28"/>
              </w:rPr>
              <w:t xml:space="preserve">и </w:t>
            </w:r>
            <w:proofErr w:type="gramStart"/>
            <w:r w:rsidRPr="00446E3C">
              <w:rPr>
                <w:sz w:val="28"/>
                <w:szCs w:val="28"/>
              </w:rPr>
              <w:t>имущественных</w:t>
            </w:r>
            <w:proofErr w:type="gramEnd"/>
            <w:r w:rsidRPr="00446E3C">
              <w:rPr>
                <w:sz w:val="28"/>
                <w:szCs w:val="28"/>
              </w:rPr>
              <w:t xml:space="preserve"> отношений управления имущественным комплексом департамента образования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4956C5" w:rsidRPr="00446E3C" w:rsidTr="004D71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5" w:rsidRPr="00446E3C" w:rsidRDefault="004956C5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Члены комиссии</w:t>
            </w:r>
          </w:p>
        </w:tc>
      </w:tr>
      <w:tr w:rsidR="00A936E0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446E3C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446E3C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Горбунова </w:t>
            </w:r>
          </w:p>
          <w:p w:rsidR="00A936E0" w:rsidRPr="00446E3C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446E3C" w:rsidRDefault="00A936E0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депутат Пермской городской Думы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446E3C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A936E0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446E3C" w:rsidRDefault="00A936E0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B3" w:rsidRPr="00446E3C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Деменева </w:t>
            </w:r>
          </w:p>
          <w:p w:rsidR="00A936E0" w:rsidRPr="00446E3C" w:rsidRDefault="00A936E0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E0" w:rsidRPr="00446E3C" w:rsidRDefault="00A936E0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начальник департамента образования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E0" w:rsidRPr="00446E3C" w:rsidRDefault="00A936E0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9A554B">
            <w:pPr>
              <w:suppressAutoHyphens/>
              <w:rPr>
                <w:sz w:val="28"/>
                <w:szCs w:val="28"/>
              </w:rPr>
            </w:pPr>
            <w:proofErr w:type="spellStart"/>
            <w:r w:rsidRPr="00446E3C">
              <w:rPr>
                <w:sz w:val="28"/>
                <w:szCs w:val="28"/>
              </w:rPr>
              <w:t>Дробинин</w:t>
            </w:r>
            <w:proofErr w:type="spellEnd"/>
          </w:p>
          <w:p w:rsidR="00367DDE" w:rsidRPr="00446E3C" w:rsidRDefault="00367DDE" w:rsidP="009A554B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937DC4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глав</w:t>
            </w:r>
            <w:r w:rsidR="00681AB7">
              <w:rPr>
                <w:sz w:val="28"/>
                <w:szCs w:val="28"/>
              </w:rPr>
              <w:t>а</w:t>
            </w:r>
            <w:r w:rsidRPr="00446E3C">
              <w:rPr>
                <w:sz w:val="28"/>
                <w:szCs w:val="28"/>
              </w:rPr>
              <w:t xml:space="preserve"> администрации Индустриального района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Ермакова</w:t>
            </w:r>
          </w:p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16438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председатель Пермской региональной общественной организации по поддержке семьи, материнства, отцовства и детства «НАСМНОГО»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46E3C">
              <w:rPr>
                <w:sz w:val="28"/>
                <w:szCs w:val="28"/>
              </w:rPr>
              <w:t>Зотина</w:t>
            </w:r>
            <w:proofErr w:type="spellEnd"/>
          </w:p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заместитель начальника департамента социальной политики администрации города Перми, представитель комиссии по делам несовершеннолетних и защите их прав при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DDE" w:rsidRPr="00446E3C" w:rsidRDefault="00367DDE" w:rsidP="007B7FA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депутат Пермской городской Думы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46E3C">
              <w:rPr>
                <w:sz w:val="28"/>
                <w:szCs w:val="28"/>
              </w:rPr>
              <w:t>Рыскаль</w:t>
            </w:r>
            <w:proofErr w:type="spellEnd"/>
            <w:r w:rsidRPr="00446E3C">
              <w:rPr>
                <w:sz w:val="28"/>
                <w:szCs w:val="28"/>
              </w:rPr>
              <w:t xml:space="preserve"> </w:t>
            </w:r>
            <w:r w:rsidRPr="00446E3C">
              <w:rPr>
                <w:sz w:val="28"/>
                <w:szCs w:val="28"/>
              </w:rPr>
              <w:br/>
              <w:t>Ольга Евгеньевна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начальник отдела профилактики детского и семейного неблагополучия департамента социальной политики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7DDE" w:rsidRPr="00446E3C" w:rsidTr="00D058C7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E3C">
              <w:rPr>
                <w:rFonts w:ascii="Times New Roman" w:hAnsi="Times New Roman" w:cs="Times New Roman"/>
                <w:sz w:val="28"/>
                <w:szCs w:val="28"/>
              </w:rPr>
              <w:t>Сапегин</w:t>
            </w:r>
            <w:proofErr w:type="spellEnd"/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DDE" w:rsidRPr="00446E3C" w:rsidRDefault="00367DDE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Соснин </w:t>
            </w:r>
            <w:r w:rsidRPr="00446E3C">
              <w:rPr>
                <w:sz w:val="28"/>
                <w:szCs w:val="28"/>
              </w:rPr>
              <w:br/>
              <w:t>Александр Викторович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446E3C">
              <w:rPr>
                <w:sz w:val="28"/>
                <w:szCs w:val="28"/>
              </w:rPr>
              <w:t>департамента-начальник</w:t>
            </w:r>
            <w:proofErr w:type="spellEnd"/>
            <w:r w:rsidRPr="00446E3C">
              <w:rPr>
                <w:sz w:val="28"/>
                <w:szCs w:val="28"/>
              </w:rPr>
              <w:t xml:space="preserve"> управления по распоряжению муниципальным имуществом департамента </w:t>
            </w:r>
            <w:proofErr w:type="gramStart"/>
            <w:r w:rsidRPr="00446E3C">
              <w:rPr>
                <w:sz w:val="28"/>
                <w:szCs w:val="28"/>
              </w:rPr>
              <w:t>имущественных</w:t>
            </w:r>
            <w:proofErr w:type="gramEnd"/>
            <w:r w:rsidRPr="00446E3C">
              <w:rPr>
                <w:sz w:val="28"/>
                <w:szCs w:val="28"/>
              </w:rPr>
              <w:t xml:space="preserve"> отношений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 xml:space="preserve">Стрелкова </w:t>
            </w:r>
          </w:p>
          <w:p w:rsidR="00367DDE" w:rsidRPr="00446E3C" w:rsidRDefault="00367DDE" w:rsidP="007B7FA2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заместитель начальника департамента культуры и молодежной политики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446E3C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  <w:proofErr w:type="spellStart"/>
            <w:r w:rsidRPr="00446E3C">
              <w:rPr>
                <w:sz w:val="28"/>
                <w:szCs w:val="28"/>
              </w:rPr>
              <w:t>Сюткин</w:t>
            </w:r>
            <w:proofErr w:type="spellEnd"/>
            <w:r w:rsidRPr="00446E3C">
              <w:rPr>
                <w:sz w:val="28"/>
                <w:szCs w:val="28"/>
              </w:rPr>
              <w:t xml:space="preserve"> </w:t>
            </w:r>
            <w:r w:rsidRPr="00446E3C">
              <w:rPr>
                <w:sz w:val="28"/>
                <w:szCs w:val="28"/>
              </w:rPr>
              <w:br/>
              <w:t>Владимир Геннадьевич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заместитель начальника департамента градостроительства и архитектуры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446E3C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  <w:tr w:rsidR="00367DDE" w:rsidRPr="005E1B65" w:rsidTr="00367DDE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15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446E3C" w:rsidRDefault="00367DDE" w:rsidP="007B7FA2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46E3C">
              <w:rPr>
                <w:rFonts w:ascii="Times New Roman" w:hAnsi="Times New Roman" w:cs="Times New Roman"/>
                <w:sz w:val="28"/>
                <w:szCs w:val="28"/>
              </w:rPr>
              <w:t xml:space="preserve">Шарипова </w:t>
            </w:r>
            <w:r w:rsidRPr="00446E3C">
              <w:rPr>
                <w:rFonts w:ascii="Times New Roman" w:hAnsi="Times New Roman" w:cs="Times New Roman"/>
                <w:sz w:val="28"/>
                <w:szCs w:val="28"/>
              </w:rPr>
              <w:br/>
              <w:t>Рената Рафаиловна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DE" w:rsidRPr="005E1B65" w:rsidRDefault="00367DDE" w:rsidP="004D715A">
            <w:pPr>
              <w:suppressAutoHyphens/>
              <w:jc w:val="center"/>
              <w:rPr>
                <w:sz w:val="28"/>
                <w:szCs w:val="28"/>
              </w:rPr>
            </w:pPr>
            <w:r w:rsidRPr="00446E3C">
              <w:rPr>
                <w:sz w:val="28"/>
                <w:szCs w:val="28"/>
              </w:rPr>
              <w:t>начальник управления имущественным комплексом департамента образования администрации города Перми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DE" w:rsidRPr="005E1B65" w:rsidRDefault="00367DDE" w:rsidP="007B7FA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C57BB" w:rsidRPr="006F5454" w:rsidRDefault="00CC57BB" w:rsidP="004956C5">
      <w:pPr>
        <w:pStyle w:val="ConsPlusNormal"/>
        <w:jc w:val="both"/>
        <w:rPr>
          <w:b/>
        </w:rPr>
      </w:pPr>
    </w:p>
    <w:sectPr w:rsidR="00CC57BB" w:rsidRPr="006F5454" w:rsidSect="009E7AF3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AE" w:rsidRDefault="004F02AE">
      <w:r>
        <w:separator/>
      </w:r>
    </w:p>
  </w:endnote>
  <w:endnote w:type="continuationSeparator" w:id="0">
    <w:p w:rsidR="004F02AE" w:rsidRDefault="004F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03" w:rsidRDefault="00AD1B03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AE" w:rsidRDefault="004F02AE">
      <w:r>
        <w:separator/>
      </w:r>
    </w:p>
  </w:footnote>
  <w:footnote w:type="continuationSeparator" w:id="0">
    <w:p w:rsidR="004F02AE" w:rsidRDefault="004F0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03" w:rsidRDefault="008E61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1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1B03" w:rsidRDefault="00AD1B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03" w:rsidRPr="004D715A" w:rsidRDefault="008E6130" w:rsidP="004D715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D1B0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C1AE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2FB02ED"/>
    <w:multiLevelType w:val="multilevel"/>
    <w:tmpl w:val="F738E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772180"/>
    <w:multiLevelType w:val="multilevel"/>
    <w:tmpl w:val="EC923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0F3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1401"/>
    <w:rsid w:val="0000233C"/>
    <w:rsid w:val="00002B06"/>
    <w:rsid w:val="000056C9"/>
    <w:rsid w:val="00005F88"/>
    <w:rsid w:val="00007787"/>
    <w:rsid w:val="00011530"/>
    <w:rsid w:val="00011C83"/>
    <w:rsid w:val="00012B0A"/>
    <w:rsid w:val="00013786"/>
    <w:rsid w:val="000150A6"/>
    <w:rsid w:val="00016026"/>
    <w:rsid w:val="000216B9"/>
    <w:rsid w:val="00022735"/>
    <w:rsid w:val="00025270"/>
    <w:rsid w:val="00027149"/>
    <w:rsid w:val="00031317"/>
    <w:rsid w:val="00034CBE"/>
    <w:rsid w:val="00034DC7"/>
    <w:rsid w:val="000366AF"/>
    <w:rsid w:val="000372AA"/>
    <w:rsid w:val="00040317"/>
    <w:rsid w:val="00040600"/>
    <w:rsid w:val="000435BA"/>
    <w:rsid w:val="00044E57"/>
    <w:rsid w:val="00047F75"/>
    <w:rsid w:val="00055E59"/>
    <w:rsid w:val="000561F0"/>
    <w:rsid w:val="00060702"/>
    <w:rsid w:val="00060ADC"/>
    <w:rsid w:val="000613F2"/>
    <w:rsid w:val="00061A3F"/>
    <w:rsid w:val="00066521"/>
    <w:rsid w:val="00067277"/>
    <w:rsid w:val="00072A38"/>
    <w:rsid w:val="000772F7"/>
    <w:rsid w:val="0008166C"/>
    <w:rsid w:val="000818EF"/>
    <w:rsid w:val="00082727"/>
    <w:rsid w:val="000828A3"/>
    <w:rsid w:val="00082BBB"/>
    <w:rsid w:val="0008401A"/>
    <w:rsid w:val="00090A92"/>
    <w:rsid w:val="000924B2"/>
    <w:rsid w:val="000933BB"/>
    <w:rsid w:val="00095D85"/>
    <w:rsid w:val="000A091B"/>
    <w:rsid w:val="000A6FB8"/>
    <w:rsid w:val="000B0C94"/>
    <w:rsid w:val="000B4A94"/>
    <w:rsid w:val="000B7BC6"/>
    <w:rsid w:val="000C01B7"/>
    <w:rsid w:val="000C2DB2"/>
    <w:rsid w:val="000C3CD3"/>
    <w:rsid w:val="000C6649"/>
    <w:rsid w:val="000C7D6A"/>
    <w:rsid w:val="000D5579"/>
    <w:rsid w:val="000E2E64"/>
    <w:rsid w:val="000E3183"/>
    <w:rsid w:val="000E6FC8"/>
    <w:rsid w:val="000E7C1B"/>
    <w:rsid w:val="000F1645"/>
    <w:rsid w:val="000F2EB1"/>
    <w:rsid w:val="000F2F87"/>
    <w:rsid w:val="000F43CF"/>
    <w:rsid w:val="000F4419"/>
    <w:rsid w:val="000F4DC7"/>
    <w:rsid w:val="001011E0"/>
    <w:rsid w:val="00105413"/>
    <w:rsid w:val="001072E8"/>
    <w:rsid w:val="001128E8"/>
    <w:rsid w:val="001134E5"/>
    <w:rsid w:val="00114293"/>
    <w:rsid w:val="001214FA"/>
    <w:rsid w:val="00121910"/>
    <w:rsid w:val="00122F3C"/>
    <w:rsid w:val="001272F4"/>
    <w:rsid w:val="00133618"/>
    <w:rsid w:val="00133ECC"/>
    <w:rsid w:val="001343E2"/>
    <w:rsid w:val="00134886"/>
    <w:rsid w:val="00134BD0"/>
    <w:rsid w:val="00135962"/>
    <w:rsid w:val="00135B9E"/>
    <w:rsid w:val="00140B5B"/>
    <w:rsid w:val="00141451"/>
    <w:rsid w:val="00144DAB"/>
    <w:rsid w:val="00144EAF"/>
    <w:rsid w:val="00146A11"/>
    <w:rsid w:val="001470D3"/>
    <w:rsid w:val="00152098"/>
    <w:rsid w:val="00152571"/>
    <w:rsid w:val="00152BB1"/>
    <w:rsid w:val="00154D3B"/>
    <w:rsid w:val="001563C1"/>
    <w:rsid w:val="001602DD"/>
    <w:rsid w:val="00160967"/>
    <w:rsid w:val="00160A27"/>
    <w:rsid w:val="00162442"/>
    <w:rsid w:val="0016290F"/>
    <w:rsid w:val="00163C06"/>
    <w:rsid w:val="00164382"/>
    <w:rsid w:val="001674A8"/>
    <w:rsid w:val="0017017F"/>
    <w:rsid w:val="00170BCA"/>
    <w:rsid w:val="001773C2"/>
    <w:rsid w:val="00180F7B"/>
    <w:rsid w:val="00180FB1"/>
    <w:rsid w:val="00183525"/>
    <w:rsid w:val="001838BE"/>
    <w:rsid w:val="0018390B"/>
    <w:rsid w:val="00184081"/>
    <w:rsid w:val="00185106"/>
    <w:rsid w:val="001911A7"/>
    <w:rsid w:val="001948DD"/>
    <w:rsid w:val="001951AC"/>
    <w:rsid w:val="00195638"/>
    <w:rsid w:val="001A1A1C"/>
    <w:rsid w:val="001A33A1"/>
    <w:rsid w:val="001A3EDB"/>
    <w:rsid w:val="001A4424"/>
    <w:rsid w:val="001A62D3"/>
    <w:rsid w:val="001A6E6E"/>
    <w:rsid w:val="001B0622"/>
    <w:rsid w:val="001B084C"/>
    <w:rsid w:val="001B1234"/>
    <w:rsid w:val="001B127E"/>
    <w:rsid w:val="001B1F04"/>
    <w:rsid w:val="001B316A"/>
    <w:rsid w:val="001B4991"/>
    <w:rsid w:val="001B7F7A"/>
    <w:rsid w:val="001C34F0"/>
    <w:rsid w:val="001C4EF5"/>
    <w:rsid w:val="001C703D"/>
    <w:rsid w:val="001D0D4F"/>
    <w:rsid w:val="001D5211"/>
    <w:rsid w:val="001E50A1"/>
    <w:rsid w:val="001E676E"/>
    <w:rsid w:val="001F2A7C"/>
    <w:rsid w:val="001F733D"/>
    <w:rsid w:val="001F75FE"/>
    <w:rsid w:val="0020160B"/>
    <w:rsid w:val="002030F0"/>
    <w:rsid w:val="002043A0"/>
    <w:rsid w:val="002044BE"/>
    <w:rsid w:val="00204E88"/>
    <w:rsid w:val="00205257"/>
    <w:rsid w:val="0021079F"/>
    <w:rsid w:val="002118B9"/>
    <w:rsid w:val="002126DF"/>
    <w:rsid w:val="00212D00"/>
    <w:rsid w:val="002173C0"/>
    <w:rsid w:val="00220DAE"/>
    <w:rsid w:val="0022207D"/>
    <w:rsid w:val="00232218"/>
    <w:rsid w:val="00234807"/>
    <w:rsid w:val="00236128"/>
    <w:rsid w:val="00236FDC"/>
    <w:rsid w:val="002379E8"/>
    <w:rsid w:val="00240DCB"/>
    <w:rsid w:val="002454AB"/>
    <w:rsid w:val="0025461B"/>
    <w:rsid w:val="00256217"/>
    <w:rsid w:val="0025698F"/>
    <w:rsid w:val="00256DCB"/>
    <w:rsid w:val="00263D46"/>
    <w:rsid w:val="0026464B"/>
    <w:rsid w:val="00265857"/>
    <w:rsid w:val="00265FBA"/>
    <w:rsid w:val="00267C78"/>
    <w:rsid w:val="00270459"/>
    <w:rsid w:val="00271143"/>
    <w:rsid w:val="0027347D"/>
    <w:rsid w:val="00273713"/>
    <w:rsid w:val="00273AC1"/>
    <w:rsid w:val="00273F91"/>
    <w:rsid w:val="00275088"/>
    <w:rsid w:val="00277231"/>
    <w:rsid w:val="002811B0"/>
    <w:rsid w:val="00283D92"/>
    <w:rsid w:val="00284E3D"/>
    <w:rsid w:val="00285967"/>
    <w:rsid w:val="00286364"/>
    <w:rsid w:val="0028697D"/>
    <w:rsid w:val="00287BED"/>
    <w:rsid w:val="002919F8"/>
    <w:rsid w:val="00291E1C"/>
    <w:rsid w:val="00293097"/>
    <w:rsid w:val="00295644"/>
    <w:rsid w:val="002A1737"/>
    <w:rsid w:val="002A2A6C"/>
    <w:rsid w:val="002A4013"/>
    <w:rsid w:val="002A5601"/>
    <w:rsid w:val="002A5F62"/>
    <w:rsid w:val="002A781D"/>
    <w:rsid w:val="002B1E7A"/>
    <w:rsid w:val="002B3477"/>
    <w:rsid w:val="002B352B"/>
    <w:rsid w:val="002B54A1"/>
    <w:rsid w:val="002C4A43"/>
    <w:rsid w:val="002C6299"/>
    <w:rsid w:val="002C6AE4"/>
    <w:rsid w:val="002D0BDF"/>
    <w:rsid w:val="002D0D0A"/>
    <w:rsid w:val="002D1407"/>
    <w:rsid w:val="002E06B6"/>
    <w:rsid w:val="002E167F"/>
    <w:rsid w:val="002E27FC"/>
    <w:rsid w:val="002E4AE9"/>
    <w:rsid w:val="002E5FB0"/>
    <w:rsid w:val="002E6235"/>
    <w:rsid w:val="002E692D"/>
    <w:rsid w:val="002F06D4"/>
    <w:rsid w:val="002F0C0C"/>
    <w:rsid w:val="002F2B47"/>
    <w:rsid w:val="002F6319"/>
    <w:rsid w:val="00300183"/>
    <w:rsid w:val="00302A5A"/>
    <w:rsid w:val="00305617"/>
    <w:rsid w:val="00306D6B"/>
    <w:rsid w:val="003076AF"/>
    <w:rsid w:val="00307CE8"/>
    <w:rsid w:val="0031066C"/>
    <w:rsid w:val="003114A1"/>
    <w:rsid w:val="00311B9D"/>
    <w:rsid w:val="00311DEC"/>
    <w:rsid w:val="00316587"/>
    <w:rsid w:val="00317A3A"/>
    <w:rsid w:val="00321755"/>
    <w:rsid w:val="00321AAB"/>
    <w:rsid w:val="00322BA4"/>
    <w:rsid w:val="00323041"/>
    <w:rsid w:val="00323852"/>
    <w:rsid w:val="003300DB"/>
    <w:rsid w:val="00330C29"/>
    <w:rsid w:val="003318E8"/>
    <w:rsid w:val="00333D31"/>
    <w:rsid w:val="0033514F"/>
    <w:rsid w:val="00336FAB"/>
    <w:rsid w:val="00337CF9"/>
    <w:rsid w:val="0034513F"/>
    <w:rsid w:val="00346674"/>
    <w:rsid w:val="00346C8B"/>
    <w:rsid w:val="00353879"/>
    <w:rsid w:val="003607E1"/>
    <w:rsid w:val="00360A2F"/>
    <w:rsid w:val="00362908"/>
    <w:rsid w:val="00363393"/>
    <w:rsid w:val="00367DDE"/>
    <w:rsid w:val="00371562"/>
    <w:rsid w:val="00381FC2"/>
    <w:rsid w:val="00382554"/>
    <w:rsid w:val="0038355F"/>
    <w:rsid w:val="00383581"/>
    <w:rsid w:val="00383A38"/>
    <w:rsid w:val="00383E89"/>
    <w:rsid w:val="0038457E"/>
    <w:rsid w:val="003866B1"/>
    <w:rsid w:val="00387248"/>
    <w:rsid w:val="00391F25"/>
    <w:rsid w:val="00393412"/>
    <w:rsid w:val="003971D1"/>
    <w:rsid w:val="003A0FFF"/>
    <w:rsid w:val="003A1BAA"/>
    <w:rsid w:val="003A3910"/>
    <w:rsid w:val="003A3CDB"/>
    <w:rsid w:val="003A67CD"/>
    <w:rsid w:val="003B00C9"/>
    <w:rsid w:val="003B1FA8"/>
    <w:rsid w:val="003B395E"/>
    <w:rsid w:val="003B3A5C"/>
    <w:rsid w:val="003B3F8E"/>
    <w:rsid w:val="003B766A"/>
    <w:rsid w:val="003C1A96"/>
    <w:rsid w:val="003C34D2"/>
    <w:rsid w:val="003C4368"/>
    <w:rsid w:val="003C7717"/>
    <w:rsid w:val="003D2AE1"/>
    <w:rsid w:val="003D369A"/>
    <w:rsid w:val="003D7D75"/>
    <w:rsid w:val="003E05DA"/>
    <w:rsid w:val="003E1DBF"/>
    <w:rsid w:val="003E3A85"/>
    <w:rsid w:val="003E3BB1"/>
    <w:rsid w:val="003E4B12"/>
    <w:rsid w:val="003E51C7"/>
    <w:rsid w:val="003F3016"/>
    <w:rsid w:val="003F34AC"/>
    <w:rsid w:val="003F4AFE"/>
    <w:rsid w:val="003F69C5"/>
    <w:rsid w:val="00400B7E"/>
    <w:rsid w:val="00403111"/>
    <w:rsid w:val="004056B7"/>
    <w:rsid w:val="00407423"/>
    <w:rsid w:val="0041162E"/>
    <w:rsid w:val="0041292F"/>
    <w:rsid w:val="0041363F"/>
    <w:rsid w:val="00415168"/>
    <w:rsid w:val="004158FA"/>
    <w:rsid w:val="00416CA7"/>
    <w:rsid w:val="004172C7"/>
    <w:rsid w:val="0042106D"/>
    <w:rsid w:val="00421D39"/>
    <w:rsid w:val="00421D40"/>
    <w:rsid w:val="004275F2"/>
    <w:rsid w:val="00430A46"/>
    <w:rsid w:val="00432A73"/>
    <w:rsid w:val="00432DCB"/>
    <w:rsid w:val="00433EF2"/>
    <w:rsid w:val="00437719"/>
    <w:rsid w:val="004407DF"/>
    <w:rsid w:val="00443AEA"/>
    <w:rsid w:val="004442EA"/>
    <w:rsid w:val="00444BC7"/>
    <w:rsid w:val="00446E3C"/>
    <w:rsid w:val="004479A5"/>
    <w:rsid w:val="00450E81"/>
    <w:rsid w:val="00451BD8"/>
    <w:rsid w:val="004532BE"/>
    <w:rsid w:val="00453784"/>
    <w:rsid w:val="00456DE5"/>
    <w:rsid w:val="004613CB"/>
    <w:rsid w:val="0046288B"/>
    <w:rsid w:val="00462D3E"/>
    <w:rsid w:val="00463BF8"/>
    <w:rsid w:val="00464B35"/>
    <w:rsid w:val="004661B2"/>
    <w:rsid w:val="004665DC"/>
    <w:rsid w:val="00467C8E"/>
    <w:rsid w:val="00467D93"/>
    <w:rsid w:val="00472AF4"/>
    <w:rsid w:val="00472C70"/>
    <w:rsid w:val="00472DD2"/>
    <w:rsid w:val="00474508"/>
    <w:rsid w:val="00483E30"/>
    <w:rsid w:val="00484901"/>
    <w:rsid w:val="00484971"/>
    <w:rsid w:val="00484AE8"/>
    <w:rsid w:val="00484F3A"/>
    <w:rsid w:val="004853E9"/>
    <w:rsid w:val="00485C33"/>
    <w:rsid w:val="0048699C"/>
    <w:rsid w:val="00487ED7"/>
    <w:rsid w:val="004913E6"/>
    <w:rsid w:val="00491535"/>
    <w:rsid w:val="00491DE9"/>
    <w:rsid w:val="004933A4"/>
    <w:rsid w:val="0049488A"/>
    <w:rsid w:val="004956C5"/>
    <w:rsid w:val="00496CF1"/>
    <w:rsid w:val="004971C1"/>
    <w:rsid w:val="00497BB2"/>
    <w:rsid w:val="004A1666"/>
    <w:rsid w:val="004A17E6"/>
    <w:rsid w:val="004A19A8"/>
    <w:rsid w:val="004A3A14"/>
    <w:rsid w:val="004A4DBE"/>
    <w:rsid w:val="004A6551"/>
    <w:rsid w:val="004A6A8E"/>
    <w:rsid w:val="004B1C9A"/>
    <w:rsid w:val="004B25A9"/>
    <w:rsid w:val="004B33E5"/>
    <w:rsid w:val="004B41D8"/>
    <w:rsid w:val="004B4287"/>
    <w:rsid w:val="004B62A3"/>
    <w:rsid w:val="004B6848"/>
    <w:rsid w:val="004B78E4"/>
    <w:rsid w:val="004B7DDC"/>
    <w:rsid w:val="004C21A1"/>
    <w:rsid w:val="004C4C61"/>
    <w:rsid w:val="004C5DBE"/>
    <w:rsid w:val="004C5F0D"/>
    <w:rsid w:val="004C7C15"/>
    <w:rsid w:val="004D008A"/>
    <w:rsid w:val="004D057F"/>
    <w:rsid w:val="004D2F6B"/>
    <w:rsid w:val="004D5984"/>
    <w:rsid w:val="004D6634"/>
    <w:rsid w:val="004D6C4F"/>
    <w:rsid w:val="004D6D87"/>
    <w:rsid w:val="004D715A"/>
    <w:rsid w:val="004D7B70"/>
    <w:rsid w:val="004E50F0"/>
    <w:rsid w:val="004F02AE"/>
    <w:rsid w:val="004F455C"/>
    <w:rsid w:val="004F50C8"/>
    <w:rsid w:val="004F64B6"/>
    <w:rsid w:val="0050376C"/>
    <w:rsid w:val="0050666D"/>
    <w:rsid w:val="0051216D"/>
    <w:rsid w:val="00513C55"/>
    <w:rsid w:val="00515B03"/>
    <w:rsid w:val="005227CB"/>
    <w:rsid w:val="00524ED4"/>
    <w:rsid w:val="005255DC"/>
    <w:rsid w:val="00525919"/>
    <w:rsid w:val="00527EF3"/>
    <w:rsid w:val="00531C2F"/>
    <w:rsid w:val="00533B67"/>
    <w:rsid w:val="00533D0A"/>
    <w:rsid w:val="00534C5A"/>
    <w:rsid w:val="0053561D"/>
    <w:rsid w:val="00540641"/>
    <w:rsid w:val="00540735"/>
    <w:rsid w:val="005407C4"/>
    <w:rsid w:val="005430F4"/>
    <w:rsid w:val="00547A77"/>
    <w:rsid w:val="0055029F"/>
    <w:rsid w:val="005560E4"/>
    <w:rsid w:val="00561294"/>
    <w:rsid w:val="005622C5"/>
    <w:rsid w:val="0056508B"/>
    <w:rsid w:val="00566DEA"/>
    <w:rsid w:val="00570B92"/>
    <w:rsid w:val="005714CD"/>
    <w:rsid w:val="00571FF8"/>
    <w:rsid w:val="00572D30"/>
    <w:rsid w:val="00593F1C"/>
    <w:rsid w:val="00594221"/>
    <w:rsid w:val="005949AE"/>
    <w:rsid w:val="00595DE0"/>
    <w:rsid w:val="005A0706"/>
    <w:rsid w:val="005A09A2"/>
    <w:rsid w:val="005A0F1F"/>
    <w:rsid w:val="005A3410"/>
    <w:rsid w:val="005A479E"/>
    <w:rsid w:val="005B0836"/>
    <w:rsid w:val="005B0FEE"/>
    <w:rsid w:val="005B28DD"/>
    <w:rsid w:val="005B4FD6"/>
    <w:rsid w:val="005C33B9"/>
    <w:rsid w:val="005C3F95"/>
    <w:rsid w:val="005C6081"/>
    <w:rsid w:val="005D19D8"/>
    <w:rsid w:val="005D1F3C"/>
    <w:rsid w:val="005D332C"/>
    <w:rsid w:val="005D4134"/>
    <w:rsid w:val="005D4931"/>
    <w:rsid w:val="005D4EA5"/>
    <w:rsid w:val="005E1B51"/>
    <w:rsid w:val="005E1B65"/>
    <w:rsid w:val="005E2EC0"/>
    <w:rsid w:val="005E6AC7"/>
    <w:rsid w:val="005E6CF9"/>
    <w:rsid w:val="005F094E"/>
    <w:rsid w:val="005F0ED7"/>
    <w:rsid w:val="005F16B3"/>
    <w:rsid w:val="005F3742"/>
    <w:rsid w:val="005F769C"/>
    <w:rsid w:val="005F7F5A"/>
    <w:rsid w:val="00600117"/>
    <w:rsid w:val="00600782"/>
    <w:rsid w:val="00601DC0"/>
    <w:rsid w:val="006064CE"/>
    <w:rsid w:val="00606A68"/>
    <w:rsid w:val="006117EA"/>
    <w:rsid w:val="006123D2"/>
    <w:rsid w:val="00612A85"/>
    <w:rsid w:val="00615A90"/>
    <w:rsid w:val="00616D87"/>
    <w:rsid w:val="00617CFC"/>
    <w:rsid w:val="006229A1"/>
    <w:rsid w:val="00626C7D"/>
    <w:rsid w:val="0063323A"/>
    <w:rsid w:val="00633B7C"/>
    <w:rsid w:val="006351F8"/>
    <w:rsid w:val="00635597"/>
    <w:rsid w:val="0063569C"/>
    <w:rsid w:val="00636550"/>
    <w:rsid w:val="00637B3F"/>
    <w:rsid w:val="006401DB"/>
    <w:rsid w:val="00641776"/>
    <w:rsid w:val="0064570C"/>
    <w:rsid w:val="00645F9F"/>
    <w:rsid w:val="00650EFA"/>
    <w:rsid w:val="00651081"/>
    <w:rsid w:val="00654179"/>
    <w:rsid w:val="006546AE"/>
    <w:rsid w:val="00654A22"/>
    <w:rsid w:val="00654F58"/>
    <w:rsid w:val="00655DF6"/>
    <w:rsid w:val="0065674C"/>
    <w:rsid w:val="0065783C"/>
    <w:rsid w:val="00660691"/>
    <w:rsid w:val="00663242"/>
    <w:rsid w:val="0066333F"/>
    <w:rsid w:val="00663E4E"/>
    <w:rsid w:val="00667FA9"/>
    <w:rsid w:val="0067048B"/>
    <w:rsid w:val="006705BE"/>
    <w:rsid w:val="006716DA"/>
    <w:rsid w:val="00674ACA"/>
    <w:rsid w:val="00681AB7"/>
    <w:rsid w:val="006823E3"/>
    <w:rsid w:val="00683A00"/>
    <w:rsid w:val="00686255"/>
    <w:rsid w:val="00690DE1"/>
    <w:rsid w:val="00691F65"/>
    <w:rsid w:val="00692B60"/>
    <w:rsid w:val="0069604E"/>
    <w:rsid w:val="006A166A"/>
    <w:rsid w:val="006A30CD"/>
    <w:rsid w:val="006A7768"/>
    <w:rsid w:val="006B2110"/>
    <w:rsid w:val="006B2A23"/>
    <w:rsid w:val="006B2C5F"/>
    <w:rsid w:val="006B4FF9"/>
    <w:rsid w:val="006B59AF"/>
    <w:rsid w:val="006C1952"/>
    <w:rsid w:val="006C26EB"/>
    <w:rsid w:val="006C6693"/>
    <w:rsid w:val="006C6D2E"/>
    <w:rsid w:val="006D03F6"/>
    <w:rsid w:val="006D1E58"/>
    <w:rsid w:val="006D65C2"/>
    <w:rsid w:val="006D676B"/>
    <w:rsid w:val="006D70D5"/>
    <w:rsid w:val="006E0026"/>
    <w:rsid w:val="006E1C8A"/>
    <w:rsid w:val="006E34ED"/>
    <w:rsid w:val="006F0F72"/>
    <w:rsid w:val="006F2792"/>
    <w:rsid w:val="006F37B9"/>
    <w:rsid w:val="006F4CF5"/>
    <w:rsid w:val="006F5454"/>
    <w:rsid w:val="006F7313"/>
    <w:rsid w:val="007017A6"/>
    <w:rsid w:val="007028C3"/>
    <w:rsid w:val="00704BC3"/>
    <w:rsid w:val="007138B9"/>
    <w:rsid w:val="00715EFD"/>
    <w:rsid w:val="00721D9F"/>
    <w:rsid w:val="007274E0"/>
    <w:rsid w:val="00731206"/>
    <w:rsid w:val="007316B2"/>
    <w:rsid w:val="0073391C"/>
    <w:rsid w:val="00737913"/>
    <w:rsid w:val="00741CCA"/>
    <w:rsid w:val="00743A12"/>
    <w:rsid w:val="00747978"/>
    <w:rsid w:val="00747C9E"/>
    <w:rsid w:val="007511B4"/>
    <w:rsid w:val="007516CE"/>
    <w:rsid w:val="007523F6"/>
    <w:rsid w:val="0075564C"/>
    <w:rsid w:val="00760ABE"/>
    <w:rsid w:val="00762E62"/>
    <w:rsid w:val="00764A65"/>
    <w:rsid w:val="007674E7"/>
    <w:rsid w:val="00771788"/>
    <w:rsid w:val="00773606"/>
    <w:rsid w:val="00774050"/>
    <w:rsid w:val="00774252"/>
    <w:rsid w:val="007744A2"/>
    <w:rsid w:val="007744BC"/>
    <w:rsid w:val="0077478D"/>
    <w:rsid w:val="007805A5"/>
    <w:rsid w:val="00784E1B"/>
    <w:rsid w:val="007858E5"/>
    <w:rsid w:val="00786798"/>
    <w:rsid w:val="0078738A"/>
    <w:rsid w:val="007874EB"/>
    <w:rsid w:val="00787E04"/>
    <w:rsid w:val="00787FDE"/>
    <w:rsid w:val="007914CE"/>
    <w:rsid w:val="007918AB"/>
    <w:rsid w:val="0079336A"/>
    <w:rsid w:val="00793FF5"/>
    <w:rsid w:val="00796F24"/>
    <w:rsid w:val="0079785F"/>
    <w:rsid w:val="007A29E4"/>
    <w:rsid w:val="007A3122"/>
    <w:rsid w:val="007A4883"/>
    <w:rsid w:val="007A51A6"/>
    <w:rsid w:val="007A63A2"/>
    <w:rsid w:val="007B15BF"/>
    <w:rsid w:val="007B30DE"/>
    <w:rsid w:val="007B36CE"/>
    <w:rsid w:val="007B7FA2"/>
    <w:rsid w:val="007C138C"/>
    <w:rsid w:val="007C1AE0"/>
    <w:rsid w:val="007C4310"/>
    <w:rsid w:val="007C43A0"/>
    <w:rsid w:val="007C46E8"/>
    <w:rsid w:val="007C7B0C"/>
    <w:rsid w:val="007D17DA"/>
    <w:rsid w:val="007D2091"/>
    <w:rsid w:val="007D7DF6"/>
    <w:rsid w:val="007E191E"/>
    <w:rsid w:val="007E641D"/>
    <w:rsid w:val="007E6E61"/>
    <w:rsid w:val="007F14A5"/>
    <w:rsid w:val="007F3CE2"/>
    <w:rsid w:val="00803B13"/>
    <w:rsid w:val="00806D80"/>
    <w:rsid w:val="00807BF8"/>
    <w:rsid w:val="00807EB8"/>
    <w:rsid w:val="00810E90"/>
    <w:rsid w:val="00811D0A"/>
    <w:rsid w:val="00813EBB"/>
    <w:rsid w:val="00820457"/>
    <w:rsid w:val="00820F11"/>
    <w:rsid w:val="00822567"/>
    <w:rsid w:val="0082467D"/>
    <w:rsid w:val="00824AAA"/>
    <w:rsid w:val="00824DBB"/>
    <w:rsid w:val="0082617F"/>
    <w:rsid w:val="0083007D"/>
    <w:rsid w:val="00831162"/>
    <w:rsid w:val="00832754"/>
    <w:rsid w:val="00836100"/>
    <w:rsid w:val="008361C3"/>
    <w:rsid w:val="0083652E"/>
    <w:rsid w:val="00837047"/>
    <w:rsid w:val="00837A30"/>
    <w:rsid w:val="0084076A"/>
    <w:rsid w:val="00843100"/>
    <w:rsid w:val="008434FA"/>
    <w:rsid w:val="0084438F"/>
    <w:rsid w:val="00844AD0"/>
    <w:rsid w:val="00846CA3"/>
    <w:rsid w:val="00851EC8"/>
    <w:rsid w:val="0085300E"/>
    <w:rsid w:val="0085366E"/>
    <w:rsid w:val="00854475"/>
    <w:rsid w:val="00854A56"/>
    <w:rsid w:val="00855DB3"/>
    <w:rsid w:val="00857DB0"/>
    <w:rsid w:val="008640D9"/>
    <w:rsid w:val="008649C8"/>
    <w:rsid w:val="00871024"/>
    <w:rsid w:val="00871C79"/>
    <w:rsid w:val="008750FA"/>
    <w:rsid w:val="00875147"/>
    <w:rsid w:val="008760F9"/>
    <w:rsid w:val="00877AA3"/>
    <w:rsid w:val="008846D6"/>
    <w:rsid w:val="00886B8A"/>
    <w:rsid w:val="00891536"/>
    <w:rsid w:val="008922CA"/>
    <w:rsid w:val="008947FE"/>
    <w:rsid w:val="008958B9"/>
    <w:rsid w:val="008A02BB"/>
    <w:rsid w:val="008A1453"/>
    <w:rsid w:val="008B41EE"/>
    <w:rsid w:val="008B6756"/>
    <w:rsid w:val="008B7AF1"/>
    <w:rsid w:val="008C076B"/>
    <w:rsid w:val="008C288E"/>
    <w:rsid w:val="008C5339"/>
    <w:rsid w:val="008C6464"/>
    <w:rsid w:val="008D79C6"/>
    <w:rsid w:val="008D7A6A"/>
    <w:rsid w:val="008E00EF"/>
    <w:rsid w:val="008E2838"/>
    <w:rsid w:val="008E2BD9"/>
    <w:rsid w:val="008E36E3"/>
    <w:rsid w:val="008E4871"/>
    <w:rsid w:val="008E4AAC"/>
    <w:rsid w:val="008E6130"/>
    <w:rsid w:val="008E6A21"/>
    <w:rsid w:val="008E78D2"/>
    <w:rsid w:val="008F15B2"/>
    <w:rsid w:val="008F188D"/>
    <w:rsid w:val="008F3C44"/>
    <w:rsid w:val="008F7277"/>
    <w:rsid w:val="0090028A"/>
    <w:rsid w:val="00900E37"/>
    <w:rsid w:val="00901841"/>
    <w:rsid w:val="0090609D"/>
    <w:rsid w:val="00906700"/>
    <w:rsid w:val="009101F7"/>
    <w:rsid w:val="00915545"/>
    <w:rsid w:val="0091720D"/>
    <w:rsid w:val="00917E1D"/>
    <w:rsid w:val="009215AD"/>
    <w:rsid w:val="0092253E"/>
    <w:rsid w:val="00924DC0"/>
    <w:rsid w:val="009311A1"/>
    <w:rsid w:val="00933395"/>
    <w:rsid w:val="00935D4A"/>
    <w:rsid w:val="00937DC4"/>
    <w:rsid w:val="00942F67"/>
    <w:rsid w:val="00945F4B"/>
    <w:rsid w:val="0094640B"/>
    <w:rsid w:val="00946CEE"/>
    <w:rsid w:val="0094707C"/>
    <w:rsid w:val="009525D7"/>
    <w:rsid w:val="009543AF"/>
    <w:rsid w:val="00955FFD"/>
    <w:rsid w:val="009570AE"/>
    <w:rsid w:val="00957F74"/>
    <w:rsid w:val="00961887"/>
    <w:rsid w:val="00962E68"/>
    <w:rsid w:val="00963F62"/>
    <w:rsid w:val="009648EC"/>
    <w:rsid w:val="00967171"/>
    <w:rsid w:val="009710F7"/>
    <w:rsid w:val="0097253C"/>
    <w:rsid w:val="00972E1E"/>
    <w:rsid w:val="00973561"/>
    <w:rsid w:val="009756EC"/>
    <w:rsid w:val="00977ECA"/>
    <w:rsid w:val="00982DCB"/>
    <w:rsid w:val="0098715C"/>
    <w:rsid w:val="009871EF"/>
    <w:rsid w:val="0099544D"/>
    <w:rsid w:val="009A1E48"/>
    <w:rsid w:val="009A2CA4"/>
    <w:rsid w:val="009A5451"/>
    <w:rsid w:val="009A554B"/>
    <w:rsid w:val="009A6E19"/>
    <w:rsid w:val="009A7509"/>
    <w:rsid w:val="009B0FB8"/>
    <w:rsid w:val="009B3281"/>
    <w:rsid w:val="009B39AE"/>
    <w:rsid w:val="009B3A6D"/>
    <w:rsid w:val="009B47E7"/>
    <w:rsid w:val="009B6ED3"/>
    <w:rsid w:val="009C4306"/>
    <w:rsid w:val="009C62E5"/>
    <w:rsid w:val="009C6CA1"/>
    <w:rsid w:val="009D0595"/>
    <w:rsid w:val="009D0CE1"/>
    <w:rsid w:val="009D21F6"/>
    <w:rsid w:val="009D36D8"/>
    <w:rsid w:val="009D7AFE"/>
    <w:rsid w:val="009E186A"/>
    <w:rsid w:val="009E3839"/>
    <w:rsid w:val="009E59C8"/>
    <w:rsid w:val="009E6710"/>
    <w:rsid w:val="009E7370"/>
    <w:rsid w:val="009E7AF3"/>
    <w:rsid w:val="009F148C"/>
    <w:rsid w:val="009F1A05"/>
    <w:rsid w:val="009F303B"/>
    <w:rsid w:val="009F4053"/>
    <w:rsid w:val="009F4CA6"/>
    <w:rsid w:val="009F753E"/>
    <w:rsid w:val="00A00524"/>
    <w:rsid w:val="00A0143A"/>
    <w:rsid w:val="00A06485"/>
    <w:rsid w:val="00A1458A"/>
    <w:rsid w:val="00A159C0"/>
    <w:rsid w:val="00A23BC0"/>
    <w:rsid w:val="00A23CD3"/>
    <w:rsid w:val="00A24DB6"/>
    <w:rsid w:val="00A31707"/>
    <w:rsid w:val="00A32102"/>
    <w:rsid w:val="00A32E6D"/>
    <w:rsid w:val="00A352B4"/>
    <w:rsid w:val="00A35860"/>
    <w:rsid w:val="00A36C69"/>
    <w:rsid w:val="00A43577"/>
    <w:rsid w:val="00A442B3"/>
    <w:rsid w:val="00A5080F"/>
    <w:rsid w:val="00A50A90"/>
    <w:rsid w:val="00A512DC"/>
    <w:rsid w:val="00A52891"/>
    <w:rsid w:val="00A530B4"/>
    <w:rsid w:val="00A55EFD"/>
    <w:rsid w:val="00A567F8"/>
    <w:rsid w:val="00A56BEC"/>
    <w:rsid w:val="00A60869"/>
    <w:rsid w:val="00A60E93"/>
    <w:rsid w:val="00A62055"/>
    <w:rsid w:val="00A62B10"/>
    <w:rsid w:val="00A6458D"/>
    <w:rsid w:val="00A6560C"/>
    <w:rsid w:val="00A67C4F"/>
    <w:rsid w:val="00A71013"/>
    <w:rsid w:val="00A71A3B"/>
    <w:rsid w:val="00A73B55"/>
    <w:rsid w:val="00A7428B"/>
    <w:rsid w:val="00A7717D"/>
    <w:rsid w:val="00A80C1B"/>
    <w:rsid w:val="00A83E47"/>
    <w:rsid w:val="00A84D4E"/>
    <w:rsid w:val="00A86A37"/>
    <w:rsid w:val="00A86A7F"/>
    <w:rsid w:val="00A902BC"/>
    <w:rsid w:val="00A92A96"/>
    <w:rsid w:val="00A936E0"/>
    <w:rsid w:val="00A93DF0"/>
    <w:rsid w:val="00A94228"/>
    <w:rsid w:val="00A95551"/>
    <w:rsid w:val="00A95F31"/>
    <w:rsid w:val="00AA0056"/>
    <w:rsid w:val="00AA099A"/>
    <w:rsid w:val="00AA0E65"/>
    <w:rsid w:val="00AA18A1"/>
    <w:rsid w:val="00AB0808"/>
    <w:rsid w:val="00AB1262"/>
    <w:rsid w:val="00AB5247"/>
    <w:rsid w:val="00AB71B6"/>
    <w:rsid w:val="00AC19AA"/>
    <w:rsid w:val="00AC2FB7"/>
    <w:rsid w:val="00AC30FA"/>
    <w:rsid w:val="00AC3C3F"/>
    <w:rsid w:val="00AC3CA8"/>
    <w:rsid w:val="00AC7268"/>
    <w:rsid w:val="00AD0BFD"/>
    <w:rsid w:val="00AD1271"/>
    <w:rsid w:val="00AD1B03"/>
    <w:rsid w:val="00AD2D2E"/>
    <w:rsid w:val="00AD4C92"/>
    <w:rsid w:val="00AD58FE"/>
    <w:rsid w:val="00AE0808"/>
    <w:rsid w:val="00AE38E5"/>
    <w:rsid w:val="00AE406F"/>
    <w:rsid w:val="00AE74DE"/>
    <w:rsid w:val="00AF27B0"/>
    <w:rsid w:val="00AF2FD9"/>
    <w:rsid w:val="00AF3209"/>
    <w:rsid w:val="00AF3C0F"/>
    <w:rsid w:val="00AF41C4"/>
    <w:rsid w:val="00AF60A0"/>
    <w:rsid w:val="00AF64D7"/>
    <w:rsid w:val="00B02EBE"/>
    <w:rsid w:val="00B0377E"/>
    <w:rsid w:val="00B03B2E"/>
    <w:rsid w:val="00B062F7"/>
    <w:rsid w:val="00B11382"/>
    <w:rsid w:val="00B1225D"/>
    <w:rsid w:val="00B1624E"/>
    <w:rsid w:val="00B17A14"/>
    <w:rsid w:val="00B206FE"/>
    <w:rsid w:val="00B218B0"/>
    <w:rsid w:val="00B22736"/>
    <w:rsid w:val="00B227E1"/>
    <w:rsid w:val="00B22EC4"/>
    <w:rsid w:val="00B25CEE"/>
    <w:rsid w:val="00B3084F"/>
    <w:rsid w:val="00B34395"/>
    <w:rsid w:val="00B34B44"/>
    <w:rsid w:val="00B34ED0"/>
    <w:rsid w:val="00B34F77"/>
    <w:rsid w:val="00B35B25"/>
    <w:rsid w:val="00B40E29"/>
    <w:rsid w:val="00B41542"/>
    <w:rsid w:val="00B45486"/>
    <w:rsid w:val="00B46EB6"/>
    <w:rsid w:val="00B47673"/>
    <w:rsid w:val="00B5019C"/>
    <w:rsid w:val="00B50C81"/>
    <w:rsid w:val="00B50F58"/>
    <w:rsid w:val="00B513B7"/>
    <w:rsid w:val="00B514F9"/>
    <w:rsid w:val="00B569E6"/>
    <w:rsid w:val="00B60C1F"/>
    <w:rsid w:val="00B616B0"/>
    <w:rsid w:val="00B62491"/>
    <w:rsid w:val="00B644D6"/>
    <w:rsid w:val="00B6607C"/>
    <w:rsid w:val="00B73AB8"/>
    <w:rsid w:val="00B77175"/>
    <w:rsid w:val="00B77A19"/>
    <w:rsid w:val="00B85BCA"/>
    <w:rsid w:val="00B8715F"/>
    <w:rsid w:val="00B94F95"/>
    <w:rsid w:val="00B957FF"/>
    <w:rsid w:val="00B9714E"/>
    <w:rsid w:val="00BA088C"/>
    <w:rsid w:val="00BA12BC"/>
    <w:rsid w:val="00BA3A0B"/>
    <w:rsid w:val="00BA40EE"/>
    <w:rsid w:val="00BB0B16"/>
    <w:rsid w:val="00BB304C"/>
    <w:rsid w:val="00BB6CF5"/>
    <w:rsid w:val="00BC4653"/>
    <w:rsid w:val="00BC657B"/>
    <w:rsid w:val="00BC6E82"/>
    <w:rsid w:val="00BC7FAF"/>
    <w:rsid w:val="00BD16BC"/>
    <w:rsid w:val="00BE1926"/>
    <w:rsid w:val="00BE2A3E"/>
    <w:rsid w:val="00BE4088"/>
    <w:rsid w:val="00BE77AD"/>
    <w:rsid w:val="00BE7931"/>
    <w:rsid w:val="00BE7CF1"/>
    <w:rsid w:val="00BE7DA8"/>
    <w:rsid w:val="00BF1591"/>
    <w:rsid w:val="00BF20EE"/>
    <w:rsid w:val="00BF50BC"/>
    <w:rsid w:val="00BF569D"/>
    <w:rsid w:val="00BF72E2"/>
    <w:rsid w:val="00C010C3"/>
    <w:rsid w:val="00C011C0"/>
    <w:rsid w:val="00C03433"/>
    <w:rsid w:val="00C040F7"/>
    <w:rsid w:val="00C050B2"/>
    <w:rsid w:val="00C05C5B"/>
    <w:rsid w:val="00C06369"/>
    <w:rsid w:val="00C07136"/>
    <w:rsid w:val="00C0799E"/>
    <w:rsid w:val="00C12542"/>
    <w:rsid w:val="00C2344B"/>
    <w:rsid w:val="00C255D6"/>
    <w:rsid w:val="00C2602D"/>
    <w:rsid w:val="00C265F9"/>
    <w:rsid w:val="00C341CC"/>
    <w:rsid w:val="00C345BE"/>
    <w:rsid w:val="00C3462D"/>
    <w:rsid w:val="00C37676"/>
    <w:rsid w:val="00C40134"/>
    <w:rsid w:val="00C41503"/>
    <w:rsid w:val="00C415AF"/>
    <w:rsid w:val="00C42985"/>
    <w:rsid w:val="00C44D18"/>
    <w:rsid w:val="00C4500B"/>
    <w:rsid w:val="00C468D4"/>
    <w:rsid w:val="00C502EB"/>
    <w:rsid w:val="00C5430D"/>
    <w:rsid w:val="00C550C1"/>
    <w:rsid w:val="00C55125"/>
    <w:rsid w:val="00C609A0"/>
    <w:rsid w:val="00C616DB"/>
    <w:rsid w:val="00C63476"/>
    <w:rsid w:val="00C6359E"/>
    <w:rsid w:val="00C80EB7"/>
    <w:rsid w:val="00C8246F"/>
    <w:rsid w:val="00C82535"/>
    <w:rsid w:val="00C8705D"/>
    <w:rsid w:val="00C8730C"/>
    <w:rsid w:val="00C912C1"/>
    <w:rsid w:val="00C91D40"/>
    <w:rsid w:val="00C93D4F"/>
    <w:rsid w:val="00C967E6"/>
    <w:rsid w:val="00CA027D"/>
    <w:rsid w:val="00CA0C26"/>
    <w:rsid w:val="00CA0E10"/>
    <w:rsid w:val="00CA0EEC"/>
    <w:rsid w:val="00CA1229"/>
    <w:rsid w:val="00CA4344"/>
    <w:rsid w:val="00CA47F1"/>
    <w:rsid w:val="00CA6CD5"/>
    <w:rsid w:val="00CA6DD6"/>
    <w:rsid w:val="00CB4B24"/>
    <w:rsid w:val="00CB5536"/>
    <w:rsid w:val="00CC1301"/>
    <w:rsid w:val="00CC2661"/>
    <w:rsid w:val="00CC5516"/>
    <w:rsid w:val="00CC57BB"/>
    <w:rsid w:val="00CC7CFF"/>
    <w:rsid w:val="00CD0E9E"/>
    <w:rsid w:val="00CD4CDD"/>
    <w:rsid w:val="00CD61FE"/>
    <w:rsid w:val="00CE2D28"/>
    <w:rsid w:val="00CE6847"/>
    <w:rsid w:val="00CE697E"/>
    <w:rsid w:val="00CF0FD7"/>
    <w:rsid w:val="00CF1CB9"/>
    <w:rsid w:val="00CF42EA"/>
    <w:rsid w:val="00CF60B3"/>
    <w:rsid w:val="00CF7563"/>
    <w:rsid w:val="00CF7C9A"/>
    <w:rsid w:val="00D00882"/>
    <w:rsid w:val="00D00CB9"/>
    <w:rsid w:val="00D013CC"/>
    <w:rsid w:val="00D02D62"/>
    <w:rsid w:val="00D03B61"/>
    <w:rsid w:val="00D058C7"/>
    <w:rsid w:val="00D100EE"/>
    <w:rsid w:val="00D1242E"/>
    <w:rsid w:val="00D137AA"/>
    <w:rsid w:val="00D14260"/>
    <w:rsid w:val="00D15808"/>
    <w:rsid w:val="00D17BA0"/>
    <w:rsid w:val="00D21AF6"/>
    <w:rsid w:val="00D22ECE"/>
    <w:rsid w:val="00D256BB"/>
    <w:rsid w:val="00D3204F"/>
    <w:rsid w:val="00D329C3"/>
    <w:rsid w:val="00D34D08"/>
    <w:rsid w:val="00D36646"/>
    <w:rsid w:val="00D36A19"/>
    <w:rsid w:val="00D374F9"/>
    <w:rsid w:val="00D3797C"/>
    <w:rsid w:val="00D37CA6"/>
    <w:rsid w:val="00D46DF4"/>
    <w:rsid w:val="00D53178"/>
    <w:rsid w:val="00D536D6"/>
    <w:rsid w:val="00D56E68"/>
    <w:rsid w:val="00D57318"/>
    <w:rsid w:val="00D60FAF"/>
    <w:rsid w:val="00D644B4"/>
    <w:rsid w:val="00D717A0"/>
    <w:rsid w:val="00D72485"/>
    <w:rsid w:val="00D72DA8"/>
    <w:rsid w:val="00D73DF7"/>
    <w:rsid w:val="00D74BA7"/>
    <w:rsid w:val="00D74F19"/>
    <w:rsid w:val="00D750F3"/>
    <w:rsid w:val="00D7581B"/>
    <w:rsid w:val="00D81E7A"/>
    <w:rsid w:val="00D823CB"/>
    <w:rsid w:val="00D82494"/>
    <w:rsid w:val="00D825D6"/>
    <w:rsid w:val="00D836E9"/>
    <w:rsid w:val="00D8621A"/>
    <w:rsid w:val="00D8641E"/>
    <w:rsid w:val="00D879CE"/>
    <w:rsid w:val="00D909F2"/>
    <w:rsid w:val="00D90C07"/>
    <w:rsid w:val="00D957E8"/>
    <w:rsid w:val="00D96348"/>
    <w:rsid w:val="00DA16D8"/>
    <w:rsid w:val="00DA3FC7"/>
    <w:rsid w:val="00DA59EA"/>
    <w:rsid w:val="00DA6E85"/>
    <w:rsid w:val="00DB1BCB"/>
    <w:rsid w:val="00DB35B2"/>
    <w:rsid w:val="00DB4116"/>
    <w:rsid w:val="00DB4548"/>
    <w:rsid w:val="00DB7E9E"/>
    <w:rsid w:val="00DC2A73"/>
    <w:rsid w:val="00DC3D82"/>
    <w:rsid w:val="00DC6115"/>
    <w:rsid w:val="00DC611B"/>
    <w:rsid w:val="00DC7F89"/>
    <w:rsid w:val="00DD2829"/>
    <w:rsid w:val="00DD3EC0"/>
    <w:rsid w:val="00DD547C"/>
    <w:rsid w:val="00DE5715"/>
    <w:rsid w:val="00DE75F0"/>
    <w:rsid w:val="00DF0364"/>
    <w:rsid w:val="00DF0A01"/>
    <w:rsid w:val="00DF2A61"/>
    <w:rsid w:val="00DF2C17"/>
    <w:rsid w:val="00DF7B8E"/>
    <w:rsid w:val="00E04DB1"/>
    <w:rsid w:val="00E10C5C"/>
    <w:rsid w:val="00E11A22"/>
    <w:rsid w:val="00E201A4"/>
    <w:rsid w:val="00E2585C"/>
    <w:rsid w:val="00E26275"/>
    <w:rsid w:val="00E26C28"/>
    <w:rsid w:val="00E34CC4"/>
    <w:rsid w:val="00E54089"/>
    <w:rsid w:val="00E55630"/>
    <w:rsid w:val="00E56A78"/>
    <w:rsid w:val="00E60E71"/>
    <w:rsid w:val="00E61EA6"/>
    <w:rsid w:val="00E642F3"/>
    <w:rsid w:val="00E65867"/>
    <w:rsid w:val="00E66F9B"/>
    <w:rsid w:val="00E6713E"/>
    <w:rsid w:val="00E6742B"/>
    <w:rsid w:val="00E678C8"/>
    <w:rsid w:val="00E73A3F"/>
    <w:rsid w:val="00E8037C"/>
    <w:rsid w:val="00E8368F"/>
    <w:rsid w:val="00E86A69"/>
    <w:rsid w:val="00E87F74"/>
    <w:rsid w:val="00E94157"/>
    <w:rsid w:val="00E950C2"/>
    <w:rsid w:val="00E95C9E"/>
    <w:rsid w:val="00E9717A"/>
    <w:rsid w:val="00EA0659"/>
    <w:rsid w:val="00EB1B92"/>
    <w:rsid w:val="00EB5ADA"/>
    <w:rsid w:val="00EB6611"/>
    <w:rsid w:val="00EC077D"/>
    <w:rsid w:val="00EC0EE5"/>
    <w:rsid w:val="00EC383C"/>
    <w:rsid w:val="00EC385E"/>
    <w:rsid w:val="00EC5AA0"/>
    <w:rsid w:val="00ED09E6"/>
    <w:rsid w:val="00ED0D2E"/>
    <w:rsid w:val="00ED2404"/>
    <w:rsid w:val="00ED29D5"/>
    <w:rsid w:val="00ED2A1E"/>
    <w:rsid w:val="00ED4037"/>
    <w:rsid w:val="00ED47ED"/>
    <w:rsid w:val="00EE0A34"/>
    <w:rsid w:val="00EE2C26"/>
    <w:rsid w:val="00EE2F0F"/>
    <w:rsid w:val="00EE339F"/>
    <w:rsid w:val="00EE7606"/>
    <w:rsid w:val="00EF0B20"/>
    <w:rsid w:val="00EF0EAB"/>
    <w:rsid w:val="00F002F1"/>
    <w:rsid w:val="00F0173C"/>
    <w:rsid w:val="00F01AD3"/>
    <w:rsid w:val="00F022D2"/>
    <w:rsid w:val="00F02AC2"/>
    <w:rsid w:val="00F02F64"/>
    <w:rsid w:val="00F03639"/>
    <w:rsid w:val="00F05CCA"/>
    <w:rsid w:val="00F07EE0"/>
    <w:rsid w:val="00F14245"/>
    <w:rsid w:val="00F16424"/>
    <w:rsid w:val="00F174CE"/>
    <w:rsid w:val="00F20768"/>
    <w:rsid w:val="00F20CAF"/>
    <w:rsid w:val="00F23691"/>
    <w:rsid w:val="00F25A31"/>
    <w:rsid w:val="00F263AE"/>
    <w:rsid w:val="00F308E3"/>
    <w:rsid w:val="00F31051"/>
    <w:rsid w:val="00F35064"/>
    <w:rsid w:val="00F3644B"/>
    <w:rsid w:val="00F369DC"/>
    <w:rsid w:val="00F4138A"/>
    <w:rsid w:val="00F4149E"/>
    <w:rsid w:val="00F43E1B"/>
    <w:rsid w:val="00F4677B"/>
    <w:rsid w:val="00F475AA"/>
    <w:rsid w:val="00F52E6C"/>
    <w:rsid w:val="00F61A49"/>
    <w:rsid w:val="00F63689"/>
    <w:rsid w:val="00F65B4F"/>
    <w:rsid w:val="00F65FB6"/>
    <w:rsid w:val="00F6693E"/>
    <w:rsid w:val="00F66E13"/>
    <w:rsid w:val="00F675D1"/>
    <w:rsid w:val="00F74606"/>
    <w:rsid w:val="00F7787B"/>
    <w:rsid w:val="00F77D70"/>
    <w:rsid w:val="00F82107"/>
    <w:rsid w:val="00F86B69"/>
    <w:rsid w:val="00F90FA8"/>
    <w:rsid w:val="00F922FB"/>
    <w:rsid w:val="00F92615"/>
    <w:rsid w:val="00F935B8"/>
    <w:rsid w:val="00F970B6"/>
    <w:rsid w:val="00FA0070"/>
    <w:rsid w:val="00FA0E65"/>
    <w:rsid w:val="00FA192F"/>
    <w:rsid w:val="00FA330A"/>
    <w:rsid w:val="00FB319B"/>
    <w:rsid w:val="00FB3942"/>
    <w:rsid w:val="00FB6B5A"/>
    <w:rsid w:val="00FC0305"/>
    <w:rsid w:val="00FC122A"/>
    <w:rsid w:val="00FC3196"/>
    <w:rsid w:val="00FC3823"/>
    <w:rsid w:val="00FC5EBF"/>
    <w:rsid w:val="00FC69A8"/>
    <w:rsid w:val="00FD1D97"/>
    <w:rsid w:val="00FD2F9F"/>
    <w:rsid w:val="00FD3260"/>
    <w:rsid w:val="00FD5F9B"/>
    <w:rsid w:val="00FD7161"/>
    <w:rsid w:val="00FE0D5A"/>
    <w:rsid w:val="00FE1744"/>
    <w:rsid w:val="00FE1914"/>
    <w:rsid w:val="00FE2149"/>
    <w:rsid w:val="00FE2870"/>
    <w:rsid w:val="00FE3FC4"/>
    <w:rsid w:val="00FF4A25"/>
    <w:rsid w:val="00FF57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E"/>
  </w:style>
  <w:style w:type="paragraph" w:styleId="1">
    <w:name w:val="heading 1"/>
    <w:basedOn w:val="a"/>
    <w:next w:val="a"/>
    <w:qFormat/>
    <w:rsid w:val="008947F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47F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47F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947F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947F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8947F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947FE"/>
  </w:style>
  <w:style w:type="paragraph" w:styleId="aa">
    <w:name w:val="header"/>
    <w:basedOn w:val="a"/>
    <w:link w:val="ab"/>
    <w:uiPriority w:val="99"/>
    <w:rsid w:val="008947F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Исполнитель"/>
    <w:basedOn w:val="a4"/>
    <w:rsid w:val="003B395E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1948D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2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footnote text"/>
    <w:basedOn w:val="a"/>
    <w:link w:val="af6"/>
    <w:semiHidden/>
    <w:unhideWhenUsed/>
    <w:rsid w:val="003F4AFE"/>
  </w:style>
  <w:style w:type="character" w:customStyle="1" w:styleId="af6">
    <w:name w:val="Текст сноски Знак"/>
    <w:basedOn w:val="a0"/>
    <w:link w:val="af5"/>
    <w:semiHidden/>
    <w:rsid w:val="003F4AFE"/>
  </w:style>
  <w:style w:type="character" w:styleId="af7">
    <w:name w:val="footnote reference"/>
    <w:basedOn w:val="a0"/>
    <w:semiHidden/>
    <w:unhideWhenUsed/>
    <w:rsid w:val="003F4A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9CA72-8A94-4AC7-949A-69AA365C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53832</CharactersWithSpaces>
  <SharedDoc>false</SharedDoc>
  <HLinks>
    <vt:vector size="66" baseType="variant">
      <vt:variant>
        <vt:i4>2818101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consultantplus://offline/ref=02FD48FC4A549E4FAE0A71CBF2D5B55BC83E68DC693F763C359AA21C1B30CBF9A4FB636381F0AEAEB643F54B219FFC0CE28A11C1A4FC3CB529E1G</vt:lpwstr>
      </vt:variant>
      <vt:variant>
        <vt:lpwstr/>
      </vt:variant>
      <vt:variant>
        <vt:i4>2818152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consultantplus://offline/ref=02FD48FC4A549E4FAE0A71CBF2D5B55BC83E66D56C3D763C359AA21C1B30CBF9A4FB636381F0ADA6B943F54B219FFC0CE28A11C1A4FC3CB529E1G</vt:lpwstr>
      </vt:variant>
      <vt:variant>
        <vt:lpwstr/>
      </vt:variant>
      <vt:variant>
        <vt:i4>2818101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consultantplus://offline/ref=02FD48FC4A549E4FAE0A71CBF2D5B55BC83E68DC693F763C359AA21C1B30CBF9A4FB636381F0AEAEB643F54B219FFC0CE28A11C1A4FC3CB529E1G</vt:lpwstr>
      </vt:variant>
      <vt:variant>
        <vt:lpwstr/>
      </vt:variant>
      <vt:variant>
        <vt:i4>2818152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consultantplus://offline/ref=02FD48FC4A549E4FAE0A71CBF2D5B55BC83E66D56C3D763C359AA21C1B30CBF9A4FB636381F0ADA6B943F54B219FFC0CE28A11C1A4FC3CB529E1G</vt:lpwstr>
      </vt:variant>
      <vt:variant>
        <vt:lpwstr/>
      </vt:variant>
      <vt:variant>
        <vt:i4>7733303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consultantplus://offline/ref=07E6DF42ADFA389E94224C25666AE0B3FD76E3552AFAA6C7ED637051CBFC4064C31D4B3ACADA6D9D02C87A8C9C55A3252F4B2735A792590D4D13E94Bp0w7F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7733303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consultantplus://offline/ref=07E6DF42ADFA389E94224C25666AE0B3FD76E3552AFAA1C6EC637051CBFC4064C31D4B3ACADA6D9D02C87B8F9D55A3252F4B2735A792590D4D13E94Bp0w7F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consultantplus://offline/ref=07E6DF42ADFA389E942252287006BDB8F678B5512EF9A891B835760694AC4631835D4D6F899E619A0BC32FDCDB0BFA7563002B35B18E580Ep5w3F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panfilova-as</cp:lastModifiedBy>
  <cp:revision>2</cp:revision>
  <cp:lastPrinted>2022-02-16T06:49:00Z</cp:lastPrinted>
  <dcterms:created xsi:type="dcterms:W3CDTF">2022-08-08T09:48:00Z</dcterms:created>
  <dcterms:modified xsi:type="dcterms:W3CDTF">2022-08-08T09:48:00Z</dcterms:modified>
</cp:coreProperties>
</file>