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3175" t="1270" r="0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E9" w:rsidRDefault="00C92EE9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8635"/>
                                    <wp:effectExtent l="0" t="0" r="6985" b="5715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2EE9" w:rsidRPr="0031066C" w:rsidRDefault="00C92EE9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92EE9" w:rsidRPr="00A96CC5" w:rsidRDefault="00C92EE9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92EE9" w:rsidRDefault="00C92EE9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E9" w:rsidRPr="00A43577" w:rsidRDefault="00C92EE9" w:rsidP="00A96CC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EE9" w:rsidRPr="00A43577" w:rsidRDefault="00C92EE9" w:rsidP="00A96C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B0306F" w:rsidRDefault="00B0306F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8635"/>
                              <wp:effectExtent l="0" t="0" r="6985" b="5715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306F" w:rsidRPr="0031066C" w:rsidRDefault="00B0306F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0306F" w:rsidRPr="00A96CC5" w:rsidRDefault="00B0306F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0306F" w:rsidRDefault="00B0306F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B0306F" w:rsidRPr="00A43577" w:rsidRDefault="00B0306F" w:rsidP="00A96CC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B0306F" w:rsidRPr="00A43577" w:rsidRDefault="00B0306F" w:rsidP="00A96C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A1D16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61FF">
        <w:rPr>
          <w:rFonts w:ascii="Times New Roman" w:hAnsi="Times New Roman" w:cs="Times New Roman"/>
          <w:b/>
          <w:sz w:val="28"/>
          <w:szCs w:val="28"/>
        </w:rPr>
        <w:t xml:space="preserve">отдельные правовые акты </w:t>
      </w:r>
    </w:p>
    <w:p w:rsidR="005461FF" w:rsidRDefault="005461F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Перми</w:t>
      </w:r>
    </w:p>
    <w:p w:rsidR="005461FF" w:rsidRDefault="005461F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предоставления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земельных</w:t>
      </w:r>
      <w:proofErr w:type="gramEnd"/>
    </w:p>
    <w:p w:rsidR="005461FF" w:rsidRDefault="005461F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 многодетным семьям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70" w:rsidRDefault="002D5D70" w:rsidP="0025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5461FF">
        <w:rPr>
          <w:rFonts w:ascii="Times New Roman" w:hAnsi="Times New Roman" w:cs="Times New Roman"/>
          <w:sz w:val="28"/>
          <w:szCs w:val="28"/>
        </w:rPr>
        <w:t>ом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дерации</w:t>
      </w:r>
      <w:r w:rsidRPr="0025075E">
        <w:rPr>
          <w:rFonts w:ascii="Times New Roman" w:hAnsi="Times New Roman" w:cs="Times New Roman"/>
          <w:sz w:val="28"/>
          <w:szCs w:val="28"/>
        </w:rPr>
        <w:t xml:space="preserve">», </w:t>
      </w:r>
      <w:r w:rsidR="00BB6DAD" w:rsidRPr="0025075E">
        <w:rPr>
          <w:rFonts w:ascii="Times New Roman" w:hAnsi="Times New Roman" w:cs="Times New Roman"/>
          <w:sz w:val="28"/>
          <w:szCs w:val="28"/>
        </w:rPr>
        <w:t>Уставом города Перми,</w:t>
      </w:r>
      <w:r w:rsidR="00BB6DAD">
        <w:rPr>
          <w:rFonts w:ascii="Times New Roman" w:hAnsi="Times New Roman" w:cs="Times New Roman"/>
          <w:sz w:val="28"/>
          <w:szCs w:val="28"/>
        </w:rPr>
        <w:t xml:space="preserve"> </w:t>
      </w:r>
      <w:r w:rsidR="0025075E">
        <w:rPr>
          <w:rFonts w:ascii="Times New Roman" w:hAnsi="Times New Roman" w:cs="Times New Roman"/>
          <w:sz w:val="28"/>
          <w:szCs w:val="28"/>
        </w:rPr>
        <w:t>в целях актуализации правовых актов админ</w:t>
      </w:r>
      <w:r w:rsidR="0025075E">
        <w:rPr>
          <w:rFonts w:ascii="Times New Roman" w:hAnsi="Times New Roman" w:cs="Times New Roman"/>
          <w:sz w:val="28"/>
          <w:szCs w:val="28"/>
        </w:rPr>
        <w:t>и</w:t>
      </w:r>
      <w:r w:rsidR="0025075E">
        <w:rPr>
          <w:rFonts w:ascii="Times New Roman" w:hAnsi="Times New Roman" w:cs="Times New Roman"/>
          <w:sz w:val="28"/>
          <w:szCs w:val="28"/>
        </w:rPr>
        <w:t xml:space="preserve">страции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A5413B" w:rsidRDefault="00AA7913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5413B">
        <w:rPr>
          <w:rFonts w:ascii="Times New Roman" w:hAnsi="Times New Roman" w:cs="Times New Roman"/>
          <w:sz w:val="28"/>
          <w:szCs w:val="28"/>
        </w:rPr>
        <w:t>нести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Перми от 24 марта 2017 г. № 217 </w:t>
      </w:r>
      <w:r w:rsidR="00A5413B">
        <w:rPr>
          <w:rFonts w:ascii="Times New Roman" w:hAnsi="Times New Roman" w:cs="Times New Roman"/>
          <w:sz w:val="28"/>
          <w:szCs w:val="28"/>
        </w:rPr>
        <w:t xml:space="preserve"> </w:t>
      </w:r>
      <w:r w:rsidRPr="00AA7913">
        <w:rPr>
          <w:rFonts w:ascii="Times New Roman" w:hAnsi="Times New Roman" w:cs="Times New Roman"/>
          <w:sz w:val="28"/>
          <w:szCs w:val="28"/>
        </w:rPr>
        <w:t>«Об утверждении Порядка формирования альтернативного перечня з</w:t>
      </w:r>
      <w:r w:rsidRPr="00AA7913">
        <w:rPr>
          <w:rFonts w:ascii="Times New Roman" w:hAnsi="Times New Roman" w:cs="Times New Roman"/>
          <w:sz w:val="28"/>
          <w:szCs w:val="28"/>
        </w:rPr>
        <w:t>е</w:t>
      </w:r>
      <w:r w:rsidRPr="00AA7913">
        <w:rPr>
          <w:rFonts w:ascii="Times New Roman" w:hAnsi="Times New Roman" w:cs="Times New Roman"/>
          <w:sz w:val="28"/>
          <w:szCs w:val="28"/>
        </w:rPr>
        <w:t>мельных участков, предназначенных для предоставления многодетным семьям в собственность бесплатно без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913">
        <w:rPr>
          <w:rFonts w:ascii="Times New Roman" w:hAnsi="Times New Roman" w:cs="Times New Roman"/>
          <w:sz w:val="28"/>
          <w:szCs w:val="28"/>
        </w:rPr>
        <w:t>в городе Перми, Порядка распределения з</w:t>
      </w:r>
      <w:r w:rsidRPr="00AA7913">
        <w:rPr>
          <w:rFonts w:ascii="Times New Roman" w:hAnsi="Times New Roman" w:cs="Times New Roman"/>
          <w:sz w:val="28"/>
          <w:szCs w:val="28"/>
        </w:rPr>
        <w:t>е</w:t>
      </w:r>
      <w:r w:rsidRPr="00AA7913">
        <w:rPr>
          <w:rFonts w:ascii="Times New Roman" w:hAnsi="Times New Roman" w:cs="Times New Roman"/>
          <w:sz w:val="28"/>
          <w:szCs w:val="28"/>
        </w:rPr>
        <w:t>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 в городе Перми, между многодетными семьями, поставленными на</w:t>
      </w:r>
      <w:proofErr w:type="gramEnd"/>
      <w:r w:rsidRPr="00AA7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913">
        <w:rPr>
          <w:rFonts w:ascii="Times New Roman" w:hAnsi="Times New Roman" w:cs="Times New Roman"/>
          <w:sz w:val="28"/>
          <w:szCs w:val="28"/>
        </w:rPr>
        <w:t>учет в целях предоставления земельных участков, находящихся в собственности мун</w:t>
      </w:r>
      <w:r w:rsidRPr="00AA7913">
        <w:rPr>
          <w:rFonts w:ascii="Times New Roman" w:hAnsi="Times New Roman" w:cs="Times New Roman"/>
          <w:sz w:val="28"/>
          <w:szCs w:val="28"/>
        </w:rPr>
        <w:t>и</w:t>
      </w:r>
      <w:r w:rsidRPr="00AA7913">
        <w:rPr>
          <w:rFonts w:ascii="Times New Roman" w:hAnsi="Times New Roman" w:cs="Times New Roman"/>
          <w:sz w:val="28"/>
          <w:szCs w:val="28"/>
        </w:rPr>
        <w:t>ципального образования город Пермь, и о внесении изменений в отдельные пр</w:t>
      </w:r>
      <w:r w:rsidRPr="00AA7913">
        <w:rPr>
          <w:rFonts w:ascii="Times New Roman" w:hAnsi="Times New Roman" w:cs="Times New Roman"/>
          <w:sz w:val="28"/>
          <w:szCs w:val="28"/>
        </w:rPr>
        <w:t>а</w:t>
      </w:r>
      <w:r w:rsidRPr="00AA7913">
        <w:rPr>
          <w:rFonts w:ascii="Times New Roman" w:hAnsi="Times New Roman" w:cs="Times New Roman"/>
          <w:sz w:val="28"/>
          <w:szCs w:val="28"/>
        </w:rPr>
        <w:t>вовые акты администрации город</w:t>
      </w:r>
      <w:r w:rsidR="00F62ED7">
        <w:rPr>
          <w:rFonts w:ascii="Times New Roman" w:hAnsi="Times New Roman" w:cs="Times New Roman"/>
          <w:sz w:val="28"/>
          <w:szCs w:val="28"/>
        </w:rPr>
        <w:t>а Перми» (в ред. от 02.11.2018 №</w:t>
      </w:r>
      <w:r w:rsidRPr="00AA7913">
        <w:rPr>
          <w:rFonts w:ascii="Times New Roman" w:hAnsi="Times New Roman" w:cs="Times New Roman"/>
          <w:sz w:val="28"/>
          <w:szCs w:val="28"/>
        </w:rPr>
        <w:t xml:space="preserve"> 8</w:t>
      </w:r>
      <w:r w:rsidR="00F62ED7">
        <w:rPr>
          <w:rFonts w:ascii="Times New Roman" w:hAnsi="Times New Roman" w:cs="Times New Roman"/>
          <w:sz w:val="28"/>
          <w:szCs w:val="28"/>
        </w:rPr>
        <w:t>65, от 23.05.2019 № 206, от 06.10.2020</w:t>
      </w:r>
      <w:r w:rsidR="00C732E5">
        <w:rPr>
          <w:rFonts w:ascii="Times New Roman" w:hAnsi="Times New Roman" w:cs="Times New Roman"/>
          <w:sz w:val="28"/>
          <w:szCs w:val="28"/>
        </w:rPr>
        <w:t xml:space="preserve"> </w:t>
      </w:r>
      <w:r w:rsidR="00F62ED7">
        <w:rPr>
          <w:rFonts w:ascii="Times New Roman" w:hAnsi="Times New Roman" w:cs="Times New Roman"/>
          <w:sz w:val="28"/>
          <w:szCs w:val="28"/>
        </w:rPr>
        <w:t xml:space="preserve"> № 935, от 13.05.2021 № 345, от 29.06.2021 № 481, от 25.08.2021 № 619, от 03.06.2022 №</w:t>
      </w:r>
      <w:r w:rsidRPr="00AA7913">
        <w:rPr>
          <w:rFonts w:ascii="Times New Roman" w:hAnsi="Times New Roman" w:cs="Times New Roman"/>
          <w:sz w:val="28"/>
          <w:szCs w:val="28"/>
        </w:rPr>
        <w:t xml:space="preserve"> 447)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AA7913" w:rsidRDefault="00AA7913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5075E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E2209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AA7913" w:rsidRDefault="00AA7913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A7913">
        <w:rPr>
          <w:rFonts w:ascii="Times New Roman" w:hAnsi="Times New Roman" w:cs="Times New Roman"/>
          <w:sz w:val="28"/>
          <w:szCs w:val="28"/>
        </w:rPr>
        <w:t>Об утверждении Порядка формирования альтернативного перечня земел</w:t>
      </w:r>
      <w:r w:rsidRPr="00AA7913">
        <w:rPr>
          <w:rFonts w:ascii="Times New Roman" w:hAnsi="Times New Roman" w:cs="Times New Roman"/>
          <w:sz w:val="28"/>
          <w:szCs w:val="28"/>
        </w:rPr>
        <w:t>ь</w:t>
      </w:r>
      <w:r w:rsidRPr="00AA7913">
        <w:rPr>
          <w:rFonts w:ascii="Times New Roman" w:hAnsi="Times New Roman" w:cs="Times New Roman"/>
          <w:sz w:val="28"/>
          <w:szCs w:val="28"/>
        </w:rPr>
        <w:t>ных участков, предназначенных для предоставления многодетным семьям в со</w:t>
      </w:r>
      <w:r w:rsidRPr="00AA791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ственность бесплатно без торгов</w:t>
      </w:r>
      <w:r w:rsidRPr="00AA7913">
        <w:rPr>
          <w:rFonts w:ascii="Times New Roman" w:hAnsi="Times New Roman" w:cs="Times New Roman"/>
          <w:sz w:val="28"/>
          <w:szCs w:val="28"/>
        </w:rPr>
        <w:t>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торгов, между мн</w:t>
      </w:r>
      <w:r w:rsidRPr="00AA7913">
        <w:rPr>
          <w:rFonts w:ascii="Times New Roman" w:hAnsi="Times New Roman" w:cs="Times New Roman"/>
          <w:sz w:val="28"/>
          <w:szCs w:val="28"/>
        </w:rPr>
        <w:t>о</w:t>
      </w:r>
      <w:r w:rsidRPr="00AA7913">
        <w:rPr>
          <w:rFonts w:ascii="Times New Roman" w:hAnsi="Times New Roman" w:cs="Times New Roman"/>
          <w:sz w:val="28"/>
          <w:szCs w:val="28"/>
        </w:rPr>
        <w:t>годетными семьями, поставленными на учет</w:t>
      </w:r>
      <w:r>
        <w:rPr>
          <w:rFonts w:ascii="Times New Roman" w:hAnsi="Times New Roman" w:cs="Times New Roman"/>
          <w:sz w:val="28"/>
          <w:szCs w:val="28"/>
        </w:rPr>
        <w:t xml:space="preserve"> в городе Перми </w:t>
      </w:r>
      <w:r w:rsidRPr="00AA7913">
        <w:rPr>
          <w:rFonts w:ascii="Times New Roman" w:hAnsi="Times New Roman" w:cs="Times New Roman"/>
          <w:sz w:val="28"/>
          <w:szCs w:val="28"/>
        </w:rPr>
        <w:t xml:space="preserve"> в целях предоста</w:t>
      </w:r>
      <w:r w:rsidRPr="00AA7913">
        <w:rPr>
          <w:rFonts w:ascii="Times New Roman" w:hAnsi="Times New Roman" w:cs="Times New Roman"/>
          <w:sz w:val="28"/>
          <w:szCs w:val="28"/>
        </w:rPr>
        <w:t>в</w:t>
      </w:r>
      <w:r w:rsidRPr="00AA7913">
        <w:rPr>
          <w:rFonts w:ascii="Times New Roman" w:hAnsi="Times New Roman" w:cs="Times New Roman"/>
          <w:sz w:val="28"/>
          <w:szCs w:val="28"/>
        </w:rPr>
        <w:t>ления земельных участков, и о внесении изменений в отдельные правовые акты администрации</w:t>
      </w:r>
      <w:proofErr w:type="gramEnd"/>
      <w:r w:rsidRPr="00AA7913">
        <w:rPr>
          <w:rFonts w:ascii="Times New Roman" w:hAnsi="Times New Roman" w:cs="Times New Roman"/>
          <w:sz w:val="28"/>
          <w:szCs w:val="28"/>
        </w:rPr>
        <w:t xml:space="preserve"> города Перми»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913" w:rsidRDefault="00AA7913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1.1 слова «в городе Перми» исключить;</w:t>
      </w:r>
    </w:p>
    <w:p w:rsidR="00AA7913" w:rsidRDefault="008A56AF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1.2 изложить в следующей редакции:</w:t>
      </w:r>
    </w:p>
    <w:p w:rsidR="008A56AF" w:rsidRDefault="008A56AF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32E5">
        <w:rPr>
          <w:rFonts w:ascii="Times New Roman" w:hAnsi="Times New Roman" w:cs="Times New Roman"/>
          <w:sz w:val="28"/>
          <w:szCs w:val="28"/>
        </w:rPr>
        <w:t xml:space="preserve">1.2. </w:t>
      </w:r>
      <w:r w:rsidRPr="008A56AF">
        <w:rPr>
          <w:rFonts w:ascii="Times New Roman" w:hAnsi="Times New Roman" w:cs="Times New Roman"/>
          <w:sz w:val="28"/>
          <w:szCs w:val="28"/>
        </w:rPr>
        <w:t>Порядок распределения земельных участков, включенных в альтерн</w:t>
      </w:r>
      <w:r w:rsidRPr="008A56AF">
        <w:rPr>
          <w:rFonts w:ascii="Times New Roman" w:hAnsi="Times New Roman" w:cs="Times New Roman"/>
          <w:sz w:val="28"/>
          <w:szCs w:val="28"/>
        </w:rPr>
        <w:t>а</w:t>
      </w:r>
      <w:r w:rsidRPr="008A56AF">
        <w:rPr>
          <w:rFonts w:ascii="Times New Roman" w:hAnsi="Times New Roman" w:cs="Times New Roman"/>
          <w:sz w:val="28"/>
          <w:szCs w:val="28"/>
        </w:rPr>
        <w:t>тивный перечень земельных участков, предназначенных для предоставления мн</w:t>
      </w:r>
      <w:r w:rsidRPr="008A56AF">
        <w:rPr>
          <w:rFonts w:ascii="Times New Roman" w:hAnsi="Times New Roman" w:cs="Times New Roman"/>
          <w:sz w:val="28"/>
          <w:szCs w:val="28"/>
        </w:rPr>
        <w:t>о</w:t>
      </w:r>
      <w:r w:rsidRPr="008A56AF">
        <w:rPr>
          <w:rFonts w:ascii="Times New Roman" w:hAnsi="Times New Roman" w:cs="Times New Roman"/>
          <w:sz w:val="28"/>
          <w:szCs w:val="28"/>
        </w:rPr>
        <w:t>годетным се</w:t>
      </w:r>
      <w:r w:rsidR="0048428A">
        <w:rPr>
          <w:rFonts w:ascii="Times New Roman" w:hAnsi="Times New Roman" w:cs="Times New Roman"/>
          <w:sz w:val="28"/>
          <w:szCs w:val="28"/>
        </w:rPr>
        <w:t>мьям в собственность без торгов</w:t>
      </w:r>
      <w:r w:rsidRPr="008A56AF">
        <w:rPr>
          <w:rFonts w:ascii="Times New Roman" w:hAnsi="Times New Roman" w:cs="Times New Roman"/>
          <w:sz w:val="28"/>
          <w:szCs w:val="28"/>
        </w:rPr>
        <w:t>, между многодетными семьями, п</w:t>
      </w:r>
      <w:r w:rsidRPr="008A56AF">
        <w:rPr>
          <w:rFonts w:ascii="Times New Roman" w:hAnsi="Times New Roman" w:cs="Times New Roman"/>
          <w:sz w:val="28"/>
          <w:szCs w:val="28"/>
        </w:rPr>
        <w:t>о</w:t>
      </w:r>
      <w:r w:rsidRPr="008A56AF">
        <w:rPr>
          <w:rFonts w:ascii="Times New Roman" w:hAnsi="Times New Roman" w:cs="Times New Roman"/>
          <w:sz w:val="28"/>
          <w:szCs w:val="28"/>
        </w:rPr>
        <w:lastRenderedPageBreak/>
        <w:t>ставленными на учет в городе Перми в целях предоставления земельных учас</w:t>
      </w:r>
      <w:r w:rsidRPr="008A56AF">
        <w:rPr>
          <w:rFonts w:ascii="Times New Roman" w:hAnsi="Times New Roman" w:cs="Times New Roman"/>
          <w:sz w:val="28"/>
          <w:szCs w:val="28"/>
        </w:rPr>
        <w:t>т</w:t>
      </w:r>
      <w:r w:rsidRPr="008A56AF">
        <w:rPr>
          <w:rFonts w:ascii="Times New Roman" w:hAnsi="Times New Roman" w:cs="Times New Roman"/>
          <w:sz w:val="28"/>
          <w:szCs w:val="28"/>
        </w:rPr>
        <w:t>ков</w:t>
      </w:r>
      <w:proofErr w:type="gramStart"/>
      <w:r w:rsidRPr="008A56AF">
        <w:rPr>
          <w:rFonts w:ascii="Times New Roman" w:hAnsi="Times New Roman" w:cs="Times New Roman"/>
          <w:sz w:val="28"/>
          <w:szCs w:val="28"/>
        </w:rPr>
        <w:t>.</w:t>
      </w:r>
      <w:r w:rsidR="0048428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57F22" w:rsidRDefault="00A5413B" w:rsidP="00A5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5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5461FF">
        <w:rPr>
          <w:rFonts w:ascii="Times New Roman" w:hAnsi="Times New Roman" w:cs="Times New Roman"/>
          <w:sz w:val="28"/>
          <w:szCs w:val="28"/>
        </w:rPr>
        <w:t xml:space="preserve"> Порядок формирования </w:t>
      </w:r>
      <w:r w:rsidR="007A0EA3">
        <w:rPr>
          <w:rFonts w:ascii="Times New Roman" w:hAnsi="Times New Roman" w:cs="Times New Roman"/>
          <w:sz w:val="28"/>
          <w:szCs w:val="28"/>
        </w:rPr>
        <w:t>а</w:t>
      </w:r>
      <w:r w:rsidR="005461FF">
        <w:rPr>
          <w:rFonts w:ascii="Times New Roman" w:hAnsi="Times New Roman" w:cs="Times New Roman"/>
          <w:sz w:val="28"/>
          <w:szCs w:val="28"/>
        </w:rPr>
        <w:t>льтернативного перечня земельных участков, предназначенных для предоставления многодетным семьям в собстве</w:t>
      </w:r>
      <w:r w:rsidR="005461FF">
        <w:rPr>
          <w:rFonts w:ascii="Times New Roman" w:hAnsi="Times New Roman" w:cs="Times New Roman"/>
          <w:sz w:val="28"/>
          <w:szCs w:val="28"/>
        </w:rPr>
        <w:t>н</w:t>
      </w:r>
      <w:r w:rsidR="005461FF">
        <w:rPr>
          <w:rFonts w:ascii="Times New Roman" w:hAnsi="Times New Roman" w:cs="Times New Roman"/>
          <w:sz w:val="28"/>
          <w:szCs w:val="28"/>
        </w:rPr>
        <w:t>ность бесплатно без торгов в городе Перми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</w:t>
      </w:r>
      <w:r w:rsidR="00AA1D16" w:rsidRPr="00335587">
        <w:rPr>
          <w:rFonts w:ascii="Times New Roman" w:hAnsi="Times New Roman" w:cs="Times New Roman"/>
          <w:sz w:val="28"/>
          <w:szCs w:val="28"/>
        </w:rPr>
        <w:t>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5461FF">
        <w:rPr>
          <w:rFonts w:ascii="Times New Roman" w:hAnsi="Times New Roman" w:cs="Times New Roman"/>
          <w:sz w:val="28"/>
          <w:szCs w:val="28"/>
        </w:rPr>
        <w:t>24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5461FF">
        <w:rPr>
          <w:rFonts w:ascii="Times New Roman" w:hAnsi="Times New Roman" w:cs="Times New Roman"/>
          <w:sz w:val="28"/>
          <w:szCs w:val="28"/>
        </w:rPr>
        <w:t>марта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20</w:t>
      </w:r>
      <w:r w:rsidR="005461FF">
        <w:rPr>
          <w:rFonts w:ascii="Times New Roman" w:hAnsi="Times New Roman" w:cs="Times New Roman"/>
          <w:sz w:val="28"/>
          <w:szCs w:val="28"/>
        </w:rPr>
        <w:t>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№ </w:t>
      </w:r>
      <w:r w:rsidR="005461FF">
        <w:rPr>
          <w:rFonts w:ascii="Times New Roman" w:hAnsi="Times New Roman" w:cs="Times New Roman"/>
          <w:sz w:val="28"/>
          <w:szCs w:val="28"/>
        </w:rPr>
        <w:t>217</w:t>
      </w:r>
      <w:r w:rsidR="006E2840">
        <w:rPr>
          <w:rFonts w:ascii="Times New Roman" w:hAnsi="Times New Roman" w:cs="Times New Roman"/>
          <w:sz w:val="28"/>
          <w:szCs w:val="28"/>
        </w:rPr>
        <w:t xml:space="preserve">  </w:t>
      </w:r>
      <w:r w:rsidR="006E2840" w:rsidRPr="00F62ED7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02.11.2018 </w:t>
      </w:r>
      <w:r w:rsidR="00C80412">
        <w:rPr>
          <w:rFonts w:ascii="Times New Roman" w:hAnsi="Times New Roman" w:cs="Times New Roman"/>
          <w:sz w:val="28"/>
          <w:szCs w:val="28"/>
        </w:rPr>
        <w:br/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№ 865, от 23.05.2019 № 206, от 06.10.2020 № 935, от 13.05.2021 № 345, </w:t>
      </w:r>
      <w:r w:rsidR="00C80412">
        <w:rPr>
          <w:rFonts w:ascii="Times New Roman" w:hAnsi="Times New Roman" w:cs="Times New Roman"/>
          <w:sz w:val="28"/>
          <w:szCs w:val="28"/>
        </w:rPr>
        <w:br/>
      </w:r>
      <w:r w:rsidR="00C80412" w:rsidRPr="00C80412">
        <w:rPr>
          <w:rFonts w:ascii="Times New Roman" w:hAnsi="Times New Roman" w:cs="Times New Roman"/>
          <w:sz w:val="28"/>
          <w:szCs w:val="28"/>
        </w:rPr>
        <w:t>от 29.06.2021 № 481, от 25.08.2021 № 619, от 03.06.2022 № 447</w:t>
      </w:r>
      <w:r w:rsidRPr="00F62ED7">
        <w:rPr>
          <w:rFonts w:ascii="Times New Roman" w:hAnsi="Times New Roman" w:cs="Times New Roman"/>
          <w:sz w:val="28"/>
          <w:szCs w:val="28"/>
        </w:rPr>
        <w:t>)</w:t>
      </w:r>
      <w:r w:rsidR="00A96CC5" w:rsidRPr="00F62ED7">
        <w:rPr>
          <w:rFonts w:ascii="Times New Roman" w:hAnsi="Times New Roman" w:cs="Times New Roman"/>
          <w:sz w:val="28"/>
          <w:szCs w:val="28"/>
        </w:rPr>
        <w:t>,</w:t>
      </w:r>
      <w:r w:rsid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335587">
        <w:rPr>
          <w:rFonts w:ascii="Times New Roman" w:hAnsi="Times New Roman" w:cs="Times New Roman"/>
          <w:sz w:val="28"/>
          <w:szCs w:val="28"/>
        </w:rPr>
        <w:t>следующие и</w:t>
      </w:r>
      <w:r w:rsidR="00335587" w:rsidRPr="00335587">
        <w:rPr>
          <w:rFonts w:ascii="Times New Roman" w:hAnsi="Times New Roman" w:cs="Times New Roman"/>
          <w:sz w:val="28"/>
          <w:szCs w:val="28"/>
        </w:rPr>
        <w:t>з</w:t>
      </w:r>
      <w:r w:rsidR="00335587" w:rsidRPr="00335587">
        <w:rPr>
          <w:rFonts w:ascii="Times New Roman" w:hAnsi="Times New Roman" w:cs="Times New Roman"/>
          <w:sz w:val="28"/>
          <w:szCs w:val="28"/>
        </w:rPr>
        <w:t>менения:</w:t>
      </w:r>
      <w:proofErr w:type="gramEnd"/>
    </w:p>
    <w:p w:rsidR="00457F22" w:rsidRDefault="007A0EA3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D7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5E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41194">
        <w:rPr>
          <w:rFonts w:ascii="Times New Roman" w:hAnsi="Times New Roman" w:cs="Times New Roman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5413B" w:rsidRDefault="00A5413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0EA3" w:rsidRPr="007A0EA3">
        <w:rPr>
          <w:rFonts w:ascii="Times New Roman" w:hAnsi="Times New Roman" w:cs="Times New Roman"/>
          <w:sz w:val="28"/>
          <w:szCs w:val="28"/>
        </w:rPr>
        <w:t>Порядок формирования альтернативного перечня земельных участков, предназначенных для предоставления многодетным семьям в собственность бе</w:t>
      </w:r>
      <w:r w:rsidR="007A0EA3" w:rsidRPr="007A0EA3">
        <w:rPr>
          <w:rFonts w:ascii="Times New Roman" w:hAnsi="Times New Roman" w:cs="Times New Roman"/>
          <w:sz w:val="28"/>
          <w:szCs w:val="28"/>
        </w:rPr>
        <w:t>с</w:t>
      </w:r>
      <w:r w:rsidR="007A0EA3" w:rsidRPr="007A0EA3">
        <w:rPr>
          <w:rFonts w:ascii="Times New Roman" w:hAnsi="Times New Roman" w:cs="Times New Roman"/>
          <w:sz w:val="28"/>
          <w:szCs w:val="28"/>
        </w:rPr>
        <w:t>платно без торгов</w:t>
      </w:r>
      <w:r w:rsidR="007A0EA3">
        <w:rPr>
          <w:rFonts w:ascii="Times New Roman" w:hAnsi="Times New Roman" w:cs="Times New Roman"/>
          <w:sz w:val="28"/>
          <w:szCs w:val="28"/>
        </w:rPr>
        <w:t>»;</w:t>
      </w:r>
    </w:p>
    <w:p w:rsidR="007A0EA3" w:rsidRPr="007A0EA3" w:rsidRDefault="007A0EA3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A0EA3">
        <w:rPr>
          <w:rFonts w:ascii="Times New Roman" w:hAnsi="Times New Roman" w:cs="Times New Roman"/>
          <w:sz w:val="28"/>
          <w:szCs w:val="28"/>
        </w:rPr>
        <w:t>в пункте 1.1 слова «в городе Перми» исключить;</w:t>
      </w:r>
    </w:p>
    <w:p w:rsidR="00F01DE5" w:rsidRDefault="007A0EA3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0EA3">
        <w:rPr>
          <w:rFonts w:ascii="Times New Roman" w:hAnsi="Times New Roman" w:cs="Times New Roman"/>
          <w:sz w:val="28"/>
          <w:szCs w:val="28"/>
        </w:rPr>
        <w:t>.3. в</w:t>
      </w:r>
      <w:r>
        <w:rPr>
          <w:rFonts w:ascii="Times New Roman" w:hAnsi="Times New Roman" w:cs="Times New Roman"/>
          <w:sz w:val="28"/>
          <w:szCs w:val="28"/>
        </w:rPr>
        <w:t xml:space="preserve"> пункте 1.2</w:t>
      </w:r>
      <w:r w:rsidR="00F01DE5">
        <w:rPr>
          <w:rFonts w:ascii="Times New Roman" w:hAnsi="Times New Roman" w:cs="Times New Roman"/>
          <w:sz w:val="28"/>
          <w:szCs w:val="28"/>
        </w:rPr>
        <w:t>:</w:t>
      </w:r>
    </w:p>
    <w:p w:rsidR="00F01DE5" w:rsidRDefault="00F01DE5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слова «в городе Перми» исключить;</w:t>
      </w:r>
    </w:p>
    <w:p w:rsidR="007A0EA3" w:rsidRPr="002C565A" w:rsidRDefault="00F01DE5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7A0EA3">
        <w:rPr>
          <w:rFonts w:ascii="Times New Roman" w:hAnsi="Times New Roman" w:cs="Times New Roman"/>
          <w:sz w:val="28"/>
          <w:szCs w:val="28"/>
        </w:rPr>
        <w:t xml:space="preserve">слова «предусмотренного правилами землепользования </w:t>
      </w:r>
      <w:r w:rsidR="00261DC6">
        <w:rPr>
          <w:rFonts w:ascii="Times New Roman" w:hAnsi="Times New Roman" w:cs="Times New Roman"/>
          <w:sz w:val="28"/>
          <w:szCs w:val="28"/>
        </w:rPr>
        <w:br/>
      </w:r>
      <w:r w:rsidR="007A0EA3">
        <w:rPr>
          <w:rFonts w:ascii="Times New Roman" w:hAnsi="Times New Roman" w:cs="Times New Roman"/>
          <w:sz w:val="28"/>
          <w:szCs w:val="28"/>
        </w:rPr>
        <w:t xml:space="preserve">и застройки (далее – ПЗЗ)» заменить словами «установленного в соответствии </w:t>
      </w:r>
      <w:r w:rsidR="00261DC6">
        <w:rPr>
          <w:rFonts w:ascii="Times New Roman" w:hAnsi="Times New Roman" w:cs="Times New Roman"/>
          <w:sz w:val="28"/>
          <w:szCs w:val="28"/>
        </w:rPr>
        <w:br/>
      </w:r>
      <w:r w:rsidR="007A0EA3">
        <w:rPr>
          <w:rFonts w:ascii="Times New Roman" w:hAnsi="Times New Roman" w:cs="Times New Roman"/>
          <w:sz w:val="28"/>
          <w:szCs w:val="28"/>
        </w:rPr>
        <w:t xml:space="preserve">с </w:t>
      </w:r>
      <w:r w:rsidR="007A0EA3" w:rsidRPr="002C565A">
        <w:rPr>
          <w:rFonts w:ascii="Times New Roman" w:hAnsi="Times New Roman" w:cs="Times New Roman"/>
          <w:sz w:val="28"/>
          <w:szCs w:val="28"/>
        </w:rPr>
        <w:t>действующим законодательством»;</w:t>
      </w:r>
    </w:p>
    <w:p w:rsidR="0048428A" w:rsidRPr="002C565A" w:rsidRDefault="0025075E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2.4. в пункте 2.1</w:t>
      </w:r>
      <w:r w:rsidR="0048428A" w:rsidRPr="002C565A">
        <w:rPr>
          <w:rFonts w:ascii="Times New Roman" w:hAnsi="Times New Roman" w:cs="Times New Roman"/>
          <w:sz w:val="28"/>
          <w:szCs w:val="28"/>
        </w:rPr>
        <w:t>:</w:t>
      </w:r>
    </w:p>
    <w:p w:rsidR="0025075E" w:rsidRPr="002C565A" w:rsidRDefault="0048428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EE">
        <w:rPr>
          <w:rFonts w:ascii="Times New Roman" w:hAnsi="Times New Roman" w:cs="Times New Roman"/>
          <w:sz w:val="28"/>
          <w:szCs w:val="28"/>
        </w:rPr>
        <w:t>2.4.1</w:t>
      </w:r>
      <w:r w:rsidRPr="002C565A">
        <w:rPr>
          <w:rFonts w:ascii="Times New Roman" w:hAnsi="Times New Roman" w:cs="Times New Roman"/>
          <w:sz w:val="28"/>
          <w:szCs w:val="28"/>
        </w:rPr>
        <w:t>.</w:t>
      </w:r>
      <w:r w:rsidR="0025075E" w:rsidRPr="002C565A">
        <w:rPr>
          <w:rFonts w:ascii="Times New Roman" w:hAnsi="Times New Roman" w:cs="Times New Roman"/>
          <w:sz w:val="28"/>
          <w:szCs w:val="28"/>
        </w:rPr>
        <w:t xml:space="preserve"> слов</w:t>
      </w:r>
      <w:r w:rsidR="00AD66EE">
        <w:rPr>
          <w:rFonts w:ascii="Times New Roman" w:hAnsi="Times New Roman" w:cs="Times New Roman"/>
          <w:sz w:val="28"/>
          <w:szCs w:val="28"/>
        </w:rPr>
        <w:t>а</w:t>
      </w:r>
      <w:r w:rsidR="0025075E" w:rsidRPr="002C565A">
        <w:rPr>
          <w:rFonts w:ascii="Times New Roman" w:hAnsi="Times New Roman" w:cs="Times New Roman"/>
          <w:sz w:val="28"/>
          <w:szCs w:val="28"/>
        </w:rPr>
        <w:t xml:space="preserve"> «</w:t>
      </w:r>
      <w:r w:rsidR="00AD66E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5075E" w:rsidRPr="002C565A">
        <w:rPr>
          <w:rFonts w:ascii="Times New Roman" w:hAnsi="Times New Roman" w:cs="Times New Roman"/>
          <w:sz w:val="28"/>
          <w:szCs w:val="28"/>
        </w:rPr>
        <w:t>формирование» заменить словом «образование»;</w:t>
      </w:r>
    </w:p>
    <w:p w:rsidR="0048428A" w:rsidRPr="002C565A" w:rsidRDefault="0048428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2.4.2. после слов «находящихся в собственности муниципального образов</w:t>
      </w:r>
      <w:r w:rsidRPr="002C565A">
        <w:rPr>
          <w:rFonts w:ascii="Times New Roman" w:hAnsi="Times New Roman" w:cs="Times New Roman"/>
          <w:sz w:val="28"/>
          <w:szCs w:val="28"/>
        </w:rPr>
        <w:t>а</w:t>
      </w:r>
      <w:r w:rsidRPr="002C565A">
        <w:rPr>
          <w:rFonts w:ascii="Times New Roman" w:hAnsi="Times New Roman" w:cs="Times New Roman"/>
          <w:sz w:val="28"/>
          <w:szCs w:val="28"/>
        </w:rPr>
        <w:t>ния город Пермь</w:t>
      </w:r>
      <w:proofErr w:type="gramStart"/>
      <w:r w:rsidR="00832715" w:rsidRPr="002C565A">
        <w:rPr>
          <w:rFonts w:ascii="Times New Roman" w:hAnsi="Times New Roman" w:cs="Times New Roman"/>
          <w:sz w:val="28"/>
          <w:szCs w:val="28"/>
        </w:rPr>
        <w:t>,</w:t>
      </w:r>
      <w:r w:rsidRPr="002C565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C565A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F01DE5" w:rsidRPr="002C565A">
        <w:rPr>
          <w:rFonts w:ascii="Times New Roman" w:hAnsi="Times New Roman" w:cs="Times New Roman"/>
          <w:sz w:val="28"/>
          <w:szCs w:val="28"/>
        </w:rPr>
        <w:t>и</w:t>
      </w:r>
      <w:r w:rsidRPr="002C565A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832715" w:rsidRPr="002C565A">
        <w:rPr>
          <w:rFonts w:ascii="Times New Roman" w:hAnsi="Times New Roman" w:cs="Times New Roman"/>
          <w:sz w:val="28"/>
          <w:szCs w:val="28"/>
        </w:rPr>
        <w:t>, расположенных на территории города Перми, государственная собственность на которые не разгр</w:t>
      </w:r>
      <w:r w:rsidR="00832715" w:rsidRPr="002C565A">
        <w:rPr>
          <w:rFonts w:ascii="Times New Roman" w:hAnsi="Times New Roman" w:cs="Times New Roman"/>
          <w:sz w:val="28"/>
          <w:szCs w:val="28"/>
        </w:rPr>
        <w:t>а</w:t>
      </w:r>
      <w:r w:rsidR="00832715" w:rsidRPr="002C565A">
        <w:rPr>
          <w:rFonts w:ascii="Times New Roman" w:hAnsi="Times New Roman" w:cs="Times New Roman"/>
          <w:sz w:val="28"/>
          <w:szCs w:val="28"/>
        </w:rPr>
        <w:t>ничена, распоряжение которыми осуществляется органами местного самоупра</w:t>
      </w:r>
      <w:r w:rsidR="00832715" w:rsidRPr="002C565A">
        <w:rPr>
          <w:rFonts w:ascii="Times New Roman" w:hAnsi="Times New Roman" w:cs="Times New Roman"/>
          <w:sz w:val="28"/>
          <w:szCs w:val="28"/>
        </w:rPr>
        <w:t>в</w:t>
      </w:r>
      <w:r w:rsidR="00832715" w:rsidRPr="002C565A">
        <w:rPr>
          <w:rFonts w:ascii="Times New Roman" w:hAnsi="Times New Roman" w:cs="Times New Roman"/>
          <w:sz w:val="28"/>
          <w:szCs w:val="28"/>
        </w:rPr>
        <w:t>ления муниципального образования город Пермь,».</w:t>
      </w:r>
    </w:p>
    <w:p w:rsidR="007E2209" w:rsidRPr="002C565A" w:rsidRDefault="007E2209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</w:t>
      </w:r>
      <w:r w:rsidR="0025075E" w:rsidRPr="002C565A">
        <w:rPr>
          <w:rFonts w:ascii="Times New Roman" w:hAnsi="Times New Roman" w:cs="Times New Roman"/>
          <w:sz w:val="28"/>
          <w:szCs w:val="28"/>
        </w:rPr>
        <w:t>5</w:t>
      </w:r>
      <w:r w:rsidRPr="002C565A">
        <w:rPr>
          <w:rFonts w:ascii="Times New Roman" w:hAnsi="Times New Roman" w:cs="Times New Roman"/>
          <w:sz w:val="28"/>
          <w:szCs w:val="28"/>
        </w:rPr>
        <w:t>. в пункте 2.2.1 аббревиатуру «ПЗЗ» заменить словами «правилам земл</w:t>
      </w:r>
      <w:r w:rsidRPr="002C565A">
        <w:rPr>
          <w:rFonts w:ascii="Times New Roman" w:hAnsi="Times New Roman" w:cs="Times New Roman"/>
          <w:sz w:val="28"/>
          <w:szCs w:val="28"/>
        </w:rPr>
        <w:t>е</w:t>
      </w:r>
      <w:r w:rsidRPr="002C565A">
        <w:rPr>
          <w:rFonts w:ascii="Times New Roman" w:hAnsi="Times New Roman" w:cs="Times New Roman"/>
          <w:sz w:val="28"/>
          <w:szCs w:val="28"/>
        </w:rPr>
        <w:t>пользования и застройки (далее – ПЗЗ)»;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2.6. в пункте 3.1 слово «формируемых» заменить словом «образуемых»;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2.7. в пункте 3.2: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2.7.1. в абзаце первом слово «формируемых» заменить словом «образу</w:t>
      </w:r>
      <w:r w:rsidRPr="002C565A">
        <w:rPr>
          <w:rFonts w:ascii="Times New Roman" w:hAnsi="Times New Roman" w:cs="Times New Roman"/>
          <w:sz w:val="28"/>
          <w:szCs w:val="28"/>
        </w:rPr>
        <w:t>е</w:t>
      </w:r>
      <w:r w:rsidRPr="002C565A">
        <w:rPr>
          <w:rFonts w:ascii="Times New Roman" w:hAnsi="Times New Roman" w:cs="Times New Roman"/>
          <w:sz w:val="28"/>
          <w:szCs w:val="28"/>
        </w:rPr>
        <w:t>мых»;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2.7.2. абзац второй изложить в следующей редакции: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«Перечень образуемых земельных участков содержит сведения о местоп</w:t>
      </w:r>
      <w:r w:rsidRPr="002C565A">
        <w:rPr>
          <w:rFonts w:ascii="Times New Roman" w:hAnsi="Times New Roman" w:cs="Times New Roman"/>
          <w:sz w:val="28"/>
          <w:szCs w:val="28"/>
        </w:rPr>
        <w:t>о</w:t>
      </w:r>
      <w:r w:rsidRPr="002C565A">
        <w:rPr>
          <w:rFonts w:ascii="Times New Roman" w:hAnsi="Times New Roman" w:cs="Times New Roman"/>
          <w:sz w:val="28"/>
          <w:szCs w:val="28"/>
        </w:rPr>
        <w:t>ложении границ земельного участка, виде территориальной зоны, виде разреше</w:t>
      </w:r>
      <w:r w:rsidRPr="002C565A">
        <w:rPr>
          <w:rFonts w:ascii="Times New Roman" w:hAnsi="Times New Roman" w:cs="Times New Roman"/>
          <w:sz w:val="28"/>
          <w:szCs w:val="28"/>
        </w:rPr>
        <w:t>н</w:t>
      </w:r>
      <w:r w:rsidRPr="002C565A">
        <w:rPr>
          <w:rFonts w:ascii="Times New Roman" w:hAnsi="Times New Roman" w:cs="Times New Roman"/>
          <w:sz w:val="28"/>
          <w:szCs w:val="28"/>
        </w:rPr>
        <w:t>ного использования, документе, на основании которого подлежит образование земельного участка (проект межевания территории/схема расположения земел</w:t>
      </w:r>
      <w:r w:rsidRPr="002C565A">
        <w:rPr>
          <w:rFonts w:ascii="Times New Roman" w:hAnsi="Times New Roman" w:cs="Times New Roman"/>
          <w:sz w:val="28"/>
          <w:szCs w:val="28"/>
        </w:rPr>
        <w:t>ь</w:t>
      </w:r>
      <w:r w:rsidRPr="002C565A">
        <w:rPr>
          <w:rFonts w:ascii="Times New Roman" w:hAnsi="Times New Roman" w:cs="Times New Roman"/>
          <w:sz w:val="28"/>
          <w:szCs w:val="28"/>
        </w:rPr>
        <w:t>ного участка на кадастровом плане территории</w:t>
      </w:r>
      <w:r w:rsidR="00164520" w:rsidRPr="002C565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164520" w:rsidRPr="002C565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64520" w:rsidRPr="002C565A">
        <w:rPr>
          <w:rFonts w:ascii="Times New Roman" w:hAnsi="Times New Roman" w:cs="Times New Roman"/>
          <w:sz w:val="28"/>
          <w:szCs w:val="28"/>
        </w:rPr>
        <w:t>;</w:t>
      </w:r>
      <w:r w:rsidRPr="002C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20" w:rsidRPr="002C565A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2.8. в пункте 3.3 слово «формируемых» заменить словом «образуемых»;</w:t>
      </w:r>
    </w:p>
    <w:p w:rsidR="00164520" w:rsidRPr="002C565A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2.9. в пункте 3.4 слово «формируемых» заменить словом «образуемых»;</w:t>
      </w:r>
    </w:p>
    <w:p w:rsidR="00164520" w:rsidRPr="002C565A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2.10. в пункте 3.5 слово «формируемых» заменить словом «образуемых»;</w:t>
      </w:r>
    </w:p>
    <w:p w:rsidR="00164520" w:rsidRPr="002C565A" w:rsidRDefault="007E2209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</w:t>
      </w:r>
      <w:r w:rsidR="00164520" w:rsidRPr="002C565A">
        <w:rPr>
          <w:rFonts w:ascii="Times New Roman" w:hAnsi="Times New Roman" w:cs="Times New Roman"/>
          <w:sz w:val="28"/>
          <w:szCs w:val="28"/>
        </w:rPr>
        <w:t>11</w:t>
      </w:r>
      <w:r w:rsidRPr="002C565A">
        <w:rPr>
          <w:rFonts w:ascii="Times New Roman" w:hAnsi="Times New Roman" w:cs="Times New Roman"/>
          <w:sz w:val="28"/>
          <w:szCs w:val="28"/>
        </w:rPr>
        <w:t>. в пункте 4.1</w:t>
      </w:r>
      <w:r w:rsidR="00164520" w:rsidRPr="002C565A">
        <w:rPr>
          <w:rFonts w:ascii="Times New Roman" w:hAnsi="Times New Roman" w:cs="Times New Roman"/>
          <w:sz w:val="28"/>
          <w:szCs w:val="28"/>
        </w:rPr>
        <w:t>:</w:t>
      </w:r>
    </w:p>
    <w:p w:rsidR="00164520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2.11.1.</w:t>
      </w:r>
      <w:r>
        <w:rPr>
          <w:rFonts w:ascii="Times New Roman" w:hAnsi="Times New Roman" w:cs="Times New Roman"/>
          <w:sz w:val="28"/>
          <w:szCs w:val="28"/>
        </w:rPr>
        <w:t xml:space="preserve"> слово «сформировать» заменить словом «образовать»;</w:t>
      </w:r>
    </w:p>
    <w:p w:rsidR="007E2209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</w:t>
      </w:r>
      <w:r w:rsidR="007E2209" w:rsidRPr="007E2209">
        <w:rPr>
          <w:rFonts w:ascii="Times New Roman" w:hAnsi="Times New Roman" w:cs="Times New Roman"/>
          <w:sz w:val="28"/>
          <w:szCs w:val="28"/>
        </w:rPr>
        <w:t xml:space="preserve"> слова «в городе Перми» исключить;</w:t>
      </w:r>
    </w:p>
    <w:p w:rsidR="007E2209" w:rsidRDefault="007E2209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45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в пункте 4.2 слово «формированию» заменить словом «образованию»;</w:t>
      </w:r>
    </w:p>
    <w:p w:rsidR="00164520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lastRenderedPageBreak/>
        <w:t>2.13.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520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164520">
        <w:rPr>
          <w:rFonts w:ascii="Times New Roman" w:hAnsi="Times New Roman" w:cs="Times New Roman"/>
          <w:sz w:val="28"/>
          <w:szCs w:val="28"/>
        </w:rPr>
        <w:t>слово «формируемых» заменить словом «образуемых»;</w:t>
      </w:r>
    </w:p>
    <w:p w:rsidR="001D5A0A" w:rsidRDefault="001D5A0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1D5A0A">
        <w:rPr>
          <w:rFonts w:ascii="Times New Roman" w:hAnsi="Times New Roman" w:cs="Times New Roman"/>
          <w:sz w:val="28"/>
          <w:szCs w:val="28"/>
        </w:rPr>
        <w:t>в пункте 4.2.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5A0A">
        <w:rPr>
          <w:rFonts w:ascii="Times New Roman" w:hAnsi="Times New Roman" w:cs="Times New Roman"/>
          <w:sz w:val="28"/>
          <w:szCs w:val="28"/>
        </w:rPr>
        <w:t xml:space="preserve"> слово «формируемых» заменить словом «образуемых»;</w:t>
      </w:r>
    </w:p>
    <w:p w:rsidR="007E2209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5A0A">
        <w:rPr>
          <w:rFonts w:ascii="Times New Roman" w:hAnsi="Times New Roman" w:cs="Times New Roman"/>
          <w:sz w:val="28"/>
          <w:szCs w:val="28"/>
        </w:rPr>
        <w:t>15.</w:t>
      </w:r>
      <w:r w:rsidR="007E2209">
        <w:rPr>
          <w:rFonts w:ascii="Times New Roman" w:hAnsi="Times New Roman" w:cs="Times New Roman"/>
          <w:sz w:val="28"/>
          <w:szCs w:val="28"/>
        </w:rPr>
        <w:t xml:space="preserve"> </w:t>
      </w:r>
      <w:r w:rsidR="002C565A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7E2209">
        <w:rPr>
          <w:rFonts w:ascii="Times New Roman" w:hAnsi="Times New Roman" w:cs="Times New Roman"/>
          <w:sz w:val="28"/>
          <w:szCs w:val="28"/>
        </w:rPr>
        <w:t>пункт</w:t>
      </w:r>
      <w:r w:rsidR="002C565A">
        <w:rPr>
          <w:rFonts w:ascii="Times New Roman" w:hAnsi="Times New Roman" w:cs="Times New Roman"/>
          <w:sz w:val="28"/>
          <w:szCs w:val="28"/>
        </w:rPr>
        <w:t>а</w:t>
      </w:r>
      <w:r w:rsidR="007E2209">
        <w:rPr>
          <w:rFonts w:ascii="Times New Roman" w:hAnsi="Times New Roman" w:cs="Times New Roman"/>
          <w:sz w:val="28"/>
          <w:szCs w:val="28"/>
        </w:rPr>
        <w:t xml:space="preserve"> 4.3 изложить в следующей редакции:</w:t>
      </w:r>
    </w:p>
    <w:p w:rsidR="007E2209" w:rsidRDefault="007E2209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2209">
        <w:rPr>
          <w:rFonts w:ascii="Times New Roman" w:hAnsi="Times New Roman" w:cs="Times New Roman"/>
          <w:sz w:val="28"/>
          <w:szCs w:val="28"/>
        </w:rPr>
        <w:t>В случае образования земельных участков на территории иных муниц</w:t>
      </w:r>
      <w:r w:rsidRPr="007E2209">
        <w:rPr>
          <w:rFonts w:ascii="Times New Roman" w:hAnsi="Times New Roman" w:cs="Times New Roman"/>
          <w:sz w:val="28"/>
          <w:szCs w:val="28"/>
        </w:rPr>
        <w:t>и</w:t>
      </w:r>
      <w:r w:rsidRPr="007E2209">
        <w:rPr>
          <w:rFonts w:ascii="Times New Roman" w:hAnsi="Times New Roman" w:cs="Times New Roman"/>
          <w:sz w:val="28"/>
          <w:szCs w:val="28"/>
        </w:rPr>
        <w:t>пальных образований Пермского края натурное обследование земельных участков осуществляет подведомственное ДГА учреждение (далее – Учреждение) на осн</w:t>
      </w:r>
      <w:r w:rsidRPr="007E2209">
        <w:rPr>
          <w:rFonts w:ascii="Times New Roman" w:hAnsi="Times New Roman" w:cs="Times New Roman"/>
          <w:sz w:val="28"/>
          <w:szCs w:val="28"/>
        </w:rPr>
        <w:t>о</w:t>
      </w:r>
      <w:r w:rsidRPr="007E2209">
        <w:rPr>
          <w:rFonts w:ascii="Times New Roman" w:hAnsi="Times New Roman" w:cs="Times New Roman"/>
          <w:sz w:val="28"/>
          <w:szCs w:val="28"/>
        </w:rPr>
        <w:t>вании запроса  ДГА в соответствии с письмом ДЗО. Результаты натурного обс</w:t>
      </w:r>
      <w:r w:rsidR="00B0306F">
        <w:rPr>
          <w:rFonts w:ascii="Times New Roman" w:hAnsi="Times New Roman" w:cs="Times New Roman"/>
          <w:sz w:val="28"/>
          <w:szCs w:val="28"/>
        </w:rPr>
        <w:t>л</w:t>
      </w:r>
      <w:r w:rsidR="00B0306F">
        <w:rPr>
          <w:rFonts w:ascii="Times New Roman" w:hAnsi="Times New Roman" w:cs="Times New Roman"/>
          <w:sz w:val="28"/>
          <w:szCs w:val="28"/>
        </w:rPr>
        <w:t>е</w:t>
      </w:r>
      <w:r w:rsidR="00B0306F">
        <w:rPr>
          <w:rFonts w:ascii="Times New Roman" w:hAnsi="Times New Roman" w:cs="Times New Roman"/>
          <w:sz w:val="28"/>
          <w:szCs w:val="28"/>
        </w:rPr>
        <w:t xml:space="preserve">дования земельных участков </w:t>
      </w:r>
      <w:r w:rsidRPr="007E2209">
        <w:rPr>
          <w:rFonts w:ascii="Times New Roman" w:hAnsi="Times New Roman" w:cs="Times New Roman"/>
          <w:sz w:val="28"/>
          <w:szCs w:val="28"/>
        </w:rPr>
        <w:t>Учреждение направляет в ДЗО в срок не более 14 календарных дней со дня поступления запроса</w:t>
      </w:r>
      <w:proofErr w:type="gramStart"/>
      <w:r w:rsidRPr="007E2209">
        <w:rPr>
          <w:rFonts w:ascii="Times New Roman" w:hAnsi="Times New Roman" w:cs="Times New Roman"/>
          <w:sz w:val="28"/>
          <w:szCs w:val="28"/>
        </w:rPr>
        <w:t>.</w:t>
      </w:r>
      <w:r w:rsidR="00B0306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D5A0A" w:rsidRDefault="00B0306F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</w:t>
      </w:r>
      <w:r w:rsidR="001D5A0A" w:rsidRPr="002C565A">
        <w:rPr>
          <w:rFonts w:ascii="Times New Roman" w:hAnsi="Times New Roman" w:cs="Times New Roman"/>
          <w:sz w:val="28"/>
          <w:szCs w:val="28"/>
        </w:rPr>
        <w:t>16</w:t>
      </w:r>
      <w:r w:rsidRPr="002C565A">
        <w:rPr>
          <w:rFonts w:ascii="Times New Roman" w:hAnsi="Times New Roman" w:cs="Times New Roman"/>
          <w:sz w:val="28"/>
          <w:szCs w:val="28"/>
        </w:rPr>
        <w:t>.</w:t>
      </w:r>
      <w:r w:rsidR="001D5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 5.2.2</w:t>
      </w:r>
      <w:r w:rsidR="001D5A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306F" w:rsidRDefault="001D5A0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565A">
        <w:rPr>
          <w:rFonts w:ascii="Times New Roman" w:hAnsi="Times New Roman" w:cs="Times New Roman"/>
          <w:sz w:val="28"/>
          <w:szCs w:val="28"/>
        </w:rPr>
        <w:t xml:space="preserve">5.2.2. </w:t>
      </w:r>
      <w:r>
        <w:rPr>
          <w:rFonts w:ascii="Times New Roman" w:hAnsi="Times New Roman" w:cs="Times New Roman"/>
          <w:sz w:val="28"/>
          <w:szCs w:val="28"/>
        </w:rPr>
        <w:t>включение образованных в соответствии с перечнем образуемых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мельных участков и прошедших государственный кадастровый учет земельных участков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0306F" w:rsidRDefault="00B0306F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5A0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306F">
        <w:rPr>
          <w:rFonts w:ascii="Times New Roman" w:hAnsi="Times New Roman" w:cs="Times New Roman"/>
          <w:sz w:val="28"/>
          <w:szCs w:val="28"/>
        </w:rPr>
        <w:t>в пункте 5.2.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306F">
        <w:rPr>
          <w:rFonts w:ascii="Times New Roman" w:hAnsi="Times New Roman" w:cs="Times New Roman"/>
          <w:sz w:val="28"/>
          <w:szCs w:val="28"/>
        </w:rPr>
        <w:t xml:space="preserve"> слово «сформированных» заменить словом «образова</w:t>
      </w:r>
      <w:r w:rsidRPr="00B0306F">
        <w:rPr>
          <w:rFonts w:ascii="Times New Roman" w:hAnsi="Times New Roman" w:cs="Times New Roman"/>
          <w:sz w:val="28"/>
          <w:szCs w:val="28"/>
        </w:rPr>
        <w:t>н</w:t>
      </w:r>
      <w:r w:rsidRPr="00B0306F">
        <w:rPr>
          <w:rFonts w:ascii="Times New Roman" w:hAnsi="Times New Roman" w:cs="Times New Roman"/>
          <w:sz w:val="28"/>
          <w:szCs w:val="28"/>
        </w:rPr>
        <w:t>ных»;</w:t>
      </w:r>
    </w:p>
    <w:p w:rsidR="00B0306F" w:rsidRDefault="00B0306F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D5A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306F">
        <w:rPr>
          <w:rFonts w:ascii="Times New Roman" w:hAnsi="Times New Roman" w:cs="Times New Roman"/>
          <w:sz w:val="28"/>
          <w:szCs w:val="28"/>
        </w:rPr>
        <w:t>в пункте 5.2.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306F">
        <w:rPr>
          <w:rFonts w:ascii="Times New Roman" w:hAnsi="Times New Roman" w:cs="Times New Roman"/>
          <w:sz w:val="28"/>
          <w:szCs w:val="28"/>
        </w:rPr>
        <w:t xml:space="preserve"> слово «сформированных» заменить словом «образова</w:t>
      </w:r>
      <w:r w:rsidRPr="00B0306F">
        <w:rPr>
          <w:rFonts w:ascii="Times New Roman" w:hAnsi="Times New Roman" w:cs="Times New Roman"/>
          <w:sz w:val="28"/>
          <w:szCs w:val="28"/>
        </w:rPr>
        <w:t>н</w:t>
      </w:r>
      <w:r w:rsidRPr="00B0306F">
        <w:rPr>
          <w:rFonts w:ascii="Times New Roman" w:hAnsi="Times New Roman" w:cs="Times New Roman"/>
          <w:sz w:val="28"/>
          <w:szCs w:val="28"/>
        </w:rPr>
        <w:t>ных»;</w:t>
      </w:r>
    </w:p>
    <w:p w:rsidR="00B0306F" w:rsidRDefault="00B0306F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D5A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306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3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306F">
        <w:rPr>
          <w:rFonts w:ascii="Times New Roman" w:hAnsi="Times New Roman" w:cs="Times New Roman"/>
          <w:sz w:val="28"/>
          <w:szCs w:val="28"/>
        </w:rPr>
        <w:t xml:space="preserve"> слово «сформированных» заменить словом «образова</w:t>
      </w:r>
      <w:r w:rsidRPr="00B0306F">
        <w:rPr>
          <w:rFonts w:ascii="Times New Roman" w:hAnsi="Times New Roman" w:cs="Times New Roman"/>
          <w:sz w:val="28"/>
          <w:szCs w:val="28"/>
        </w:rPr>
        <w:t>н</w:t>
      </w:r>
      <w:r w:rsidRPr="00B0306F">
        <w:rPr>
          <w:rFonts w:ascii="Times New Roman" w:hAnsi="Times New Roman" w:cs="Times New Roman"/>
          <w:sz w:val="28"/>
          <w:szCs w:val="28"/>
        </w:rPr>
        <w:t>ных»;</w:t>
      </w:r>
    </w:p>
    <w:p w:rsidR="00B0306F" w:rsidRDefault="001D5A0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30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B0306F">
        <w:rPr>
          <w:rFonts w:ascii="Times New Roman" w:hAnsi="Times New Roman" w:cs="Times New Roman"/>
          <w:sz w:val="28"/>
          <w:szCs w:val="28"/>
        </w:rPr>
        <w:t xml:space="preserve">. </w:t>
      </w:r>
      <w:r w:rsidR="00B0306F" w:rsidRPr="00B0306F">
        <w:rPr>
          <w:rFonts w:ascii="Times New Roman" w:hAnsi="Times New Roman" w:cs="Times New Roman"/>
          <w:sz w:val="28"/>
          <w:szCs w:val="28"/>
        </w:rPr>
        <w:t>приложение  изложить в редакции согласно приложению 1 к насто</w:t>
      </w:r>
      <w:r w:rsidR="00B0306F" w:rsidRPr="00B0306F">
        <w:rPr>
          <w:rFonts w:ascii="Times New Roman" w:hAnsi="Times New Roman" w:cs="Times New Roman"/>
          <w:sz w:val="28"/>
          <w:szCs w:val="28"/>
        </w:rPr>
        <w:t>я</w:t>
      </w:r>
      <w:r w:rsidR="00B41194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1F393E" w:rsidRDefault="009F2E9F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2E9F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>
        <w:rPr>
          <w:rFonts w:ascii="Times New Roman" w:hAnsi="Times New Roman" w:cs="Times New Roman"/>
          <w:sz w:val="28"/>
          <w:szCs w:val="28"/>
        </w:rPr>
        <w:t>распределения</w:t>
      </w:r>
      <w:r w:rsidRPr="009F2E9F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>
        <w:rPr>
          <w:rFonts w:ascii="Times New Roman" w:hAnsi="Times New Roman" w:cs="Times New Roman"/>
          <w:sz w:val="28"/>
          <w:szCs w:val="28"/>
        </w:rPr>
        <w:t>включенных в 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тернативн</w:t>
      </w:r>
      <w:r w:rsidR="00B06974">
        <w:rPr>
          <w:rFonts w:ascii="Times New Roman" w:hAnsi="Times New Roman" w:cs="Times New Roman"/>
          <w:sz w:val="28"/>
          <w:szCs w:val="28"/>
        </w:rPr>
        <w:t>ый перечень земельных участков, предназначенных для предоставления многодетным семьям в собственность без торгов</w:t>
      </w:r>
      <w:r w:rsidR="007A50BA">
        <w:rPr>
          <w:rFonts w:ascii="Times New Roman" w:hAnsi="Times New Roman" w:cs="Times New Roman"/>
          <w:sz w:val="28"/>
          <w:szCs w:val="28"/>
        </w:rPr>
        <w:t xml:space="preserve"> в городе Перми</w:t>
      </w:r>
      <w:r w:rsidR="00B06974">
        <w:rPr>
          <w:rFonts w:ascii="Times New Roman" w:hAnsi="Times New Roman" w:cs="Times New Roman"/>
          <w:sz w:val="28"/>
          <w:szCs w:val="28"/>
        </w:rPr>
        <w:t>, между мног</w:t>
      </w:r>
      <w:r w:rsidR="00B06974">
        <w:rPr>
          <w:rFonts w:ascii="Times New Roman" w:hAnsi="Times New Roman" w:cs="Times New Roman"/>
          <w:sz w:val="28"/>
          <w:szCs w:val="28"/>
        </w:rPr>
        <w:t>о</w:t>
      </w:r>
      <w:r w:rsidR="00B06974">
        <w:rPr>
          <w:rFonts w:ascii="Times New Roman" w:hAnsi="Times New Roman" w:cs="Times New Roman"/>
          <w:sz w:val="28"/>
          <w:szCs w:val="28"/>
        </w:rPr>
        <w:t xml:space="preserve">детными семьями, поставленными на учет в целях предоставления земельных участков, находящихся в собственности </w:t>
      </w:r>
      <w:r w:rsidR="001F393E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Pr="009F2E9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Перми от 24 марта 2017 г. № 217  </w:t>
      </w:r>
      <w:r w:rsidRPr="00C80412">
        <w:rPr>
          <w:rFonts w:ascii="Times New Roman" w:hAnsi="Times New Roman" w:cs="Times New Roman"/>
          <w:sz w:val="28"/>
          <w:szCs w:val="28"/>
        </w:rPr>
        <w:t>(в ред</w:t>
      </w:r>
      <w:r w:rsidR="00C80412">
        <w:rPr>
          <w:rFonts w:ascii="Times New Roman" w:hAnsi="Times New Roman" w:cs="Times New Roman"/>
          <w:sz w:val="28"/>
          <w:szCs w:val="28"/>
        </w:rPr>
        <w:t>.</w:t>
      </w:r>
      <w:r w:rsidR="00FF7A30" w:rsidRPr="00C80412">
        <w:rPr>
          <w:rFonts w:ascii="Times New Roman" w:hAnsi="Times New Roman" w:cs="Times New Roman"/>
          <w:sz w:val="28"/>
          <w:szCs w:val="28"/>
        </w:rPr>
        <w:t xml:space="preserve"> от</w:t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 02.11.2018 № 865, от 23.05.2019</w:t>
      </w:r>
      <w:proofErr w:type="gramEnd"/>
      <w:r w:rsidR="00C80412" w:rsidRPr="00C8041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C80412" w:rsidRPr="00C80412">
        <w:rPr>
          <w:rFonts w:ascii="Times New Roman" w:hAnsi="Times New Roman" w:cs="Times New Roman"/>
          <w:sz w:val="28"/>
          <w:szCs w:val="28"/>
        </w:rPr>
        <w:t xml:space="preserve">206, от 06.10.2020 </w:t>
      </w:r>
      <w:r w:rsidR="00261DC6">
        <w:rPr>
          <w:rFonts w:ascii="Times New Roman" w:hAnsi="Times New Roman" w:cs="Times New Roman"/>
          <w:sz w:val="28"/>
          <w:szCs w:val="28"/>
        </w:rPr>
        <w:br/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№ 935, от 13.05.2021 № 345, от 29.06.2021 № 481, от 25.08.2021 № 619, </w:t>
      </w:r>
      <w:r w:rsidR="00261DC6">
        <w:rPr>
          <w:rFonts w:ascii="Times New Roman" w:hAnsi="Times New Roman" w:cs="Times New Roman"/>
          <w:sz w:val="28"/>
          <w:szCs w:val="28"/>
        </w:rPr>
        <w:br/>
      </w:r>
      <w:r w:rsidR="00C80412" w:rsidRPr="00C80412">
        <w:rPr>
          <w:rFonts w:ascii="Times New Roman" w:hAnsi="Times New Roman" w:cs="Times New Roman"/>
          <w:sz w:val="28"/>
          <w:szCs w:val="28"/>
        </w:rPr>
        <w:t>от 03.06.2022 № 447</w:t>
      </w:r>
      <w:r w:rsidRPr="00C80412">
        <w:rPr>
          <w:rFonts w:ascii="Times New Roman" w:hAnsi="Times New Roman" w:cs="Times New Roman"/>
          <w:sz w:val="28"/>
          <w:szCs w:val="28"/>
        </w:rPr>
        <w:t>),</w:t>
      </w:r>
      <w:r w:rsidRPr="009F2E9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B41194" w:rsidRDefault="00B41194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D5A0A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1194" w:rsidRDefault="00B41194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1194">
        <w:rPr>
          <w:rFonts w:ascii="Times New Roman" w:hAnsi="Times New Roman" w:cs="Times New Roman"/>
          <w:sz w:val="28"/>
          <w:szCs w:val="28"/>
        </w:rPr>
        <w:t>Порядок распределения земельных участков, включенных в альтернати</w:t>
      </w:r>
      <w:r w:rsidRPr="00B41194">
        <w:rPr>
          <w:rFonts w:ascii="Times New Roman" w:hAnsi="Times New Roman" w:cs="Times New Roman"/>
          <w:sz w:val="28"/>
          <w:szCs w:val="28"/>
        </w:rPr>
        <w:t>в</w:t>
      </w:r>
      <w:r w:rsidRPr="00B41194">
        <w:rPr>
          <w:rFonts w:ascii="Times New Roman" w:hAnsi="Times New Roman" w:cs="Times New Roman"/>
          <w:sz w:val="28"/>
          <w:szCs w:val="28"/>
        </w:rPr>
        <w:t>ный перечень земельных участков, предназначенных для предоставления мног</w:t>
      </w:r>
      <w:r w:rsidRPr="00B41194">
        <w:rPr>
          <w:rFonts w:ascii="Times New Roman" w:hAnsi="Times New Roman" w:cs="Times New Roman"/>
          <w:sz w:val="28"/>
          <w:szCs w:val="28"/>
        </w:rPr>
        <w:t>о</w:t>
      </w:r>
      <w:r w:rsidRPr="00B41194">
        <w:rPr>
          <w:rFonts w:ascii="Times New Roman" w:hAnsi="Times New Roman" w:cs="Times New Roman"/>
          <w:sz w:val="28"/>
          <w:szCs w:val="28"/>
        </w:rPr>
        <w:t>детным семьям в собственность без торгов, между многодетными семьями, п</w:t>
      </w:r>
      <w:r w:rsidRPr="00B41194">
        <w:rPr>
          <w:rFonts w:ascii="Times New Roman" w:hAnsi="Times New Roman" w:cs="Times New Roman"/>
          <w:sz w:val="28"/>
          <w:szCs w:val="28"/>
        </w:rPr>
        <w:t>о</w:t>
      </w:r>
      <w:r w:rsidRPr="00B41194">
        <w:rPr>
          <w:rFonts w:ascii="Times New Roman" w:hAnsi="Times New Roman" w:cs="Times New Roman"/>
          <w:sz w:val="28"/>
          <w:szCs w:val="28"/>
        </w:rPr>
        <w:t>ставленными на учет в городе Перми в целях предоставления земельных учас</w:t>
      </w:r>
      <w:r w:rsidRPr="00B41194">
        <w:rPr>
          <w:rFonts w:ascii="Times New Roman" w:hAnsi="Times New Roman" w:cs="Times New Roman"/>
          <w:sz w:val="28"/>
          <w:szCs w:val="28"/>
        </w:rPr>
        <w:t>т</w:t>
      </w:r>
      <w:r w:rsidRPr="00B41194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393E">
        <w:rPr>
          <w:rFonts w:ascii="Times New Roman" w:hAnsi="Times New Roman" w:cs="Times New Roman"/>
          <w:sz w:val="28"/>
          <w:szCs w:val="28"/>
        </w:rPr>
        <w:t>в пункте 1.1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1F393E">
        <w:rPr>
          <w:rFonts w:ascii="Times New Roman" w:hAnsi="Times New Roman" w:cs="Times New Roman"/>
          <w:sz w:val="28"/>
          <w:szCs w:val="28"/>
        </w:rPr>
        <w:t>слова «в городе Перми»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1F393E">
        <w:rPr>
          <w:rFonts w:ascii="Times New Roman" w:hAnsi="Times New Roman" w:cs="Times New Roman"/>
          <w:sz w:val="28"/>
          <w:szCs w:val="28"/>
        </w:rPr>
        <w:t>после слов «поставленными на учет» дополнить словами «в городе Перми»;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слова «на территории города Перми» исключить;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1.2 изложить в следующей редакции:</w:t>
      </w:r>
    </w:p>
    <w:p w:rsidR="00A33C60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C60" w:rsidRPr="00A33C60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A33C60" w:rsidRPr="00A33C60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процедуры распределения з</w:t>
      </w:r>
      <w:r w:rsidR="00A33C60" w:rsidRPr="00A33C60">
        <w:rPr>
          <w:rFonts w:ascii="Times New Roman" w:hAnsi="Times New Roman" w:cs="Times New Roman"/>
          <w:sz w:val="28"/>
          <w:szCs w:val="28"/>
        </w:rPr>
        <w:t>е</w:t>
      </w:r>
      <w:r w:rsidR="00A33C60" w:rsidRPr="00A33C60">
        <w:rPr>
          <w:rFonts w:ascii="Times New Roman" w:hAnsi="Times New Roman" w:cs="Times New Roman"/>
          <w:sz w:val="28"/>
          <w:szCs w:val="28"/>
        </w:rPr>
        <w:t xml:space="preserve">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</w:t>
      </w:r>
      <w:r w:rsidR="00837FB4">
        <w:rPr>
          <w:rFonts w:ascii="Times New Roman" w:hAnsi="Times New Roman" w:cs="Times New Roman"/>
          <w:sz w:val="28"/>
          <w:szCs w:val="28"/>
        </w:rPr>
        <w:lastRenderedPageBreak/>
        <w:t>торгов</w:t>
      </w:r>
      <w:r w:rsidR="00A33C60" w:rsidRPr="00A33C60">
        <w:rPr>
          <w:rFonts w:ascii="Times New Roman" w:hAnsi="Times New Roman" w:cs="Times New Roman"/>
          <w:sz w:val="28"/>
          <w:szCs w:val="28"/>
        </w:rPr>
        <w:t xml:space="preserve"> (далее - Альтернативный перечень), между многодетными семьями, п</w:t>
      </w:r>
      <w:r w:rsidR="00A33C60" w:rsidRPr="00A33C60">
        <w:rPr>
          <w:rFonts w:ascii="Times New Roman" w:hAnsi="Times New Roman" w:cs="Times New Roman"/>
          <w:sz w:val="28"/>
          <w:szCs w:val="28"/>
        </w:rPr>
        <w:t>о</w:t>
      </w:r>
      <w:r w:rsidR="00A33C60" w:rsidRPr="00A33C60">
        <w:rPr>
          <w:rFonts w:ascii="Times New Roman" w:hAnsi="Times New Roman" w:cs="Times New Roman"/>
          <w:sz w:val="28"/>
          <w:szCs w:val="28"/>
        </w:rPr>
        <w:t>ставленными на учет в городе Перми в целях предоставления земельных участков (далее – многодетная семья), и взаимодействия между департаментом земельных отношений администрации города Перми (далее - ДЗО) и департаментом соц</w:t>
      </w:r>
      <w:r w:rsidR="00A33C60" w:rsidRPr="00A33C60">
        <w:rPr>
          <w:rFonts w:ascii="Times New Roman" w:hAnsi="Times New Roman" w:cs="Times New Roman"/>
          <w:sz w:val="28"/>
          <w:szCs w:val="28"/>
        </w:rPr>
        <w:t>и</w:t>
      </w:r>
      <w:r w:rsidR="00A33C60" w:rsidRPr="00A33C60">
        <w:rPr>
          <w:rFonts w:ascii="Times New Roman" w:hAnsi="Times New Roman" w:cs="Times New Roman"/>
          <w:sz w:val="28"/>
          <w:szCs w:val="28"/>
        </w:rPr>
        <w:t>альной политики администрации города Перми</w:t>
      </w:r>
      <w:proofErr w:type="gramEnd"/>
      <w:r w:rsidR="00A33C60" w:rsidRPr="00A33C60">
        <w:rPr>
          <w:rFonts w:ascii="Times New Roman" w:hAnsi="Times New Roman" w:cs="Times New Roman"/>
          <w:sz w:val="28"/>
          <w:szCs w:val="28"/>
        </w:rPr>
        <w:t xml:space="preserve"> (далее - Департамент) при пред</w:t>
      </w:r>
      <w:r w:rsidR="00A33C60" w:rsidRPr="00A33C60">
        <w:rPr>
          <w:rFonts w:ascii="Times New Roman" w:hAnsi="Times New Roman" w:cs="Times New Roman"/>
          <w:sz w:val="28"/>
          <w:szCs w:val="28"/>
        </w:rPr>
        <w:t>о</w:t>
      </w:r>
      <w:r w:rsidR="00A33C60" w:rsidRPr="00A33C60">
        <w:rPr>
          <w:rFonts w:ascii="Times New Roman" w:hAnsi="Times New Roman" w:cs="Times New Roman"/>
          <w:sz w:val="28"/>
          <w:szCs w:val="28"/>
        </w:rPr>
        <w:t>ставлении земельных участков многодетным семьям</w:t>
      </w:r>
      <w:proofErr w:type="gramStart"/>
      <w:r w:rsidR="00A33C60" w:rsidRPr="00A33C60">
        <w:rPr>
          <w:rFonts w:ascii="Times New Roman" w:hAnsi="Times New Roman" w:cs="Times New Roman"/>
          <w:sz w:val="28"/>
          <w:szCs w:val="28"/>
        </w:rPr>
        <w:t>.</w:t>
      </w:r>
      <w:r w:rsidR="00A33C6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33C60" w:rsidRDefault="00A33C60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2.6 признать утратившим силу;</w:t>
      </w:r>
    </w:p>
    <w:p w:rsidR="00875ECC" w:rsidRDefault="00875ECC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пункте 2.9 слова «гражданам» заменить словами «членам многодетной семьи»;</w:t>
      </w:r>
    </w:p>
    <w:p w:rsidR="00A33C60" w:rsidRDefault="00A33C60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CC">
        <w:rPr>
          <w:rFonts w:ascii="Times New Roman" w:hAnsi="Times New Roman" w:cs="Times New Roman"/>
          <w:sz w:val="28"/>
          <w:szCs w:val="28"/>
        </w:rPr>
        <w:t>3.</w:t>
      </w:r>
      <w:r w:rsidR="00875ECC" w:rsidRPr="00875ECC">
        <w:rPr>
          <w:rFonts w:ascii="Times New Roman" w:hAnsi="Times New Roman" w:cs="Times New Roman"/>
          <w:sz w:val="28"/>
          <w:szCs w:val="28"/>
        </w:rPr>
        <w:t>6</w:t>
      </w:r>
      <w:r w:rsidRPr="00875ECC">
        <w:rPr>
          <w:rFonts w:ascii="Times New Roman" w:hAnsi="Times New Roman" w:cs="Times New Roman"/>
          <w:sz w:val="28"/>
          <w:szCs w:val="28"/>
        </w:rPr>
        <w:t>. пункт 2.11 изложить в следующей редакции:</w:t>
      </w:r>
    </w:p>
    <w:p w:rsidR="00DA63FB" w:rsidRDefault="00A33C60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 ДЗО </w:t>
      </w:r>
      <w:r w:rsidR="00862228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862228">
        <w:rPr>
          <w:rFonts w:ascii="Times New Roman" w:hAnsi="Times New Roman" w:cs="Times New Roman"/>
          <w:sz w:val="28"/>
          <w:szCs w:val="28"/>
        </w:rPr>
        <w:t xml:space="preserve"> даты</w:t>
      </w:r>
      <w:r w:rsidR="00A13376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="00A1337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аспоряжения направляет в федеральный орган исполнительной власти, осуществляющий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дарственный кадастровый учет и государственную регистрацию прав</w:t>
      </w:r>
      <w:r w:rsidR="00862228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261DC6">
        <w:rPr>
          <w:rFonts w:ascii="Times New Roman" w:hAnsi="Times New Roman" w:cs="Times New Roman"/>
          <w:sz w:val="28"/>
          <w:szCs w:val="28"/>
        </w:rPr>
        <w:br/>
      </w:r>
      <w:r w:rsidR="00862228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права общей долевой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DA63FB">
        <w:rPr>
          <w:rFonts w:ascii="Times New Roman" w:hAnsi="Times New Roman" w:cs="Times New Roman"/>
          <w:sz w:val="28"/>
          <w:szCs w:val="28"/>
        </w:rPr>
        <w:t>мн</w:t>
      </w:r>
      <w:r w:rsidR="00DA63FB">
        <w:rPr>
          <w:rFonts w:ascii="Times New Roman" w:hAnsi="Times New Roman" w:cs="Times New Roman"/>
          <w:sz w:val="28"/>
          <w:szCs w:val="28"/>
        </w:rPr>
        <w:t>о</w:t>
      </w:r>
      <w:r w:rsidR="00DA63FB">
        <w:rPr>
          <w:rFonts w:ascii="Times New Roman" w:hAnsi="Times New Roman" w:cs="Times New Roman"/>
          <w:sz w:val="28"/>
          <w:szCs w:val="28"/>
        </w:rPr>
        <w:t xml:space="preserve">годетной семьи </w:t>
      </w:r>
      <w:r w:rsidR="00862228" w:rsidRPr="005F0D74">
        <w:rPr>
          <w:rFonts w:ascii="Times New Roman" w:hAnsi="Times New Roman" w:cs="Times New Roman"/>
          <w:sz w:val="28"/>
          <w:szCs w:val="28"/>
        </w:rPr>
        <w:t>на</w:t>
      </w:r>
      <w:r w:rsidR="00862228">
        <w:rPr>
          <w:rFonts w:ascii="Times New Roman" w:hAnsi="Times New Roman" w:cs="Times New Roman"/>
          <w:sz w:val="28"/>
          <w:szCs w:val="28"/>
        </w:rPr>
        <w:t xml:space="preserve"> земе</w:t>
      </w:r>
      <w:r w:rsidR="00DA63FB">
        <w:rPr>
          <w:rFonts w:ascii="Times New Roman" w:hAnsi="Times New Roman" w:cs="Times New Roman"/>
          <w:sz w:val="28"/>
          <w:szCs w:val="28"/>
        </w:rPr>
        <w:t>льн</w:t>
      </w:r>
      <w:r w:rsidR="005F0D74">
        <w:rPr>
          <w:rFonts w:ascii="Times New Roman" w:hAnsi="Times New Roman" w:cs="Times New Roman"/>
          <w:sz w:val="28"/>
          <w:szCs w:val="28"/>
        </w:rPr>
        <w:t>ый участок</w:t>
      </w:r>
      <w:r w:rsidR="00862228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="00DA63FB">
        <w:rPr>
          <w:rFonts w:ascii="Times New Roman" w:hAnsi="Times New Roman" w:cs="Times New Roman"/>
          <w:sz w:val="28"/>
          <w:szCs w:val="28"/>
        </w:rPr>
        <w:t>.</w:t>
      </w:r>
    </w:p>
    <w:p w:rsidR="00CF29C7" w:rsidRDefault="00DA63FB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3FB">
        <w:rPr>
          <w:rFonts w:ascii="Times New Roman" w:hAnsi="Times New Roman" w:cs="Times New Roman"/>
          <w:sz w:val="28"/>
          <w:szCs w:val="28"/>
        </w:rPr>
        <w:t>ДЗО не позднее 1</w:t>
      </w:r>
      <w:r>
        <w:rPr>
          <w:rFonts w:ascii="Times New Roman" w:hAnsi="Times New Roman" w:cs="Times New Roman"/>
          <w:sz w:val="28"/>
          <w:szCs w:val="28"/>
        </w:rPr>
        <w:t>0 рабочих дней со дня получения сведений из федеральн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органа </w:t>
      </w:r>
      <w:r w:rsidRPr="00DA63FB">
        <w:rPr>
          <w:rFonts w:ascii="Times New Roman" w:hAnsi="Times New Roman" w:cs="Times New Roman"/>
          <w:sz w:val="28"/>
          <w:szCs w:val="28"/>
        </w:rPr>
        <w:t>исполнительной власти, осуществляющий государственный кадастр</w:t>
      </w:r>
      <w:r w:rsidRPr="00DA63FB">
        <w:rPr>
          <w:rFonts w:ascii="Times New Roman" w:hAnsi="Times New Roman" w:cs="Times New Roman"/>
          <w:sz w:val="28"/>
          <w:szCs w:val="28"/>
        </w:rPr>
        <w:t>о</w:t>
      </w:r>
      <w:r w:rsidRPr="00DA63FB">
        <w:rPr>
          <w:rFonts w:ascii="Times New Roman" w:hAnsi="Times New Roman" w:cs="Times New Roman"/>
          <w:sz w:val="28"/>
          <w:szCs w:val="28"/>
        </w:rPr>
        <w:t>вый учет и государственную регистрацию прав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общей долевой собственности членов многодетной семьи на земельный участок направляет заказным письмом с уведомлением о вручении или выдает многодетной семье копию </w:t>
      </w:r>
      <w:r w:rsidR="00A13376">
        <w:rPr>
          <w:rFonts w:ascii="Times New Roman" w:hAnsi="Times New Roman" w:cs="Times New Roman"/>
          <w:sz w:val="28"/>
          <w:szCs w:val="28"/>
        </w:rPr>
        <w:t>Р</w:t>
      </w:r>
      <w:r w:rsidR="00862228">
        <w:rPr>
          <w:rFonts w:ascii="Times New Roman" w:hAnsi="Times New Roman" w:cs="Times New Roman"/>
          <w:sz w:val="28"/>
          <w:szCs w:val="28"/>
        </w:rPr>
        <w:t>аспоряжения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 выписки из Единого государственного реестра недвижимости </w:t>
      </w:r>
      <w:r w:rsidR="00EC5E5F">
        <w:rPr>
          <w:rFonts w:ascii="Times New Roman" w:hAnsi="Times New Roman" w:cs="Times New Roman"/>
          <w:sz w:val="28"/>
          <w:szCs w:val="28"/>
        </w:rPr>
        <w:t>об объекте недвижимости</w:t>
      </w:r>
      <w:r w:rsidR="00C92EE9" w:rsidRPr="00A42B7D">
        <w:rPr>
          <w:rFonts w:ascii="Times New Roman" w:hAnsi="Times New Roman" w:cs="Times New Roman"/>
          <w:sz w:val="28"/>
          <w:szCs w:val="28"/>
        </w:rPr>
        <w:t>.</w:t>
      </w:r>
      <w:r w:rsidR="00CF29C7" w:rsidRPr="00A42B7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10604" w:rsidRDefault="00CF29C7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0604" w:rsidRPr="00B804D9">
        <w:rPr>
          <w:rFonts w:ascii="Times New Roman" w:hAnsi="Times New Roman" w:cs="Times New Roman"/>
          <w:sz w:val="28"/>
          <w:szCs w:val="28"/>
        </w:rPr>
        <w:t>.</w:t>
      </w:r>
      <w:r w:rsidR="008134C5">
        <w:rPr>
          <w:rFonts w:ascii="Times New Roman" w:hAnsi="Times New Roman" w:cs="Times New Roman"/>
          <w:sz w:val="28"/>
          <w:szCs w:val="28"/>
        </w:rPr>
        <w:t>7</w:t>
      </w:r>
      <w:r w:rsidR="00A10604" w:rsidRPr="00B804D9">
        <w:rPr>
          <w:rFonts w:ascii="Times New Roman" w:hAnsi="Times New Roman" w:cs="Times New Roman"/>
          <w:sz w:val="28"/>
          <w:szCs w:val="28"/>
        </w:rPr>
        <w:t>.</w:t>
      </w:r>
      <w:r w:rsidR="00A10604">
        <w:rPr>
          <w:rFonts w:ascii="Times New Roman" w:hAnsi="Times New Roman" w:cs="Times New Roman"/>
          <w:sz w:val="28"/>
          <w:szCs w:val="28"/>
        </w:rPr>
        <w:t xml:space="preserve"> приложение 1 </w:t>
      </w:r>
      <w:r w:rsidR="00C260F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10604" w:rsidRPr="00A1060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0604" w:rsidRPr="00A1060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A10604" w:rsidRPr="00A10604">
        <w:rPr>
          <w:rFonts w:ascii="Times New Roman" w:hAnsi="Times New Roman" w:cs="Times New Roman"/>
          <w:sz w:val="28"/>
          <w:szCs w:val="28"/>
        </w:rPr>
        <w:t>я</w:t>
      </w:r>
      <w:r w:rsidR="00A10604" w:rsidRPr="00A10604"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A10604">
        <w:rPr>
          <w:rFonts w:ascii="Times New Roman" w:hAnsi="Times New Roman" w:cs="Times New Roman"/>
          <w:sz w:val="28"/>
          <w:szCs w:val="28"/>
        </w:rPr>
        <w:t>;</w:t>
      </w:r>
    </w:p>
    <w:p w:rsidR="00B9182D" w:rsidRDefault="00B41194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82D">
        <w:rPr>
          <w:rFonts w:ascii="Times New Roman" w:hAnsi="Times New Roman" w:cs="Times New Roman"/>
          <w:sz w:val="28"/>
          <w:szCs w:val="28"/>
        </w:rPr>
        <w:t>.</w:t>
      </w:r>
      <w:r w:rsidR="008134C5">
        <w:rPr>
          <w:rFonts w:ascii="Times New Roman" w:hAnsi="Times New Roman" w:cs="Times New Roman"/>
          <w:sz w:val="28"/>
          <w:szCs w:val="28"/>
        </w:rPr>
        <w:t>8</w:t>
      </w:r>
      <w:r w:rsidR="00B9182D">
        <w:rPr>
          <w:rFonts w:ascii="Times New Roman" w:hAnsi="Times New Roman" w:cs="Times New Roman"/>
          <w:sz w:val="28"/>
          <w:szCs w:val="28"/>
        </w:rPr>
        <w:t xml:space="preserve">. </w:t>
      </w:r>
      <w:r w:rsidR="00B9182D" w:rsidRPr="00B9182D">
        <w:rPr>
          <w:rFonts w:ascii="Times New Roman" w:hAnsi="Times New Roman" w:cs="Times New Roman"/>
          <w:sz w:val="28"/>
          <w:szCs w:val="28"/>
        </w:rPr>
        <w:t>п</w:t>
      </w:r>
      <w:r w:rsidR="00C260F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60FA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B9182D" w:rsidRPr="00B9182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182D" w:rsidRPr="00B9182D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B9182D" w:rsidRPr="00B9182D">
        <w:rPr>
          <w:rFonts w:ascii="Times New Roman" w:hAnsi="Times New Roman" w:cs="Times New Roman"/>
          <w:sz w:val="28"/>
          <w:szCs w:val="28"/>
        </w:rPr>
        <w:t>я</w:t>
      </w:r>
      <w:r w:rsidR="00B9182D" w:rsidRPr="00B9182D"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B9182D">
        <w:rPr>
          <w:rFonts w:ascii="Times New Roman" w:hAnsi="Times New Roman" w:cs="Times New Roman"/>
          <w:sz w:val="28"/>
          <w:szCs w:val="28"/>
        </w:rPr>
        <w:t>.</w:t>
      </w:r>
    </w:p>
    <w:p w:rsidR="00F62ED7" w:rsidRPr="00F62ED7" w:rsidRDefault="00B41194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4119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Перми от </w:t>
      </w:r>
      <w:r w:rsidR="007A50BA">
        <w:rPr>
          <w:rFonts w:ascii="Times New Roman" w:hAnsi="Times New Roman" w:cs="Times New Roman"/>
          <w:sz w:val="28"/>
          <w:szCs w:val="28"/>
        </w:rPr>
        <w:t>04</w:t>
      </w:r>
      <w:r w:rsidRPr="00B41194">
        <w:rPr>
          <w:rFonts w:ascii="Times New Roman" w:hAnsi="Times New Roman" w:cs="Times New Roman"/>
          <w:sz w:val="28"/>
          <w:szCs w:val="28"/>
        </w:rPr>
        <w:t xml:space="preserve"> </w:t>
      </w:r>
      <w:r w:rsidR="007A50BA">
        <w:rPr>
          <w:rFonts w:ascii="Times New Roman" w:hAnsi="Times New Roman" w:cs="Times New Roman"/>
          <w:sz w:val="28"/>
          <w:szCs w:val="28"/>
        </w:rPr>
        <w:t>декабря</w:t>
      </w:r>
      <w:r w:rsidRPr="00B41194">
        <w:rPr>
          <w:rFonts w:ascii="Times New Roman" w:hAnsi="Times New Roman" w:cs="Times New Roman"/>
          <w:sz w:val="28"/>
          <w:szCs w:val="28"/>
        </w:rPr>
        <w:t xml:space="preserve"> 201</w:t>
      </w:r>
      <w:r w:rsidR="007A50BA">
        <w:rPr>
          <w:rFonts w:ascii="Times New Roman" w:hAnsi="Times New Roman" w:cs="Times New Roman"/>
          <w:sz w:val="28"/>
          <w:szCs w:val="28"/>
        </w:rPr>
        <w:t>2</w:t>
      </w:r>
      <w:r w:rsidRPr="00B4119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A50BA">
        <w:rPr>
          <w:rFonts w:ascii="Times New Roman" w:hAnsi="Times New Roman" w:cs="Times New Roman"/>
          <w:sz w:val="28"/>
          <w:szCs w:val="28"/>
        </w:rPr>
        <w:t>89-П  «Об утверждении положения о комиссии по распределению земельных участков между многодетными семьями на территории города Перми, порядке ее работы и состава комиссии</w:t>
      </w:r>
      <w:r w:rsidR="00F62ED7">
        <w:rPr>
          <w:rFonts w:ascii="Times New Roman" w:hAnsi="Times New Roman" w:cs="Times New Roman"/>
          <w:sz w:val="28"/>
          <w:szCs w:val="28"/>
        </w:rPr>
        <w:t>»</w:t>
      </w:r>
      <w:r w:rsidRPr="00B41194">
        <w:rPr>
          <w:rFonts w:ascii="Times New Roman" w:hAnsi="Times New Roman" w:cs="Times New Roman"/>
          <w:sz w:val="28"/>
          <w:szCs w:val="28"/>
        </w:rPr>
        <w:t xml:space="preserve"> </w:t>
      </w:r>
      <w:r w:rsidR="00F62ED7" w:rsidRPr="00261DC6">
        <w:rPr>
          <w:rFonts w:ascii="Times New Roman" w:hAnsi="Times New Roman" w:cs="Times New Roman"/>
          <w:sz w:val="28"/>
          <w:szCs w:val="28"/>
        </w:rPr>
        <w:t>(в ред. от 23.12.2014 № 1022, 16.03.2015 № 131, от 27.06.2016 № 444, от</w:t>
      </w:r>
      <w:r w:rsidR="00C80412" w:rsidRPr="00261DC6">
        <w:rPr>
          <w:rFonts w:ascii="Times New Roman" w:hAnsi="Times New Roman" w:cs="Times New Roman"/>
          <w:sz w:val="28"/>
          <w:szCs w:val="28"/>
        </w:rPr>
        <w:t xml:space="preserve"> </w:t>
      </w:r>
      <w:r w:rsidR="00F62ED7" w:rsidRPr="00261DC6">
        <w:rPr>
          <w:rFonts w:ascii="Times New Roman" w:hAnsi="Times New Roman" w:cs="Times New Roman"/>
          <w:sz w:val="28"/>
          <w:szCs w:val="28"/>
        </w:rPr>
        <w:t xml:space="preserve">24.03.2017 № 217,  от 26.06.2018 </w:t>
      </w:r>
      <w:r w:rsidR="00A13376">
        <w:rPr>
          <w:rFonts w:ascii="Times New Roman" w:hAnsi="Times New Roman" w:cs="Times New Roman"/>
          <w:sz w:val="28"/>
          <w:szCs w:val="28"/>
        </w:rPr>
        <w:t xml:space="preserve"> </w:t>
      </w:r>
      <w:r w:rsidR="00F62ED7" w:rsidRPr="00261DC6">
        <w:rPr>
          <w:rFonts w:ascii="Times New Roman" w:hAnsi="Times New Roman" w:cs="Times New Roman"/>
          <w:sz w:val="28"/>
          <w:szCs w:val="28"/>
        </w:rPr>
        <w:t xml:space="preserve">№ 429, от 19.06.2020 </w:t>
      </w:r>
      <w:r w:rsidR="00A13376">
        <w:rPr>
          <w:rFonts w:ascii="Times New Roman" w:hAnsi="Times New Roman" w:cs="Times New Roman"/>
          <w:sz w:val="28"/>
          <w:szCs w:val="28"/>
        </w:rPr>
        <w:br/>
      </w:r>
      <w:r w:rsidR="00F62ED7" w:rsidRPr="00261DC6">
        <w:rPr>
          <w:rFonts w:ascii="Times New Roman" w:hAnsi="Times New Roman" w:cs="Times New Roman"/>
          <w:sz w:val="28"/>
          <w:szCs w:val="28"/>
        </w:rPr>
        <w:t>№ 532, от 03.12.2021 № 1109),</w:t>
      </w:r>
      <w:r w:rsidR="00F62ED7" w:rsidRPr="00F62ED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B41194" w:rsidRDefault="00F62ED7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2ED7">
        <w:rPr>
          <w:rFonts w:ascii="Times New Roman" w:hAnsi="Times New Roman" w:cs="Times New Roman"/>
          <w:sz w:val="28"/>
          <w:szCs w:val="28"/>
        </w:rPr>
        <w:t xml:space="preserve">.1. </w:t>
      </w:r>
      <w:r w:rsidR="00A13376">
        <w:rPr>
          <w:rFonts w:ascii="Times New Roman" w:hAnsi="Times New Roman" w:cs="Times New Roman"/>
          <w:sz w:val="28"/>
          <w:szCs w:val="28"/>
        </w:rPr>
        <w:t>наименование</w:t>
      </w:r>
      <w:r w:rsidRPr="00F62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7A30">
        <w:rPr>
          <w:rFonts w:ascii="Times New Roman" w:hAnsi="Times New Roman" w:cs="Times New Roman"/>
          <w:sz w:val="28"/>
          <w:szCs w:val="28"/>
        </w:rPr>
        <w:t>Об утверждении положения о комиссии по распределению земельных участков между многодетными семьями</w:t>
      </w:r>
      <w:r>
        <w:rPr>
          <w:rFonts w:ascii="Times New Roman" w:hAnsi="Times New Roman" w:cs="Times New Roman"/>
          <w:sz w:val="28"/>
          <w:szCs w:val="28"/>
        </w:rPr>
        <w:t>, поставленными на учет в городе Перми в целях предоставления земельных участков</w:t>
      </w:r>
      <w:r w:rsidRPr="00FF7A30">
        <w:rPr>
          <w:rFonts w:ascii="Times New Roman" w:hAnsi="Times New Roman" w:cs="Times New Roman"/>
          <w:sz w:val="28"/>
          <w:szCs w:val="28"/>
        </w:rPr>
        <w:t>, порядке ее работы и состава коми</w:t>
      </w:r>
      <w:r w:rsidRPr="00FF7A30">
        <w:rPr>
          <w:rFonts w:ascii="Times New Roman" w:hAnsi="Times New Roman" w:cs="Times New Roman"/>
          <w:sz w:val="28"/>
          <w:szCs w:val="28"/>
        </w:rPr>
        <w:t>с</w:t>
      </w:r>
      <w:r w:rsidRPr="00FF7A30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594">
        <w:rPr>
          <w:rFonts w:ascii="Times New Roman" w:hAnsi="Times New Roman" w:cs="Times New Roman"/>
          <w:sz w:val="28"/>
          <w:szCs w:val="28"/>
        </w:rPr>
        <w:t>;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63594">
        <w:rPr>
          <w:rFonts w:ascii="Times New Roman" w:hAnsi="Times New Roman" w:cs="Times New Roman"/>
          <w:sz w:val="28"/>
          <w:szCs w:val="28"/>
        </w:rPr>
        <w:t>преамбулу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133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13376" w:rsidRPr="00AD66EE">
        <w:rPr>
          <w:rFonts w:ascii="Times New Roman" w:hAnsi="Times New Roman" w:cs="Times New Roman"/>
          <w:sz w:val="28"/>
          <w:szCs w:val="28"/>
        </w:rPr>
        <w:t>п</w:t>
      </w:r>
      <w:r w:rsidRPr="00AD66EE">
        <w:rPr>
          <w:rFonts w:ascii="Times New Roman" w:hAnsi="Times New Roman" w:cs="Times New Roman"/>
          <w:sz w:val="28"/>
          <w:szCs w:val="28"/>
        </w:rPr>
        <w:t>остановлением администрации города Перми</w:t>
      </w:r>
      <w:r w:rsidR="000A663D" w:rsidRPr="00AD66EE">
        <w:rPr>
          <w:rFonts w:ascii="Times New Roman" w:hAnsi="Times New Roman" w:cs="Times New Roman"/>
          <w:sz w:val="28"/>
          <w:szCs w:val="28"/>
        </w:rPr>
        <w:t xml:space="preserve"> от 04 д</w:t>
      </w:r>
      <w:r w:rsidR="000A663D" w:rsidRPr="00AD66EE">
        <w:rPr>
          <w:rFonts w:ascii="Times New Roman" w:hAnsi="Times New Roman" w:cs="Times New Roman"/>
          <w:sz w:val="28"/>
          <w:szCs w:val="28"/>
        </w:rPr>
        <w:t>е</w:t>
      </w:r>
      <w:r w:rsidR="000A663D" w:rsidRPr="00AD66EE">
        <w:rPr>
          <w:rFonts w:ascii="Times New Roman" w:hAnsi="Times New Roman" w:cs="Times New Roman"/>
          <w:sz w:val="28"/>
          <w:szCs w:val="28"/>
        </w:rPr>
        <w:t>кабря 2012 г. № 88-П</w:t>
      </w:r>
      <w:r w:rsidR="00A13376" w:rsidRPr="00AD66EE">
        <w:rPr>
          <w:rFonts w:ascii="Times New Roman" w:hAnsi="Times New Roman" w:cs="Times New Roman"/>
          <w:sz w:val="28"/>
          <w:szCs w:val="28"/>
        </w:rPr>
        <w:t xml:space="preserve"> «</w:t>
      </w:r>
      <w:r w:rsidRPr="00AD66EE">
        <w:rPr>
          <w:rFonts w:ascii="Times New Roman" w:hAnsi="Times New Roman" w:cs="Times New Roman"/>
          <w:sz w:val="28"/>
          <w:szCs w:val="28"/>
        </w:rPr>
        <w:t>Об утверждении Порядка распределения земельных учас</w:t>
      </w:r>
      <w:r w:rsidRPr="00AD66EE">
        <w:rPr>
          <w:rFonts w:ascii="Times New Roman" w:hAnsi="Times New Roman" w:cs="Times New Roman"/>
          <w:sz w:val="28"/>
          <w:szCs w:val="28"/>
        </w:rPr>
        <w:t>т</w:t>
      </w:r>
      <w:r w:rsidRPr="00AD66EE">
        <w:rPr>
          <w:rFonts w:ascii="Times New Roman" w:hAnsi="Times New Roman" w:cs="Times New Roman"/>
          <w:sz w:val="28"/>
          <w:szCs w:val="28"/>
        </w:rPr>
        <w:t>ков между многодетными семьями, поставленными на учет в целях предоставл</w:t>
      </w:r>
      <w:r w:rsidRPr="00AD66EE">
        <w:rPr>
          <w:rFonts w:ascii="Times New Roman" w:hAnsi="Times New Roman" w:cs="Times New Roman"/>
          <w:sz w:val="28"/>
          <w:szCs w:val="28"/>
        </w:rPr>
        <w:t>е</w:t>
      </w:r>
      <w:r w:rsidRPr="00AD66EE">
        <w:rPr>
          <w:rFonts w:ascii="Times New Roman" w:hAnsi="Times New Roman" w:cs="Times New Roman"/>
          <w:sz w:val="28"/>
          <w:szCs w:val="28"/>
        </w:rPr>
        <w:t>ния земельных участко</w:t>
      </w:r>
      <w:r w:rsidR="009B3ED5" w:rsidRPr="00AD66EE">
        <w:rPr>
          <w:rFonts w:ascii="Times New Roman" w:hAnsi="Times New Roman" w:cs="Times New Roman"/>
          <w:sz w:val="28"/>
          <w:szCs w:val="28"/>
        </w:rPr>
        <w:t>в на территории города Перми», п</w:t>
      </w:r>
      <w:r w:rsidRPr="00AD66EE">
        <w:rPr>
          <w:rFonts w:ascii="Times New Roman" w:hAnsi="Times New Roman" w:cs="Times New Roman"/>
          <w:sz w:val="28"/>
          <w:szCs w:val="28"/>
        </w:rPr>
        <w:t>остановлением</w:t>
      </w:r>
      <w:r w:rsidRPr="00FF7A30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FF7A30">
        <w:rPr>
          <w:rFonts w:ascii="Times New Roman" w:hAnsi="Times New Roman" w:cs="Times New Roman"/>
          <w:sz w:val="28"/>
          <w:szCs w:val="28"/>
        </w:rPr>
        <w:t>и</w:t>
      </w:r>
      <w:r w:rsidRPr="00FF7A30">
        <w:rPr>
          <w:rFonts w:ascii="Times New Roman" w:hAnsi="Times New Roman" w:cs="Times New Roman"/>
          <w:sz w:val="28"/>
          <w:szCs w:val="28"/>
        </w:rPr>
        <w:t>страции города Перми от 24 марта 2017 г. № 217 «Об утверждении порядка фо</w:t>
      </w:r>
      <w:r w:rsidRPr="00FF7A30">
        <w:rPr>
          <w:rFonts w:ascii="Times New Roman" w:hAnsi="Times New Roman" w:cs="Times New Roman"/>
          <w:sz w:val="28"/>
          <w:szCs w:val="28"/>
        </w:rPr>
        <w:t>р</w:t>
      </w:r>
      <w:r w:rsidRPr="00FF7A30">
        <w:rPr>
          <w:rFonts w:ascii="Times New Roman" w:hAnsi="Times New Roman" w:cs="Times New Roman"/>
          <w:sz w:val="28"/>
          <w:szCs w:val="28"/>
        </w:rPr>
        <w:t>мирования альтернативного перечня земельных участков, предназначенных для предоставления многодетным семьям в собственность бесплатно</w:t>
      </w:r>
      <w:proofErr w:type="gramEnd"/>
      <w:r w:rsidRPr="00FF7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A30">
        <w:rPr>
          <w:rFonts w:ascii="Times New Roman" w:hAnsi="Times New Roman" w:cs="Times New Roman"/>
          <w:sz w:val="28"/>
          <w:szCs w:val="28"/>
        </w:rPr>
        <w:t>без торгов</w:t>
      </w:r>
      <w:r w:rsidR="007F5F9B">
        <w:rPr>
          <w:rFonts w:ascii="Times New Roman" w:hAnsi="Times New Roman" w:cs="Times New Roman"/>
          <w:sz w:val="28"/>
          <w:szCs w:val="28"/>
        </w:rPr>
        <w:t xml:space="preserve"> в г</w:t>
      </w:r>
      <w:r w:rsidR="007F5F9B">
        <w:rPr>
          <w:rFonts w:ascii="Times New Roman" w:hAnsi="Times New Roman" w:cs="Times New Roman"/>
          <w:sz w:val="28"/>
          <w:szCs w:val="28"/>
        </w:rPr>
        <w:t>о</w:t>
      </w:r>
      <w:r w:rsidR="007F5F9B">
        <w:rPr>
          <w:rFonts w:ascii="Times New Roman" w:hAnsi="Times New Roman" w:cs="Times New Roman"/>
          <w:sz w:val="28"/>
          <w:szCs w:val="28"/>
        </w:rPr>
        <w:lastRenderedPageBreak/>
        <w:t>род</w:t>
      </w:r>
      <w:r w:rsidR="009B3ED5">
        <w:rPr>
          <w:rFonts w:ascii="Times New Roman" w:hAnsi="Times New Roman" w:cs="Times New Roman"/>
          <w:sz w:val="28"/>
          <w:szCs w:val="28"/>
        </w:rPr>
        <w:t>е</w:t>
      </w:r>
      <w:r w:rsidR="007F5F9B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FF7A30">
        <w:rPr>
          <w:rFonts w:ascii="Times New Roman" w:hAnsi="Times New Roman" w:cs="Times New Roman"/>
          <w:sz w:val="28"/>
          <w:szCs w:val="28"/>
        </w:rPr>
        <w:t>, порядка распределения земельных участков, включенных в альте</w:t>
      </w:r>
      <w:r w:rsidRPr="00FF7A30">
        <w:rPr>
          <w:rFonts w:ascii="Times New Roman" w:hAnsi="Times New Roman" w:cs="Times New Roman"/>
          <w:sz w:val="28"/>
          <w:szCs w:val="28"/>
        </w:rPr>
        <w:t>р</w:t>
      </w:r>
      <w:r w:rsidRPr="00FF7A30">
        <w:rPr>
          <w:rFonts w:ascii="Times New Roman" w:hAnsi="Times New Roman" w:cs="Times New Roman"/>
          <w:sz w:val="28"/>
          <w:szCs w:val="28"/>
        </w:rPr>
        <w:t>нативный перечень земельных участков, предназначенных для предоставления многодетным семьям в собственность без торгов</w:t>
      </w:r>
      <w:r w:rsidR="007F5F9B">
        <w:rPr>
          <w:rFonts w:ascii="Times New Roman" w:hAnsi="Times New Roman" w:cs="Times New Roman"/>
          <w:sz w:val="28"/>
          <w:szCs w:val="28"/>
        </w:rPr>
        <w:t xml:space="preserve"> в город</w:t>
      </w:r>
      <w:r w:rsidR="009B3ED5">
        <w:rPr>
          <w:rFonts w:ascii="Times New Roman" w:hAnsi="Times New Roman" w:cs="Times New Roman"/>
          <w:sz w:val="28"/>
          <w:szCs w:val="28"/>
        </w:rPr>
        <w:t>е</w:t>
      </w:r>
      <w:r w:rsidR="007F5F9B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FF7A30">
        <w:rPr>
          <w:rFonts w:ascii="Times New Roman" w:hAnsi="Times New Roman" w:cs="Times New Roman"/>
          <w:sz w:val="28"/>
          <w:szCs w:val="28"/>
        </w:rPr>
        <w:t>, между мног</w:t>
      </w:r>
      <w:r w:rsidRPr="00FF7A30">
        <w:rPr>
          <w:rFonts w:ascii="Times New Roman" w:hAnsi="Times New Roman" w:cs="Times New Roman"/>
          <w:sz w:val="28"/>
          <w:szCs w:val="28"/>
        </w:rPr>
        <w:t>о</w:t>
      </w:r>
      <w:r w:rsidRPr="00FF7A30">
        <w:rPr>
          <w:rFonts w:ascii="Times New Roman" w:hAnsi="Times New Roman" w:cs="Times New Roman"/>
          <w:sz w:val="28"/>
          <w:szCs w:val="28"/>
        </w:rPr>
        <w:t>детными семьями, поставленными на учет в целях предоставления земельных участков, находящихся в собственности муниципального образования город Пермь, и о внесении изменений в отдельные правовые акты администрации гор</w:t>
      </w:r>
      <w:r w:rsidRPr="00FF7A30">
        <w:rPr>
          <w:rFonts w:ascii="Times New Roman" w:hAnsi="Times New Roman" w:cs="Times New Roman"/>
          <w:sz w:val="28"/>
          <w:szCs w:val="28"/>
        </w:rPr>
        <w:t>о</w:t>
      </w:r>
      <w:r w:rsidRPr="00FF7A30">
        <w:rPr>
          <w:rFonts w:ascii="Times New Roman" w:hAnsi="Times New Roman" w:cs="Times New Roman"/>
          <w:sz w:val="28"/>
          <w:szCs w:val="28"/>
        </w:rPr>
        <w:t>да Перми»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F7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пункте 1.1 слова «на территории города Перми» заменить словами «</w:t>
      </w:r>
      <w:proofErr w:type="gramStart"/>
      <w:r w:rsidR="009B3ED5">
        <w:rPr>
          <w:rFonts w:ascii="Times New Roman" w:hAnsi="Times New Roman" w:cs="Times New Roman"/>
          <w:sz w:val="28"/>
          <w:szCs w:val="28"/>
        </w:rPr>
        <w:t>,</w:t>
      </w:r>
      <w:r w:rsidRPr="00FF7A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A30">
        <w:rPr>
          <w:rFonts w:ascii="Times New Roman" w:hAnsi="Times New Roman" w:cs="Times New Roman"/>
          <w:sz w:val="28"/>
          <w:szCs w:val="28"/>
        </w:rPr>
        <w:t>оставленными на учет в городе Перми в целях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пункте 1.2 </w:t>
      </w:r>
      <w:r w:rsidRPr="00FF7A30">
        <w:rPr>
          <w:rFonts w:ascii="Times New Roman" w:hAnsi="Times New Roman" w:cs="Times New Roman"/>
          <w:sz w:val="28"/>
          <w:szCs w:val="28"/>
        </w:rPr>
        <w:t>слова «на территории города Перми» заменить словами «</w:t>
      </w:r>
      <w:proofErr w:type="gramStart"/>
      <w:r w:rsidR="009B3ED5">
        <w:rPr>
          <w:rFonts w:ascii="Times New Roman" w:hAnsi="Times New Roman" w:cs="Times New Roman"/>
          <w:sz w:val="28"/>
          <w:szCs w:val="28"/>
        </w:rPr>
        <w:t>,</w:t>
      </w:r>
      <w:r w:rsidRPr="00FF7A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A30">
        <w:rPr>
          <w:rFonts w:ascii="Times New Roman" w:hAnsi="Times New Roman" w:cs="Times New Roman"/>
          <w:sz w:val="28"/>
          <w:szCs w:val="28"/>
        </w:rPr>
        <w:t>оставленными на учет в городе Перми в целях пре</w:t>
      </w:r>
      <w:r>
        <w:rPr>
          <w:rFonts w:ascii="Times New Roman" w:hAnsi="Times New Roman" w:cs="Times New Roman"/>
          <w:sz w:val="28"/>
          <w:szCs w:val="28"/>
        </w:rPr>
        <w:t>доставления земельных участков».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распределению земельных участков между многодетными семьями на территории </w:t>
      </w:r>
      <w:r w:rsidR="00302E1C">
        <w:rPr>
          <w:rFonts w:ascii="Times New Roman" w:hAnsi="Times New Roman" w:cs="Times New Roman"/>
          <w:sz w:val="28"/>
          <w:szCs w:val="28"/>
        </w:rPr>
        <w:t>города Перми, порядке ее работы</w:t>
      </w:r>
      <w:r w:rsidR="00535EF9">
        <w:rPr>
          <w:rFonts w:ascii="Times New Roman" w:hAnsi="Times New Roman" w:cs="Times New Roman"/>
          <w:sz w:val="28"/>
          <w:szCs w:val="28"/>
        </w:rPr>
        <w:t xml:space="preserve">, </w:t>
      </w:r>
      <w:r w:rsidR="00535EF9" w:rsidRPr="00535EF9">
        <w:t xml:space="preserve"> </w:t>
      </w:r>
      <w:r w:rsidR="00535EF9" w:rsidRPr="00535EF9">
        <w:rPr>
          <w:rFonts w:ascii="Times New Roman" w:hAnsi="Times New Roman" w:cs="Times New Roman"/>
          <w:sz w:val="28"/>
          <w:szCs w:val="28"/>
        </w:rPr>
        <w:t>утвержденн</w:t>
      </w:r>
      <w:r w:rsidR="00535EF9">
        <w:rPr>
          <w:rFonts w:ascii="Times New Roman" w:hAnsi="Times New Roman" w:cs="Times New Roman"/>
          <w:sz w:val="28"/>
          <w:szCs w:val="28"/>
        </w:rPr>
        <w:t>ого</w:t>
      </w:r>
      <w:r w:rsidR="00535EF9" w:rsidRPr="00535EF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</w:t>
      </w:r>
      <w:r w:rsidR="00535EF9">
        <w:rPr>
          <w:rFonts w:ascii="Times New Roman" w:hAnsi="Times New Roman" w:cs="Times New Roman"/>
          <w:sz w:val="28"/>
          <w:szCs w:val="28"/>
        </w:rPr>
        <w:t>0</w:t>
      </w:r>
      <w:r w:rsidR="00535EF9" w:rsidRPr="00535EF9">
        <w:rPr>
          <w:rFonts w:ascii="Times New Roman" w:hAnsi="Times New Roman" w:cs="Times New Roman"/>
          <w:sz w:val="28"/>
          <w:szCs w:val="28"/>
        </w:rPr>
        <w:t xml:space="preserve">4 </w:t>
      </w:r>
      <w:r w:rsidR="00535EF9">
        <w:rPr>
          <w:rFonts w:ascii="Times New Roman" w:hAnsi="Times New Roman" w:cs="Times New Roman"/>
          <w:sz w:val="28"/>
          <w:szCs w:val="28"/>
        </w:rPr>
        <w:t>декабря</w:t>
      </w:r>
      <w:r w:rsidR="00535EF9" w:rsidRPr="00535EF9">
        <w:rPr>
          <w:rFonts w:ascii="Times New Roman" w:hAnsi="Times New Roman" w:cs="Times New Roman"/>
          <w:sz w:val="28"/>
          <w:szCs w:val="28"/>
        </w:rPr>
        <w:t xml:space="preserve"> 201</w:t>
      </w:r>
      <w:r w:rsidR="00535EF9">
        <w:rPr>
          <w:rFonts w:ascii="Times New Roman" w:hAnsi="Times New Roman" w:cs="Times New Roman"/>
          <w:sz w:val="28"/>
          <w:szCs w:val="28"/>
        </w:rPr>
        <w:t xml:space="preserve">2 </w:t>
      </w:r>
      <w:r w:rsidR="00535EF9" w:rsidRPr="00535EF9">
        <w:rPr>
          <w:rFonts w:ascii="Times New Roman" w:hAnsi="Times New Roman" w:cs="Times New Roman"/>
          <w:sz w:val="28"/>
          <w:szCs w:val="28"/>
        </w:rPr>
        <w:t>г.</w:t>
      </w:r>
      <w:r w:rsidR="00535EF9">
        <w:rPr>
          <w:rFonts w:ascii="Times New Roman" w:hAnsi="Times New Roman" w:cs="Times New Roman"/>
          <w:sz w:val="28"/>
          <w:szCs w:val="28"/>
        </w:rPr>
        <w:t xml:space="preserve"> </w:t>
      </w:r>
      <w:r w:rsidR="00535EF9" w:rsidRPr="00535EF9">
        <w:rPr>
          <w:rFonts w:ascii="Times New Roman" w:hAnsi="Times New Roman" w:cs="Times New Roman"/>
          <w:sz w:val="28"/>
          <w:szCs w:val="28"/>
        </w:rPr>
        <w:t>№</w:t>
      </w:r>
      <w:r w:rsidR="005A1281">
        <w:rPr>
          <w:rFonts w:ascii="Times New Roman" w:hAnsi="Times New Roman" w:cs="Times New Roman"/>
          <w:sz w:val="28"/>
          <w:szCs w:val="28"/>
        </w:rPr>
        <w:t xml:space="preserve"> 89-П</w:t>
      </w:r>
      <w:r w:rsidR="00535EF9">
        <w:rPr>
          <w:rFonts w:ascii="Times New Roman" w:hAnsi="Times New Roman" w:cs="Times New Roman"/>
          <w:sz w:val="28"/>
          <w:szCs w:val="28"/>
        </w:rPr>
        <w:t xml:space="preserve"> </w:t>
      </w:r>
      <w:r w:rsidR="006A7411" w:rsidRPr="00C80412">
        <w:rPr>
          <w:rFonts w:ascii="Times New Roman" w:hAnsi="Times New Roman" w:cs="Times New Roman"/>
          <w:sz w:val="28"/>
          <w:szCs w:val="28"/>
        </w:rPr>
        <w:t>(в ред.</w:t>
      </w:r>
      <w:r w:rsidR="00C80412" w:rsidRPr="00C80412">
        <w:t xml:space="preserve"> </w:t>
      </w:r>
      <w:r w:rsidR="00C80412" w:rsidRPr="00C80412">
        <w:rPr>
          <w:rFonts w:ascii="Times New Roman" w:hAnsi="Times New Roman" w:cs="Times New Roman"/>
          <w:sz w:val="28"/>
          <w:szCs w:val="28"/>
        </w:rPr>
        <w:t>от 23.12.2014 № 1022, 16.03.2015 № 131, от 27.06.2016 № 444, от 24.03.2017 № 217,  от 26.06.2018 № 429, от 19.06.2020 № 532, от 03.12.2021 № 1109</w:t>
      </w:r>
      <w:r w:rsidR="006A7411" w:rsidRPr="006A7411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6A7411" w:rsidRDefault="006A7411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02E1C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A7411" w:rsidRDefault="006A7411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7411">
        <w:rPr>
          <w:rFonts w:ascii="Times New Roman" w:hAnsi="Times New Roman" w:cs="Times New Roman"/>
          <w:sz w:val="28"/>
          <w:szCs w:val="28"/>
        </w:rPr>
        <w:t>Положение о комиссии по распределению земельных участков между мн</w:t>
      </w:r>
      <w:r w:rsidRPr="006A7411">
        <w:rPr>
          <w:rFonts w:ascii="Times New Roman" w:hAnsi="Times New Roman" w:cs="Times New Roman"/>
          <w:sz w:val="28"/>
          <w:szCs w:val="28"/>
        </w:rPr>
        <w:t>о</w:t>
      </w:r>
      <w:r w:rsidRPr="006A7411">
        <w:rPr>
          <w:rFonts w:ascii="Times New Roman" w:hAnsi="Times New Roman" w:cs="Times New Roman"/>
          <w:sz w:val="28"/>
          <w:szCs w:val="28"/>
        </w:rPr>
        <w:t>годетными семьями</w:t>
      </w:r>
      <w:r>
        <w:rPr>
          <w:rFonts w:ascii="Times New Roman" w:hAnsi="Times New Roman" w:cs="Times New Roman"/>
          <w:sz w:val="28"/>
          <w:szCs w:val="28"/>
        </w:rPr>
        <w:t>, поставленными на учет в городе Перми в целях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земельных участков</w:t>
      </w:r>
      <w:r w:rsidRPr="006A7411">
        <w:rPr>
          <w:rFonts w:ascii="Times New Roman" w:hAnsi="Times New Roman" w:cs="Times New Roman"/>
          <w:sz w:val="28"/>
          <w:szCs w:val="28"/>
        </w:rPr>
        <w:t>, порядке ее работы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A7411" w:rsidRDefault="006A7411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пункте 1.1</w:t>
      </w:r>
      <w:r w:rsidR="009B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6A7411">
        <w:rPr>
          <w:rFonts w:ascii="Times New Roman" w:hAnsi="Times New Roman" w:cs="Times New Roman"/>
          <w:sz w:val="28"/>
          <w:szCs w:val="28"/>
        </w:rPr>
        <w:t>«на территории города Перми» заменить словами «</w:t>
      </w:r>
      <w:proofErr w:type="gramStart"/>
      <w:r w:rsidR="009B3ED5">
        <w:rPr>
          <w:rFonts w:ascii="Times New Roman" w:hAnsi="Times New Roman" w:cs="Times New Roman"/>
          <w:sz w:val="28"/>
          <w:szCs w:val="28"/>
        </w:rPr>
        <w:t>,</w:t>
      </w:r>
      <w:r w:rsidRPr="006A74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7411">
        <w:rPr>
          <w:rFonts w:ascii="Times New Roman" w:hAnsi="Times New Roman" w:cs="Times New Roman"/>
          <w:sz w:val="28"/>
          <w:szCs w:val="28"/>
        </w:rPr>
        <w:t>оставленными на учет в городе Перми в целях предоставления земельных участков»;</w:t>
      </w:r>
    </w:p>
    <w:p w:rsidR="0039432E" w:rsidRDefault="006A7411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D5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в пункте 2.3</w:t>
      </w:r>
      <w:r w:rsidR="0039432E">
        <w:rPr>
          <w:rFonts w:ascii="Times New Roman" w:hAnsi="Times New Roman" w:cs="Times New Roman"/>
          <w:sz w:val="28"/>
          <w:szCs w:val="28"/>
        </w:rPr>
        <w:t>:</w:t>
      </w:r>
    </w:p>
    <w:p w:rsidR="0039432E" w:rsidRDefault="00837FB4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39432E">
        <w:rPr>
          <w:rFonts w:ascii="Times New Roman" w:hAnsi="Times New Roman" w:cs="Times New Roman"/>
          <w:sz w:val="28"/>
          <w:szCs w:val="28"/>
        </w:rPr>
        <w:t>шестой абзац признать утратившим силу;</w:t>
      </w:r>
    </w:p>
    <w:p w:rsidR="006A7411" w:rsidRDefault="00837FB4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39432E">
        <w:rPr>
          <w:rFonts w:ascii="Times New Roman" w:hAnsi="Times New Roman" w:cs="Times New Roman"/>
          <w:sz w:val="28"/>
          <w:szCs w:val="28"/>
        </w:rPr>
        <w:t>в абзаце</w:t>
      </w:r>
      <w:r w:rsidR="007D493C">
        <w:rPr>
          <w:rFonts w:ascii="Times New Roman" w:hAnsi="Times New Roman" w:cs="Times New Roman"/>
          <w:sz w:val="28"/>
          <w:szCs w:val="28"/>
        </w:rPr>
        <w:t xml:space="preserve"> седьмом</w:t>
      </w:r>
      <w:r w:rsidR="0039432E">
        <w:rPr>
          <w:rFonts w:ascii="Times New Roman" w:hAnsi="Times New Roman" w:cs="Times New Roman"/>
          <w:sz w:val="28"/>
          <w:szCs w:val="28"/>
        </w:rPr>
        <w:t xml:space="preserve"> слова «, а прошнурованную, пронумерованную и скрепленную подписью председателя и секретаря Комиссии копию протокола – в департамент земельных отношений администрации города Перми в случае, если в список земельных участков, в отношении которых проведена жеребьевка, вкл</w:t>
      </w:r>
      <w:r w:rsidR="0039432E">
        <w:rPr>
          <w:rFonts w:ascii="Times New Roman" w:hAnsi="Times New Roman" w:cs="Times New Roman"/>
          <w:sz w:val="28"/>
          <w:szCs w:val="28"/>
        </w:rPr>
        <w:t>ю</w:t>
      </w:r>
      <w:r w:rsidR="0039432E">
        <w:rPr>
          <w:rFonts w:ascii="Times New Roman" w:hAnsi="Times New Roman" w:cs="Times New Roman"/>
          <w:sz w:val="28"/>
          <w:szCs w:val="28"/>
        </w:rPr>
        <w:t xml:space="preserve">чены земельные участки, </w:t>
      </w:r>
      <w:r w:rsidR="008A56AF">
        <w:rPr>
          <w:rFonts w:ascii="Times New Roman" w:hAnsi="Times New Roman" w:cs="Times New Roman"/>
          <w:sz w:val="28"/>
          <w:szCs w:val="28"/>
        </w:rPr>
        <w:t>находящиеся в собственности Российской Федерации, полномочия по распоряжению которыми пер</w:t>
      </w:r>
      <w:r w:rsidR="007D493C">
        <w:rPr>
          <w:rFonts w:ascii="Times New Roman" w:hAnsi="Times New Roman" w:cs="Times New Roman"/>
          <w:sz w:val="28"/>
          <w:szCs w:val="28"/>
        </w:rPr>
        <w:t>еданы Пермскому краю» исключить.</w:t>
      </w:r>
      <w:proofErr w:type="gramEnd"/>
    </w:p>
    <w:p w:rsidR="006A7411" w:rsidRPr="006A7411" w:rsidRDefault="006A7411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30A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 комиссии по распределению земельных участков между многодетными сем</w:t>
      </w:r>
      <w:r w:rsidR="00302E1C">
        <w:rPr>
          <w:rFonts w:ascii="Times New Roman" w:hAnsi="Times New Roman" w:cs="Times New Roman"/>
          <w:sz w:val="28"/>
          <w:szCs w:val="28"/>
        </w:rPr>
        <w:t>ьями на территории города Перми</w:t>
      </w:r>
      <w:r w:rsidR="00535EF9">
        <w:rPr>
          <w:rFonts w:ascii="Times New Roman" w:hAnsi="Times New Roman" w:cs="Times New Roman"/>
          <w:sz w:val="28"/>
          <w:szCs w:val="28"/>
        </w:rPr>
        <w:t xml:space="preserve">, </w:t>
      </w:r>
      <w:r w:rsidR="00535EF9" w:rsidRPr="00535EF9">
        <w:rPr>
          <w:rFonts w:ascii="Times New Roman" w:hAnsi="Times New Roman" w:cs="Times New Roman"/>
          <w:sz w:val="28"/>
          <w:szCs w:val="28"/>
        </w:rPr>
        <w:t>утвержденно</w:t>
      </w:r>
      <w:r w:rsidR="00535EF9">
        <w:rPr>
          <w:rFonts w:ascii="Times New Roman" w:hAnsi="Times New Roman" w:cs="Times New Roman"/>
          <w:sz w:val="28"/>
          <w:szCs w:val="28"/>
        </w:rPr>
        <w:t>й</w:t>
      </w:r>
      <w:r w:rsidR="00535EF9" w:rsidRPr="00535EF9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535EF9" w:rsidRPr="00535EF9">
        <w:rPr>
          <w:rFonts w:ascii="Times New Roman" w:hAnsi="Times New Roman" w:cs="Times New Roman"/>
          <w:sz w:val="28"/>
          <w:szCs w:val="28"/>
        </w:rPr>
        <w:t>е</w:t>
      </w:r>
      <w:r w:rsidR="00535EF9" w:rsidRPr="00535EF9">
        <w:rPr>
          <w:rFonts w:ascii="Times New Roman" w:hAnsi="Times New Roman" w:cs="Times New Roman"/>
          <w:sz w:val="28"/>
          <w:szCs w:val="28"/>
        </w:rPr>
        <w:t>нием администрации города Перми от 04 декабря 2012 г. №</w:t>
      </w:r>
      <w:r w:rsidR="00535EF9">
        <w:rPr>
          <w:rFonts w:ascii="Times New Roman" w:hAnsi="Times New Roman" w:cs="Times New Roman"/>
          <w:sz w:val="28"/>
          <w:szCs w:val="28"/>
        </w:rPr>
        <w:t xml:space="preserve"> </w:t>
      </w:r>
      <w:r w:rsidR="005A1281">
        <w:rPr>
          <w:rFonts w:ascii="Times New Roman" w:hAnsi="Times New Roman" w:cs="Times New Roman"/>
          <w:sz w:val="28"/>
          <w:szCs w:val="28"/>
        </w:rPr>
        <w:t>89-П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411">
        <w:rPr>
          <w:rFonts w:ascii="Times New Roman" w:hAnsi="Times New Roman" w:cs="Times New Roman"/>
          <w:sz w:val="28"/>
          <w:szCs w:val="28"/>
        </w:rPr>
        <w:t>(</w:t>
      </w:r>
      <w:r w:rsidRPr="00C80412">
        <w:rPr>
          <w:rFonts w:ascii="Times New Roman" w:hAnsi="Times New Roman" w:cs="Times New Roman"/>
          <w:sz w:val="28"/>
          <w:szCs w:val="28"/>
        </w:rPr>
        <w:t>в ред. от</w:t>
      </w:r>
      <w:r w:rsidR="00C80412" w:rsidRPr="00C80412">
        <w:t xml:space="preserve"> </w:t>
      </w:r>
      <w:r w:rsidR="00C80412">
        <w:t xml:space="preserve"> </w:t>
      </w:r>
      <w:r w:rsidR="00C80412" w:rsidRPr="00C80412">
        <w:rPr>
          <w:rFonts w:ascii="Times New Roman" w:hAnsi="Times New Roman" w:cs="Times New Roman"/>
          <w:sz w:val="28"/>
          <w:szCs w:val="28"/>
        </w:rPr>
        <w:t>23.12.2014 № 1022, 16.03.2015 № 131, от 27.06.2016 № 444, от 24.03.2017 № 217,  от 26.06.2018 № 429, от 19.06.2020 № 532, от 03.12.2021 № 1109</w:t>
      </w:r>
      <w:r w:rsidRPr="006A7411">
        <w:rPr>
          <w:rFonts w:ascii="Times New Roman" w:hAnsi="Times New Roman" w:cs="Times New Roman"/>
          <w:sz w:val="28"/>
          <w:szCs w:val="28"/>
        </w:rPr>
        <w:t>), следующие и</w:t>
      </w:r>
      <w:r w:rsidRPr="006A7411">
        <w:rPr>
          <w:rFonts w:ascii="Times New Roman" w:hAnsi="Times New Roman" w:cs="Times New Roman"/>
          <w:sz w:val="28"/>
          <w:szCs w:val="28"/>
        </w:rPr>
        <w:t>з</w:t>
      </w:r>
      <w:r w:rsidRPr="006A7411">
        <w:rPr>
          <w:rFonts w:ascii="Times New Roman" w:hAnsi="Times New Roman" w:cs="Times New Roman"/>
          <w:sz w:val="28"/>
          <w:szCs w:val="28"/>
        </w:rPr>
        <w:t>менения:</w:t>
      </w:r>
      <w:proofErr w:type="gramEnd"/>
    </w:p>
    <w:p w:rsidR="006A7411" w:rsidRDefault="006A7411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A7411">
        <w:rPr>
          <w:rFonts w:ascii="Times New Roman" w:hAnsi="Times New Roman" w:cs="Times New Roman"/>
          <w:sz w:val="28"/>
          <w:szCs w:val="28"/>
        </w:rPr>
        <w:t xml:space="preserve">.1. </w:t>
      </w:r>
      <w:r w:rsidR="00302E1C">
        <w:rPr>
          <w:rFonts w:ascii="Times New Roman" w:hAnsi="Times New Roman" w:cs="Times New Roman"/>
          <w:sz w:val="28"/>
          <w:szCs w:val="28"/>
        </w:rPr>
        <w:t>наименование</w:t>
      </w:r>
      <w:r w:rsidRPr="006A74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A7411" w:rsidRDefault="006A7411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7411">
        <w:rPr>
          <w:rFonts w:ascii="Times New Roman" w:hAnsi="Times New Roman" w:cs="Times New Roman"/>
          <w:sz w:val="28"/>
          <w:szCs w:val="28"/>
        </w:rPr>
        <w:t>Состав комиссии по распределению земельных участков между многоде</w:t>
      </w:r>
      <w:r w:rsidRPr="006A74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ными семьями, </w:t>
      </w:r>
      <w:r w:rsidRPr="006A7411">
        <w:rPr>
          <w:rFonts w:ascii="Times New Roman" w:hAnsi="Times New Roman" w:cs="Times New Roman"/>
          <w:sz w:val="28"/>
          <w:szCs w:val="28"/>
        </w:rPr>
        <w:t>поставленными на учет в городе Перми в целях предоставления земел</w:t>
      </w:r>
      <w:r w:rsidR="00705605">
        <w:rPr>
          <w:rFonts w:ascii="Times New Roman" w:hAnsi="Times New Roman" w:cs="Times New Roman"/>
          <w:sz w:val="28"/>
          <w:szCs w:val="28"/>
        </w:rPr>
        <w:t>ьных участков»;</w:t>
      </w:r>
    </w:p>
    <w:p w:rsidR="007D493C" w:rsidRDefault="007D493C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605" w:rsidRDefault="00705605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позицию</w:t>
      </w:r>
      <w:r w:rsidR="00302E1C">
        <w:rPr>
          <w:rFonts w:ascii="Times New Roman" w:hAnsi="Times New Roman" w:cs="Times New Roman"/>
          <w:sz w:val="28"/>
          <w:szCs w:val="28"/>
        </w:rPr>
        <w:t>:</w:t>
      </w:r>
    </w:p>
    <w:p w:rsidR="00705605" w:rsidRDefault="00705605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«Председатель:</w:t>
      </w:r>
    </w:p>
    <w:p w:rsidR="00705605" w:rsidRDefault="00705605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 </w:t>
      </w:r>
      <w:r w:rsidRPr="00705605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05605" w:rsidRDefault="00302E1C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 w:rsidR="007056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605" w:rsidRPr="00705605">
        <w:rPr>
          <w:rFonts w:ascii="Times New Roman" w:hAnsi="Times New Roman" w:cs="Times New Roman"/>
          <w:sz w:val="28"/>
          <w:szCs w:val="28"/>
        </w:rPr>
        <w:t>и архитектуры администрации города Перми</w:t>
      </w:r>
      <w:r w:rsidR="00705605">
        <w:rPr>
          <w:rFonts w:ascii="Times New Roman" w:hAnsi="Times New Roman" w:cs="Times New Roman"/>
          <w:sz w:val="28"/>
          <w:szCs w:val="28"/>
        </w:rPr>
        <w:t>»</w:t>
      </w:r>
    </w:p>
    <w:p w:rsidR="00705605" w:rsidRDefault="00AD66EE" w:rsidP="00AD6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2E1C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705605" w:rsidRDefault="00705605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«Председатель:</w:t>
      </w:r>
    </w:p>
    <w:p w:rsidR="003803FE" w:rsidRDefault="003803FE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Мехоношина Татьяна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2E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департамента земельных отношений </w:t>
      </w:r>
    </w:p>
    <w:p w:rsidR="00705605" w:rsidRDefault="003803FE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адм</w:t>
      </w:r>
      <w:r w:rsidR="00837FB4">
        <w:rPr>
          <w:rFonts w:ascii="Times New Roman" w:hAnsi="Times New Roman" w:cs="Times New Roman"/>
          <w:sz w:val="28"/>
          <w:szCs w:val="28"/>
        </w:rPr>
        <w:t>инистрации города Перми»;</w:t>
      </w:r>
    </w:p>
    <w:p w:rsidR="00705605" w:rsidRDefault="00705605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позицию</w:t>
      </w:r>
      <w:r w:rsidR="00302E1C">
        <w:rPr>
          <w:rFonts w:ascii="Times New Roman" w:hAnsi="Times New Roman" w:cs="Times New Roman"/>
          <w:sz w:val="28"/>
          <w:szCs w:val="28"/>
        </w:rPr>
        <w:t>:</w:t>
      </w:r>
    </w:p>
    <w:p w:rsidR="00705605" w:rsidRDefault="00705605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«Заместитель председателя:</w:t>
      </w:r>
    </w:p>
    <w:p w:rsidR="00705605" w:rsidRDefault="00705605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 Александр</w:t>
      </w:r>
      <w:r w:rsidR="003803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03FE">
        <w:rPr>
          <w:rFonts w:ascii="Times New Roman" w:hAnsi="Times New Roman" w:cs="Times New Roman"/>
          <w:sz w:val="28"/>
          <w:szCs w:val="28"/>
        </w:rPr>
        <w:t xml:space="preserve"> - начальник отдела градостроительной подготовки</w:t>
      </w:r>
    </w:p>
    <w:p w:rsidR="00705605" w:rsidRDefault="00705605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r w:rsidR="003803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03FE">
        <w:rPr>
          <w:rFonts w:ascii="Times New Roman" w:hAnsi="Times New Roman" w:cs="Times New Roman"/>
          <w:sz w:val="28"/>
          <w:szCs w:val="28"/>
        </w:rPr>
        <w:t xml:space="preserve"> территорий управления территориального</w:t>
      </w:r>
    </w:p>
    <w:p w:rsidR="003803FE" w:rsidRDefault="003803FE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 механизмов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803FE" w:rsidRDefault="003803FE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градостроительства и архитектуры ад-</w:t>
      </w:r>
    </w:p>
    <w:p w:rsidR="00F62ED7" w:rsidRDefault="003803FE" w:rsidP="003803FE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Перми»</w:t>
      </w:r>
    </w:p>
    <w:p w:rsidR="003803FE" w:rsidRDefault="00302E1C" w:rsidP="00AD66EE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«Заместитель председателя: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Санникова Надежда    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начальника департамента земель- 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Михайловна                    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администрации города Перми»;</w:t>
      </w:r>
    </w:p>
    <w:p w:rsidR="003803FE" w:rsidRDefault="003803FE" w:rsidP="003803FE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3FE" w:rsidRDefault="003803FE" w:rsidP="003803FE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позицию</w:t>
      </w:r>
      <w:r w:rsidR="00302E1C">
        <w:rPr>
          <w:rFonts w:ascii="Times New Roman" w:hAnsi="Times New Roman" w:cs="Times New Roman"/>
          <w:sz w:val="28"/>
          <w:szCs w:val="28"/>
        </w:rPr>
        <w:t>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«Секретарь: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Останина Анастасия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- главный специалист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Алексеевна                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подготовки территорий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территори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803FE" w:rsidRDefault="003803FE" w:rsidP="003803FE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планирования и механизмов реализации   </w:t>
      </w:r>
    </w:p>
    <w:p w:rsidR="003803FE" w:rsidRDefault="003803FE" w:rsidP="003803FE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департамента градостроительства и архитектуры</w:t>
      </w:r>
    </w:p>
    <w:p w:rsidR="003803FE" w:rsidRDefault="003803FE" w:rsidP="003803FE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администрации города Перми»</w:t>
      </w:r>
    </w:p>
    <w:p w:rsidR="003803FE" w:rsidRDefault="00302E1C" w:rsidP="00AD66EE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  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22FB">
        <w:rPr>
          <w:rFonts w:ascii="Times New Roman" w:hAnsi="Times New Roman" w:cs="Times New Roman"/>
          <w:sz w:val="28"/>
          <w:szCs w:val="28"/>
        </w:rPr>
        <w:t>заместитель</w:t>
      </w:r>
      <w:r w:rsidR="000261B3">
        <w:rPr>
          <w:rFonts w:ascii="Times New Roman" w:hAnsi="Times New Roman" w:cs="Times New Roman"/>
          <w:sz w:val="28"/>
          <w:szCs w:val="28"/>
        </w:rPr>
        <w:t xml:space="preserve"> начальника отдела по </w:t>
      </w:r>
      <w:r w:rsidR="008722FB">
        <w:rPr>
          <w:rFonts w:ascii="Times New Roman" w:hAnsi="Times New Roman" w:cs="Times New Roman"/>
          <w:sz w:val="28"/>
          <w:szCs w:val="28"/>
        </w:rPr>
        <w:t>формированию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Андреевна    </w:t>
      </w:r>
      <w:r w:rsidR="000261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2E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1B3">
        <w:rPr>
          <w:rFonts w:ascii="Times New Roman" w:hAnsi="Times New Roman" w:cs="Times New Roman"/>
          <w:sz w:val="28"/>
          <w:szCs w:val="28"/>
        </w:rPr>
        <w:t>земельных участков департамента</w:t>
      </w:r>
      <w:r w:rsidR="008722FB">
        <w:rPr>
          <w:rFonts w:ascii="Times New Roman" w:hAnsi="Times New Roman" w:cs="Times New Roman"/>
          <w:sz w:val="28"/>
          <w:szCs w:val="28"/>
        </w:rPr>
        <w:t xml:space="preserve"> земельных</w:t>
      </w:r>
    </w:p>
    <w:p w:rsidR="000261B3" w:rsidRDefault="000261B3" w:rsidP="003803FE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отношений администрации города </w:t>
      </w:r>
      <w:r w:rsidR="008722FB">
        <w:rPr>
          <w:rFonts w:ascii="Times New Roman" w:hAnsi="Times New Roman" w:cs="Times New Roman"/>
          <w:sz w:val="28"/>
          <w:szCs w:val="28"/>
        </w:rPr>
        <w:t>Перми».</w:t>
      </w:r>
    </w:p>
    <w:p w:rsidR="005F3937" w:rsidRDefault="005F3937" w:rsidP="008722FB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1B3" w:rsidRPr="000261B3" w:rsidRDefault="000261B3" w:rsidP="008722FB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1B3">
        <w:rPr>
          <w:rFonts w:ascii="Times New Roman" w:hAnsi="Times New Roman" w:cs="Times New Roman"/>
          <w:sz w:val="28"/>
          <w:szCs w:val="28"/>
        </w:rPr>
        <w:t>7</w:t>
      </w:r>
      <w:r w:rsidR="00733DB9" w:rsidRPr="000261B3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8134C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 w:rsidRPr="008134C5">
        <w:rPr>
          <w:rFonts w:ascii="Times New Roman" w:hAnsi="Times New Roman" w:cs="Times New Roman"/>
          <w:sz w:val="28"/>
          <w:szCs w:val="28"/>
        </w:rPr>
        <w:t>опубл</w:t>
      </w:r>
      <w:r w:rsidR="00A96CC5" w:rsidRPr="008134C5">
        <w:rPr>
          <w:rFonts w:ascii="Times New Roman" w:hAnsi="Times New Roman" w:cs="Times New Roman"/>
          <w:sz w:val="28"/>
          <w:szCs w:val="28"/>
        </w:rPr>
        <w:t>и</w:t>
      </w:r>
      <w:r w:rsidR="00705FC1" w:rsidRPr="008134C5">
        <w:rPr>
          <w:rFonts w:ascii="Times New Roman" w:hAnsi="Times New Roman" w:cs="Times New Roman"/>
          <w:sz w:val="28"/>
          <w:szCs w:val="28"/>
        </w:rPr>
        <w:t>кования в печатном средстве</w:t>
      </w:r>
      <w:r w:rsidR="00705FC1" w:rsidRPr="000261B3">
        <w:rPr>
          <w:rFonts w:ascii="Times New Roman" w:hAnsi="Times New Roman" w:cs="Times New Roman"/>
          <w:sz w:val="28"/>
          <w:szCs w:val="28"/>
        </w:rPr>
        <w:t xml:space="preserve"> массовой информации «Официальный бюллетень органов местного самоуправления муниципа</w:t>
      </w:r>
      <w:r w:rsidR="00496C49" w:rsidRPr="000261B3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0261B3">
        <w:rPr>
          <w:rFonts w:ascii="Times New Roman" w:hAnsi="Times New Roman" w:cs="Times New Roman"/>
          <w:sz w:val="28"/>
          <w:szCs w:val="28"/>
        </w:rPr>
        <w:t xml:space="preserve"> </w:t>
      </w:r>
      <w:r w:rsidR="00517445" w:rsidRPr="000261B3">
        <w:rPr>
          <w:rFonts w:ascii="Times New Roman" w:hAnsi="Times New Roman" w:cs="Times New Roman"/>
          <w:sz w:val="28"/>
          <w:szCs w:val="28"/>
        </w:rPr>
        <w:br/>
      </w:r>
      <w:r w:rsidR="007F5F9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8. Управлению по общим вопросам администрации города Перми обесп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 образования города Пермь».</w:t>
      </w:r>
    </w:p>
    <w:p w:rsidR="00A96CC5" w:rsidRPr="000261B3" w:rsidRDefault="007F5F9B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F36DE1" w:rsidRDefault="007F5F9B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33">
        <w:rPr>
          <w:rFonts w:ascii="Times New Roman" w:hAnsi="Times New Roman" w:cs="Times New Roman"/>
          <w:sz w:val="28"/>
          <w:szCs w:val="28"/>
        </w:rPr>
        <w:t>10</w:t>
      </w:r>
      <w:r w:rsidR="00AA1D16" w:rsidRPr="00F77A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1D16" w:rsidRPr="00F77A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1D16" w:rsidRPr="00F77A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AA1D16" w:rsidRPr="00F77A33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C5817" w:rsidRPr="00F77A3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proofErr w:type="spellStart"/>
      <w:r w:rsidR="008C5817" w:rsidRPr="00F77A33">
        <w:rPr>
          <w:rFonts w:ascii="Times New Roman" w:hAnsi="Times New Roman" w:cs="Times New Roman"/>
          <w:sz w:val="28"/>
          <w:szCs w:val="28"/>
        </w:rPr>
        <w:t>Гонцову</w:t>
      </w:r>
      <w:proofErr w:type="spellEnd"/>
      <w:r w:rsidR="008C5817" w:rsidRPr="00F77A33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837FB4" w:rsidRDefault="00837FB4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FB4" w:rsidRPr="00AA1D16" w:rsidRDefault="00837FB4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4B1A">
        <w:rPr>
          <w:rFonts w:ascii="Times New Roman" w:hAnsi="Times New Roman" w:cs="Times New Roman"/>
          <w:sz w:val="28"/>
          <w:szCs w:val="28"/>
        </w:rPr>
        <w:t xml:space="preserve">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</w:t>
      </w:r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9F2E9F" w:rsidRDefault="009F2E9F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2E9F" w:rsidRDefault="009F2E9F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0306F" w:rsidRPr="00B0306F" w:rsidRDefault="00166B06" w:rsidP="00B0306F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0306F">
        <w:rPr>
          <w:rFonts w:ascii="Times New Roman" w:hAnsi="Times New Roman" w:cs="Times New Roman"/>
          <w:sz w:val="28"/>
          <w:szCs w:val="28"/>
        </w:rPr>
        <w:t>Порядку</w:t>
      </w:r>
      <w:r w:rsidR="00B0306F" w:rsidRPr="00B0306F">
        <w:t xml:space="preserve"> </w:t>
      </w:r>
      <w:r w:rsidR="00B0306F" w:rsidRPr="00B0306F">
        <w:rPr>
          <w:rFonts w:ascii="Times New Roman" w:hAnsi="Times New Roman" w:cs="Times New Roman"/>
          <w:sz w:val="28"/>
          <w:szCs w:val="28"/>
        </w:rPr>
        <w:t>формирования альтернати</w:t>
      </w:r>
      <w:r w:rsidR="00B0306F" w:rsidRPr="00B0306F">
        <w:rPr>
          <w:rFonts w:ascii="Times New Roman" w:hAnsi="Times New Roman" w:cs="Times New Roman"/>
          <w:sz w:val="28"/>
          <w:szCs w:val="28"/>
        </w:rPr>
        <w:t>в</w:t>
      </w:r>
      <w:r w:rsidR="00B0306F" w:rsidRPr="00B0306F">
        <w:rPr>
          <w:rFonts w:ascii="Times New Roman" w:hAnsi="Times New Roman" w:cs="Times New Roman"/>
          <w:sz w:val="28"/>
          <w:szCs w:val="28"/>
        </w:rPr>
        <w:t>ного</w:t>
      </w:r>
      <w:r w:rsidR="00B0306F">
        <w:rPr>
          <w:rFonts w:ascii="Times New Roman" w:hAnsi="Times New Roman" w:cs="Times New Roman"/>
          <w:sz w:val="28"/>
          <w:szCs w:val="28"/>
        </w:rPr>
        <w:t xml:space="preserve"> </w:t>
      </w:r>
      <w:r w:rsidR="00B0306F" w:rsidRPr="00B0306F">
        <w:rPr>
          <w:rFonts w:ascii="Times New Roman" w:hAnsi="Times New Roman" w:cs="Times New Roman"/>
          <w:sz w:val="28"/>
          <w:szCs w:val="28"/>
        </w:rPr>
        <w:t>перечня земельных участков,</w:t>
      </w:r>
    </w:p>
    <w:p w:rsidR="00B0306F" w:rsidRPr="00B0306F" w:rsidRDefault="00B0306F" w:rsidP="00B0306F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B0306F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B0306F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</w:p>
    <w:p w:rsidR="00B0306F" w:rsidRPr="00B0306F" w:rsidRDefault="00B0306F" w:rsidP="00B0306F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B0306F">
        <w:rPr>
          <w:rFonts w:ascii="Times New Roman" w:hAnsi="Times New Roman" w:cs="Times New Roman"/>
          <w:sz w:val="28"/>
          <w:szCs w:val="28"/>
        </w:rPr>
        <w:t>многодетным семьям в собственность</w:t>
      </w:r>
    </w:p>
    <w:p w:rsidR="00166B06" w:rsidRDefault="00B0306F" w:rsidP="00B0306F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B0306F">
        <w:rPr>
          <w:rFonts w:ascii="Times New Roman" w:hAnsi="Times New Roman" w:cs="Times New Roman"/>
          <w:sz w:val="28"/>
          <w:szCs w:val="28"/>
        </w:rPr>
        <w:t>бесплатно без торгов</w:t>
      </w:r>
    </w:p>
    <w:p w:rsidR="007412F4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25221" w:rsidRDefault="00625221" w:rsidP="007412F4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5676"/>
      </w:tblGrid>
      <w:tr w:rsidR="00625221" w:rsidTr="00077CB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412F4">
            <w:pPr>
              <w:spacing w:after="1" w:line="280" w:lineRule="atLeast"/>
              <w:ind w:left="307"/>
            </w:pPr>
          </w:p>
        </w:tc>
      </w:tr>
      <w:tr w:rsidR="00625221" w:rsidTr="00B0306F">
        <w:trPr>
          <w:trHeight w:val="1036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2F4" w:rsidRDefault="007412F4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5221" w:rsidRPr="00B0306F" w:rsidRDefault="00B0306F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F">
              <w:rPr>
                <w:rFonts w:ascii="Times New Roman" w:hAnsi="Times New Roman" w:cs="Times New Roman"/>
                <w:sz w:val="28"/>
                <w:szCs w:val="28"/>
              </w:rPr>
              <w:t>АЛЬТЕРНАТИВНЫЙ ПЕРЕЧЕНЬ</w:t>
            </w:r>
          </w:p>
          <w:p w:rsidR="00B0306F" w:rsidRPr="00B0306F" w:rsidRDefault="00B0306F" w:rsidP="00B0306F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6F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предназначенных для предоставления</w:t>
            </w:r>
          </w:p>
          <w:p w:rsidR="00B0306F" w:rsidRPr="007412F4" w:rsidRDefault="00B0306F" w:rsidP="00B0306F">
            <w:pPr>
              <w:spacing w:after="1" w:line="280" w:lineRule="atLeast"/>
              <w:jc w:val="center"/>
              <w:rPr>
                <w:b/>
              </w:rPr>
            </w:pPr>
            <w:r w:rsidRPr="00B0306F">
              <w:rPr>
                <w:rFonts w:ascii="Times New Roman" w:hAnsi="Times New Roman" w:cs="Times New Roman"/>
                <w:sz w:val="28"/>
                <w:szCs w:val="28"/>
              </w:rPr>
              <w:t>многодетным семьям в собственность бесплатно без торгов</w:t>
            </w:r>
          </w:p>
        </w:tc>
      </w:tr>
    </w:tbl>
    <w:p w:rsidR="00616B05" w:rsidRDefault="00616B05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84B" w:rsidRDefault="00B2484B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2484B" w:rsidSect="007412F4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49"/>
        <w:gridCol w:w="1654"/>
        <w:gridCol w:w="1909"/>
        <w:gridCol w:w="1984"/>
        <w:gridCol w:w="1489"/>
        <w:gridCol w:w="1264"/>
        <w:gridCol w:w="2719"/>
      </w:tblGrid>
      <w:tr w:rsidR="009F2E9F" w:rsidRPr="00AC0355" w:rsidTr="009F2E9F">
        <w:tc>
          <w:tcPr>
            <w:tcW w:w="340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lastRenderedPageBreak/>
              <w:t>N</w:t>
            </w:r>
          </w:p>
        </w:tc>
        <w:tc>
          <w:tcPr>
            <w:tcW w:w="1849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Адрес или мест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положение земел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ь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ного участка</w:t>
            </w:r>
          </w:p>
        </w:tc>
        <w:tc>
          <w:tcPr>
            <w:tcW w:w="1654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Вид разрешенн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го использования земельного участка</w:t>
            </w:r>
          </w:p>
        </w:tc>
        <w:tc>
          <w:tcPr>
            <w:tcW w:w="1909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Вид территориал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ь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ной зоны</w:t>
            </w:r>
          </w:p>
        </w:tc>
        <w:tc>
          <w:tcPr>
            <w:tcW w:w="1984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Документация по планировке террит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рии (проект план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ровки территории и (или) проект межев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а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ния территории) при наличии/схема ра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положения земельн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о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го участка на кадас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ровом плане терр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и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тории</w:t>
            </w:r>
          </w:p>
        </w:tc>
        <w:tc>
          <w:tcPr>
            <w:tcW w:w="1489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Кадастровый номер земел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ь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ного участка</w:t>
            </w:r>
          </w:p>
        </w:tc>
        <w:tc>
          <w:tcPr>
            <w:tcW w:w="1264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Площадь земельного участка</w:t>
            </w:r>
          </w:p>
        </w:tc>
        <w:tc>
          <w:tcPr>
            <w:tcW w:w="2719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 xml:space="preserve">Характеристика натурного обследования земельного участка (отсутствие/наличие </w:t>
            </w:r>
            <w:proofErr w:type="spellStart"/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неудобиц</w:t>
            </w:r>
            <w:proofErr w:type="spellEnd"/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, свалок, состояние рельефа, улично-дорожной сети, инженерной инфр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а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ь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ной инфраструктуры)</w:t>
            </w:r>
          </w:p>
        </w:tc>
      </w:tr>
      <w:tr w:rsidR="009F2E9F" w:rsidRPr="00AC0355" w:rsidTr="009F2E9F">
        <w:tc>
          <w:tcPr>
            <w:tcW w:w="340" w:type="dxa"/>
            <w:vAlign w:val="center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849" w:type="dxa"/>
            <w:vAlign w:val="center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654" w:type="dxa"/>
            <w:vAlign w:val="center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909" w:type="dxa"/>
            <w:vAlign w:val="center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489" w:type="dxa"/>
            <w:vAlign w:val="center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264" w:type="dxa"/>
            <w:vAlign w:val="center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2719" w:type="dxa"/>
            <w:vAlign w:val="center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8</w:t>
            </w:r>
          </w:p>
        </w:tc>
      </w:tr>
    </w:tbl>
    <w:p w:rsidR="009F2E9F" w:rsidRPr="00AC0355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F2E9F" w:rsidRPr="00AC0355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F2E9F" w:rsidRPr="00AC0355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F2E9F" w:rsidRPr="00AC0355" w:rsidRDefault="009F2E9F" w:rsidP="009F2E9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0"/>
          <w:lang w:eastAsia="ru-RU"/>
        </w:rPr>
      </w:pPr>
      <w:r w:rsidRPr="00AC0355">
        <w:rPr>
          <w:rFonts w:ascii="Times New Roman" w:eastAsiaTheme="minorEastAsia" w:hAnsi="Times New Roman" w:cs="Times New Roman"/>
          <w:sz w:val="20"/>
          <w:lang w:eastAsia="ru-RU"/>
        </w:rPr>
        <w:t>ПЕРЕЧЕНЬ</w:t>
      </w:r>
    </w:p>
    <w:p w:rsidR="009F2E9F" w:rsidRPr="00AC0355" w:rsidRDefault="007B3F29" w:rsidP="009F2E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AC0355">
        <w:rPr>
          <w:rFonts w:ascii="Times New Roman" w:eastAsiaTheme="minorEastAsia" w:hAnsi="Times New Roman" w:cs="Times New Roman"/>
          <w:sz w:val="20"/>
          <w:lang w:eastAsia="ru-RU"/>
        </w:rPr>
        <w:t>образуемых</w:t>
      </w:r>
      <w:r w:rsidR="009F2E9F" w:rsidRPr="00AC0355">
        <w:rPr>
          <w:rFonts w:ascii="Times New Roman" w:eastAsiaTheme="minorEastAsia" w:hAnsi="Times New Roman" w:cs="Times New Roman"/>
          <w:color w:val="FF0000"/>
          <w:sz w:val="20"/>
          <w:lang w:eastAsia="ru-RU"/>
        </w:rPr>
        <w:t xml:space="preserve"> </w:t>
      </w:r>
      <w:r w:rsidR="009F2E9F" w:rsidRPr="00AC0355">
        <w:rPr>
          <w:rFonts w:ascii="Times New Roman" w:eastAsiaTheme="minorEastAsia" w:hAnsi="Times New Roman" w:cs="Times New Roman"/>
          <w:sz w:val="20"/>
          <w:lang w:eastAsia="ru-RU"/>
        </w:rPr>
        <w:t>земельных участков</w:t>
      </w:r>
    </w:p>
    <w:p w:rsidR="009F2E9F" w:rsidRPr="00AC0355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54"/>
        <w:gridCol w:w="2494"/>
        <w:gridCol w:w="3061"/>
        <w:gridCol w:w="5159"/>
      </w:tblGrid>
      <w:tr w:rsidR="009F2E9F" w:rsidRPr="00AC0355" w:rsidTr="009F2E9F">
        <w:tc>
          <w:tcPr>
            <w:tcW w:w="340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N</w:t>
            </w:r>
          </w:p>
        </w:tc>
        <w:tc>
          <w:tcPr>
            <w:tcW w:w="2154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Местоположение гр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а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ниц земельного учас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т</w:t>
            </w: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ка</w:t>
            </w:r>
          </w:p>
        </w:tc>
        <w:tc>
          <w:tcPr>
            <w:tcW w:w="2494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Вид территориальной зоны</w:t>
            </w:r>
          </w:p>
        </w:tc>
        <w:tc>
          <w:tcPr>
            <w:tcW w:w="3061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5159" w:type="dxa"/>
          </w:tcPr>
          <w:p w:rsidR="009F2E9F" w:rsidRPr="00AC0355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proofErr w:type="gramStart"/>
            <w:r w:rsidRPr="00AC0355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</w:t>
            </w:r>
            <w:proofErr w:type="gramEnd"/>
          </w:p>
        </w:tc>
      </w:tr>
      <w:tr w:rsidR="009F2E9F" w:rsidRPr="009F2E9F" w:rsidTr="009F2E9F">
        <w:tc>
          <w:tcPr>
            <w:tcW w:w="340" w:type="dxa"/>
          </w:tcPr>
          <w:p w:rsidR="009F2E9F" w:rsidRPr="009F2E9F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2E9F">
              <w:rPr>
                <w:rFonts w:ascii="Arial" w:eastAsiaTheme="minorEastAsia" w:hAnsi="Arial" w:cs="Arial"/>
                <w:sz w:val="20"/>
                <w:lang w:eastAsia="ru-RU"/>
              </w:rPr>
              <w:t>1</w:t>
            </w:r>
          </w:p>
        </w:tc>
        <w:tc>
          <w:tcPr>
            <w:tcW w:w="2154" w:type="dxa"/>
          </w:tcPr>
          <w:p w:rsidR="009F2E9F" w:rsidRPr="009F2E9F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2E9F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  <w:tc>
          <w:tcPr>
            <w:tcW w:w="2494" w:type="dxa"/>
          </w:tcPr>
          <w:p w:rsidR="009F2E9F" w:rsidRPr="009F2E9F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2E9F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3061" w:type="dxa"/>
          </w:tcPr>
          <w:p w:rsidR="009F2E9F" w:rsidRPr="009F2E9F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2E9F">
              <w:rPr>
                <w:rFonts w:ascii="Arial" w:eastAsiaTheme="minorEastAsia" w:hAnsi="Arial" w:cs="Arial"/>
                <w:sz w:val="20"/>
                <w:lang w:eastAsia="ru-RU"/>
              </w:rPr>
              <w:t>4</w:t>
            </w:r>
          </w:p>
        </w:tc>
        <w:tc>
          <w:tcPr>
            <w:tcW w:w="5159" w:type="dxa"/>
          </w:tcPr>
          <w:p w:rsidR="009F2E9F" w:rsidRPr="009F2E9F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9F2E9F">
              <w:rPr>
                <w:rFonts w:ascii="Arial" w:eastAsiaTheme="minorEastAsia" w:hAnsi="Arial" w:cs="Arial"/>
                <w:sz w:val="20"/>
                <w:lang w:eastAsia="ru-RU"/>
              </w:rPr>
              <w:t>5</w:t>
            </w:r>
          </w:p>
        </w:tc>
      </w:tr>
    </w:tbl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0306F" w:rsidSect="00B2484B">
          <w:pgSz w:w="16838" w:h="11906" w:orient="landscape" w:code="9"/>
          <w:pgMar w:top="1418" w:right="1134" w:bottom="567" w:left="1134" w:header="363" w:footer="680" w:gutter="0"/>
          <w:pgNumType w:start="1"/>
          <w:cols w:space="708"/>
          <w:titlePg/>
          <w:docGrid w:linePitch="360"/>
        </w:sectPr>
      </w:pPr>
    </w:p>
    <w:p w:rsidR="00CF29C7" w:rsidRP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6F1E">
        <w:rPr>
          <w:rFonts w:ascii="Times New Roman" w:hAnsi="Times New Roman" w:cs="Times New Roman"/>
          <w:sz w:val="28"/>
          <w:szCs w:val="28"/>
        </w:rPr>
        <w:t>2</w:t>
      </w:r>
    </w:p>
    <w:p w:rsidR="00CF29C7" w:rsidRP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CF29C7" w:rsidRP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F29C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CF29C7" w:rsidRP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>распределения земельных участков,</w:t>
      </w:r>
    </w:p>
    <w:p w:rsid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F29C7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CF29C7">
        <w:rPr>
          <w:rFonts w:ascii="Times New Roman" w:hAnsi="Times New Roman" w:cs="Times New Roman"/>
          <w:sz w:val="28"/>
          <w:szCs w:val="28"/>
        </w:rPr>
        <w:t xml:space="preserve"> в альтернативный пере</w:t>
      </w:r>
      <w:r w:rsidR="007B3F29">
        <w:rPr>
          <w:rFonts w:ascii="Times New Roman" w:hAnsi="Times New Roman" w:cs="Times New Roman"/>
          <w:sz w:val="28"/>
          <w:szCs w:val="28"/>
        </w:rPr>
        <w:t>-</w:t>
      </w:r>
    </w:p>
    <w:p w:rsid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F29C7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C7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proofErr w:type="spellStart"/>
      <w:r w:rsidRPr="00CF29C7">
        <w:rPr>
          <w:rFonts w:ascii="Times New Roman" w:hAnsi="Times New Roman" w:cs="Times New Roman"/>
          <w:sz w:val="28"/>
          <w:szCs w:val="28"/>
        </w:rPr>
        <w:t>предназна</w:t>
      </w:r>
      <w:proofErr w:type="spellEnd"/>
      <w:r w:rsidR="007F5F9B">
        <w:rPr>
          <w:rFonts w:ascii="Times New Roman" w:hAnsi="Times New Roman" w:cs="Times New Roman"/>
          <w:sz w:val="28"/>
          <w:szCs w:val="28"/>
        </w:rPr>
        <w:t>-</w:t>
      </w:r>
    </w:p>
    <w:p w:rsid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F29C7">
        <w:rPr>
          <w:rFonts w:ascii="Times New Roman" w:hAnsi="Times New Roman" w:cs="Times New Roman"/>
          <w:sz w:val="28"/>
          <w:szCs w:val="28"/>
        </w:rPr>
        <w:t>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proofErr w:type="spellStart"/>
      <w:r w:rsidRPr="00CF29C7">
        <w:rPr>
          <w:rFonts w:ascii="Times New Roman" w:hAnsi="Times New Roman" w:cs="Times New Roman"/>
          <w:sz w:val="28"/>
          <w:szCs w:val="28"/>
        </w:rPr>
        <w:t>многодет</w:t>
      </w:r>
      <w:proofErr w:type="spellEnd"/>
      <w:r w:rsidR="007F5F9B">
        <w:rPr>
          <w:rFonts w:ascii="Times New Roman" w:hAnsi="Times New Roman" w:cs="Times New Roman"/>
          <w:sz w:val="28"/>
          <w:szCs w:val="28"/>
        </w:rPr>
        <w:t>-</w:t>
      </w:r>
    </w:p>
    <w:p w:rsidR="00CF29C7" w:rsidRP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F29C7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CF29C7">
        <w:rPr>
          <w:rFonts w:ascii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без торгов,</w:t>
      </w:r>
    </w:p>
    <w:p w:rsidR="00CF29C7" w:rsidRP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>между многодетными семьями,</w:t>
      </w:r>
    </w:p>
    <w:p w:rsid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F29C7">
        <w:rPr>
          <w:rFonts w:ascii="Times New Roman" w:hAnsi="Times New Roman" w:cs="Times New Roman"/>
          <w:sz w:val="28"/>
          <w:szCs w:val="28"/>
        </w:rPr>
        <w:t>поставленными</w:t>
      </w:r>
      <w:proofErr w:type="gramEnd"/>
      <w:r w:rsidRPr="00CF29C7">
        <w:rPr>
          <w:rFonts w:ascii="Times New Roman" w:hAnsi="Times New Roman" w:cs="Times New Roman"/>
          <w:sz w:val="28"/>
          <w:szCs w:val="28"/>
        </w:rPr>
        <w:t xml:space="preserve"> на учет в городе Перми </w:t>
      </w:r>
    </w:p>
    <w:p w:rsidR="00CF29C7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C7">
        <w:rPr>
          <w:rFonts w:ascii="Times New Roman" w:hAnsi="Times New Roman" w:cs="Times New Roman"/>
          <w:sz w:val="28"/>
          <w:szCs w:val="28"/>
        </w:rPr>
        <w:t xml:space="preserve">предоставления земельных </w:t>
      </w:r>
    </w:p>
    <w:p w:rsidR="00147D80" w:rsidRPr="00CF29C7" w:rsidRDefault="008B2FF0" w:rsidP="008B2FF0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В департамент социальной политики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администрации города Перми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от __________________________________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(фамилия, имя, отчество)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_____________________________________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(документ, удостоверяющий личность)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Серия _________ N ____________________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Выдан _______________________________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Адрес постоянного места жительства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_____________________________________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_____________________________________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Адрес преимущественного пребывания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_____________________________________</w:t>
      </w:r>
    </w:p>
    <w:p w:rsidR="00CF29C7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_____________________________________</w:t>
      </w:r>
    </w:p>
    <w:p w:rsidR="00147D80" w:rsidRPr="00180BDD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Телефон _____________________________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CF29C7" w:rsidRPr="00CF29C7" w:rsidRDefault="00CF29C7" w:rsidP="00CF29C7">
      <w:pPr>
        <w:spacing w:before="280" w:after="1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>ЗАЯВЛЕНИЕ</w:t>
      </w:r>
    </w:p>
    <w:p w:rsidR="00CF29C7" w:rsidRPr="00CF29C7" w:rsidRDefault="00CF29C7" w:rsidP="00CF29C7">
      <w:pPr>
        <w:spacing w:before="280" w:after="1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>об участии в процедуре предоставления земельного участка,</w:t>
      </w:r>
    </w:p>
    <w:p w:rsidR="00CF29C7" w:rsidRDefault="00CF29C7" w:rsidP="00CF29C7">
      <w:pPr>
        <w:spacing w:before="280" w:after="1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29C7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CF29C7">
        <w:rPr>
          <w:rFonts w:ascii="Times New Roman" w:hAnsi="Times New Roman" w:cs="Times New Roman"/>
          <w:sz w:val="28"/>
          <w:szCs w:val="28"/>
        </w:rPr>
        <w:t xml:space="preserve"> в Альтернативный перечень</w:t>
      </w:r>
    </w:p>
    <w:p w:rsidR="00CF29C7" w:rsidRPr="00CF29C7" w:rsidRDefault="00CF29C7" w:rsidP="00CF29C7">
      <w:pPr>
        <w:spacing w:before="280" w:after="1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29C7" w:rsidRPr="00CF29C7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>Я и члены моей семьи (порядковый номер в реестре многодетных семей __________________) желаем участвовать в процедуре предоставления земельных участков, включенных в Альтернативный перечень, предназначенных для пред</w:t>
      </w:r>
      <w:r w:rsidRPr="00CF29C7">
        <w:rPr>
          <w:rFonts w:ascii="Times New Roman" w:hAnsi="Times New Roman" w:cs="Times New Roman"/>
          <w:sz w:val="28"/>
          <w:szCs w:val="28"/>
        </w:rPr>
        <w:t>о</w:t>
      </w:r>
      <w:r w:rsidRPr="00CF29C7">
        <w:rPr>
          <w:rFonts w:ascii="Times New Roman" w:hAnsi="Times New Roman" w:cs="Times New Roman"/>
          <w:sz w:val="28"/>
          <w:szCs w:val="28"/>
        </w:rPr>
        <w:t xml:space="preserve">ставления многодетным семьям, назначенной </w:t>
      </w:r>
      <w:proofErr w:type="gramStart"/>
      <w:r w:rsidRPr="00CF29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F29C7">
        <w:rPr>
          <w:rFonts w:ascii="Times New Roman" w:hAnsi="Times New Roman" w:cs="Times New Roman"/>
          <w:sz w:val="28"/>
          <w:szCs w:val="28"/>
        </w:rPr>
        <w:t xml:space="preserve"> </w:t>
      </w:r>
      <w:r w:rsidR="00BB1165">
        <w:rPr>
          <w:rFonts w:ascii="Times New Roman" w:hAnsi="Times New Roman" w:cs="Times New Roman"/>
          <w:sz w:val="28"/>
          <w:szCs w:val="28"/>
        </w:rPr>
        <w:t xml:space="preserve">   </w:t>
      </w:r>
      <w:r w:rsidRPr="00CF29C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F29C7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F29C7" w:rsidRPr="00BB1165">
        <w:rPr>
          <w:rFonts w:ascii="Times New Roman" w:hAnsi="Times New Roman" w:cs="Times New Roman"/>
        </w:rPr>
        <w:t>(дата и время проведения</w:t>
      </w:r>
      <w:r>
        <w:rPr>
          <w:rFonts w:ascii="Times New Roman" w:hAnsi="Times New Roman" w:cs="Times New Roman"/>
        </w:rPr>
        <w:t xml:space="preserve"> </w:t>
      </w:r>
      <w:r w:rsidR="00CF29C7" w:rsidRPr="00BB1165">
        <w:rPr>
          <w:rFonts w:ascii="Times New Roman" w:hAnsi="Times New Roman" w:cs="Times New Roman"/>
        </w:rPr>
        <w:t>процедуры распределения)</w:t>
      </w:r>
    </w:p>
    <w:p w:rsidR="00CF29C7" w:rsidRDefault="00CF29C7" w:rsidP="00BB1165">
      <w:pPr>
        <w:spacing w:before="280" w:after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F2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29C7">
        <w:rPr>
          <w:rFonts w:ascii="Times New Roman" w:hAnsi="Times New Roman" w:cs="Times New Roman"/>
          <w:sz w:val="28"/>
          <w:szCs w:val="28"/>
        </w:rPr>
        <w:t xml:space="preserve"> _______ часов.</w:t>
      </w:r>
    </w:p>
    <w:p w:rsidR="003D4066" w:rsidRPr="00FD5FD2" w:rsidRDefault="007C53A3" w:rsidP="00907CAD">
      <w:pPr>
        <w:spacing w:before="280" w:after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29C7" w:rsidRPr="00CF29C7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>____________</w:t>
      </w:r>
      <w:r w:rsidR="00BB1165">
        <w:rPr>
          <w:rFonts w:ascii="Times New Roman" w:hAnsi="Times New Roman" w:cs="Times New Roman"/>
          <w:sz w:val="28"/>
          <w:szCs w:val="28"/>
        </w:rPr>
        <w:t xml:space="preserve"> </w:t>
      </w:r>
      <w:r w:rsidRPr="00CF29C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B1165">
        <w:rPr>
          <w:rFonts w:ascii="Times New Roman" w:hAnsi="Times New Roman" w:cs="Times New Roman"/>
          <w:sz w:val="28"/>
          <w:szCs w:val="28"/>
        </w:rPr>
        <w:t xml:space="preserve">    _______________</w:t>
      </w:r>
    </w:p>
    <w:p w:rsidR="00CF29C7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 w:rsidRPr="00BB116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BB1165">
        <w:rPr>
          <w:rFonts w:ascii="Times New Roman" w:hAnsi="Times New Roman" w:cs="Times New Roman"/>
        </w:rPr>
        <w:t xml:space="preserve">  (дата)                         </w:t>
      </w:r>
      <w:r>
        <w:rPr>
          <w:rFonts w:ascii="Times New Roman" w:hAnsi="Times New Roman" w:cs="Times New Roman"/>
        </w:rPr>
        <w:t xml:space="preserve">   </w:t>
      </w:r>
      <w:r w:rsidRPr="00BB1165">
        <w:rPr>
          <w:rFonts w:ascii="Times New Roman" w:hAnsi="Times New Roman" w:cs="Times New Roman"/>
        </w:rPr>
        <w:t xml:space="preserve"> </w:t>
      </w:r>
      <w:r w:rsidR="00CF29C7" w:rsidRPr="00BB1165">
        <w:rPr>
          <w:rFonts w:ascii="Times New Roman" w:hAnsi="Times New Roman" w:cs="Times New Roman"/>
        </w:rPr>
        <w:t>(Ф.И.О. родителя)</w:t>
      </w:r>
      <w:r w:rsidRPr="00BB1165">
        <w:rPr>
          <w:rFonts w:ascii="Times New Roman" w:hAnsi="Times New Roman" w:cs="Times New Roman"/>
        </w:rPr>
        <w:t xml:space="preserve">                         </w:t>
      </w:r>
      <w:r w:rsidR="00CF29C7" w:rsidRPr="00BB1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r w:rsidRPr="00BB1165">
        <w:rPr>
          <w:rFonts w:ascii="Times New Roman" w:hAnsi="Times New Roman" w:cs="Times New Roman"/>
        </w:rPr>
        <w:t>(подпись)</w:t>
      </w:r>
    </w:p>
    <w:p w:rsid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</w:p>
    <w:p w:rsidR="00CF29C7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 </w:t>
      </w:r>
      <w:r w:rsidR="00CF29C7" w:rsidRPr="00BB1165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</w:t>
      </w:r>
      <w:r w:rsidR="00CF29C7" w:rsidRPr="00BB1165">
        <w:rPr>
          <w:rFonts w:ascii="Times New Roman" w:hAnsi="Times New Roman" w:cs="Times New Roman"/>
        </w:rPr>
        <w:t>_______</w:t>
      </w:r>
      <w:r w:rsidR="007B3F29">
        <w:rPr>
          <w:rFonts w:ascii="Times New Roman" w:hAnsi="Times New Roman" w:cs="Times New Roman"/>
        </w:rPr>
        <w:t>_</w:t>
      </w:r>
      <w:r w:rsidR="00CF29C7" w:rsidRPr="00BB1165">
        <w:rPr>
          <w:rFonts w:ascii="Times New Roman" w:hAnsi="Times New Roman" w:cs="Times New Roman"/>
        </w:rPr>
        <w:t>_</w:t>
      </w:r>
      <w:r w:rsidR="007B3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</w:t>
      </w:r>
    </w:p>
    <w:p w:rsidR="00CF29C7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BB1165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</w:t>
      </w:r>
      <w:r w:rsidR="00CF29C7" w:rsidRPr="00BB1165">
        <w:rPr>
          <w:rFonts w:ascii="Times New Roman" w:hAnsi="Times New Roman" w:cs="Times New Roman"/>
        </w:rPr>
        <w:t>(Ф.И.О. родителя в интересах</w:t>
      </w:r>
      <w:r>
        <w:rPr>
          <w:rFonts w:ascii="Times New Roman" w:hAnsi="Times New Roman" w:cs="Times New Roman"/>
        </w:rPr>
        <w:t xml:space="preserve">                                   </w:t>
      </w:r>
      <w:r w:rsidRPr="00BB116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</w:t>
      </w:r>
      <w:proofErr w:type="gramEnd"/>
    </w:p>
    <w:p w:rsidR="00CF29C7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CF29C7" w:rsidRPr="00BB1165">
        <w:rPr>
          <w:rFonts w:ascii="Times New Roman" w:hAnsi="Times New Roman" w:cs="Times New Roman"/>
        </w:rPr>
        <w:t>несовершеннолетних членов семьи)</w:t>
      </w:r>
      <w:r w:rsidR="00CF29C7" w:rsidRPr="00BB1165">
        <w:rPr>
          <w:rFonts w:ascii="Times New Roman" w:hAnsi="Times New Roman" w:cs="Times New Roman"/>
        </w:rPr>
        <w:tab/>
      </w:r>
    </w:p>
    <w:p w:rsid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</w:p>
    <w:p w:rsidR="00BB1165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</w:p>
    <w:p w:rsidR="00CF29C7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 w:rsidRPr="00BB1165">
        <w:rPr>
          <w:rFonts w:ascii="Times New Roman" w:hAnsi="Times New Roman" w:cs="Times New Roman"/>
        </w:rPr>
        <w:lastRenderedPageBreak/>
        <w:t>_________</w:t>
      </w:r>
      <w:r w:rsidR="00BB1165">
        <w:rPr>
          <w:rFonts w:ascii="Times New Roman" w:hAnsi="Times New Roman" w:cs="Times New Roman"/>
        </w:rPr>
        <w:t>____</w:t>
      </w:r>
      <w:r w:rsidRPr="00BB1165">
        <w:rPr>
          <w:rFonts w:ascii="Times New Roman" w:hAnsi="Times New Roman" w:cs="Times New Roman"/>
        </w:rPr>
        <w:t>___</w:t>
      </w:r>
      <w:r w:rsidR="00BB1165">
        <w:rPr>
          <w:rFonts w:ascii="Times New Roman" w:hAnsi="Times New Roman" w:cs="Times New Roman"/>
        </w:rPr>
        <w:t xml:space="preserve">   _________________________________________  </w:t>
      </w:r>
      <w:r w:rsidR="007B3F29">
        <w:rPr>
          <w:rFonts w:ascii="Times New Roman" w:hAnsi="Times New Roman" w:cs="Times New Roman"/>
        </w:rPr>
        <w:t xml:space="preserve"> </w:t>
      </w:r>
      <w:r w:rsidR="00BB1165">
        <w:rPr>
          <w:rFonts w:ascii="Times New Roman" w:hAnsi="Times New Roman" w:cs="Times New Roman"/>
        </w:rPr>
        <w:t>_____________________</w:t>
      </w:r>
    </w:p>
    <w:p w:rsidR="00BB1165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B1165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</w:t>
      </w:r>
      <w:r w:rsidRPr="00BB1165">
        <w:rPr>
          <w:rFonts w:ascii="Times New Roman" w:hAnsi="Times New Roman" w:cs="Times New Roman"/>
        </w:rPr>
        <w:t>(Ф.И.О. совершеннолетнего члена семьи)</w:t>
      </w:r>
      <w:r>
        <w:rPr>
          <w:rFonts w:ascii="Times New Roman" w:hAnsi="Times New Roman" w:cs="Times New Roman"/>
        </w:rPr>
        <w:t xml:space="preserve">                </w:t>
      </w:r>
      <w:r w:rsidRPr="00BB116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</w:p>
    <w:p w:rsidR="00CF29C7" w:rsidRPr="00BB1165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 w:rsidRPr="00BB1165">
        <w:rPr>
          <w:rFonts w:ascii="Times New Roman" w:hAnsi="Times New Roman" w:cs="Times New Roman"/>
        </w:rPr>
        <w:tab/>
      </w:r>
    </w:p>
    <w:p w:rsid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</w:p>
    <w:p w:rsidR="00CF29C7" w:rsidRPr="00BB1165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 w:rsidRPr="00BB1165">
        <w:rPr>
          <w:rFonts w:ascii="Times New Roman" w:hAnsi="Times New Roman" w:cs="Times New Roman"/>
        </w:rPr>
        <w:t>___________</w:t>
      </w:r>
      <w:r w:rsidR="00BB1165">
        <w:rPr>
          <w:rFonts w:ascii="Times New Roman" w:hAnsi="Times New Roman" w:cs="Times New Roman"/>
        </w:rPr>
        <w:t>____</w:t>
      </w:r>
      <w:r w:rsidRPr="00BB1165">
        <w:rPr>
          <w:rFonts w:ascii="Times New Roman" w:hAnsi="Times New Roman" w:cs="Times New Roman"/>
        </w:rPr>
        <w:t>_</w:t>
      </w:r>
      <w:r w:rsidR="00BB1165">
        <w:rPr>
          <w:rFonts w:ascii="Times New Roman" w:hAnsi="Times New Roman" w:cs="Times New Roman"/>
        </w:rPr>
        <w:t xml:space="preserve">  _________________________________________  </w:t>
      </w:r>
      <w:r w:rsidR="007B3F29">
        <w:rPr>
          <w:rFonts w:ascii="Times New Roman" w:hAnsi="Times New Roman" w:cs="Times New Roman"/>
        </w:rPr>
        <w:t xml:space="preserve"> </w:t>
      </w:r>
      <w:r w:rsidR="00BB1165">
        <w:rPr>
          <w:rFonts w:ascii="Times New Roman" w:hAnsi="Times New Roman" w:cs="Times New Roman"/>
        </w:rPr>
        <w:t>______________________</w:t>
      </w:r>
    </w:p>
    <w:p w:rsidR="00CF29C7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F29C7" w:rsidRPr="00BB1165">
        <w:rPr>
          <w:rFonts w:ascii="Times New Roman" w:hAnsi="Times New Roman" w:cs="Times New Roman"/>
        </w:rPr>
        <w:t>(дата)</w:t>
      </w:r>
      <w:r w:rsidR="00CF29C7" w:rsidRPr="00BB1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BB1165">
        <w:rPr>
          <w:rFonts w:ascii="Times New Roman" w:hAnsi="Times New Roman" w:cs="Times New Roman"/>
        </w:rPr>
        <w:t>(Ф.И.О. совершеннолетнего члена семьи)</w:t>
      </w:r>
      <w:r>
        <w:rPr>
          <w:rFonts w:ascii="Times New Roman" w:hAnsi="Times New Roman" w:cs="Times New Roman"/>
        </w:rPr>
        <w:t xml:space="preserve">                </w:t>
      </w:r>
      <w:r w:rsidRPr="00BB1165">
        <w:rPr>
          <w:rFonts w:ascii="Times New Roman" w:hAnsi="Times New Roman" w:cs="Times New Roman"/>
        </w:rPr>
        <w:t>(подпись)</w:t>
      </w:r>
    </w:p>
    <w:p w:rsidR="00CF29C7" w:rsidRPr="00BB1165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 w:rsidRPr="00BB1165">
        <w:rPr>
          <w:rFonts w:ascii="Times New Roman" w:hAnsi="Times New Roman" w:cs="Times New Roman"/>
        </w:rPr>
        <w:tab/>
      </w:r>
    </w:p>
    <w:p w:rsidR="00CF29C7" w:rsidRPr="00CF29C7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F29C7" w:rsidRPr="00CF29C7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F29C7" w:rsidRPr="00CF29C7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CF29C7" w:rsidRPr="00CF29C7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166B06" w:rsidRDefault="00166B06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p w:rsidR="00907CAD" w:rsidRDefault="00907CAD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907CAD" w:rsidRDefault="00907CAD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907CAD" w:rsidRDefault="00907CAD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907CAD" w:rsidRDefault="00907CAD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907CAD" w:rsidRDefault="00907CAD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907CAD" w:rsidRDefault="00907CAD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P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1E" w:rsidRP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>распределения земельных участков,</w:t>
      </w: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76F1E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Pr="00F76F1E">
        <w:rPr>
          <w:rFonts w:ascii="Times New Roman" w:hAnsi="Times New Roman" w:cs="Times New Roman"/>
          <w:sz w:val="28"/>
          <w:szCs w:val="28"/>
        </w:rPr>
        <w:t xml:space="preserve"> в альтернативный пере</w:t>
      </w:r>
      <w:r w:rsidR="007F5F9B">
        <w:rPr>
          <w:rFonts w:ascii="Times New Roman" w:hAnsi="Times New Roman" w:cs="Times New Roman"/>
          <w:sz w:val="28"/>
          <w:szCs w:val="28"/>
        </w:rPr>
        <w:t>-</w:t>
      </w: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76F1E"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proofErr w:type="spellStart"/>
      <w:r w:rsidRPr="00F76F1E">
        <w:rPr>
          <w:rFonts w:ascii="Times New Roman" w:hAnsi="Times New Roman" w:cs="Times New Roman"/>
          <w:sz w:val="28"/>
          <w:szCs w:val="28"/>
        </w:rPr>
        <w:t>предназна</w:t>
      </w:r>
      <w:proofErr w:type="spellEnd"/>
      <w:r w:rsidR="007F5F9B">
        <w:rPr>
          <w:rFonts w:ascii="Times New Roman" w:hAnsi="Times New Roman" w:cs="Times New Roman"/>
          <w:sz w:val="28"/>
          <w:szCs w:val="28"/>
        </w:rPr>
        <w:t>-</w:t>
      </w: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76F1E">
        <w:rPr>
          <w:rFonts w:ascii="Times New Roman" w:hAnsi="Times New Roman" w:cs="Times New Roman"/>
          <w:sz w:val="28"/>
          <w:szCs w:val="28"/>
        </w:rPr>
        <w:t>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proofErr w:type="spellStart"/>
      <w:r w:rsidRPr="00F76F1E">
        <w:rPr>
          <w:rFonts w:ascii="Times New Roman" w:hAnsi="Times New Roman" w:cs="Times New Roman"/>
          <w:sz w:val="28"/>
          <w:szCs w:val="28"/>
        </w:rPr>
        <w:t>многодет</w:t>
      </w:r>
      <w:proofErr w:type="spellEnd"/>
      <w:r w:rsidR="007F5F9B">
        <w:rPr>
          <w:rFonts w:ascii="Times New Roman" w:hAnsi="Times New Roman" w:cs="Times New Roman"/>
          <w:sz w:val="28"/>
          <w:szCs w:val="28"/>
        </w:rPr>
        <w:t>-</w:t>
      </w: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76F1E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F76F1E">
        <w:rPr>
          <w:rFonts w:ascii="Times New Roman" w:hAnsi="Times New Roman" w:cs="Times New Roman"/>
          <w:sz w:val="28"/>
          <w:szCs w:val="28"/>
        </w:rPr>
        <w:t xml:space="preserve"> семьям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hAnsi="Times New Roman" w:cs="Times New Roman"/>
          <w:sz w:val="28"/>
          <w:szCs w:val="28"/>
        </w:rPr>
        <w:t xml:space="preserve">в собственность без торгов, </w:t>
      </w: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>между многодетными семьями,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hAnsi="Times New Roman" w:cs="Times New Roman"/>
          <w:sz w:val="28"/>
          <w:szCs w:val="28"/>
        </w:rPr>
        <w:t>постав</w:t>
      </w:r>
      <w:r w:rsidR="007F5F9B">
        <w:rPr>
          <w:rFonts w:ascii="Times New Roman" w:hAnsi="Times New Roman" w:cs="Times New Roman"/>
          <w:sz w:val="28"/>
          <w:szCs w:val="28"/>
        </w:rPr>
        <w:t>-</w:t>
      </w: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76F1E">
        <w:rPr>
          <w:rFonts w:ascii="Times New Roman" w:hAnsi="Times New Roman" w:cs="Times New Roman"/>
          <w:sz w:val="28"/>
          <w:szCs w:val="28"/>
        </w:rPr>
        <w:t>ленными</w:t>
      </w:r>
      <w:proofErr w:type="gramEnd"/>
      <w:r w:rsidRPr="00F76F1E">
        <w:rPr>
          <w:rFonts w:ascii="Times New Roman" w:hAnsi="Times New Roman" w:cs="Times New Roman"/>
          <w:sz w:val="28"/>
          <w:szCs w:val="28"/>
        </w:rPr>
        <w:t xml:space="preserve"> на учет в городе Перми в </w:t>
      </w:r>
      <w:proofErr w:type="spellStart"/>
      <w:r w:rsidRPr="00F76F1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F5F9B">
        <w:rPr>
          <w:rFonts w:ascii="Times New Roman" w:hAnsi="Times New Roman" w:cs="Times New Roman"/>
          <w:sz w:val="28"/>
          <w:szCs w:val="28"/>
        </w:rPr>
        <w:t>-</w:t>
      </w: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>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F76F1E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6F1E">
        <w:rPr>
          <w:rFonts w:ascii="Times New Roman" w:hAnsi="Times New Roman" w:cs="Times New Roman"/>
          <w:sz w:val="28"/>
          <w:szCs w:val="28"/>
        </w:rPr>
        <w:t>ельных</w:t>
      </w:r>
      <w:proofErr w:type="gramEnd"/>
      <w:r w:rsidRPr="00F76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F1E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="007F5F9B">
        <w:rPr>
          <w:rFonts w:ascii="Times New Roman" w:hAnsi="Times New Roman" w:cs="Times New Roman"/>
          <w:sz w:val="28"/>
          <w:szCs w:val="28"/>
        </w:rPr>
        <w:t>-</w:t>
      </w:r>
    </w:p>
    <w:p w:rsidR="00F76F1E" w:rsidRDefault="008B2FF0" w:rsidP="008B2FF0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</w:t>
      </w:r>
    </w:p>
    <w:p w:rsidR="00F76F1E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В департамент социальной политики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администрации города Перми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от __________________________________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(фамилия, имя, отчество)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(документ, удостоверяющий личность)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Серия _________ N ____________________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Выдан _______________________________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Адрес постоянного места жительства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Адрес преимущественного пребывания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</w:t>
      </w:r>
    </w:p>
    <w:p w:rsidR="00F76F1E" w:rsidRPr="00180BDD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180BDD">
        <w:rPr>
          <w:rFonts w:ascii="Times New Roman" w:eastAsiaTheme="minorEastAsia" w:hAnsi="Times New Roman" w:cs="Times New Roman"/>
          <w:sz w:val="20"/>
          <w:lang w:eastAsia="ru-RU"/>
        </w:rPr>
        <w:t>_____________________________________</w:t>
      </w:r>
    </w:p>
    <w:p w:rsidR="00F76F1E" w:rsidRPr="00180BDD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180BDD">
        <w:rPr>
          <w:rFonts w:ascii="Times New Roman" w:hAnsi="Times New Roman" w:cs="Times New Roman"/>
        </w:rPr>
        <w:t>Телефон _____________________________</w:t>
      </w:r>
    </w:p>
    <w:p w:rsidR="00F76F1E" w:rsidRDefault="00F76F1E" w:rsidP="00F76F1E">
      <w:pPr>
        <w:spacing w:before="280" w:after="1" w:line="240" w:lineRule="auto"/>
        <w:ind w:firstLine="5103"/>
        <w:contextualSpacing/>
      </w:pPr>
    </w:p>
    <w:p w:rsidR="00F76F1E" w:rsidRDefault="00F76F1E" w:rsidP="00F76F1E">
      <w:pPr>
        <w:spacing w:before="280" w:after="1" w:line="240" w:lineRule="auto"/>
        <w:ind w:firstLine="567"/>
        <w:contextualSpacing/>
        <w:jc w:val="center"/>
      </w:pP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>ЗАЯВЛЕНИЕ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>об отказе в процедуре предоставления земельного участка,</w:t>
      </w:r>
    </w:p>
    <w:p w:rsidR="00F76F1E" w:rsidRDefault="00F76F1E" w:rsidP="00F76F1E">
      <w:pPr>
        <w:spacing w:before="280" w:after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76F1E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Pr="00F76F1E">
        <w:rPr>
          <w:rFonts w:ascii="Times New Roman" w:hAnsi="Times New Roman" w:cs="Times New Roman"/>
          <w:sz w:val="28"/>
          <w:szCs w:val="28"/>
        </w:rPr>
        <w:t xml:space="preserve"> в Альтернативный перечень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>Я и члены моей семьи (порядковый номер в реестре многодетных семей __________________) отказываемся от участия в процедуре предоставления з</w:t>
      </w:r>
      <w:r w:rsidRPr="00F76F1E">
        <w:rPr>
          <w:rFonts w:ascii="Times New Roman" w:hAnsi="Times New Roman" w:cs="Times New Roman"/>
          <w:sz w:val="28"/>
          <w:szCs w:val="28"/>
        </w:rPr>
        <w:t>е</w:t>
      </w:r>
      <w:r w:rsidRPr="00F76F1E">
        <w:rPr>
          <w:rFonts w:ascii="Times New Roman" w:hAnsi="Times New Roman" w:cs="Times New Roman"/>
          <w:sz w:val="28"/>
          <w:szCs w:val="28"/>
        </w:rPr>
        <w:t xml:space="preserve">мельных участков, включенных в Альтернативный перечень, предназначенных для предоставления многодетным семьям, назначенной </w:t>
      </w:r>
      <w:proofErr w:type="gramStart"/>
      <w:r w:rsidRPr="00F76F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6F1E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F1E">
        <w:rPr>
          <w:rFonts w:ascii="Times New Roman" w:hAnsi="Times New Roman" w:cs="Times New Roman"/>
          <w:sz w:val="28"/>
          <w:szCs w:val="28"/>
        </w:rPr>
        <w:t>в _______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76F1E">
        <w:rPr>
          <w:rFonts w:ascii="Times New Roman" w:hAnsi="Times New Roman" w:cs="Times New Roman"/>
        </w:rPr>
        <w:t>(дата и время проведения</w:t>
      </w:r>
      <w:r w:rsidR="007B3F29">
        <w:rPr>
          <w:rFonts w:ascii="Times New Roman" w:hAnsi="Times New Roman" w:cs="Times New Roman"/>
        </w:rPr>
        <w:t xml:space="preserve"> </w:t>
      </w:r>
      <w:r w:rsidRPr="00F76F1E">
        <w:rPr>
          <w:rFonts w:ascii="Times New Roman" w:hAnsi="Times New Roman" w:cs="Times New Roman"/>
        </w:rPr>
        <w:t>процедуры распределения)</w:t>
      </w:r>
    </w:p>
    <w:p w:rsid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 ________________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76F1E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</w:t>
      </w:r>
      <w:r w:rsidRPr="00F76F1E">
        <w:rPr>
          <w:rFonts w:ascii="Times New Roman" w:hAnsi="Times New Roman" w:cs="Times New Roman"/>
        </w:rPr>
        <w:tab/>
        <w:t>(Ф.И.О. родителя)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F76F1E">
        <w:rPr>
          <w:rFonts w:ascii="Times New Roman" w:hAnsi="Times New Roman" w:cs="Times New Roman"/>
        </w:rPr>
        <w:t>(подпись)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76F1E">
        <w:rPr>
          <w:rFonts w:ascii="Times New Roman" w:hAnsi="Times New Roman" w:cs="Times New Roman"/>
        </w:rPr>
        <w:tab/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76F1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Pr="00F76F1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________________________________________ ______________________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Pr="00F76F1E">
        <w:rPr>
          <w:rFonts w:ascii="Times New Roman" w:hAnsi="Times New Roman" w:cs="Times New Roman"/>
        </w:rPr>
        <w:t>(дата)</w:t>
      </w:r>
      <w:r w:rsidRPr="00F76F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Pr="00F76F1E">
        <w:rPr>
          <w:rFonts w:ascii="Times New Roman" w:hAnsi="Times New Roman" w:cs="Times New Roman"/>
        </w:rPr>
        <w:t>(Ф.И.О. родителя в интересах</w:t>
      </w:r>
      <w:r>
        <w:rPr>
          <w:rFonts w:ascii="Times New Roman" w:hAnsi="Times New Roman" w:cs="Times New Roman"/>
        </w:rPr>
        <w:t xml:space="preserve">                             </w:t>
      </w:r>
      <w:r w:rsidRPr="00F76F1E">
        <w:rPr>
          <w:rFonts w:ascii="Times New Roman" w:hAnsi="Times New Roman" w:cs="Times New Roman"/>
        </w:rPr>
        <w:t>(подпись)</w:t>
      </w:r>
      <w:proofErr w:type="gramEnd"/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F76F1E">
        <w:rPr>
          <w:rFonts w:ascii="Times New Roman" w:hAnsi="Times New Roman" w:cs="Times New Roman"/>
        </w:rPr>
        <w:t>несовершеннолетних членов семьи)</w:t>
      </w:r>
    </w:p>
    <w:p w:rsidR="008B2FF0" w:rsidRDefault="008B2FF0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</w:t>
      </w:r>
      <w:r w:rsidRPr="00F76F1E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</w:t>
      </w:r>
      <w:r w:rsidRPr="00F76F1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________________________</w:t>
      </w:r>
    </w:p>
    <w:p w:rsidR="00F76F1E" w:rsidRPr="00F76F1E" w:rsidRDefault="00B41194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41194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                </w:t>
      </w:r>
      <w:r w:rsidR="00F76F1E" w:rsidRPr="00F76F1E">
        <w:rPr>
          <w:rFonts w:ascii="Times New Roman" w:hAnsi="Times New Roman" w:cs="Times New Roman"/>
        </w:rPr>
        <w:t>(Ф.И.О. совершеннолетнего члена семьи)</w:t>
      </w:r>
      <w:r w:rsidR="00F76F1E" w:rsidRPr="00F76F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B41194">
        <w:rPr>
          <w:rFonts w:ascii="Times New Roman" w:hAnsi="Times New Roman" w:cs="Times New Roman"/>
        </w:rPr>
        <w:t>(подпись)</w:t>
      </w:r>
    </w:p>
    <w:p w:rsidR="00B41194" w:rsidRDefault="00B41194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76F1E">
        <w:rPr>
          <w:rFonts w:ascii="Times New Roman" w:hAnsi="Times New Roman" w:cs="Times New Roman"/>
        </w:rPr>
        <w:t>___________</w:t>
      </w:r>
      <w:r w:rsidR="00B41194">
        <w:rPr>
          <w:rFonts w:ascii="Times New Roman" w:hAnsi="Times New Roman" w:cs="Times New Roman"/>
        </w:rPr>
        <w:t>__</w:t>
      </w:r>
      <w:r w:rsidRPr="00F76F1E">
        <w:rPr>
          <w:rFonts w:ascii="Times New Roman" w:hAnsi="Times New Roman" w:cs="Times New Roman"/>
        </w:rPr>
        <w:t>_</w:t>
      </w:r>
      <w:r w:rsidR="00B41194">
        <w:rPr>
          <w:rFonts w:ascii="Times New Roman" w:hAnsi="Times New Roman" w:cs="Times New Roman"/>
        </w:rPr>
        <w:t>_ ____________________________________</w:t>
      </w:r>
      <w:r w:rsidR="007B3F29">
        <w:rPr>
          <w:rFonts w:ascii="Times New Roman" w:hAnsi="Times New Roman" w:cs="Times New Roman"/>
        </w:rPr>
        <w:t>______ ________________________</w:t>
      </w:r>
    </w:p>
    <w:p w:rsidR="00F76F1E" w:rsidRPr="00F76F1E" w:rsidRDefault="00B41194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76F1E" w:rsidRPr="00F76F1E">
        <w:rPr>
          <w:rFonts w:ascii="Times New Roman" w:hAnsi="Times New Roman" w:cs="Times New Roman"/>
        </w:rPr>
        <w:t>(дата)</w:t>
      </w:r>
      <w:r w:rsidRPr="00B41194">
        <w:t xml:space="preserve"> </w:t>
      </w:r>
      <w:r>
        <w:t xml:space="preserve">                 </w:t>
      </w:r>
      <w:r w:rsidRPr="00B41194">
        <w:rPr>
          <w:rFonts w:ascii="Times New Roman" w:hAnsi="Times New Roman" w:cs="Times New Roman"/>
        </w:rPr>
        <w:t>(Ф.И.О. совершеннолетнего члена семьи)</w:t>
      </w:r>
      <w:r>
        <w:rPr>
          <w:rFonts w:ascii="Times New Roman" w:hAnsi="Times New Roman" w:cs="Times New Roman"/>
        </w:rPr>
        <w:t xml:space="preserve">                     </w:t>
      </w:r>
      <w:r w:rsidRPr="00B41194">
        <w:rPr>
          <w:rFonts w:ascii="Times New Roman" w:hAnsi="Times New Roman" w:cs="Times New Roman"/>
        </w:rPr>
        <w:t>(подпись)</w:t>
      </w:r>
    </w:p>
    <w:sectPr w:rsidR="00F76F1E" w:rsidRPr="00F76F1E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E9" w:rsidRDefault="00C92EE9" w:rsidP="00AA7CD8">
      <w:pPr>
        <w:spacing w:after="0" w:line="240" w:lineRule="auto"/>
      </w:pPr>
      <w:r>
        <w:separator/>
      </w:r>
    </w:p>
  </w:endnote>
  <w:endnote w:type="continuationSeparator" w:id="0">
    <w:p w:rsidR="00C92EE9" w:rsidRDefault="00C92EE9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E9" w:rsidRDefault="00C92EE9" w:rsidP="00AA7CD8">
      <w:pPr>
        <w:spacing w:after="0" w:line="240" w:lineRule="auto"/>
      </w:pPr>
      <w:r>
        <w:separator/>
      </w:r>
    </w:p>
  </w:footnote>
  <w:footnote w:type="continuationSeparator" w:id="0">
    <w:p w:rsidR="00C92EE9" w:rsidRDefault="00C92EE9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C92EE9" w:rsidRDefault="00C92EE9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907CAD">
          <w:rPr>
            <w:noProof/>
            <w:sz w:val="28"/>
            <w:szCs w:val="28"/>
          </w:rPr>
          <w:t>4</w:t>
        </w:r>
        <w:r w:rsidRPr="0022102A">
          <w:rPr>
            <w:sz w:val="28"/>
            <w:szCs w:val="28"/>
          </w:rPr>
          <w:fldChar w:fldCharType="end"/>
        </w:r>
      </w:p>
    </w:sdtContent>
  </w:sdt>
  <w:p w:rsidR="00C92EE9" w:rsidRPr="00CA508F" w:rsidRDefault="00C92EE9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261B3"/>
    <w:rsid w:val="00033676"/>
    <w:rsid w:val="00034BA5"/>
    <w:rsid w:val="00036C43"/>
    <w:rsid w:val="0004007E"/>
    <w:rsid w:val="00045283"/>
    <w:rsid w:val="000467F2"/>
    <w:rsid w:val="000551E5"/>
    <w:rsid w:val="00064D2F"/>
    <w:rsid w:val="00077CB6"/>
    <w:rsid w:val="00080071"/>
    <w:rsid w:val="00080850"/>
    <w:rsid w:val="00092B85"/>
    <w:rsid w:val="000975FE"/>
    <w:rsid w:val="000A05B9"/>
    <w:rsid w:val="000A22C8"/>
    <w:rsid w:val="000A663D"/>
    <w:rsid w:val="000B06EB"/>
    <w:rsid w:val="000B4BED"/>
    <w:rsid w:val="000C7A91"/>
    <w:rsid w:val="000D7BE8"/>
    <w:rsid w:val="000E13DA"/>
    <w:rsid w:val="000E7A1B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3469E"/>
    <w:rsid w:val="00140522"/>
    <w:rsid w:val="0014425C"/>
    <w:rsid w:val="00147240"/>
    <w:rsid w:val="00147D80"/>
    <w:rsid w:val="00161FA8"/>
    <w:rsid w:val="001634EE"/>
    <w:rsid w:val="00164520"/>
    <w:rsid w:val="00166B06"/>
    <w:rsid w:val="00167069"/>
    <w:rsid w:val="00180BDD"/>
    <w:rsid w:val="00182021"/>
    <w:rsid w:val="001836D8"/>
    <w:rsid w:val="001C18CB"/>
    <w:rsid w:val="001C1A14"/>
    <w:rsid w:val="001D05F6"/>
    <w:rsid w:val="001D0A48"/>
    <w:rsid w:val="001D28EB"/>
    <w:rsid w:val="001D5A0A"/>
    <w:rsid w:val="001E500A"/>
    <w:rsid w:val="001E58D2"/>
    <w:rsid w:val="001F0E34"/>
    <w:rsid w:val="001F13D6"/>
    <w:rsid w:val="001F393E"/>
    <w:rsid w:val="0021650B"/>
    <w:rsid w:val="00220249"/>
    <w:rsid w:val="0022102A"/>
    <w:rsid w:val="002319BE"/>
    <w:rsid w:val="00240ABF"/>
    <w:rsid w:val="0024493D"/>
    <w:rsid w:val="00244B76"/>
    <w:rsid w:val="0025075E"/>
    <w:rsid w:val="00256F19"/>
    <w:rsid w:val="00260AD0"/>
    <w:rsid w:val="00261DC6"/>
    <w:rsid w:val="0026207E"/>
    <w:rsid w:val="0026541A"/>
    <w:rsid w:val="0027146D"/>
    <w:rsid w:val="00274B1A"/>
    <w:rsid w:val="00277565"/>
    <w:rsid w:val="00282646"/>
    <w:rsid w:val="00284D60"/>
    <w:rsid w:val="0028789E"/>
    <w:rsid w:val="00290D50"/>
    <w:rsid w:val="002928BB"/>
    <w:rsid w:val="002A0795"/>
    <w:rsid w:val="002A5901"/>
    <w:rsid w:val="002C1060"/>
    <w:rsid w:val="002C2D41"/>
    <w:rsid w:val="002C3DD4"/>
    <w:rsid w:val="002C565A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2E1C"/>
    <w:rsid w:val="00303D99"/>
    <w:rsid w:val="00315F6F"/>
    <w:rsid w:val="00316723"/>
    <w:rsid w:val="00323722"/>
    <w:rsid w:val="003239A6"/>
    <w:rsid w:val="00327AEE"/>
    <w:rsid w:val="00332D9F"/>
    <w:rsid w:val="00335587"/>
    <w:rsid w:val="00341EB8"/>
    <w:rsid w:val="00343FD1"/>
    <w:rsid w:val="003448B6"/>
    <w:rsid w:val="00347A2C"/>
    <w:rsid w:val="00375680"/>
    <w:rsid w:val="003803FE"/>
    <w:rsid w:val="00385A3F"/>
    <w:rsid w:val="00387184"/>
    <w:rsid w:val="00387F00"/>
    <w:rsid w:val="0039432E"/>
    <w:rsid w:val="003B1CE8"/>
    <w:rsid w:val="003B3A9B"/>
    <w:rsid w:val="003B615A"/>
    <w:rsid w:val="003C2E4A"/>
    <w:rsid w:val="003C5A2B"/>
    <w:rsid w:val="003D17EF"/>
    <w:rsid w:val="003D4066"/>
    <w:rsid w:val="003D5B2F"/>
    <w:rsid w:val="003F5B3E"/>
    <w:rsid w:val="004035A2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5153D"/>
    <w:rsid w:val="00457F22"/>
    <w:rsid w:val="0046117A"/>
    <w:rsid w:val="0046337D"/>
    <w:rsid w:val="004744F2"/>
    <w:rsid w:val="00476B5C"/>
    <w:rsid w:val="0048428A"/>
    <w:rsid w:val="00485693"/>
    <w:rsid w:val="00496C49"/>
    <w:rsid w:val="004A0312"/>
    <w:rsid w:val="004A2BF9"/>
    <w:rsid w:val="004A5654"/>
    <w:rsid w:val="004A60F3"/>
    <w:rsid w:val="004B36F0"/>
    <w:rsid w:val="004B4EF5"/>
    <w:rsid w:val="004C7570"/>
    <w:rsid w:val="004D30A7"/>
    <w:rsid w:val="004E0B8F"/>
    <w:rsid w:val="004E6619"/>
    <w:rsid w:val="004F6655"/>
    <w:rsid w:val="00501F1A"/>
    <w:rsid w:val="00510D36"/>
    <w:rsid w:val="0051123B"/>
    <w:rsid w:val="00513690"/>
    <w:rsid w:val="00513EF6"/>
    <w:rsid w:val="00517445"/>
    <w:rsid w:val="00520BE0"/>
    <w:rsid w:val="005218C1"/>
    <w:rsid w:val="00523990"/>
    <w:rsid w:val="00535EF9"/>
    <w:rsid w:val="00540855"/>
    <w:rsid w:val="005461FF"/>
    <w:rsid w:val="0055498F"/>
    <w:rsid w:val="00554DA3"/>
    <w:rsid w:val="00555C55"/>
    <w:rsid w:val="00557976"/>
    <w:rsid w:val="0058447E"/>
    <w:rsid w:val="00594E60"/>
    <w:rsid w:val="005A0A11"/>
    <w:rsid w:val="005A1281"/>
    <w:rsid w:val="005A2DE1"/>
    <w:rsid w:val="005A378E"/>
    <w:rsid w:val="005D4A38"/>
    <w:rsid w:val="005E6B67"/>
    <w:rsid w:val="005F0D74"/>
    <w:rsid w:val="005F3937"/>
    <w:rsid w:val="005F5AA6"/>
    <w:rsid w:val="005F79EA"/>
    <w:rsid w:val="00616B05"/>
    <w:rsid w:val="00625221"/>
    <w:rsid w:val="00630AC7"/>
    <w:rsid w:val="00635B7A"/>
    <w:rsid w:val="00642582"/>
    <w:rsid w:val="0064357C"/>
    <w:rsid w:val="0064375A"/>
    <w:rsid w:val="00645C03"/>
    <w:rsid w:val="0064622D"/>
    <w:rsid w:val="006472D7"/>
    <w:rsid w:val="00647BE8"/>
    <w:rsid w:val="00650A79"/>
    <w:rsid w:val="006527A7"/>
    <w:rsid w:val="0065352D"/>
    <w:rsid w:val="00657C32"/>
    <w:rsid w:val="006775A4"/>
    <w:rsid w:val="006844C0"/>
    <w:rsid w:val="0069344C"/>
    <w:rsid w:val="006950AE"/>
    <w:rsid w:val="006A26B5"/>
    <w:rsid w:val="006A5558"/>
    <w:rsid w:val="006A7411"/>
    <w:rsid w:val="006B019B"/>
    <w:rsid w:val="006C2C1E"/>
    <w:rsid w:val="006D3ECC"/>
    <w:rsid w:val="006D6E2F"/>
    <w:rsid w:val="006D751F"/>
    <w:rsid w:val="006E05F6"/>
    <w:rsid w:val="006E179E"/>
    <w:rsid w:val="006E2840"/>
    <w:rsid w:val="006E3A88"/>
    <w:rsid w:val="006E494E"/>
    <w:rsid w:val="006F1D15"/>
    <w:rsid w:val="00700045"/>
    <w:rsid w:val="00705605"/>
    <w:rsid w:val="00705FC1"/>
    <w:rsid w:val="00711253"/>
    <w:rsid w:val="00722146"/>
    <w:rsid w:val="007278DF"/>
    <w:rsid w:val="00733DB9"/>
    <w:rsid w:val="007412F4"/>
    <w:rsid w:val="0074328E"/>
    <w:rsid w:val="00750442"/>
    <w:rsid w:val="00755A10"/>
    <w:rsid w:val="007639B9"/>
    <w:rsid w:val="00780D39"/>
    <w:rsid w:val="007815C8"/>
    <w:rsid w:val="00784865"/>
    <w:rsid w:val="007A0720"/>
    <w:rsid w:val="007A0EA3"/>
    <w:rsid w:val="007A4A0D"/>
    <w:rsid w:val="007A50B7"/>
    <w:rsid w:val="007A50BA"/>
    <w:rsid w:val="007A5A75"/>
    <w:rsid w:val="007B3A18"/>
    <w:rsid w:val="007B3F29"/>
    <w:rsid w:val="007B4BA6"/>
    <w:rsid w:val="007B6D3F"/>
    <w:rsid w:val="007C0279"/>
    <w:rsid w:val="007C40BF"/>
    <w:rsid w:val="007C53A3"/>
    <w:rsid w:val="007C5AE5"/>
    <w:rsid w:val="007D493C"/>
    <w:rsid w:val="007D51E3"/>
    <w:rsid w:val="007D7131"/>
    <w:rsid w:val="007D7ADF"/>
    <w:rsid w:val="007E2209"/>
    <w:rsid w:val="007E39C8"/>
    <w:rsid w:val="007E5275"/>
    <w:rsid w:val="007F0A63"/>
    <w:rsid w:val="007F245C"/>
    <w:rsid w:val="007F5F9B"/>
    <w:rsid w:val="0081209A"/>
    <w:rsid w:val="008134C5"/>
    <w:rsid w:val="00817EE2"/>
    <w:rsid w:val="00826111"/>
    <w:rsid w:val="00831EF2"/>
    <w:rsid w:val="00832715"/>
    <w:rsid w:val="00834AF4"/>
    <w:rsid w:val="00837FB4"/>
    <w:rsid w:val="008511AF"/>
    <w:rsid w:val="008524BE"/>
    <w:rsid w:val="00853A28"/>
    <w:rsid w:val="00862228"/>
    <w:rsid w:val="008722FB"/>
    <w:rsid w:val="008729B3"/>
    <w:rsid w:val="00873661"/>
    <w:rsid w:val="00873F10"/>
    <w:rsid w:val="00875ECC"/>
    <w:rsid w:val="00877E3F"/>
    <w:rsid w:val="00891BB5"/>
    <w:rsid w:val="008A2EAA"/>
    <w:rsid w:val="008A56AF"/>
    <w:rsid w:val="008A75D3"/>
    <w:rsid w:val="008B2FF0"/>
    <w:rsid w:val="008B4FAF"/>
    <w:rsid w:val="008C4F37"/>
    <w:rsid w:val="008C5817"/>
    <w:rsid w:val="008C65F2"/>
    <w:rsid w:val="008C6DBC"/>
    <w:rsid w:val="008C79FA"/>
    <w:rsid w:val="008D27C4"/>
    <w:rsid w:val="008D62C3"/>
    <w:rsid w:val="008D7681"/>
    <w:rsid w:val="008E1E59"/>
    <w:rsid w:val="008E23DD"/>
    <w:rsid w:val="00907CAD"/>
    <w:rsid w:val="0094011D"/>
    <w:rsid w:val="00940720"/>
    <w:rsid w:val="00943457"/>
    <w:rsid w:val="009478FE"/>
    <w:rsid w:val="00952E9D"/>
    <w:rsid w:val="00954E3C"/>
    <w:rsid w:val="0095742E"/>
    <w:rsid w:val="009575F4"/>
    <w:rsid w:val="0096130E"/>
    <w:rsid w:val="00961C61"/>
    <w:rsid w:val="00963839"/>
    <w:rsid w:val="00966069"/>
    <w:rsid w:val="00967BEE"/>
    <w:rsid w:val="009753B5"/>
    <w:rsid w:val="009773A6"/>
    <w:rsid w:val="00977CA4"/>
    <w:rsid w:val="009847C0"/>
    <w:rsid w:val="009916C2"/>
    <w:rsid w:val="009961FF"/>
    <w:rsid w:val="009B1DC4"/>
    <w:rsid w:val="009B3ED5"/>
    <w:rsid w:val="009B4C81"/>
    <w:rsid w:val="009B4FFA"/>
    <w:rsid w:val="009C232A"/>
    <w:rsid w:val="009C7811"/>
    <w:rsid w:val="009D217E"/>
    <w:rsid w:val="009D3540"/>
    <w:rsid w:val="009D3EA9"/>
    <w:rsid w:val="009D77E1"/>
    <w:rsid w:val="009E18BC"/>
    <w:rsid w:val="009F2E9F"/>
    <w:rsid w:val="009F58E3"/>
    <w:rsid w:val="009F660F"/>
    <w:rsid w:val="009F6E50"/>
    <w:rsid w:val="00A10604"/>
    <w:rsid w:val="00A13376"/>
    <w:rsid w:val="00A162C1"/>
    <w:rsid w:val="00A17543"/>
    <w:rsid w:val="00A3089F"/>
    <w:rsid w:val="00A33C60"/>
    <w:rsid w:val="00A42B7D"/>
    <w:rsid w:val="00A47AF7"/>
    <w:rsid w:val="00A5413B"/>
    <w:rsid w:val="00A6323F"/>
    <w:rsid w:val="00A63594"/>
    <w:rsid w:val="00A63B05"/>
    <w:rsid w:val="00A73AAA"/>
    <w:rsid w:val="00A77A0D"/>
    <w:rsid w:val="00A95655"/>
    <w:rsid w:val="00A96CC5"/>
    <w:rsid w:val="00A97100"/>
    <w:rsid w:val="00AA1D16"/>
    <w:rsid w:val="00AA7913"/>
    <w:rsid w:val="00AA7CD8"/>
    <w:rsid w:val="00AB0991"/>
    <w:rsid w:val="00AC0355"/>
    <w:rsid w:val="00AC338A"/>
    <w:rsid w:val="00AD1592"/>
    <w:rsid w:val="00AD66EE"/>
    <w:rsid w:val="00AE137E"/>
    <w:rsid w:val="00AF3F19"/>
    <w:rsid w:val="00B0016E"/>
    <w:rsid w:val="00B00AF2"/>
    <w:rsid w:val="00B0306F"/>
    <w:rsid w:val="00B037FC"/>
    <w:rsid w:val="00B05ECC"/>
    <w:rsid w:val="00B065AE"/>
    <w:rsid w:val="00B06974"/>
    <w:rsid w:val="00B07ACA"/>
    <w:rsid w:val="00B129FC"/>
    <w:rsid w:val="00B23197"/>
    <w:rsid w:val="00B2484B"/>
    <w:rsid w:val="00B32C2C"/>
    <w:rsid w:val="00B33B59"/>
    <w:rsid w:val="00B3425A"/>
    <w:rsid w:val="00B41194"/>
    <w:rsid w:val="00B42D7B"/>
    <w:rsid w:val="00B438DA"/>
    <w:rsid w:val="00B467C8"/>
    <w:rsid w:val="00B544F2"/>
    <w:rsid w:val="00B557EE"/>
    <w:rsid w:val="00B75F64"/>
    <w:rsid w:val="00B76213"/>
    <w:rsid w:val="00B768C1"/>
    <w:rsid w:val="00B804D9"/>
    <w:rsid w:val="00B9182D"/>
    <w:rsid w:val="00BA155C"/>
    <w:rsid w:val="00BB1165"/>
    <w:rsid w:val="00BB391B"/>
    <w:rsid w:val="00BB3DCC"/>
    <w:rsid w:val="00BB4221"/>
    <w:rsid w:val="00BB6DAD"/>
    <w:rsid w:val="00BC6A30"/>
    <w:rsid w:val="00BE391D"/>
    <w:rsid w:val="00C04968"/>
    <w:rsid w:val="00C13567"/>
    <w:rsid w:val="00C17601"/>
    <w:rsid w:val="00C2085D"/>
    <w:rsid w:val="00C255D0"/>
    <w:rsid w:val="00C260FA"/>
    <w:rsid w:val="00C3367D"/>
    <w:rsid w:val="00C5231C"/>
    <w:rsid w:val="00C54AE7"/>
    <w:rsid w:val="00C56DC2"/>
    <w:rsid w:val="00C63CBA"/>
    <w:rsid w:val="00C656C7"/>
    <w:rsid w:val="00C659A0"/>
    <w:rsid w:val="00C70456"/>
    <w:rsid w:val="00C732E5"/>
    <w:rsid w:val="00C75150"/>
    <w:rsid w:val="00C76053"/>
    <w:rsid w:val="00C80412"/>
    <w:rsid w:val="00C8169A"/>
    <w:rsid w:val="00C856AB"/>
    <w:rsid w:val="00C92EE9"/>
    <w:rsid w:val="00CA0F9B"/>
    <w:rsid w:val="00CA12B9"/>
    <w:rsid w:val="00CA485E"/>
    <w:rsid w:val="00CA508F"/>
    <w:rsid w:val="00CC042C"/>
    <w:rsid w:val="00CD576C"/>
    <w:rsid w:val="00CD5797"/>
    <w:rsid w:val="00CD76C1"/>
    <w:rsid w:val="00CE4FDE"/>
    <w:rsid w:val="00CE5B6D"/>
    <w:rsid w:val="00CF29C7"/>
    <w:rsid w:val="00CF5C53"/>
    <w:rsid w:val="00CF7268"/>
    <w:rsid w:val="00D011E0"/>
    <w:rsid w:val="00D16CF5"/>
    <w:rsid w:val="00D20C22"/>
    <w:rsid w:val="00D25944"/>
    <w:rsid w:val="00D330C4"/>
    <w:rsid w:val="00D37BDB"/>
    <w:rsid w:val="00D52C77"/>
    <w:rsid w:val="00D609BC"/>
    <w:rsid w:val="00D61B09"/>
    <w:rsid w:val="00D6310D"/>
    <w:rsid w:val="00D65FB5"/>
    <w:rsid w:val="00D704FA"/>
    <w:rsid w:val="00D71496"/>
    <w:rsid w:val="00D82701"/>
    <w:rsid w:val="00D852C3"/>
    <w:rsid w:val="00D8605F"/>
    <w:rsid w:val="00DA63FB"/>
    <w:rsid w:val="00DB7010"/>
    <w:rsid w:val="00DD413E"/>
    <w:rsid w:val="00DD4873"/>
    <w:rsid w:val="00DE340B"/>
    <w:rsid w:val="00DE51D8"/>
    <w:rsid w:val="00DE5564"/>
    <w:rsid w:val="00DE5CCF"/>
    <w:rsid w:val="00DE6071"/>
    <w:rsid w:val="00DF7985"/>
    <w:rsid w:val="00E03A2B"/>
    <w:rsid w:val="00E06A2E"/>
    <w:rsid w:val="00E1050A"/>
    <w:rsid w:val="00E170C1"/>
    <w:rsid w:val="00E21234"/>
    <w:rsid w:val="00E33B98"/>
    <w:rsid w:val="00E3494E"/>
    <w:rsid w:val="00E36D19"/>
    <w:rsid w:val="00E41F9B"/>
    <w:rsid w:val="00E47683"/>
    <w:rsid w:val="00E47E6B"/>
    <w:rsid w:val="00E7120A"/>
    <w:rsid w:val="00E71369"/>
    <w:rsid w:val="00E7447C"/>
    <w:rsid w:val="00E96EA2"/>
    <w:rsid w:val="00EA0332"/>
    <w:rsid w:val="00EC5E5F"/>
    <w:rsid w:val="00ED1E98"/>
    <w:rsid w:val="00ED6202"/>
    <w:rsid w:val="00ED6BB1"/>
    <w:rsid w:val="00EF310B"/>
    <w:rsid w:val="00EF7B48"/>
    <w:rsid w:val="00F01DE5"/>
    <w:rsid w:val="00F04BB6"/>
    <w:rsid w:val="00F06937"/>
    <w:rsid w:val="00F107EE"/>
    <w:rsid w:val="00F152AA"/>
    <w:rsid w:val="00F166DA"/>
    <w:rsid w:val="00F27F89"/>
    <w:rsid w:val="00F36DE1"/>
    <w:rsid w:val="00F408DD"/>
    <w:rsid w:val="00F548CC"/>
    <w:rsid w:val="00F62ED7"/>
    <w:rsid w:val="00F6451E"/>
    <w:rsid w:val="00F7216C"/>
    <w:rsid w:val="00F732F0"/>
    <w:rsid w:val="00F76F1E"/>
    <w:rsid w:val="00F77A33"/>
    <w:rsid w:val="00F93C12"/>
    <w:rsid w:val="00F96D0F"/>
    <w:rsid w:val="00FA6623"/>
    <w:rsid w:val="00FA71DC"/>
    <w:rsid w:val="00FB6D45"/>
    <w:rsid w:val="00FD1B8D"/>
    <w:rsid w:val="00FD5FD2"/>
    <w:rsid w:val="00FD6826"/>
    <w:rsid w:val="00FE01D9"/>
    <w:rsid w:val="00FE753C"/>
    <w:rsid w:val="00FE765B"/>
    <w:rsid w:val="00FF376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2FDD-20DC-4F8D-A950-D406B2EB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12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Клишина Анна Сергеевна</cp:lastModifiedBy>
  <cp:revision>35</cp:revision>
  <cp:lastPrinted>2022-08-04T05:39:00Z</cp:lastPrinted>
  <dcterms:created xsi:type="dcterms:W3CDTF">2022-06-10T05:51:00Z</dcterms:created>
  <dcterms:modified xsi:type="dcterms:W3CDTF">2022-08-11T12:16:00Z</dcterms:modified>
</cp:coreProperties>
</file>