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Pr="00446E3C" w:rsidRDefault="00332A28" w:rsidP="00917E1D">
      <w:pPr>
        <w:pStyle w:val="a4"/>
        <w:suppressAutoHyphens/>
        <w:ind w:right="0"/>
        <w:jc w:val="both"/>
        <w:rPr>
          <w:rFonts w:ascii="Times New Roman" w:hAnsi="Times New Roman"/>
          <w:sz w:val="24"/>
        </w:rPr>
      </w:pPr>
      <w:r>
        <w:rPr>
          <w:rFonts w:ascii="Times New Roman" w:hAnsi="Times New Roman"/>
          <w:noProof/>
          <w:sz w:val="28"/>
          <w:szCs w:val="28"/>
        </w:rPr>
        <mc:AlternateContent>
          <mc:Choice Requires="wps">
            <w:drawing>
              <wp:anchor distT="0" distB="0" distL="114300" distR="114300" simplePos="0" relativeHeight="251658240" behindDoc="0" locked="1" layoutInCell="1" allowOverlap="1">
                <wp:simplePos x="0" y="0"/>
                <wp:positionH relativeFrom="column">
                  <wp:posOffset>1802130</wp:posOffset>
                </wp:positionH>
                <wp:positionV relativeFrom="paragraph">
                  <wp:posOffset>688975</wp:posOffset>
                </wp:positionV>
                <wp:extent cx="1355090" cy="245745"/>
                <wp:effectExtent l="0" t="0" r="16510" b="2095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245745"/>
                        </a:xfrm>
                        <a:prstGeom prst="rect">
                          <a:avLst/>
                        </a:prstGeom>
                        <a:solidFill>
                          <a:srgbClr val="FFFFFF"/>
                        </a:solidFill>
                        <a:ln w="9525">
                          <a:solidFill>
                            <a:srgbClr val="FFFFFF"/>
                          </a:solidFill>
                          <a:miter lim="800000"/>
                          <a:headEnd/>
                          <a:tailEnd/>
                        </a:ln>
                      </wps:spPr>
                      <wps:txbx>
                        <w:txbxContent>
                          <w:p w:rsidR="00D52ABE" w:rsidRPr="003258A8" w:rsidRDefault="00D52ABE" w:rsidP="00A60869">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141.9pt;margin-top:54.25pt;width:106.7pt;height:1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" strokecolor="white">
                <v:textbox inset="0,0,0,0">
                  <w:txbxContent>
                    <w:p w:rsidR="00D52ABE" w:rsidRPr="003258A8" w:rsidRDefault="00D52ABE" w:rsidP="00A60869">
                      <w:pPr>
                        <w:rPr>
                          <w:sz w:val="28"/>
                          <w:szCs w:val="28"/>
                        </w:rPr>
                      </w:pPr>
                    </w:p>
                  </w:txbxContent>
                </v:textbox>
                <w10:anchorlock/>
              </v:shape>
            </w:pict>
          </mc:Fallback>
        </mc:AlternateContent>
      </w:r>
      <w:r w:rsidR="00822567" w:rsidRPr="00446E3C">
        <w:rPr>
          <w:rFonts w:ascii="Times New Roman" w:hAnsi="Times New Roman"/>
          <w:noProof/>
          <w:sz w:val="28"/>
          <w:szCs w:val="28"/>
        </w:rPr>
        <w:drawing>
          <wp:anchor distT="0" distB="0" distL="114300" distR="114300" simplePos="0" relativeHeight="251657216" behindDoc="0" locked="1" layoutInCell="1" allowOverlap="1">
            <wp:simplePos x="0" y="0"/>
            <wp:positionH relativeFrom="column">
              <wp:posOffset>2950845</wp:posOffset>
            </wp:positionH>
            <wp:positionV relativeFrom="paragraph">
              <wp:posOffset>-547370</wp:posOffset>
            </wp:positionV>
            <wp:extent cx="407035" cy="495300"/>
            <wp:effectExtent l="19050" t="0" r="0" b="0"/>
            <wp:wrapNone/>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8" cstate="print"/>
                    <a:srcRect/>
                    <a:stretch>
                      <a:fillRect/>
                    </a:stretch>
                  </pic:blipFill>
                  <pic:spPr bwMode="auto">
                    <a:xfrm>
                      <a:off x="0" y="0"/>
                      <a:ext cx="407035" cy="495300"/>
                    </a:xfrm>
                    <a:prstGeom prst="rect">
                      <a:avLst/>
                    </a:prstGeom>
                    <a:noFill/>
                  </pic:spPr>
                </pic:pic>
              </a:graphicData>
            </a:graphic>
          </wp:anchor>
        </w:drawing>
      </w:r>
      <w:r>
        <w:rPr>
          <w:rFonts w:ascii="Times New Roman" w:hAnsi="Times New Roman"/>
          <w:noProof/>
          <w:sz w:val="20"/>
        </w:rPr>
        <mc:AlternateContent>
          <mc:Choice Requires="wpg">
            <w:drawing>
              <wp:anchor distT="0" distB="0" distL="114300" distR="114300" simplePos="0" relativeHeight="251656192" behindDoc="0" locked="1" layoutInCell="1" allowOverlap="1">
                <wp:simplePos x="0" y="0"/>
                <wp:positionH relativeFrom="column">
                  <wp:posOffset>7620</wp:posOffset>
                </wp:positionH>
                <wp:positionV relativeFrom="paragraph">
                  <wp:posOffset>-547370</wp:posOffset>
                </wp:positionV>
                <wp:extent cx="6285865" cy="1484630"/>
                <wp:effectExtent l="0" t="0" r="635" b="127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484630"/>
                          <a:chOff x="1430" y="657"/>
                          <a:chExt cx="9899" cy="2617"/>
                        </a:xfrm>
                      </wpg:grpSpPr>
                      <wps:wsp>
                        <wps:cNvPr id="4" name="Text Box 3"/>
                        <wps:cNvSpPr txBox="1">
                          <a:spLocks noChangeArrowheads="1"/>
                        </wps:cNvSpPr>
                        <wps:spPr bwMode="auto">
                          <a:xfrm>
                            <a:off x="1430" y="657"/>
                            <a:ext cx="9899" cy="2612"/>
                          </a:xfrm>
                          <a:prstGeom prst="rect">
                            <a:avLst/>
                          </a:prstGeom>
                          <a:solidFill>
                            <a:srgbClr val="FFFFFF"/>
                          </a:solidFill>
                          <a:ln>
                            <a:noFill/>
                          </a:ln>
                        </wps:spPr>
                        <wps:txbx>
                          <w:txbxContent>
                            <w:p w:rsidR="00D52ABE" w:rsidRDefault="00D52ABE" w:rsidP="00A83E47">
                              <w:pPr>
                                <w:pStyle w:val="aa"/>
                                <w:tabs>
                                  <w:tab w:val="clear" w:pos="4153"/>
                                  <w:tab w:val="clear" w:pos="8306"/>
                                </w:tabs>
                                <w:jc w:val="center"/>
                                <w:rPr>
                                  <w:lang w:val="en-US"/>
                                </w:rPr>
                              </w:pPr>
                              <w:r>
                                <w:rPr>
                                  <w:noProof/>
                                </w:rPr>
                                <w:drawing>
                                  <wp:inline distT="0" distB="0" distL="0" distR="0">
                                    <wp:extent cx="409575" cy="514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9575" cy="514350"/>
                                            </a:xfrm>
                                            <a:prstGeom prst="rect">
                                              <a:avLst/>
                                            </a:prstGeom>
                                            <a:noFill/>
                                            <a:ln w="9525">
                                              <a:noFill/>
                                              <a:miter lim="800000"/>
                                              <a:headEnd/>
                                              <a:tailEnd/>
                                            </a:ln>
                                          </pic:spPr>
                                        </pic:pic>
                                      </a:graphicData>
                                    </a:graphic>
                                  </wp:inline>
                                </w:drawing>
                              </w:r>
                            </w:p>
                            <w:p w:rsidR="00D52ABE" w:rsidRPr="0031066C" w:rsidRDefault="00D52ABE" w:rsidP="00E65867">
                              <w:pPr>
                                <w:pStyle w:val="a3"/>
                                <w:spacing w:before="120" w:line="240" w:lineRule="auto"/>
                                <w:rPr>
                                  <w:sz w:val="28"/>
                                  <w:szCs w:val="28"/>
                                </w:rPr>
                              </w:pPr>
                              <w:r>
                                <w:rPr>
                                  <w:sz w:val="28"/>
                                  <w:szCs w:val="28"/>
                                </w:rPr>
                                <w:t>АДМИНИСТРАЦИЯ ГОРОДА ПЕРМИ</w:t>
                              </w:r>
                            </w:p>
                            <w:p w:rsidR="00D52ABE" w:rsidRPr="0099544D" w:rsidRDefault="00D52ABE">
                              <w:pPr>
                                <w:widowControl w:val="0"/>
                                <w:spacing w:line="360" w:lineRule="exact"/>
                                <w:jc w:val="center"/>
                                <w:rPr>
                                  <w:snapToGrid w:val="0"/>
                                  <w:sz w:val="28"/>
                                  <w:szCs w:val="28"/>
                                </w:rPr>
                              </w:pPr>
                              <w:r w:rsidRPr="0099544D">
                                <w:rPr>
                                  <w:snapToGrid w:val="0"/>
                                  <w:sz w:val="28"/>
                                  <w:szCs w:val="28"/>
                                </w:rPr>
                                <w:t>П О С Т А Н О В Л Е Н И Е</w:t>
                              </w:r>
                            </w:p>
                            <w:p w:rsidR="00D52ABE" w:rsidRDefault="00D52ABE" w:rsidP="001B1F04">
                              <w:pPr>
                                <w:widowControl w:val="0"/>
                                <w:spacing w:line="360" w:lineRule="exact"/>
                                <w:rPr>
                                  <w:snapToGrid w:val="0"/>
                                  <w:sz w:val="24"/>
                                </w:rPr>
                              </w:pPr>
                            </w:p>
                          </w:txbxContent>
                        </wps:txbx>
                        <wps:bodyPr rot="0" vert="horz" wrap="square" lIns="0" tIns="0" rIns="0" bIns="0" anchor="t" anchorCtr="0" upright="1">
                          <a:noAutofit/>
                        </wps:bodyPr>
                      </wps:wsp>
                      <wps:wsp>
                        <wps:cNvPr id="5" name="Text Box 4"/>
                        <wps:cNvSpPr txBox="1">
                          <a:spLocks noChangeArrowheads="1"/>
                        </wps:cNvSpPr>
                        <wps:spPr bwMode="auto">
                          <a:xfrm>
                            <a:off x="1837" y="2783"/>
                            <a:ext cx="2419" cy="486"/>
                          </a:xfrm>
                          <a:prstGeom prst="rect">
                            <a:avLst/>
                          </a:prstGeom>
                          <a:noFill/>
                          <a:ln>
                            <a:noFill/>
                          </a:ln>
                        </wps:spPr>
                        <wps:txbx>
                          <w:txbxContent>
                            <w:p w:rsidR="00D52ABE" w:rsidRPr="00A43577" w:rsidRDefault="00277F98">
                              <w:pPr>
                                <w:rPr>
                                  <w:sz w:val="28"/>
                                  <w:szCs w:val="28"/>
                                  <w:u w:val="single"/>
                                </w:rPr>
                              </w:pPr>
                              <w:r>
                                <w:rPr>
                                  <w:sz w:val="28"/>
                                  <w:szCs w:val="28"/>
                                  <w:u w:val="single"/>
                                </w:rPr>
                                <w:t>19.08.2022</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9210" y="2788"/>
                            <a:ext cx="1710" cy="486"/>
                          </a:xfrm>
                          <a:prstGeom prst="rect">
                            <a:avLst/>
                          </a:prstGeom>
                          <a:solidFill>
                            <a:srgbClr val="FFFFFF"/>
                          </a:solidFill>
                          <a:ln>
                            <a:noFill/>
                          </a:ln>
                        </wps:spPr>
                        <wps:txbx>
                          <w:txbxContent>
                            <w:p w:rsidR="00D52ABE" w:rsidRPr="00A43577" w:rsidRDefault="00277F98">
                              <w:pPr>
                                <w:jc w:val="right"/>
                                <w:rPr>
                                  <w:sz w:val="28"/>
                                  <w:szCs w:val="28"/>
                                  <w:u w:val="single"/>
                                </w:rPr>
                              </w:pPr>
                              <w:r>
                                <w:rPr>
                                  <w:sz w:val="28"/>
                                  <w:szCs w:val="28"/>
                                  <w:u w:val="single"/>
                                </w:rPr>
                                <w:t>№ 697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7" style="position:absolute;left:0;text-align:left;margin-left:.6pt;margin-top:-43.1pt;width:494.95pt;height:116.9pt;z-index:251656192"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">
                <v:shapetype id="_x0000_t202" coordsize="21600,21600" o:spt="202" path="m,l,21600r21600,l21600,xe">
                  <v:stroke joinstyle="miter"/>
                  <v:path gradientshapeok="t" o:connecttype="rect"/>
                </v:shapetype>
                <v:shape id="Text Box 3" o:spid="_x0000_s1028"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D52ABE" w:rsidRDefault="00D52ABE" w:rsidP="00A83E47">
                        <w:pPr>
                          <w:pStyle w:val="aa"/>
                          <w:tabs>
                            <w:tab w:val="clear" w:pos="4153"/>
                            <w:tab w:val="clear" w:pos="8306"/>
                          </w:tabs>
                          <w:jc w:val="center"/>
                          <w:rPr>
                            <w:lang w:val="en-US"/>
                          </w:rPr>
                        </w:pPr>
                        <w:r>
                          <w:rPr>
                            <w:noProof/>
                          </w:rPr>
                          <w:drawing>
                            <wp:inline distT="0" distB="0" distL="0" distR="0">
                              <wp:extent cx="409575" cy="514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9575" cy="514350"/>
                                      </a:xfrm>
                                      <a:prstGeom prst="rect">
                                        <a:avLst/>
                                      </a:prstGeom>
                                      <a:noFill/>
                                      <a:ln w="9525">
                                        <a:noFill/>
                                        <a:miter lim="800000"/>
                                        <a:headEnd/>
                                        <a:tailEnd/>
                                      </a:ln>
                                    </pic:spPr>
                                  </pic:pic>
                                </a:graphicData>
                              </a:graphic>
                            </wp:inline>
                          </w:drawing>
                        </w:r>
                      </w:p>
                      <w:p w:rsidR="00D52ABE" w:rsidRPr="0031066C" w:rsidRDefault="00D52ABE" w:rsidP="00E65867">
                        <w:pPr>
                          <w:pStyle w:val="a3"/>
                          <w:spacing w:before="120" w:line="240" w:lineRule="auto"/>
                          <w:rPr>
                            <w:sz w:val="28"/>
                            <w:szCs w:val="28"/>
                          </w:rPr>
                        </w:pPr>
                        <w:r>
                          <w:rPr>
                            <w:sz w:val="28"/>
                            <w:szCs w:val="28"/>
                          </w:rPr>
                          <w:t>АДМИНИСТРАЦИЯ ГОРОДА ПЕРМИ</w:t>
                        </w:r>
                      </w:p>
                      <w:p w:rsidR="00D52ABE" w:rsidRPr="0099544D" w:rsidRDefault="00D52ABE">
                        <w:pPr>
                          <w:widowControl w:val="0"/>
                          <w:spacing w:line="360" w:lineRule="exact"/>
                          <w:jc w:val="center"/>
                          <w:rPr>
                            <w:snapToGrid w:val="0"/>
                            <w:sz w:val="28"/>
                            <w:szCs w:val="28"/>
                          </w:rPr>
                        </w:pPr>
                        <w:r w:rsidRPr="0099544D">
                          <w:rPr>
                            <w:snapToGrid w:val="0"/>
                            <w:sz w:val="28"/>
                            <w:szCs w:val="28"/>
                          </w:rPr>
                          <w:t>П О С Т А Н О В Л Е Н И Е</w:t>
                        </w:r>
                      </w:p>
                      <w:p w:rsidR="00D52ABE" w:rsidRDefault="00D52ABE" w:rsidP="001B1F04">
                        <w:pPr>
                          <w:widowControl w:val="0"/>
                          <w:spacing w:line="360" w:lineRule="exact"/>
                          <w:rPr>
                            <w:snapToGrid w:val="0"/>
                            <w:sz w:val="24"/>
                          </w:rPr>
                        </w:pPr>
                      </w:p>
                    </w:txbxContent>
                  </v:textbox>
                </v:shape>
                <v:shape id="Text Box 4" o:spid="_x0000_s1029"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52ABE" w:rsidRPr="00A43577" w:rsidRDefault="00277F98">
                        <w:pPr>
                          <w:rPr>
                            <w:sz w:val="28"/>
                            <w:szCs w:val="28"/>
                            <w:u w:val="single"/>
                          </w:rPr>
                        </w:pPr>
                        <w:r>
                          <w:rPr>
                            <w:sz w:val="28"/>
                            <w:szCs w:val="28"/>
                            <w:u w:val="single"/>
                          </w:rPr>
                          <w:t>19.08.2022</w:t>
                        </w:r>
                      </w:p>
                    </w:txbxContent>
                  </v:textbox>
                </v:shape>
                <v:shape id="Text Box 5" o:spid="_x0000_s1030"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D52ABE" w:rsidRPr="00A43577" w:rsidRDefault="00277F98">
                        <w:pPr>
                          <w:jc w:val="right"/>
                          <w:rPr>
                            <w:sz w:val="28"/>
                            <w:szCs w:val="28"/>
                            <w:u w:val="single"/>
                          </w:rPr>
                        </w:pPr>
                        <w:r>
                          <w:rPr>
                            <w:sz w:val="28"/>
                            <w:szCs w:val="28"/>
                            <w:u w:val="single"/>
                          </w:rPr>
                          <w:t>№ 697</w:t>
                        </w:r>
                      </w:p>
                    </w:txbxContent>
                  </v:textbox>
                </v:shape>
                <w10:anchorlock/>
              </v:group>
            </w:pict>
          </mc:Fallback>
        </mc:AlternateContent>
      </w:r>
    </w:p>
    <w:p w:rsidR="00311B9D" w:rsidRPr="00446E3C" w:rsidRDefault="00311B9D" w:rsidP="00917E1D">
      <w:pPr>
        <w:pStyle w:val="a4"/>
        <w:suppressAutoHyphens/>
        <w:ind w:right="0"/>
        <w:jc w:val="both"/>
        <w:rPr>
          <w:rFonts w:ascii="Times New Roman" w:hAnsi="Times New Roman"/>
          <w:sz w:val="24"/>
        </w:rPr>
      </w:pPr>
    </w:p>
    <w:p w:rsidR="00311B9D" w:rsidRPr="00446E3C" w:rsidRDefault="00311B9D" w:rsidP="00917E1D">
      <w:pPr>
        <w:pStyle w:val="a4"/>
        <w:suppressAutoHyphens/>
        <w:adjustRightInd w:val="0"/>
        <w:snapToGrid w:val="0"/>
        <w:ind w:right="0"/>
        <w:jc w:val="both"/>
        <w:rPr>
          <w:rFonts w:ascii="Times New Roman" w:hAnsi="Times New Roman"/>
          <w:sz w:val="24"/>
        </w:rPr>
      </w:pPr>
    </w:p>
    <w:p w:rsidR="00311B9D" w:rsidRPr="00446E3C" w:rsidRDefault="00311B9D" w:rsidP="00917E1D">
      <w:pPr>
        <w:suppressAutoHyphens/>
        <w:jc w:val="both"/>
        <w:rPr>
          <w:sz w:val="24"/>
          <w:lang w:val="en-US"/>
        </w:rPr>
      </w:pPr>
    </w:p>
    <w:p w:rsidR="00311B9D" w:rsidRPr="00446E3C" w:rsidRDefault="00311B9D" w:rsidP="00917E1D">
      <w:pPr>
        <w:suppressAutoHyphens/>
        <w:jc w:val="both"/>
        <w:rPr>
          <w:sz w:val="24"/>
        </w:rPr>
      </w:pPr>
    </w:p>
    <w:p w:rsidR="00311B9D" w:rsidRPr="00446E3C" w:rsidRDefault="00311B9D" w:rsidP="00917E1D">
      <w:pPr>
        <w:suppressAutoHyphens/>
        <w:jc w:val="both"/>
        <w:rPr>
          <w:sz w:val="24"/>
        </w:rPr>
      </w:pPr>
    </w:p>
    <w:p w:rsidR="003B395E" w:rsidRPr="00446E3C" w:rsidRDefault="003B395E" w:rsidP="008C5339">
      <w:pPr>
        <w:suppressAutoHyphens/>
        <w:autoSpaceDE w:val="0"/>
        <w:autoSpaceDN w:val="0"/>
        <w:adjustRightInd w:val="0"/>
        <w:spacing w:line="240" w:lineRule="exact"/>
        <w:ind w:right="4818"/>
        <w:jc w:val="both"/>
        <w:rPr>
          <w:sz w:val="28"/>
          <w:szCs w:val="28"/>
        </w:rPr>
      </w:pPr>
    </w:p>
    <w:p w:rsidR="008C5339" w:rsidRPr="00446E3C" w:rsidRDefault="008C5339" w:rsidP="00EF72EC">
      <w:pPr>
        <w:pStyle w:val="af4"/>
        <w:ind w:right="4820"/>
        <w:rPr>
          <w:sz w:val="28"/>
          <w:szCs w:val="28"/>
        </w:rPr>
      </w:pPr>
      <w:r w:rsidRPr="00446E3C">
        <w:rPr>
          <w:b/>
          <w:sz w:val="28"/>
          <w:szCs w:val="28"/>
        </w:rPr>
        <w:t xml:space="preserve">Об оценке последствий принятия решения о реорганизации </w:t>
      </w:r>
      <w:r w:rsidRPr="00446E3C">
        <w:rPr>
          <w:b/>
          <w:sz w:val="28"/>
          <w:szCs w:val="28"/>
        </w:rPr>
        <w:br/>
        <w:t xml:space="preserve">или ликвидации муниципальных образовательных учреждений </w:t>
      </w:r>
      <w:r w:rsidRPr="00446E3C">
        <w:rPr>
          <w:b/>
          <w:sz w:val="28"/>
          <w:szCs w:val="28"/>
        </w:rPr>
        <w:br/>
        <w:t xml:space="preserve">и учреждений, образующих </w:t>
      </w:r>
      <w:r w:rsidRPr="00446E3C">
        <w:rPr>
          <w:b/>
          <w:sz w:val="28"/>
          <w:szCs w:val="28"/>
        </w:rPr>
        <w:br/>
        <w:t xml:space="preserve">социальную инфраструктуру </w:t>
      </w:r>
      <w:r w:rsidRPr="00446E3C">
        <w:rPr>
          <w:b/>
          <w:sz w:val="28"/>
          <w:szCs w:val="28"/>
        </w:rPr>
        <w:br/>
        <w:t xml:space="preserve">для детей, предназначенную </w:t>
      </w:r>
      <w:r w:rsidRPr="00446E3C">
        <w:rPr>
          <w:b/>
          <w:sz w:val="28"/>
          <w:szCs w:val="28"/>
        </w:rPr>
        <w:br/>
        <w:t xml:space="preserve">для целей образования и развития детей, а также о сдаче в аренду, передаче в безвозмездное пользование, реконструкции, модернизации, </w:t>
      </w:r>
      <w:r w:rsidR="00ED0D2E" w:rsidRPr="00446E3C">
        <w:rPr>
          <w:b/>
          <w:sz w:val="28"/>
          <w:szCs w:val="28"/>
        </w:rPr>
        <w:t xml:space="preserve">изменении назначения </w:t>
      </w:r>
      <w:r w:rsidRPr="00446E3C">
        <w:rPr>
          <w:b/>
          <w:sz w:val="28"/>
          <w:szCs w:val="28"/>
        </w:rPr>
        <w:br/>
        <w:t xml:space="preserve">или ликвидации объектов </w:t>
      </w:r>
      <w:r w:rsidRPr="00446E3C">
        <w:rPr>
          <w:b/>
          <w:sz w:val="28"/>
          <w:szCs w:val="28"/>
        </w:rPr>
        <w:br/>
        <w:t xml:space="preserve">социальной инфраструктуры </w:t>
      </w:r>
      <w:r w:rsidRPr="00446E3C">
        <w:rPr>
          <w:b/>
          <w:sz w:val="28"/>
          <w:szCs w:val="28"/>
        </w:rPr>
        <w:br/>
        <w:t xml:space="preserve">для детей, находящихся </w:t>
      </w:r>
      <w:r w:rsidRPr="00446E3C">
        <w:rPr>
          <w:b/>
          <w:sz w:val="28"/>
          <w:szCs w:val="28"/>
        </w:rPr>
        <w:br/>
        <w:t>в муниципальной собственности</w:t>
      </w:r>
    </w:p>
    <w:p w:rsidR="003B395E" w:rsidRPr="00446E3C" w:rsidRDefault="003B395E" w:rsidP="008C5339">
      <w:pPr>
        <w:suppressAutoHyphens/>
        <w:autoSpaceDE w:val="0"/>
        <w:autoSpaceDN w:val="0"/>
        <w:adjustRightInd w:val="0"/>
        <w:spacing w:line="240" w:lineRule="exact"/>
        <w:ind w:right="4818"/>
        <w:jc w:val="both"/>
        <w:rPr>
          <w:sz w:val="28"/>
          <w:szCs w:val="28"/>
        </w:rPr>
      </w:pPr>
    </w:p>
    <w:p w:rsidR="003B395E" w:rsidRDefault="003B395E" w:rsidP="008C5339">
      <w:pPr>
        <w:suppressAutoHyphens/>
        <w:autoSpaceDE w:val="0"/>
        <w:autoSpaceDN w:val="0"/>
        <w:adjustRightInd w:val="0"/>
        <w:spacing w:line="240" w:lineRule="exact"/>
        <w:ind w:right="4818"/>
        <w:jc w:val="both"/>
        <w:rPr>
          <w:sz w:val="28"/>
          <w:szCs w:val="28"/>
        </w:rPr>
      </w:pPr>
    </w:p>
    <w:p w:rsidR="00453863" w:rsidRPr="00446E3C" w:rsidRDefault="00453863" w:rsidP="008C5339">
      <w:pPr>
        <w:suppressAutoHyphens/>
        <w:autoSpaceDE w:val="0"/>
        <w:autoSpaceDN w:val="0"/>
        <w:adjustRightInd w:val="0"/>
        <w:spacing w:line="240" w:lineRule="exact"/>
        <w:ind w:right="4818"/>
        <w:jc w:val="both"/>
        <w:rPr>
          <w:sz w:val="28"/>
          <w:szCs w:val="28"/>
        </w:rPr>
      </w:pPr>
    </w:p>
    <w:p w:rsidR="00234807" w:rsidRPr="00446E3C" w:rsidRDefault="004F64B6" w:rsidP="00A6458D">
      <w:pPr>
        <w:pStyle w:val="ConsPlusNormal"/>
        <w:ind w:firstLine="720"/>
        <w:jc w:val="both"/>
      </w:pPr>
      <w:r w:rsidRPr="00446E3C">
        <w:t xml:space="preserve">В соответствии с Федеральным законом от 24 июля 1998 г. </w:t>
      </w:r>
      <w:r w:rsidR="00C82535" w:rsidRPr="00446E3C">
        <w:t>№</w:t>
      </w:r>
      <w:r w:rsidR="00D72DA8" w:rsidRPr="00446E3C">
        <w:t xml:space="preserve"> 124-ФЗ </w:t>
      </w:r>
      <w:r w:rsidR="00453863">
        <w:br/>
      </w:r>
      <w:r w:rsidR="00967171" w:rsidRPr="00446E3C">
        <w:t>«</w:t>
      </w:r>
      <w:r w:rsidRPr="00446E3C">
        <w:t>Об основных гарантиях прав</w:t>
      </w:r>
      <w:r w:rsidR="00D72DA8" w:rsidRPr="00446E3C">
        <w:t xml:space="preserve"> ребенка в Российской Федерации</w:t>
      </w:r>
      <w:r w:rsidR="00967171" w:rsidRPr="00446E3C">
        <w:t>»</w:t>
      </w:r>
      <w:r w:rsidRPr="00446E3C">
        <w:t xml:space="preserve">, Уставом города Перми </w:t>
      </w:r>
    </w:p>
    <w:p w:rsidR="004F64B6" w:rsidRPr="00446E3C" w:rsidRDefault="004F64B6" w:rsidP="00234807">
      <w:pPr>
        <w:pStyle w:val="ConsPlusNormal"/>
        <w:jc w:val="both"/>
      </w:pPr>
      <w:r w:rsidRPr="00446E3C">
        <w:t>администрация города Перми ПОСТАНОВЛЯЕТ:</w:t>
      </w:r>
    </w:p>
    <w:p w:rsidR="004F64B6" w:rsidRPr="00446E3C" w:rsidRDefault="004F64B6" w:rsidP="008C5339">
      <w:pPr>
        <w:pStyle w:val="ConsPlusNormal"/>
        <w:ind w:firstLine="720"/>
        <w:jc w:val="both"/>
      </w:pPr>
      <w:r w:rsidRPr="00446E3C">
        <w:t xml:space="preserve">1. Создать комиссию 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w:t>
      </w:r>
      <w:r w:rsidR="00336FAB" w:rsidRPr="00446E3C">
        <w:t>о сдаче в аренду</w:t>
      </w:r>
      <w:r w:rsidR="006A30CD" w:rsidRPr="00446E3C">
        <w:t>, передаче в безвозмездное пользование</w:t>
      </w:r>
      <w:r w:rsidRPr="00446E3C">
        <w:t xml:space="preserve">, реконструкции, модернизации, </w:t>
      </w:r>
      <w:r w:rsidR="00ED0D2E" w:rsidRPr="00446E3C">
        <w:t>изменении назначения или ликвидации</w:t>
      </w:r>
      <w:r w:rsidR="006D1E58" w:rsidRPr="00446E3C">
        <w:t xml:space="preserve"> </w:t>
      </w:r>
      <w:r w:rsidRPr="00446E3C">
        <w:t>объектов социальной инфраструктуры для детей, находящихся в муниципальной собственности.</w:t>
      </w:r>
    </w:p>
    <w:p w:rsidR="004F64B6" w:rsidRPr="00446E3C" w:rsidRDefault="004F64B6" w:rsidP="008C5339">
      <w:pPr>
        <w:pStyle w:val="ConsPlusNormal"/>
        <w:ind w:firstLine="720"/>
        <w:jc w:val="both"/>
      </w:pPr>
      <w:r w:rsidRPr="00446E3C">
        <w:t>2. Утвердить прилагаемые:</w:t>
      </w:r>
    </w:p>
    <w:p w:rsidR="004F64B6" w:rsidRPr="00446E3C" w:rsidRDefault="004F64B6" w:rsidP="008C5339">
      <w:pPr>
        <w:pStyle w:val="ConsPlusNormal"/>
        <w:ind w:firstLine="720"/>
        <w:jc w:val="both"/>
      </w:pPr>
      <w:r w:rsidRPr="00446E3C">
        <w:t xml:space="preserve">2.1. Положение о комиссии по оценке последствий принятия решения о реорганизации или ликвидации муниципальных образовательных учреждений </w:t>
      </w:r>
      <w:r w:rsidR="008F7277" w:rsidRPr="00446E3C">
        <w:br/>
      </w:r>
      <w:r w:rsidRPr="00446E3C">
        <w:t xml:space="preserve">и учреждений, образующих социальную инфраструктуру для детей, предназначенную для целей образования и развития детей, а также </w:t>
      </w:r>
      <w:r w:rsidR="00336FAB" w:rsidRPr="00446E3C">
        <w:t>о сдаче в аренду</w:t>
      </w:r>
      <w:r w:rsidR="006A30CD" w:rsidRPr="00446E3C">
        <w:t>, передаче в безвозмездное пользование</w:t>
      </w:r>
      <w:r w:rsidRPr="00446E3C">
        <w:t xml:space="preserve">, реконструкции, модернизации, </w:t>
      </w:r>
      <w:r w:rsidR="00ED0D2E" w:rsidRPr="00446E3C">
        <w:t xml:space="preserve">изменении назначения или ликвидации </w:t>
      </w:r>
      <w:r w:rsidRPr="00446E3C">
        <w:t>объектов социальной инфраструктуры для детей, находящихся в муниципальной собственности;</w:t>
      </w:r>
    </w:p>
    <w:p w:rsidR="004F64B6" w:rsidRPr="00446E3C" w:rsidRDefault="004F64B6" w:rsidP="008C5339">
      <w:pPr>
        <w:pStyle w:val="ConsPlusNormal"/>
        <w:ind w:firstLine="720"/>
        <w:jc w:val="both"/>
      </w:pPr>
      <w:r w:rsidRPr="00446E3C">
        <w:t xml:space="preserve">2.2. состав комиссии по </w:t>
      </w:r>
      <w:r w:rsidR="00BE2A3E" w:rsidRPr="00446E3C">
        <w:t>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сдаче в аренду, передаче в безвозмезд</w:t>
      </w:r>
      <w:r w:rsidR="00BE2A3E" w:rsidRPr="00446E3C">
        <w:lastRenderedPageBreak/>
        <w:t xml:space="preserve">ное пользование, реконструкции, модернизации, </w:t>
      </w:r>
      <w:r w:rsidR="00ED0D2E" w:rsidRPr="00446E3C">
        <w:t xml:space="preserve">изменении назначения или ликвидации </w:t>
      </w:r>
      <w:r w:rsidR="00BE2A3E" w:rsidRPr="00446E3C">
        <w:t>объектов социальной инфраструктуры для детей, находящихся в муниципальной собственности;</w:t>
      </w:r>
    </w:p>
    <w:p w:rsidR="004F64B6" w:rsidRPr="00446E3C" w:rsidRDefault="004F64B6" w:rsidP="008C5339">
      <w:pPr>
        <w:pStyle w:val="ConsPlusNormal"/>
        <w:ind w:firstLine="720"/>
        <w:jc w:val="both"/>
      </w:pPr>
      <w:r w:rsidRPr="00446E3C">
        <w:t xml:space="preserve">2.3. форму заключения по оценке последствий принятия решения о </w:t>
      </w:r>
      <w:r w:rsidR="006A30CD" w:rsidRPr="00446E3C">
        <w:t xml:space="preserve">сдаче </w:t>
      </w:r>
      <w:r w:rsidR="008C5339" w:rsidRPr="00446E3C">
        <w:br/>
      </w:r>
      <w:r w:rsidR="006A30CD" w:rsidRPr="00446E3C">
        <w:t>в аренду, передаче в безвозмездное пользование</w:t>
      </w:r>
      <w:r w:rsidRPr="00446E3C">
        <w:t xml:space="preserve">, реконструкции, модернизации, </w:t>
      </w:r>
      <w:r w:rsidR="00ED0D2E" w:rsidRPr="00446E3C">
        <w:t xml:space="preserve">изменении назначения или ликвидации </w:t>
      </w:r>
      <w:r w:rsidRPr="00446E3C">
        <w:t xml:space="preserve">объекта социальной инфраструктуры для детей, находящегося в муниципальной </w:t>
      </w:r>
      <w:r w:rsidR="00BE2A3E" w:rsidRPr="00446E3C">
        <w:t>собственности;</w:t>
      </w:r>
    </w:p>
    <w:p w:rsidR="004F64B6" w:rsidRPr="00446E3C" w:rsidRDefault="004F64B6" w:rsidP="008C5339">
      <w:pPr>
        <w:pStyle w:val="ConsPlusNormal"/>
        <w:ind w:firstLine="720"/>
        <w:jc w:val="both"/>
      </w:pPr>
      <w:r w:rsidRPr="00446E3C">
        <w:t>2.4. форму заключения по оценке последствий принятия решения о реорганизации или ликвидации образовательного учреждения и учреждения, образующего социальную инфраструктуру для детей, предназначенную для целей образования и развития детей.</w:t>
      </w:r>
    </w:p>
    <w:p w:rsidR="004F64B6" w:rsidRPr="00446E3C" w:rsidRDefault="004F64B6" w:rsidP="008C5339">
      <w:pPr>
        <w:pStyle w:val="ConsPlusNormal"/>
        <w:ind w:firstLine="720"/>
        <w:jc w:val="both"/>
      </w:pPr>
      <w:r w:rsidRPr="00446E3C">
        <w:t>3. Признать утратившими силу</w:t>
      </w:r>
      <w:r w:rsidR="00240DCB" w:rsidRPr="00446E3C">
        <w:t xml:space="preserve"> постановления администрации города </w:t>
      </w:r>
      <w:r w:rsidR="00240DCB" w:rsidRPr="00446E3C">
        <w:br/>
        <w:t>Перми</w:t>
      </w:r>
      <w:r w:rsidRPr="00446E3C">
        <w:t>:</w:t>
      </w:r>
    </w:p>
    <w:p w:rsidR="00F308E3" w:rsidRPr="00446E3C" w:rsidRDefault="00F308E3" w:rsidP="00F308E3">
      <w:pPr>
        <w:autoSpaceDE w:val="0"/>
        <w:autoSpaceDN w:val="0"/>
        <w:adjustRightInd w:val="0"/>
        <w:ind w:firstLine="851"/>
        <w:jc w:val="both"/>
        <w:rPr>
          <w:sz w:val="28"/>
          <w:szCs w:val="28"/>
        </w:rPr>
      </w:pPr>
      <w:r w:rsidRPr="00446E3C">
        <w:rPr>
          <w:sz w:val="28"/>
          <w:szCs w:val="28"/>
        </w:rPr>
        <w:t>от 19 августа 2011 г. № 427 «О создании межведомственной комиссии по предварительной экспертной оценке последствий принятия решения о реконструкции, модернизации, изменении назначения или ликвидации объекта социальной инфраструктуры для детей, являющегося муниципальной собственностью»;</w:t>
      </w:r>
    </w:p>
    <w:p w:rsidR="00F20CAF" w:rsidRPr="00446E3C" w:rsidRDefault="00F20CAF" w:rsidP="00AB5247">
      <w:pPr>
        <w:autoSpaceDE w:val="0"/>
        <w:autoSpaceDN w:val="0"/>
        <w:adjustRightInd w:val="0"/>
        <w:ind w:firstLine="851"/>
        <w:jc w:val="both"/>
        <w:rPr>
          <w:sz w:val="28"/>
          <w:szCs w:val="28"/>
        </w:rPr>
      </w:pPr>
      <w:r w:rsidRPr="00446E3C">
        <w:rPr>
          <w:sz w:val="28"/>
          <w:szCs w:val="28"/>
        </w:rPr>
        <w:t xml:space="preserve">от 16 сентября 2011 г. № 498 «О внесении изменений в </w:t>
      </w:r>
      <w:r w:rsidR="00692B60" w:rsidRPr="00446E3C">
        <w:rPr>
          <w:sz w:val="28"/>
          <w:szCs w:val="28"/>
        </w:rPr>
        <w:t>п</w:t>
      </w:r>
      <w:r w:rsidRPr="00446E3C">
        <w:rPr>
          <w:sz w:val="28"/>
          <w:szCs w:val="28"/>
        </w:rPr>
        <w:t>остановление администрации города Перми от 19.08.2011 № 427 «О создании межведомственной комиссии по предварительной экспертной оценке последствий принятия решения о реконструкции, модернизации, изменении назначения или ликвидации объекта социальной инфраструктуры для детей, являющегося муниципальной собственностью»</w:t>
      </w:r>
      <w:r w:rsidR="00692B60" w:rsidRPr="00446E3C">
        <w:rPr>
          <w:sz w:val="28"/>
          <w:szCs w:val="28"/>
        </w:rPr>
        <w:t>;</w:t>
      </w:r>
    </w:p>
    <w:p w:rsidR="00F20CAF" w:rsidRPr="00446E3C" w:rsidRDefault="00F20CAF" w:rsidP="00AB5247">
      <w:pPr>
        <w:autoSpaceDE w:val="0"/>
        <w:autoSpaceDN w:val="0"/>
        <w:adjustRightInd w:val="0"/>
        <w:ind w:firstLine="851"/>
        <w:jc w:val="both"/>
        <w:rPr>
          <w:sz w:val="28"/>
          <w:szCs w:val="28"/>
        </w:rPr>
      </w:pPr>
      <w:r w:rsidRPr="00446E3C">
        <w:rPr>
          <w:sz w:val="28"/>
          <w:szCs w:val="28"/>
        </w:rPr>
        <w:t>от 02 августа 2012 г. № 433 «О внесении изменений в состав межведомственной комиссии по предварительной экспертной оценке последствий принятия решения о реконструкции, модернизации, изменении назначения или ликвидации объекта социальной инфраструктуры для детей, являющегося муниципально</w:t>
      </w:r>
      <w:r w:rsidR="00692B60" w:rsidRPr="00446E3C">
        <w:rPr>
          <w:sz w:val="28"/>
          <w:szCs w:val="28"/>
        </w:rPr>
        <w:t>й собственностью, утвержденный п</w:t>
      </w:r>
      <w:r w:rsidRPr="00446E3C">
        <w:rPr>
          <w:sz w:val="28"/>
          <w:szCs w:val="28"/>
        </w:rPr>
        <w:t xml:space="preserve">остановлением администрации города Перми </w:t>
      </w:r>
      <w:r w:rsidR="008F7277" w:rsidRPr="00446E3C">
        <w:rPr>
          <w:sz w:val="28"/>
          <w:szCs w:val="28"/>
        </w:rPr>
        <w:br/>
      </w:r>
      <w:r w:rsidRPr="00446E3C">
        <w:rPr>
          <w:sz w:val="28"/>
          <w:szCs w:val="28"/>
        </w:rPr>
        <w:t>от 19.08.2011 № 427»;</w:t>
      </w:r>
    </w:p>
    <w:p w:rsidR="00F20CAF" w:rsidRPr="00446E3C" w:rsidRDefault="00F20CAF" w:rsidP="00AB5247">
      <w:pPr>
        <w:autoSpaceDE w:val="0"/>
        <w:autoSpaceDN w:val="0"/>
        <w:adjustRightInd w:val="0"/>
        <w:ind w:firstLine="851"/>
        <w:jc w:val="both"/>
        <w:rPr>
          <w:sz w:val="28"/>
          <w:szCs w:val="28"/>
        </w:rPr>
      </w:pPr>
      <w:r w:rsidRPr="00446E3C">
        <w:rPr>
          <w:sz w:val="28"/>
          <w:szCs w:val="28"/>
        </w:rPr>
        <w:t xml:space="preserve">от 03 июля 2013 г. № 540 «О внесении изменений в состав межведомственной комиссии по предварительной экспертной оценке последствия принятия решения о реконструкции, модернизации, изменении назначения или ликвидации объекта социальной инфраструктуры для детей, являющегося муниципальной собственностью, утвержденный </w:t>
      </w:r>
      <w:r w:rsidR="00692B60" w:rsidRPr="00446E3C">
        <w:rPr>
          <w:sz w:val="28"/>
          <w:szCs w:val="28"/>
        </w:rPr>
        <w:t>п</w:t>
      </w:r>
      <w:r w:rsidRPr="00446E3C">
        <w:rPr>
          <w:sz w:val="28"/>
          <w:szCs w:val="28"/>
        </w:rPr>
        <w:t xml:space="preserve">остановлением администрации города Перми </w:t>
      </w:r>
      <w:r w:rsidR="008F7277" w:rsidRPr="00446E3C">
        <w:rPr>
          <w:sz w:val="28"/>
          <w:szCs w:val="28"/>
        </w:rPr>
        <w:br/>
      </w:r>
      <w:r w:rsidRPr="00446E3C">
        <w:rPr>
          <w:sz w:val="28"/>
          <w:szCs w:val="28"/>
        </w:rPr>
        <w:t>от 19.08.2011 № 427»;</w:t>
      </w:r>
    </w:p>
    <w:p w:rsidR="00F20CAF" w:rsidRPr="00446E3C" w:rsidRDefault="00F20CAF" w:rsidP="00AB5247">
      <w:pPr>
        <w:autoSpaceDE w:val="0"/>
        <w:autoSpaceDN w:val="0"/>
        <w:adjustRightInd w:val="0"/>
        <w:ind w:firstLine="851"/>
        <w:jc w:val="both"/>
        <w:rPr>
          <w:sz w:val="28"/>
          <w:szCs w:val="28"/>
        </w:rPr>
      </w:pPr>
      <w:r w:rsidRPr="00446E3C">
        <w:rPr>
          <w:sz w:val="28"/>
          <w:szCs w:val="28"/>
        </w:rPr>
        <w:t>от 30 июля 2014 г. № 516 «О внесении изменений в постановление администрации города Перми от 19.08.2011 № 427 «О создании межведомственной комиссии по предварительной экспертной оценке последствий принятия решения о реконструкции, модернизации, изменении назначения или ликвидации объекта социальной инфраструктуры для детей, являющегося муниципальной собственностью»;</w:t>
      </w:r>
    </w:p>
    <w:p w:rsidR="00F20CAF" w:rsidRPr="00446E3C" w:rsidRDefault="00F20CAF" w:rsidP="00AB5247">
      <w:pPr>
        <w:autoSpaceDE w:val="0"/>
        <w:autoSpaceDN w:val="0"/>
        <w:adjustRightInd w:val="0"/>
        <w:ind w:firstLine="851"/>
        <w:jc w:val="both"/>
        <w:rPr>
          <w:sz w:val="28"/>
          <w:szCs w:val="28"/>
        </w:rPr>
      </w:pPr>
      <w:r w:rsidRPr="00446E3C">
        <w:rPr>
          <w:sz w:val="28"/>
          <w:szCs w:val="28"/>
        </w:rPr>
        <w:t xml:space="preserve">от 10 марта 2015 г. № 116 «О внесении изменений в состав комиссии </w:t>
      </w:r>
      <w:r w:rsidR="008F7277" w:rsidRPr="00446E3C">
        <w:rPr>
          <w:sz w:val="28"/>
          <w:szCs w:val="28"/>
        </w:rPr>
        <w:br/>
      </w:r>
      <w:r w:rsidRPr="00446E3C">
        <w:rPr>
          <w:sz w:val="28"/>
          <w:szCs w:val="28"/>
        </w:rPr>
        <w:t xml:space="preserve">по оценке последствий принятия решения о реорганизации или ликвидации муниципальных образовательных учреждений и учреждений, образующих социальную </w:t>
      </w:r>
      <w:r w:rsidRPr="00446E3C">
        <w:rPr>
          <w:sz w:val="28"/>
          <w:szCs w:val="28"/>
        </w:rPr>
        <w:lastRenderedPageBreak/>
        <w:t xml:space="preserve">инфраструктуру для детей, предназначенную для целей образования и развития детей, а также о передаче в аренду,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 утвержденный </w:t>
      </w:r>
      <w:r w:rsidR="00692B60" w:rsidRPr="00446E3C">
        <w:rPr>
          <w:sz w:val="28"/>
          <w:szCs w:val="28"/>
        </w:rPr>
        <w:t>п</w:t>
      </w:r>
      <w:r w:rsidRPr="00446E3C">
        <w:rPr>
          <w:sz w:val="28"/>
          <w:szCs w:val="28"/>
        </w:rPr>
        <w:t>остановлением администрации города Перми от 19.08.2011 № 427»;</w:t>
      </w:r>
    </w:p>
    <w:p w:rsidR="00F20CAF" w:rsidRPr="00446E3C" w:rsidRDefault="00F20CAF" w:rsidP="00AB5247">
      <w:pPr>
        <w:autoSpaceDE w:val="0"/>
        <w:autoSpaceDN w:val="0"/>
        <w:adjustRightInd w:val="0"/>
        <w:ind w:firstLine="851"/>
        <w:jc w:val="both"/>
        <w:rPr>
          <w:sz w:val="28"/>
          <w:szCs w:val="28"/>
        </w:rPr>
      </w:pPr>
      <w:r w:rsidRPr="00446E3C">
        <w:rPr>
          <w:sz w:val="28"/>
          <w:szCs w:val="28"/>
        </w:rPr>
        <w:t xml:space="preserve">от 19 августа 2015 г. № 571 «О внесении изменений в состав комиссии </w:t>
      </w:r>
      <w:r w:rsidR="008F7277" w:rsidRPr="00446E3C">
        <w:rPr>
          <w:sz w:val="28"/>
          <w:szCs w:val="28"/>
        </w:rPr>
        <w:br/>
      </w:r>
      <w:r w:rsidRPr="00446E3C">
        <w:rPr>
          <w:sz w:val="28"/>
          <w:szCs w:val="28"/>
        </w:rPr>
        <w:t xml:space="preserve">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передаче в аренду,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 утвержденный </w:t>
      </w:r>
      <w:r w:rsidR="00692B60" w:rsidRPr="00446E3C">
        <w:rPr>
          <w:sz w:val="28"/>
          <w:szCs w:val="28"/>
        </w:rPr>
        <w:t>п</w:t>
      </w:r>
      <w:r w:rsidRPr="00446E3C">
        <w:rPr>
          <w:sz w:val="28"/>
          <w:szCs w:val="28"/>
        </w:rPr>
        <w:t>остановлением администрации города Перми от 19.08.2011 № 427»;</w:t>
      </w:r>
    </w:p>
    <w:p w:rsidR="00F20CAF" w:rsidRPr="00446E3C" w:rsidRDefault="00F20CAF" w:rsidP="00AB5247">
      <w:pPr>
        <w:autoSpaceDE w:val="0"/>
        <w:autoSpaceDN w:val="0"/>
        <w:adjustRightInd w:val="0"/>
        <w:ind w:firstLine="851"/>
        <w:jc w:val="both"/>
        <w:rPr>
          <w:sz w:val="28"/>
          <w:szCs w:val="28"/>
        </w:rPr>
      </w:pPr>
      <w:r w:rsidRPr="00446E3C">
        <w:rPr>
          <w:sz w:val="28"/>
          <w:szCs w:val="28"/>
        </w:rPr>
        <w:t xml:space="preserve">от 17 февраля 2016 г. № 104 «О внесении изменений в </w:t>
      </w:r>
      <w:r w:rsidR="00692B60" w:rsidRPr="00446E3C">
        <w:rPr>
          <w:sz w:val="28"/>
          <w:szCs w:val="28"/>
        </w:rPr>
        <w:t>п</w:t>
      </w:r>
      <w:r w:rsidRPr="00446E3C">
        <w:rPr>
          <w:sz w:val="28"/>
          <w:szCs w:val="28"/>
        </w:rPr>
        <w:t>остановление администрации города Перми от 19.08.2011 № 427 «О создании комиссии 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передаче в аренду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w:t>
      </w:r>
    </w:p>
    <w:p w:rsidR="00F20CAF" w:rsidRPr="00446E3C" w:rsidRDefault="00F20CAF" w:rsidP="00AB5247">
      <w:pPr>
        <w:autoSpaceDE w:val="0"/>
        <w:autoSpaceDN w:val="0"/>
        <w:adjustRightInd w:val="0"/>
        <w:ind w:firstLine="851"/>
        <w:jc w:val="both"/>
        <w:rPr>
          <w:sz w:val="28"/>
          <w:szCs w:val="28"/>
        </w:rPr>
      </w:pPr>
      <w:r w:rsidRPr="00446E3C">
        <w:rPr>
          <w:sz w:val="28"/>
          <w:szCs w:val="28"/>
        </w:rPr>
        <w:t xml:space="preserve">от 21 ноября 2016 г. № 1040 «О внесении изменений в состав комиссии </w:t>
      </w:r>
      <w:r w:rsidR="008F7277" w:rsidRPr="00446E3C">
        <w:rPr>
          <w:sz w:val="28"/>
          <w:szCs w:val="28"/>
        </w:rPr>
        <w:br/>
      </w:r>
      <w:r w:rsidRPr="00446E3C">
        <w:rPr>
          <w:sz w:val="28"/>
          <w:szCs w:val="28"/>
        </w:rPr>
        <w:t xml:space="preserve">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передаче в аренду,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 утвержденный </w:t>
      </w:r>
      <w:r w:rsidR="00692B60" w:rsidRPr="00446E3C">
        <w:rPr>
          <w:sz w:val="28"/>
          <w:szCs w:val="28"/>
        </w:rPr>
        <w:t>п</w:t>
      </w:r>
      <w:r w:rsidRPr="00446E3C">
        <w:rPr>
          <w:sz w:val="28"/>
          <w:szCs w:val="28"/>
        </w:rPr>
        <w:t>остановлением администрации города Перми от 19.08.2011 № 427»;</w:t>
      </w:r>
    </w:p>
    <w:p w:rsidR="00F20CAF" w:rsidRPr="00446E3C" w:rsidRDefault="00F20CAF" w:rsidP="00AB5247">
      <w:pPr>
        <w:autoSpaceDE w:val="0"/>
        <w:autoSpaceDN w:val="0"/>
        <w:adjustRightInd w:val="0"/>
        <w:ind w:firstLine="851"/>
        <w:jc w:val="both"/>
        <w:rPr>
          <w:sz w:val="28"/>
          <w:szCs w:val="28"/>
        </w:rPr>
      </w:pPr>
      <w:r w:rsidRPr="00446E3C">
        <w:rPr>
          <w:sz w:val="28"/>
          <w:szCs w:val="28"/>
        </w:rPr>
        <w:t xml:space="preserve">от 08 февраля 2017 г. № 77 «О внесении изменений в состав комиссии </w:t>
      </w:r>
      <w:r w:rsidR="008F7277" w:rsidRPr="00446E3C">
        <w:rPr>
          <w:sz w:val="28"/>
          <w:szCs w:val="28"/>
        </w:rPr>
        <w:br/>
      </w:r>
      <w:r w:rsidRPr="00446E3C">
        <w:rPr>
          <w:sz w:val="28"/>
          <w:szCs w:val="28"/>
        </w:rPr>
        <w:t xml:space="preserve">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передаче в аренду,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 утвержденный </w:t>
      </w:r>
      <w:r w:rsidR="00692B60" w:rsidRPr="00446E3C">
        <w:rPr>
          <w:sz w:val="28"/>
          <w:szCs w:val="28"/>
        </w:rPr>
        <w:t>п</w:t>
      </w:r>
      <w:r w:rsidRPr="00446E3C">
        <w:rPr>
          <w:sz w:val="28"/>
          <w:szCs w:val="28"/>
        </w:rPr>
        <w:t>остановлением администрации города Перми от 19.08.2011 № 427»;</w:t>
      </w:r>
    </w:p>
    <w:p w:rsidR="00F20CAF" w:rsidRPr="00446E3C" w:rsidRDefault="00F20CAF" w:rsidP="00A06485">
      <w:pPr>
        <w:autoSpaceDE w:val="0"/>
        <w:autoSpaceDN w:val="0"/>
        <w:adjustRightInd w:val="0"/>
        <w:ind w:firstLine="851"/>
        <w:jc w:val="both"/>
        <w:rPr>
          <w:sz w:val="28"/>
          <w:szCs w:val="28"/>
        </w:rPr>
      </w:pPr>
      <w:r w:rsidRPr="00446E3C">
        <w:rPr>
          <w:sz w:val="28"/>
          <w:szCs w:val="28"/>
        </w:rPr>
        <w:t xml:space="preserve">от 18 апреля 2017 г. № 297 «О внесении изменений в состав комиссии </w:t>
      </w:r>
      <w:r w:rsidR="008F7277" w:rsidRPr="00446E3C">
        <w:rPr>
          <w:sz w:val="28"/>
          <w:szCs w:val="28"/>
        </w:rPr>
        <w:br/>
      </w:r>
      <w:r w:rsidRPr="00446E3C">
        <w:rPr>
          <w:sz w:val="28"/>
          <w:szCs w:val="28"/>
        </w:rPr>
        <w:t xml:space="preserve">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передаче в аренду,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 утвержденный </w:t>
      </w:r>
      <w:r w:rsidR="00692B60" w:rsidRPr="00446E3C">
        <w:rPr>
          <w:sz w:val="28"/>
          <w:szCs w:val="28"/>
        </w:rPr>
        <w:t>п</w:t>
      </w:r>
      <w:r w:rsidRPr="00446E3C">
        <w:rPr>
          <w:sz w:val="28"/>
          <w:szCs w:val="28"/>
        </w:rPr>
        <w:t>остановлением администрации города Перми от 19.08.2011 № 427»;</w:t>
      </w:r>
    </w:p>
    <w:p w:rsidR="00F20CAF" w:rsidRPr="00446E3C" w:rsidRDefault="00F20CAF" w:rsidP="00A06485">
      <w:pPr>
        <w:autoSpaceDE w:val="0"/>
        <w:autoSpaceDN w:val="0"/>
        <w:adjustRightInd w:val="0"/>
        <w:ind w:firstLine="851"/>
        <w:jc w:val="both"/>
        <w:rPr>
          <w:sz w:val="28"/>
          <w:szCs w:val="28"/>
        </w:rPr>
      </w:pPr>
      <w:r w:rsidRPr="00446E3C">
        <w:rPr>
          <w:sz w:val="28"/>
          <w:szCs w:val="28"/>
        </w:rPr>
        <w:lastRenderedPageBreak/>
        <w:t xml:space="preserve">от 14 ноября 2017 № 1032 «О внесении изменений в состав комиссии </w:t>
      </w:r>
      <w:r w:rsidR="008F7277" w:rsidRPr="00446E3C">
        <w:rPr>
          <w:sz w:val="28"/>
          <w:szCs w:val="28"/>
        </w:rPr>
        <w:br/>
      </w:r>
      <w:r w:rsidRPr="00446E3C">
        <w:rPr>
          <w:sz w:val="28"/>
          <w:szCs w:val="28"/>
        </w:rPr>
        <w:t xml:space="preserve">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передаче в аренду,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 утвержденный </w:t>
      </w:r>
      <w:r w:rsidR="00692B60" w:rsidRPr="00446E3C">
        <w:rPr>
          <w:sz w:val="28"/>
          <w:szCs w:val="28"/>
        </w:rPr>
        <w:t>п</w:t>
      </w:r>
      <w:r w:rsidRPr="00446E3C">
        <w:rPr>
          <w:sz w:val="28"/>
          <w:szCs w:val="28"/>
        </w:rPr>
        <w:t>остановлением администрации города Перми от 19.08.2011 № 427»;</w:t>
      </w:r>
    </w:p>
    <w:p w:rsidR="00F20CAF" w:rsidRPr="00446E3C" w:rsidRDefault="00F20CAF" w:rsidP="00A06485">
      <w:pPr>
        <w:autoSpaceDE w:val="0"/>
        <w:autoSpaceDN w:val="0"/>
        <w:adjustRightInd w:val="0"/>
        <w:ind w:firstLine="851"/>
        <w:jc w:val="both"/>
        <w:rPr>
          <w:sz w:val="28"/>
          <w:szCs w:val="28"/>
        </w:rPr>
      </w:pPr>
      <w:r w:rsidRPr="00446E3C">
        <w:rPr>
          <w:sz w:val="28"/>
          <w:szCs w:val="28"/>
        </w:rPr>
        <w:t xml:space="preserve">от 21 марта 2018 г. № 166 «О внесении изменений в состав комиссии </w:t>
      </w:r>
      <w:r w:rsidR="008F7277" w:rsidRPr="00446E3C">
        <w:rPr>
          <w:sz w:val="28"/>
          <w:szCs w:val="28"/>
        </w:rPr>
        <w:br/>
      </w:r>
      <w:r w:rsidRPr="00446E3C">
        <w:rPr>
          <w:sz w:val="28"/>
          <w:szCs w:val="28"/>
        </w:rPr>
        <w:t>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передаче в аренду, реконструкции, модернизации, изменении назначения или ликвидации объектов социальной инфраструктуры для детей, находящихся в муниципальн</w:t>
      </w:r>
      <w:r w:rsidR="00692B60" w:rsidRPr="00446E3C">
        <w:rPr>
          <w:sz w:val="28"/>
          <w:szCs w:val="28"/>
        </w:rPr>
        <w:t>ой собственности, утвержденный п</w:t>
      </w:r>
      <w:r w:rsidRPr="00446E3C">
        <w:rPr>
          <w:sz w:val="28"/>
          <w:szCs w:val="28"/>
        </w:rPr>
        <w:t>остановлением администрации города Перми от 19.08.2011 № 427»;</w:t>
      </w:r>
    </w:p>
    <w:p w:rsidR="00F20CAF" w:rsidRPr="00446E3C" w:rsidRDefault="00F20CAF" w:rsidP="00A06485">
      <w:pPr>
        <w:autoSpaceDE w:val="0"/>
        <w:autoSpaceDN w:val="0"/>
        <w:adjustRightInd w:val="0"/>
        <w:ind w:firstLine="851"/>
        <w:jc w:val="both"/>
        <w:rPr>
          <w:sz w:val="28"/>
          <w:szCs w:val="28"/>
        </w:rPr>
      </w:pPr>
      <w:r w:rsidRPr="00446E3C">
        <w:rPr>
          <w:sz w:val="28"/>
          <w:szCs w:val="28"/>
        </w:rPr>
        <w:t xml:space="preserve">от 19 июля 2018 г. № 490 «О внесении изменений в состав комиссии </w:t>
      </w:r>
      <w:r w:rsidR="008F7277" w:rsidRPr="00446E3C">
        <w:rPr>
          <w:sz w:val="28"/>
          <w:szCs w:val="28"/>
        </w:rPr>
        <w:br/>
      </w:r>
      <w:r w:rsidRPr="00446E3C">
        <w:rPr>
          <w:sz w:val="28"/>
          <w:szCs w:val="28"/>
        </w:rPr>
        <w:t>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передаче в аренду, реконструкции, модернизации, изменении назначения или ликвидации объектов социальной инфраструктуры для детей, находящихся в муниципальн</w:t>
      </w:r>
      <w:r w:rsidR="00692B60" w:rsidRPr="00446E3C">
        <w:rPr>
          <w:sz w:val="28"/>
          <w:szCs w:val="28"/>
        </w:rPr>
        <w:t>ой собственности, утвержденный п</w:t>
      </w:r>
      <w:r w:rsidRPr="00446E3C">
        <w:rPr>
          <w:sz w:val="28"/>
          <w:szCs w:val="28"/>
        </w:rPr>
        <w:t>остановлением администрации города Перми от 19.08.2011 № 427»;</w:t>
      </w:r>
    </w:p>
    <w:p w:rsidR="00F20CAF" w:rsidRPr="00446E3C" w:rsidRDefault="00F20CAF" w:rsidP="00967171">
      <w:pPr>
        <w:autoSpaceDE w:val="0"/>
        <w:autoSpaceDN w:val="0"/>
        <w:adjustRightInd w:val="0"/>
        <w:ind w:firstLine="851"/>
        <w:jc w:val="both"/>
        <w:rPr>
          <w:sz w:val="28"/>
          <w:szCs w:val="28"/>
        </w:rPr>
      </w:pPr>
      <w:r w:rsidRPr="00446E3C">
        <w:rPr>
          <w:sz w:val="28"/>
          <w:szCs w:val="28"/>
        </w:rPr>
        <w:t xml:space="preserve">от 27 марта 2019 г. № 40-П «О внесении изменений в состав комиссии </w:t>
      </w:r>
      <w:r w:rsidR="008F7277" w:rsidRPr="00446E3C">
        <w:rPr>
          <w:sz w:val="28"/>
          <w:szCs w:val="28"/>
        </w:rPr>
        <w:br/>
      </w:r>
      <w:r w:rsidRPr="00446E3C">
        <w:rPr>
          <w:sz w:val="28"/>
          <w:szCs w:val="28"/>
        </w:rPr>
        <w:t>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передаче в аренду, реконструкции, модернизации, изменении назначения или ликвидации объектов социальной инфраструктуры для детей, находящихся в муниципальн</w:t>
      </w:r>
      <w:r w:rsidR="00692B60" w:rsidRPr="00446E3C">
        <w:rPr>
          <w:sz w:val="28"/>
          <w:szCs w:val="28"/>
        </w:rPr>
        <w:t>ой собственности, утвержденный п</w:t>
      </w:r>
      <w:r w:rsidRPr="00446E3C">
        <w:rPr>
          <w:sz w:val="28"/>
          <w:szCs w:val="28"/>
        </w:rPr>
        <w:t>остановлением администрации города Перми от 19.08.2011 № 427»;</w:t>
      </w:r>
    </w:p>
    <w:p w:rsidR="00F20CAF" w:rsidRPr="00446E3C" w:rsidRDefault="00F20CAF" w:rsidP="00967171">
      <w:pPr>
        <w:autoSpaceDE w:val="0"/>
        <w:autoSpaceDN w:val="0"/>
        <w:adjustRightInd w:val="0"/>
        <w:ind w:firstLine="851"/>
        <w:jc w:val="both"/>
        <w:rPr>
          <w:sz w:val="28"/>
          <w:szCs w:val="28"/>
        </w:rPr>
      </w:pPr>
      <w:r w:rsidRPr="00446E3C">
        <w:rPr>
          <w:sz w:val="28"/>
          <w:szCs w:val="28"/>
        </w:rPr>
        <w:t xml:space="preserve">от 09 января 2020 г. № 2 «О внесении изменений в состав комиссии </w:t>
      </w:r>
      <w:r w:rsidR="008F7277" w:rsidRPr="00446E3C">
        <w:rPr>
          <w:sz w:val="28"/>
          <w:szCs w:val="28"/>
        </w:rPr>
        <w:br/>
      </w:r>
      <w:r w:rsidRPr="00446E3C">
        <w:rPr>
          <w:sz w:val="28"/>
          <w:szCs w:val="28"/>
        </w:rPr>
        <w:t xml:space="preserve">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передаче в аренду,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 утвержденный </w:t>
      </w:r>
      <w:r w:rsidR="00692B60" w:rsidRPr="00446E3C">
        <w:rPr>
          <w:sz w:val="28"/>
          <w:szCs w:val="28"/>
        </w:rPr>
        <w:t>п</w:t>
      </w:r>
      <w:r w:rsidRPr="00446E3C">
        <w:rPr>
          <w:sz w:val="28"/>
          <w:szCs w:val="28"/>
        </w:rPr>
        <w:t xml:space="preserve">остановлением администрации города Перми от 19.08.2011 № 427 «О создании комиссии 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передаче в аренду, реконструкции, модернизации, изменении назначения или </w:t>
      </w:r>
      <w:r w:rsidRPr="00446E3C">
        <w:rPr>
          <w:sz w:val="28"/>
          <w:szCs w:val="28"/>
        </w:rPr>
        <w:lastRenderedPageBreak/>
        <w:t>ликвидации объектов социальной инфраструктуры для детей, находящихся в муниципальной собственности»;</w:t>
      </w:r>
    </w:p>
    <w:p w:rsidR="00F20CAF" w:rsidRPr="00446E3C" w:rsidRDefault="00F20CAF" w:rsidP="00967171">
      <w:pPr>
        <w:autoSpaceDE w:val="0"/>
        <w:autoSpaceDN w:val="0"/>
        <w:adjustRightInd w:val="0"/>
        <w:ind w:firstLine="851"/>
        <w:jc w:val="both"/>
        <w:rPr>
          <w:sz w:val="28"/>
          <w:szCs w:val="28"/>
        </w:rPr>
      </w:pPr>
      <w:r w:rsidRPr="00446E3C">
        <w:rPr>
          <w:sz w:val="28"/>
          <w:szCs w:val="28"/>
        </w:rPr>
        <w:t xml:space="preserve">от 12 февраля 2021 г. № 66 «О внесении изменений в состав комиссии </w:t>
      </w:r>
      <w:r w:rsidR="008F7277" w:rsidRPr="00446E3C">
        <w:rPr>
          <w:sz w:val="28"/>
          <w:szCs w:val="28"/>
        </w:rPr>
        <w:br/>
      </w:r>
      <w:r w:rsidRPr="00446E3C">
        <w:rPr>
          <w:sz w:val="28"/>
          <w:szCs w:val="28"/>
        </w:rPr>
        <w:t xml:space="preserve">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передаче в аренду,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 утвержденный </w:t>
      </w:r>
      <w:r w:rsidR="00692B60" w:rsidRPr="00446E3C">
        <w:rPr>
          <w:sz w:val="28"/>
          <w:szCs w:val="28"/>
        </w:rPr>
        <w:t>п</w:t>
      </w:r>
      <w:r w:rsidRPr="00446E3C">
        <w:rPr>
          <w:sz w:val="28"/>
          <w:szCs w:val="28"/>
        </w:rPr>
        <w:t>остановлением администрации города Перми от 19.08.2011 № 427 «О создании комиссии 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передаче в аренду,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w:t>
      </w:r>
      <w:r w:rsidR="00692B60" w:rsidRPr="00446E3C">
        <w:rPr>
          <w:sz w:val="28"/>
          <w:szCs w:val="28"/>
        </w:rPr>
        <w:t>.</w:t>
      </w:r>
    </w:p>
    <w:p w:rsidR="004F64B6" w:rsidRPr="00446E3C" w:rsidRDefault="005D1F3C" w:rsidP="008C5339">
      <w:pPr>
        <w:autoSpaceDE w:val="0"/>
        <w:autoSpaceDN w:val="0"/>
        <w:adjustRightInd w:val="0"/>
        <w:ind w:firstLine="720"/>
        <w:jc w:val="both"/>
        <w:rPr>
          <w:sz w:val="28"/>
          <w:szCs w:val="28"/>
        </w:rPr>
      </w:pPr>
      <w:r w:rsidRPr="00446E3C">
        <w:rPr>
          <w:sz w:val="28"/>
          <w:szCs w:val="28"/>
        </w:rPr>
        <w:t>4</w:t>
      </w:r>
      <w:r w:rsidR="004F64B6" w:rsidRPr="00446E3C">
        <w:rPr>
          <w:sz w:val="28"/>
          <w:szCs w:val="28"/>
        </w:rPr>
        <w:t xml:space="preserve">. Настоящее постановление вступает в силу со дня официального опубликования в печатном средстве массовой информации </w:t>
      </w:r>
      <w:r w:rsidR="00967171" w:rsidRPr="00446E3C">
        <w:rPr>
          <w:sz w:val="28"/>
          <w:szCs w:val="28"/>
        </w:rPr>
        <w:t>«</w:t>
      </w:r>
      <w:r w:rsidR="004F64B6" w:rsidRPr="00446E3C">
        <w:rPr>
          <w:sz w:val="28"/>
          <w:szCs w:val="28"/>
        </w:rPr>
        <w:t>Официальный бюллетень органов местного самоуправления муниципального образования город Пермь</w:t>
      </w:r>
      <w:r w:rsidR="00967171" w:rsidRPr="00446E3C">
        <w:rPr>
          <w:sz w:val="28"/>
          <w:szCs w:val="28"/>
        </w:rPr>
        <w:t>»</w:t>
      </w:r>
      <w:r w:rsidR="004F64B6" w:rsidRPr="00446E3C">
        <w:rPr>
          <w:sz w:val="28"/>
          <w:szCs w:val="28"/>
        </w:rPr>
        <w:t>.</w:t>
      </w:r>
    </w:p>
    <w:p w:rsidR="004F64B6" w:rsidRPr="00446E3C" w:rsidRDefault="004F64B6" w:rsidP="008C5339">
      <w:pPr>
        <w:autoSpaceDE w:val="0"/>
        <w:autoSpaceDN w:val="0"/>
        <w:adjustRightInd w:val="0"/>
        <w:ind w:firstLine="720"/>
        <w:jc w:val="both"/>
        <w:rPr>
          <w:sz w:val="28"/>
          <w:szCs w:val="28"/>
        </w:rPr>
      </w:pPr>
      <w:r w:rsidRPr="00446E3C">
        <w:rPr>
          <w:sz w:val="28"/>
          <w:szCs w:val="28"/>
        </w:rPr>
        <w:t xml:space="preserve">5. Управлению по общим вопросам администрации города Перми обеспечить опубликование настоящего </w:t>
      </w:r>
      <w:r w:rsidR="00444BC7" w:rsidRPr="00446E3C">
        <w:rPr>
          <w:sz w:val="28"/>
          <w:szCs w:val="28"/>
        </w:rPr>
        <w:t>п</w:t>
      </w:r>
      <w:r w:rsidRPr="00446E3C">
        <w:rPr>
          <w:sz w:val="28"/>
          <w:szCs w:val="28"/>
        </w:rPr>
        <w:t xml:space="preserve">остановления в печатном средстве массовой информации </w:t>
      </w:r>
      <w:r w:rsidR="00967171" w:rsidRPr="00446E3C">
        <w:rPr>
          <w:sz w:val="28"/>
          <w:szCs w:val="28"/>
        </w:rPr>
        <w:t>«</w:t>
      </w:r>
      <w:r w:rsidRPr="00446E3C">
        <w:rPr>
          <w:sz w:val="28"/>
          <w:szCs w:val="28"/>
        </w:rPr>
        <w:t>Официальный бюллетень органов местного самоуправления муниципального образования город Пермь</w:t>
      </w:r>
      <w:r w:rsidR="00967171" w:rsidRPr="00446E3C">
        <w:rPr>
          <w:sz w:val="28"/>
          <w:szCs w:val="28"/>
        </w:rPr>
        <w:t>»</w:t>
      </w:r>
      <w:r w:rsidRPr="00446E3C">
        <w:rPr>
          <w:sz w:val="28"/>
          <w:szCs w:val="28"/>
        </w:rPr>
        <w:t>.</w:t>
      </w:r>
    </w:p>
    <w:p w:rsidR="00C82535" w:rsidRPr="00446E3C" w:rsidRDefault="00C82535" w:rsidP="008C5339">
      <w:pPr>
        <w:autoSpaceDE w:val="0"/>
        <w:autoSpaceDN w:val="0"/>
        <w:adjustRightInd w:val="0"/>
        <w:ind w:firstLine="720"/>
        <w:jc w:val="both"/>
        <w:rPr>
          <w:sz w:val="28"/>
          <w:szCs w:val="28"/>
        </w:rPr>
      </w:pPr>
      <w:r w:rsidRPr="00446E3C">
        <w:rPr>
          <w:sz w:val="28"/>
          <w:szCs w:val="28"/>
        </w:rPr>
        <w:t xml:space="preserve">6. Информационно-аналитическому управлению администрации города Перми обеспечить опубликование (обнародование) настоящего постановления </w:t>
      </w:r>
      <w:r w:rsidRPr="00446E3C">
        <w:rPr>
          <w:sz w:val="28"/>
          <w:szCs w:val="28"/>
        </w:rPr>
        <w:br/>
        <w:t>на официальном сайте муниципального образования город Пермь в информационно-телекоммуникационной сети Интернет.</w:t>
      </w:r>
    </w:p>
    <w:p w:rsidR="004F64B6" w:rsidRPr="00446E3C" w:rsidRDefault="00C82535" w:rsidP="008C5339">
      <w:pPr>
        <w:autoSpaceDE w:val="0"/>
        <w:autoSpaceDN w:val="0"/>
        <w:adjustRightInd w:val="0"/>
        <w:ind w:firstLine="720"/>
        <w:jc w:val="both"/>
        <w:rPr>
          <w:sz w:val="28"/>
          <w:szCs w:val="28"/>
        </w:rPr>
      </w:pPr>
      <w:r w:rsidRPr="00446E3C">
        <w:rPr>
          <w:sz w:val="28"/>
          <w:szCs w:val="28"/>
        </w:rPr>
        <w:t>7</w:t>
      </w:r>
      <w:r w:rsidR="004F64B6" w:rsidRPr="00446E3C">
        <w:rPr>
          <w:sz w:val="28"/>
          <w:szCs w:val="28"/>
        </w:rPr>
        <w:t xml:space="preserve">. Контроль за исполнением настоящего </w:t>
      </w:r>
      <w:r w:rsidR="00444BC7" w:rsidRPr="00446E3C">
        <w:rPr>
          <w:sz w:val="28"/>
          <w:szCs w:val="28"/>
        </w:rPr>
        <w:t>п</w:t>
      </w:r>
      <w:r w:rsidR="004F64B6" w:rsidRPr="00446E3C">
        <w:rPr>
          <w:sz w:val="28"/>
          <w:szCs w:val="28"/>
        </w:rPr>
        <w:t xml:space="preserve">остановления возложить </w:t>
      </w:r>
      <w:r w:rsidR="00444BC7" w:rsidRPr="00446E3C">
        <w:rPr>
          <w:sz w:val="28"/>
          <w:szCs w:val="28"/>
        </w:rPr>
        <w:br/>
      </w:r>
      <w:r w:rsidR="004F64B6" w:rsidRPr="00446E3C">
        <w:rPr>
          <w:sz w:val="28"/>
          <w:szCs w:val="28"/>
        </w:rPr>
        <w:t>на заместителя главы администрации города Перми Грибанова А.А.</w:t>
      </w:r>
    </w:p>
    <w:p w:rsidR="009F1A05" w:rsidRPr="00446E3C" w:rsidRDefault="009F1A05" w:rsidP="009F1A05">
      <w:pPr>
        <w:spacing w:line="240" w:lineRule="exact"/>
        <w:jc w:val="both"/>
        <w:rPr>
          <w:sz w:val="28"/>
          <w:szCs w:val="28"/>
        </w:rPr>
      </w:pPr>
    </w:p>
    <w:p w:rsidR="009F1A05" w:rsidRPr="00446E3C" w:rsidRDefault="009F1A05" w:rsidP="009F1A05">
      <w:pPr>
        <w:spacing w:line="240" w:lineRule="exact"/>
        <w:jc w:val="both"/>
        <w:rPr>
          <w:sz w:val="28"/>
          <w:szCs w:val="28"/>
        </w:rPr>
      </w:pPr>
    </w:p>
    <w:p w:rsidR="00F02AC2" w:rsidRPr="00446E3C" w:rsidRDefault="00F02AC2" w:rsidP="009F1A05">
      <w:pPr>
        <w:spacing w:line="240" w:lineRule="exact"/>
        <w:jc w:val="both"/>
        <w:rPr>
          <w:sz w:val="28"/>
          <w:szCs w:val="28"/>
        </w:rPr>
      </w:pPr>
    </w:p>
    <w:p w:rsidR="009F1A05" w:rsidRPr="00446E3C" w:rsidRDefault="000D1CBA" w:rsidP="009F1A05">
      <w:pPr>
        <w:tabs>
          <w:tab w:val="right" w:pos="9915"/>
        </w:tabs>
        <w:spacing w:line="240" w:lineRule="exact"/>
        <w:jc w:val="both"/>
        <w:rPr>
          <w:sz w:val="28"/>
          <w:szCs w:val="28"/>
        </w:rPr>
      </w:pPr>
      <w:r>
        <w:rPr>
          <w:sz w:val="28"/>
          <w:szCs w:val="24"/>
        </w:rPr>
        <w:t>И.о. Главы города Перми</w:t>
      </w:r>
      <w:r>
        <w:rPr>
          <w:sz w:val="28"/>
          <w:szCs w:val="24"/>
        </w:rPr>
        <w:tab/>
        <w:t xml:space="preserve">  Э.А. Хайруллин</w:t>
      </w:r>
    </w:p>
    <w:p w:rsidR="002D0D0A" w:rsidRPr="00446E3C" w:rsidRDefault="002D0D0A" w:rsidP="00C82535">
      <w:pPr>
        <w:suppressAutoHyphens/>
        <w:autoSpaceDE w:val="0"/>
        <w:autoSpaceDN w:val="0"/>
        <w:adjustRightInd w:val="0"/>
        <w:spacing w:line="240" w:lineRule="exact"/>
        <w:rPr>
          <w:sz w:val="28"/>
          <w:szCs w:val="28"/>
        </w:rPr>
      </w:pPr>
    </w:p>
    <w:p w:rsidR="00C82535" w:rsidRPr="00446E3C" w:rsidRDefault="00C82535" w:rsidP="004F64B6">
      <w:pPr>
        <w:pStyle w:val="ConsPlusNormal"/>
        <w:jc w:val="right"/>
        <w:outlineLvl w:val="0"/>
        <w:sectPr w:rsidR="00C82535" w:rsidRPr="00446E3C" w:rsidSect="003F43C5">
          <w:headerReference w:type="even" r:id="rId10"/>
          <w:headerReference w:type="default" r:id="rId11"/>
          <w:pgSz w:w="11906" w:h="16838"/>
          <w:pgMar w:top="1134" w:right="567" w:bottom="1134" w:left="1418" w:header="363" w:footer="709" w:gutter="0"/>
          <w:cols w:space="708"/>
          <w:titlePg/>
          <w:docGrid w:linePitch="360"/>
        </w:sectPr>
      </w:pPr>
    </w:p>
    <w:p w:rsidR="004F64B6" w:rsidRPr="00446E3C" w:rsidRDefault="004F64B6" w:rsidP="009F1A05">
      <w:pPr>
        <w:pStyle w:val="ConsPlusNormal"/>
        <w:suppressAutoHyphens/>
        <w:spacing w:line="240" w:lineRule="exact"/>
        <w:ind w:left="5670"/>
        <w:outlineLvl w:val="0"/>
      </w:pPr>
      <w:r w:rsidRPr="00446E3C">
        <w:lastRenderedPageBreak/>
        <w:t>УТВЕРЖДЕНО</w:t>
      </w:r>
    </w:p>
    <w:p w:rsidR="009F1A05" w:rsidRPr="00446E3C" w:rsidRDefault="009F1A05" w:rsidP="009F1A05">
      <w:pPr>
        <w:pStyle w:val="ConsPlusNormal"/>
        <w:suppressAutoHyphens/>
        <w:spacing w:line="240" w:lineRule="exact"/>
        <w:ind w:left="5670"/>
      </w:pPr>
      <w:r w:rsidRPr="00446E3C">
        <w:t>п</w:t>
      </w:r>
      <w:r w:rsidR="004F64B6" w:rsidRPr="00446E3C">
        <w:t>остановлением</w:t>
      </w:r>
      <w:r w:rsidRPr="00446E3C">
        <w:t xml:space="preserve"> </w:t>
      </w:r>
      <w:r w:rsidR="004F64B6" w:rsidRPr="00446E3C">
        <w:t xml:space="preserve">администрации </w:t>
      </w:r>
    </w:p>
    <w:p w:rsidR="004F64B6" w:rsidRPr="00446E3C" w:rsidRDefault="004F64B6" w:rsidP="009F1A05">
      <w:pPr>
        <w:pStyle w:val="ConsPlusNormal"/>
        <w:suppressAutoHyphens/>
        <w:spacing w:line="240" w:lineRule="exact"/>
        <w:ind w:left="5670"/>
      </w:pPr>
      <w:r w:rsidRPr="00446E3C">
        <w:t>города Перми</w:t>
      </w:r>
    </w:p>
    <w:p w:rsidR="009F1A05" w:rsidRPr="00446E3C" w:rsidRDefault="009F1A05" w:rsidP="009F1A05">
      <w:pPr>
        <w:pStyle w:val="ConsPlusNormal"/>
        <w:suppressAutoHyphens/>
        <w:spacing w:line="240" w:lineRule="exact"/>
        <w:ind w:left="5670"/>
      </w:pPr>
      <w:r w:rsidRPr="00446E3C">
        <w:t>от</w:t>
      </w:r>
      <w:r w:rsidR="00277F98">
        <w:t xml:space="preserve"> 19.08.2022 № 697</w:t>
      </w:r>
    </w:p>
    <w:p w:rsidR="004F64B6" w:rsidRPr="00446E3C" w:rsidRDefault="004F64B6" w:rsidP="009F1A05">
      <w:pPr>
        <w:pStyle w:val="ConsPlusNormal"/>
        <w:suppressAutoHyphens/>
        <w:spacing w:line="240" w:lineRule="exact"/>
        <w:ind w:left="5670"/>
        <w:jc w:val="both"/>
      </w:pPr>
    </w:p>
    <w:p w:rsidR="009F1A05" w:rsidRPr="00446E3C" w:rsidRDefault="009F1A05" w:rsidP="009F1A05">
      <w:pPr>
        <w:pStyle w:val="ConsPlusNormal"/>
        <w:suppressAutoHyphens/>
        <w:spacing w:line="240" w:lineRule="exact"/>
        <w:ind w:left="5670"/>
        <w:jc w:val="both"/>
      </w:pPr>
    </w:p>
    <w:p w:rsidR="009B39AE" w:rsidRPr="00446E3C" w:rsidRDefault="009B39AE" w:rsidP="009F1A05">
      <w:pPr>
        <w:pStyle w:val="ConsPlusNormal"/>
        <w:suppressAutoHyphens/>
        <w:spacing w:line="240" w:lineRule="exact"/>
        <w:ind w:left="5670"/>
        <w:jc w:val="both"/>
      </w:pPr>
    </w:p>
    <w:p w:rsidR="004F64B6" w:rsidRPr="00446E3C" w:rsidRDefault="009F1A05" w:rsidP="009F1A05">
      <w:pPr>
        <w:pStyle w:val="ConsPlusTitle"/>
        <w:widowControl/>
        <w:suppressAutoHyphens/>
        <w:spacing w:line="240" w:lineRule="exact"/>
        <w:jc w:val="center"/>
        <w:rPr>
          <w:rFonts w:ascii="Times New Roman" w:hAnsi="Times New Roman" w:cs="Times New Roman"/>
          <w:sz w:val="28"/>
          <w:szCs w:val="28"/>
        </w:rPr>
      </w:pPr>
      <w:bookmarkStart w:id="0" w:name="P54"/>
      <w:bookmarkEnd w:id="0"/>
      <w:r w:rsidRPr="00446E3C">
        <w:rPr>
          <w:rFonts w:ascii="Times New Roman" w:hAnsi="Times New Roman" w:cs="Times New Roman"/>
          <w:sz w:val="28"/>
          <w:szCs w:val="28"/>
        </w:rPr>
        <w:t>ПОЛОЖЕНИЕ</w:t>
      </w:r>
    </w:p>
    <w:p w:rsidR="00692B60" w:rsidRPr="00446E3C" w:rsidRDefault="009F1A05" w:rsidP="009F1A05">
      <w:pPr>
        <w:suppressAutoHyphens/>
        <w:autoSpaceDE w:val="0"/>
        <w:autoSpaceDN w:val="0"/>
        <w:adjustRightInd w:val="0"/>
        <w:spacing w:line="240" w:lineRule="exact"/>
        <w:jc w:val="center"/>
        <w:rPr>
          <w:b/>
          <w:sz w:val="28"/>
          <w:szCs w:val="28"/>
        </w:rPr>
      </w:pPr>
      <w:r w:rsidRPr="00446E3C">
        <w:rPr>
          <w:b/>
          <w:sz w:val="28"/>
          <w:szCs w:val="28"/>
        </w:rPr>
        <w:t xml:space="preserve">о комиссии по оценке последствий принятия решения </w:t>
      </w:r>
    </w:p>
    <w:p w:rsidR="00692B60" w:rsidRPr="00446E3C" w:rsidRDefault="009F1A05" w:rsidP="009F1A05">
      <w:pPr>
        <w:suppressAutoHyphens/>
        <w:autoSpaceDE w:val="0"/>
        <w:autoSpaceDN w:val="0"/>
        <w:adjustRightInd w:val="0"/>
        <w:spacing w:line="240" w:lineRule="exact"/>
        <w:jc w:val="center"/>
        <w:rPr>
          <w:b/>
          <w:sz w:val="28"/>
          <w:szCs w:val="28"/>
        </w:rPr>
      </w:pPr>
      <w:r w:rsidRPr="00446E3C">
        <w:rPr>
          <w:b/>
          <w:sz w:val="28"/>
          <w:szCs w:val="28"/>
        </w:rPr>
        <w:t xml:space="preserve">о реорганизации или ликвидации муниципальных образовательных учреждений и учреждений, образующих социальную инфраструктуру </w:t>
      </w:r>
    </w:p>
    <w:p w:rsidR="00692B60" w:rsidRPr="00446E3C" w:rsidRDefault="009F1A05" w:rsidP="009F1A05">
      <w:pPr>
        <w:suppressAutoHyphens/>
        <w:autoSpaceDE w:val="0"/>
        <w:autoSpaceDN w:val="0"/>
        <w:adjustRightInd w:val="0"/>
        <w:spacing w:line="240" w:lineRule="exact"/>
        <w:jc w:val="center"/>
        <w:rPr>
          <w:b/>
          <w:sz w:val="28"/>
          <w:szCs w:val="28"/>
        </w:rPr>
      </w:pPr>
      <w:r w:rsidRPr="00446E3C">
        <w:rPr>
          <w:b/>
          <w:sz w:val="28"/>
          <w:szCs w:val="28"/>
        </w:rPr>
        <w:t xml:space="preserve">для детей, предназначенную для целей образования и развития детей, </w:t>
      </w:r>
    </w:p>
    <w:p w:rsidR="00692B60" w:rsidRPr="00446E3C" w:rsidRDefault="009F1A05" w:rsidP="009F1A05">
      <w:pPr>
        <w:suppressAutoHyphens/>
        <w:autoSpaceDE w:val="0"/>
        <w:autoSpaceDN w:val="0"/>
        <w:adjustRightInd w:val="0"/>
        <w:spacing w:line="240" w:lineRule="exact"/>
        <w:jc w:val="center"/>
        <w:rPr>
          <w:b/>
          <w:sz w:val="28"/>
          <w:szCs w:val="28"/>
        </w:rPr>
      </w:pPr>
      <w:r w:rsidRPr="00446E3C">
        <w:rPr>
          <w:b/>
          <w:sz w:val="28"/>
          <w:szCs w:val="28"/>
        </w:rPr>
        <w:t xml:space="preserve">а также о сдаче в аренду, передаче в безвозмездное пользование, </w:t>
      </w:r>
    </w:p>
    <w:p w:rsidR="00692B60" w:rsidRPr="00446E3C" w:rsidRDefault="009F1A05" w:rsidP="009F1A05">
      <w:pPr>
        <w:suppressAutoHyphens/>
        <w:autoSpaceDE w:val="0"/>
        <w:autoSpaceDN w:val="0"/>
        <w:adjustRightInd w:val="0"/>
        <w:spacing w:line="240" w:lineRule="exact"/>
        <w:jc w:val="center"/>
        <w:rPr>
          <w:b/>
          <w:sz w:val="28"/>
          <w:szCs w:val="28"/>
        </w:rPr>
      </w:pPr>
      <w:r w:rsidRPr="00446E3C">
        <w:rPr>
          <w:b/>
          <w:sz w:val="28"/>
          <w:szCs w:val="28"/>
        </w:rPr>
        <w:t xml:space="preserve">реконструкции, модернизации, </w:t>
      </w:r>
      <w:r w:rsidR="00ED0D2E" w:rsidRPr="00446E3C">
        <w:rPr>
          <w:b/>
          <w:sz w:val="28"/>
          <w:szCs w:val="28"/>
        </w:rPr>
        <w:t>изменении назначения или ликвидации</w:t>
      </w:r>
      <w:r w:rsidR="004D6D87" w:rsidRPr="00446E3C">
        <w:rPr>
          <w:b/>
          <w:sz w:val="28"/>
          <w:szCs w:val="28"/>
        </w:rPr>
        <w:t xml:space="preserve"> </w:t>
      </w:r>
      <w:r w:rsidRPr="00446E3C">
        <w:rPr>
          <w:b/>
          <w:sz w:val="28"/>
          <w:szCs w:val="28"/>
        </w:rPr>
        <w:t xml:space="preserve">объектов социальной инфраструктуры для детей, находящихся </w:t>
      </w:r>
    </w:p>
    <w:p w:rsidR="009F1A05" w:rsidRPr="00446E3C" w:rsidRDefault="009F1A05" w:rsidP="009F1A05">
      <w:pPr>
        <w:suppressAutoHyphens/>
        <w:autoSpaceDE w:val="0"/>
        <w:autoSpaceDN w:val="0"/>
        <w:adjustRightInd w:val="0"/>
        <w:spacing w:line="240" w:lineRule="exact"/>
        <w:jc w:val="center"/>
        <w:rPr>
          <w:b/>
          <w:sz w:val="28"/>
          <w:szCs w:val="28"/>
        </w:rPr>
      </w:pPr>
      <w:r w:rsidRPr="00446E3C">
        <w:rPr>
          <w:b/>
          <w:sz w:val="28"/>
          <w:szCs w:val="28"/>
        </w:rPr>
        <w:t>в муниципальной собственности</w:t>
      </w:r>
    </w:p>
    <w:p w:rsidR="004F64B6" w:rsidRPr="00446E3C" w:rsidRDefault="004F64B6" w:rsidP="009F1A05">
      <w:pPr>
        <w:suppressAutoHyphens/>
        <w:autoSpaceDE w:val="0"/>
        <w:autoSpaceDN w:val="0"/>
        <w:adjustRightInd w:val="0"/>
        <w:spacing w:line="240" w:lineRule="exact"/>
        <w:jc w:val="both"/>
        <w:rPr>
          <w:sz w:val="28"/>
          <w:szCs w:val="28"/>
        </w:rPr>
      </w:pPr>
    </w:p>
    <w:p w:rsidR="00FE2149" w:rsidRPr="00446E3C" w:rsidRDefault="00FE2149" w:rsidP="009F1A05">
      <w:pPr>
        <w:pStyle w:val="ConsPlusTitle"/>
        <w:widowControl/>
        <w:suppressAutoHyphens/>
        <w:spacing w:line="240" w:lineRule="exact"/>
        <w:jc w:val="center"/>
        <w:outlineLvl w:val="1"/>
        <w:rPr>
          <w:rFonts w:ascii="Times New Roman" w:hAnsi="Times New Roman" w:cs="Times New Roman"/>
          <w:sz w:val="28"/>
          <w:szCs w:val="28"/>
        </w:rPr>
      </w:pPr>
      <w:r w:rsidRPr="00446E3C">
        <w:rPr>
          <w:rFonts w:ascii="Times New Roman" w:hAnsi="Times New Roman" w:cs="Times New Roman"/>
          <w:sz w:val="28"/>
          <w:szCs w:val="28"/>
        </w:rPr>
        <w:t>I. Общие положения</w:t>
      </w:r>
    </w:p>
    <w:p w:rsidR="00FE2149" w:rsidRPr="00446E3C" w:rsidRDefault="00FE2149" w:rsidP="009F1A05">
      <w:pPr>
        <w:pStyle w:val="ConsPlusNormal"/>
        <w:suppressAutoHyphens/>
        <w:spacing w:line="240" w:lineRule="exact"/>
        <w:jc w:val="both"/>
      </w:pPr>
    </w:p>
    <w:p w:rsidR="00FE2149" w:rsidRPr="00446E3C" w:rsidRDefault="00FE2149" w:rsidP="009F1A05">
      <w:pPr>
        <w:pStyle w:val="ConsPlusNormal"/>
        <w:tabs>
          <w:tab w:val="left" w:pos="0"/>
        </w:tabs>
        <w:ind w:firstLine="720"/>
        <w:jc w:val="both"/>
      </w:pPr>
      <w:r w:rsidRPr="00446E3C">
        <w:t xml:space="preserve">1.1. Комиссия по оценке последствий принятия решения о реорганизации </w:t>
      </w:r>
      <w:r w:rsidR="009F1A05" w:rsidRPr="00446E3C">
        <w:br/>
      </w:r>
      <w:r w:rsidRPr="00446E3C">
        <w:t xml:space="preserve">или ликвидации муниципальных образовательных учреждений </w:t>
      </w:r>
      <w:bookmarkStart w:id="1" w:name="_Hlk95839911"/>
      <w:r w:rsidRPr="00446E3C">
        <w:t>и учреждений, образующих социальную инфраструктуру для детей, предназначенную для целей образования и</w:t>
      </w:r>
      <w:r w:rsidR="00EC383C" w:rsidRPr="00446E3C">
        <w:t xml:space="preserve"> развития детей</w:t>
      </w:r>
      <w:bookmarkEnd w:id="1"/>
      <w:r w:rsidR="00EC383C" w:rsidRPr="00446E3C">
        <w:t>, а также о сдаче</w:t>
      </w:r>
      <w:r w:rsidRPr="00446E3C">
        <w:t xml:space="preserve"> в аренду, передаче в безвозмездное пользование, реконструкции, модернизации, </w:t>
      </w:r>
      <w:r w:rsidR="00ED0D2E" w:rsidRPr="00446E3C">
        <w:t>изменении назначения или ликвидации</w:t>
      </w:r>
      <w:r w:rsidR="004D6D87" w:rsidRPr="00446E3C">
        <w:t xml:space="preserve"> </w:t>
      </w:r>
      <w:r w:rsidRPr="00446E3C">
        <w:t xml:space="preserve">объектов социальной инфраструктуры для детей, находящихся в муниципальной собственности (далее </w:t>
      </w:r>
      <w:r w:rsidR="000E7C1B" w:rsidRPr="00446E3C">
        <w:t xml:space="preserve">– </w:t>
      </w:r>
      <w:r w:rsidRPr="00446E3C">
        <w:t xml:space="preserve">Комиссия), создана при администрации города Перми для проведения оценки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проведения оценки последствий принятия решения о сдаче </w:t>
      </w:r>
      <w:r w:rsidR="00453863">
        <w:br/>
      </w:r>
      <w:r w:rsidRPr="00446E3C">
        <w:t xml:space="preserve">в аренду, передаче в безвозмездное пользование, реконструкции, модернизации, </w:t>
      </w:r>
      <w:r w:rsidR="00ED0D2E" w:rsidRPr="00446E3C">
        <w:t>изменении назначения или ликвидации</w:t>
      </w:r>
      <w:r w:rsidR="00F65FB6" w:rsidRPr="00446E3C">
        <w:t xml:space="preserve"> </w:t>
      </w:r>
      <w:r w:rsidRPr="00446E3C">
        <w:t xml:space="preserve">объектов социальной инфраструктуры для детей, находящихся в муниципальной собственности (далее </w:t>
      </w:r>
      <w:r w:rsidR="000E7C1B" w:rsidRPr="00446E3C">
        <w:t xml:space="preserve">– </w:t>
      </w:r>
      <w:r w:rsidRPr="00446E3C">
        <w:t>оценка последствий принятия решения).</w:t>
      </w:r>
    </w:p>
    <w:p w:rsidR="00FE2149" w:rsidRPr="00446E3C" w:rsidRDefault="00FE2149" w:rsidP="000E7C1B">
      <w:pPr>
        <w:pStyle w:val="ConsPlusNormal"/>
        <w:ind w:firstLine="720"/>
        <w:jc w:val="both"/>
      </w:pPr>
      <w:r w:rsidRPr="00446E3C">
        <w:t>1.2. Основной целью деятельности Комиссии является проведение оценки последствий принятия решения для предотвращения ухудшения условий жизнедеятельности, образования, воспитания, развития, отдыха детей, их социальной защиты и социального обслуживания.</w:t>
      </w:r>
    </w:p>
    <w:p w:rsidR="00FE2149" w:rsidRPr="00446E3C" w:rsidRDefault="00FE2149" w:rsidP="000E7C1B">
      <w:pPr>
        <w:pStyle w:val="ConsPlusNormal"/>
        <w:ind w:firstLine="720"/>
        <w:jc w:val="both"/>
      </w:pPr>
      <w:r w:rsidRPr="00446E3C">
        <w:t xml:space="preserve">1.3. Комиссия при проведении оценки последствий принятия решения руководствуется Порядком </w:t>
      </w:r>
      <w:r w:rsidR="00D73DF7" w:rsidRPr="00446E3C">
        <w:t xml:space="preserve">проведения оценки последствий принятия решения о сдаче в аренду, передаче в безвозмездное пользование закрепленных за образовательными организациями объектов государственной и муниципальной собственности, а также о реконструкции, модернизации, об </w:t>
      </w:r>
      <w:r w:rsidR="00ED0D2E" w:rsidRPr="00446E3C">
        <w:t xml:space="preserve">изменении назначения </w:t>
      </w:r>
      <w:r w:rsidR="00D73DF7" w:rsidRPr="00446E3C">
        <w:t xml:space="preserve">или о ликвидации объектов социальной инфраструктуры для детей, являющихся государственной собственностью Пермского края или муниципальной собственностью, </w:t>
      </w:r>
      <w:r w:rsidRPr="00446E3C">
        <w:t xml:space="preserve">утвержденным </w:t>
      </w:r>
      <w:r w:rsidR="001F733D" w:rsidRPr="00446E3C">
        <w:t>п</w:t>
      </w:r>
      <w:r w:rsidRPr="00446E3C">
        <w:t xml:space="preserve">риказом Министерства образования и науки Пермского края </w:t>
      </w:r>
      <w:r w:rsidR="002030F0" w:rsidRPr="00446E3C">
        <w:br/>
      </w:r>
      <w:r w:rsidRPr="00446E3C">
        <w:t xml:space="preserve">от </w:t>
      </w:r>
      <w:r w:rsidR="00185106" w:rsidRPr="00446E3C">
        <w:t>21 мая 2020</w:t>
      </w:r>
      <w:r w:rsidRPr="00446E3C">
        <w:t xml:space="preserve"> г. </w:t>
      </w:r>
      <w:r w:rsidR="00185106" w:rsidRPr="00446E3C">
        <w:t>№</w:t>
      </w:r>
      <w:r w:rsidRPr="00446E3C">
        <w:t xml:space="preserve"> СЭД-26-01-0</w:t>
      </w:r>
      <w:r w:rsidR="00185106" w:rsidRPr="00446E3C">
        <w:t xml:space="preserve">6-432, и Порядком </w:t>
      </w:r>
      <w:r w:rsidR="00C82535" w:rsidRPr="00446E3C">
        <w:t>проведения оценки последствий принятия решения о</w:t>
      </w:r>
      <w:r w:rsidR="00D73DF7" w:rsidRPr="00446E3C">
        <w:t xml:space="preserve"> реорганизации или ликвидации образовательных организаций и организаций, образующих социальную инфраструктуру для детей, предназначен</w:t>
      </w:r>
      <w:r w:rsidR="00D73DF7" w:rsidRPr="00446E3C">
        <w:lastRenderedPageBreak/>
        <w:t xml:space="preserve">ную для целей образования и развития детей, находящихся в ведении органов государственной власти или в ведении органов местного самоуправления Пермского края, утвержденным </w:t>
      </w:r>
      <w:r w:rsidR="001F733D" w:rsidRPr="00446E3C">
        <w:t>п</w:t>
      </w:r>
      <w:r w:rsidR="00D73DF7" w:rsidRPr="00446E3C">
        <w:t xml:space="preserve">риказом Министерства образования и науки Пермского края от 15 мая 2020 г. № СЭД-26-01-06-422 </w:t>
      </w:r>
      <w:r w:rsidRPr="00446E3C">
        <w:t xml:space="preserve">(далее </w:t>
      </w:r>
      <w:r w:rsidR="000E7C1B" w:rsidRPr="00446E3C">
        <w:t xml:space="preserve">– </w:t>
      </w:r>
      <w:r w:rsidRPr="00446E3C">
        <w:t>Порядок проведения оценки последствий принятия решения).</w:t>
      </w:r>
    </w:p>
    <w:p w:rsidR="00FE2149" w:rsidRPr="00446E3C" w:rsidRDefault="00FE2149" w:rsidP="000E7C1B">
      <w:pPr>
        <w:pStyle w:val="ConsPlusNormal"/>
        <w:ind w:firstLine="720"/>
        <w:jc w:val="both"/>
      </w:pPr>
      <w:r w:rsidRPr="00446E3C">
        <w:t>1.4. В целях осуществления полномочий Комиссии применяются следующие понятия:</w:t>
      </w:r>
    </w:p>
    <w:p w:rsidR="00FE2149" w:rsidRPr="00446E3C" w:rsidRDefault="00FE2149" w:rsidP="000E7C1B">
      <w:pPr>
        <w:pStyle w:val="ConsPlusNormal"/>
        <w:ind w:firstLine="720"/>
        <w:jc w:val="both"/>
      </w:pPr>
      <w:r w:rsidRPr="00446E3C">
        <w:t xml:space="preserve">социальная инфраструктура для детей </w:t>
      </w:r>
      <w:r w:rsidR="000E7C1B" w:rsidRPr="00446E3C">
        <w:t xml:space="preserve">– </w:t>
      </w:r>
      <w:r w:rsidRPr="00446E3C">
        <w:t>система объектов (зданий, строений, сооружений),</w:t>
      </w:r>
      <w:r w:rsidR="00232218" w:rsidRPr="00446E3C">
        <w:t xml:space="preserve"> за исключением хозяйственных построек, гаражей, складов,</w:t>
      </w:r>
      <w:r w:rsidRPr="00446E3C">
        <w:t xml:space="preserve"> необходимых для жизнеобеспечения детей, муниципальных учреждений, которые оказывают социальные услуги населению, в том числе детям, и деятельность которых осуществляется в целях обеспечения полноценной жизни, охраны здоровья, образования, отдыха и развития детей, удовлетворения их общественных потребностей;</w:t>
      </w:r>
    </w:p>
    <w:p w:rsidR="00FE2149" w:rsidRPr="00446E3C" w:rsidRDefault="00972E1E" w:rsidP="000E7C1B">
      <w:pPr>
        <w:pStyle w:val="ConsPlusNormal"/>
        <w:ind w:firstLine="720"/>
        <w:jc w:val="both"/>
      </w:pPr>
      <w:r w:rsidRPr="00446E3C">
        <w:t xml:space="preserve">объект капитального строительства </w:t>
      </w:r>
      <w:r w:rsidR="00362908">
        <w:t>–</w:t>
      </w:r>
      <w:r w:rsidRPr="00446E3C">
        <w:t xml:space="preserve"> здание, строение, сооружение, объекты, строительство которых не завершено (далее </w:t>
      </w:r>
      <w:r w:rsidR="00362908">
        <w:t>–</w:t>
      </w:r>
      <w:r w:rsidRPr="00446E3C">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FE2149" w:rsidRPr="00446E3C">
        <w:t>;</w:t>
      </w:r>
    </w:p>
    <w:p w:rsidR="00FE2149" w:rsidRPr="00446E3C" w:rsidRDefault="00135962" w:rsidP="000E7C1B">
      <w:pPr>
        <w:pStyle w:val="ConsPlusNormal"/>
        <w:ind w:firstLine="720"/>
        <w:jc w:val="both"/>
      </w:pPr>
      <w:r w:rsidRPr="00446E3C">
        <w:t xml:space="preserve">реконструкция объектов капитального строительства (за </w:t>
      </w:r>
      <w:r w:rsidR="00362908">
        <w:t>исключением линейных объектов) –</w:t>
      </w:r>
      <w:r w:rsidRPr="00446E3C">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00FE2149" w:rsidRPr="00446E3C">
        <w:t>;</w:t>
      </w:r>
    </w:p>
    <w:p w:rsidR="00FE2149" w:rsidRPr="00446E3C" w:rsidRDefault="00FE2149" w:rsidP="000E7C1B">
      <w:pPr>
        <w:pStyle w:val="ConsPlusNormal"/>
        <w:ind w:firstLine="720"/>
        <w:jc w:val="both"/>
      </w:pPr>
      <w:r w:rsidRPr="00446E3C">
        <w:t xml:space="preserve">модернизация </w:t>
      </w:r>
      <w:r w:rsidR="000E7C1B" w:rsidRPr="00446E3C">
        <w:t xml:space="preserve">– </w:t>
      </w:r>
      <w:r w:rsidRPr="00446E3C">
        <w:t xml:space="preserve">усовершенствование, улучшение, обновление объекта капитального строительства, приведение его в соответствие с новыми требованиями </w:t>
      </w:r>
      <w:r w:rsidR="009F1A05" w:rsidRPr="00446E3C">
        <w:br/>
      </w:r>
      <w:r w:rsidRPr="00446E3C">
        <w:t>и нормами, техническими условиями, показателями качества;</w:t>
      </w:r>
    </w:p>
    <w:p w:rsidR="00FE2149" w:rsidRPr="00446E3C" w:rsidRDefault="00FE2149" w:rsidP="000E7C1B">
      <w:pPr>
        <w:pStyle w:val="ConsPlusNormal"/>
        <w:ind w:firstLine="720"/>
        <w:jc w:val="both"/>
      </w:pPr>
      <w:r w:rsidRPr="00446E3C">
        <w:t xml:space="preserve">изменение назначения </w:t>
      </w:r>
      <w:r w:rsidR="000E7C1B" w:rsidRPr="00446E3C">
        <w:t xml:space="preserve">– </w:t>
      </w:r>
      <w:r w:rsidRPr="00446E3C">
        <w:t xml:space="preserve">изменение первоначальных целей объекта социальной инфраструктуры для детей, являющегося муниципальной собственностью, </w:t>
      </w:r>
      <w:r w:rsidR="009F1A05" w:rsidRPr="00446E3C">
        <w:br/>
      </w:r>
      <w:r w:rsidRPr="00446E3C">
        <w:t>для реализации которых он был создан, перепрофилирование муниципального учреждения;</w:t>
      </w:r>
    </w:p>
    <w:p w:rsidR="00FE2149" w:rsidRPr="00446E3C" w:rsidRDefault="00FE2149" w:rsidP="000E7C1B">
      <w:pPr>
        <w:pStyle w:val="ConsPlusNormal"/>
        <w:ind w:firstLine="720"/>
        <w:jc w:val="both"/>
      </w:pPr>
      <w:r w:rsidRPr="00446E3C">
        <w:t xml:space="preserve">реорганизация </w:t>
      </w:r>
      <w:r w:rsidR="000E7C1B" w:rsidRPr="00446E3C">
        <w:t xml:space="preserve">– </w:t>
      </w:r>
      <w:r w:rsidRPr="00446E3C">
        <w:t>слияние, присоединение, разделение, выделение, преобразование муниципального учреждения;</w:t>
      </w:r>
    </w:p>
    <w:p w:rsidR="00FE2149" w:rsidRDefault="007A51A6" w:rsidP="00871C79">
      <w:pPr>
        <w:pStyle w:val="ConsPlusNormal"/>
        <w:ind w:firstLine="720"/>
        <w:jc w:val="both"/>
      </w:pPr>
      <w:r w:rsidRPr="00446E3C">
        <w:t xml:space="preserve">ликвидация – </w:t>
      </w:r>
      <w:r w:rsidR="00871C79" w:rsidRPr="00446E3C">
        <w:t xml:space="preserve">прекращение деятельности муниципального учреждения; снос объекта, выбытие из муниципальной собственности и владения муниципального </w:t>
      </w:r>
      <w:r w:rsidR="00871C79" w:rsidRPr="007C1AE0">
        <w:t>учреждения; снятие с физически сохраняемого объекта статуса объекта социаль</w:t>
      </w:r>
      <w:r w:rsidR="00FF4A25" w:rsidRPr="007C1AE0">
        <w:t>ной инфраструктуры для детей;</w:t>
      </w:r>
    </w:p>
    <w:p w:rsidR="00EF72EC" w:rsidRPr="007C1AE0" w:rsidRDefault="00EF72EC" w:rsidP="00871C79">
      <w:pPr>
        <w:pStyle w:val="ConsPlusNormal"/>
        <w:ind w:firstLine="720"/>
        <w:jc w:val="both"/>
      </w:pPr>
      <w:r>
        <w:t>аренда (имущественный найм)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FE2149" w:rsidRPr="00446E3C" w:rsidRDefault="00FE2149" w:rsidP="000E7C1B">
      <w:pPr>
        <w:pStyle w:val="ConsPlusNormal"/>
        <w:ind w:firstLine="720"/>
        <w:jc w:val="both"/>
      </w:pPr>
      <w:r w:rsidRPr="007C1AE0">
        <w:t>заявитель</w:t>
      </w:r>
      <w:r w:rsidRPr="00446E3C">
        <w:t xml:space="preserve"> </w:t>
      </w:r>
      <w:r w:rsidR="000E7C1B" w:rsidRPr="00446E3C">
        <w:t xml:space="preserve">– </w:t>
      </w:r>
      <w:r w:rsidRPr="00446E3C">
        <w:t>функциональный или территориальный орг</w:t>
      </w:r>
      <w:r w:rsidR="00D909F2" w:rsidRPr="00446E3C">
        <w:t>ан</w:t>
      </w:r>
      <w:r w:rsidRPr="00446E3C">
        <w:t xml:space="preserve"> администрации города Перми</w:t>
      </w:r>
      <w:r w:rsidR="00121910" w:rsidRPr="00446E3C">
        <w:t>, муниципальное учреждение</w:t>
      </w:r>
      <w:r w:rsidRPr="00446E3C">
        <w:t>;</w:t>
      </w:r>
    </w:p>
    <w:p w:rsidR="00524ED4" w:rsidRPr="00446E3C" w:rsidRDefault="00524ED4" w:rsidP="000E7C1B">
      <w:pPr>
        <w:pStyle w:val="ConsPlusNormal"/>
        <w:ind w:firstLine="720"/>
        <w:jc w:val="both"/>
      </w:pPr>
      <w:r w:rsidRPr="00446E3C">
        <w:t xml:space="preserve">безвозмездное пользование – договор, по которому одна сторона (ссудодатель) обязуется передать объект муниципальной собственности (здание, строение, </w:t>
      </w:r>
      <w:r w:rsidRPr="00446E3C">
        <w:lastRenderedPageBreak/>
        <w:t>сооружение, помещение, движимое имуществ</w:t>
      </w:r>
      <w:r w:rsidR="00F92615" w:rsidRPr="00446E3C">
        <w:t>о</w:t>
      </w:r>
      <w:r w:rsidRPr="00446E3C">
        <w:t>) в безвозмездное временное пользование другой стороне (ссудополучателю);</w:t>
      </w:r>
    </w:p>
    <w:p w:rsidR="00FE2149" w:rsidRPr="00446E3C" w:rsidRDefault="00FE2149" w:rsidP="009756EC">
      <w:pPr>
        <w:pStyle w:val="ConsPlusNormal"/>
        <w:ind w:firstLine="720"/>
        <w:jc w:val="both"/>
      </w:pPr>
      <w:r w:rsidRPr="00446E3C">
        <w:t xml:space="preserve">ухудшение условий жизнедеятельности, образования, воспитания, развития, отдыха детей, их социальной защиты и социального обслуживания </w:t>
      </w:r>
      <w:r w:rsidR="009F1A05" w:rsidRPr="00446E3C">
        <w:t>–</w:t>
      </w:r>
      <w:r w:rsidRPr="00446E3C">
        <w:t xml:space="preserve"> возможные негативные последствия для обеспечения жизнедеятельности, образования, воспитания, развития, отдыха детей, их социальной защиты и социального обслуживания (негативные изменения в организации образовательного процесса и (или) педагогических технологиях, увеличение наполняемости классов, снижение общего уровня квалификации управленческих и педагогических кадров, возможное негативное изменение социальных условий вследствие изменения назначения или ликвидации объекта социальной инфраструктуры для детей, возможное разрушение культурных традиций, связанных с деятельностью данного объекта социальной инфраструктуры д</w:t>
      </w:r>
      <w:r w:rsidR="009A554B" w:rsidRPr="00446E3C">
        <w:t>ля детей, и другие последствия);</w:t>
      </w:r>
    </w:p>
    <w:p w:rsidR="00E26275" w:rsidRPr="00446E3C" w:rsidRDefault="00E26275" w:rsidP="00E26275">
      <w:pPr>
        <w:pStyle w:val="ConsPlusNormal"/>
        <w:ind w:firstLine="720"/>
        <w:jc w:val="both"/>
        <w:rPr>
          <w:color w:val="000000"/>
        </w:rPr>
      </w:pPr>
      <w:r w:rsidRPr="00446E3C">
        <w:rPr>
          <w:color w:val="000000"/>
        </w:rPr>
        <w:t>обучающиеся – воспитанники муниципальных дошкольных образовательных учреждений, учащиеся муниципальных общеобразовательных организаций, обучающиеся в муниципальных учреждениях дополнительного образования, дети, занимающиеся в муниципальных культурно-досуговых и спортивных учреждениях, а также получающие услуги, организованные в учреждениях социально</w:t>
      </w:r>
      <w:r w:rsidR="009A5451" w:rsidRPr="00446E3C">
        <w:rPr>
          <w:color w:val="000000"/>
        </w:rPr>
        <w:t>го назначения</w:t>
      </w:r>
      <w:r w:rsidRPr="00446E3C">
        <w:rPr>
          <w:color w:val="000000"/>
        </w:rPr>
        <w:t>.</w:t>
      </w:r>
    </w:p>
    <w:p w:rsidR="00A442B3" w:rsidRPr="00446E3C" w:rsidRDefault="00FE2149" w:rsidP="00E26275">
      <w:pPr>
        <w:pStyle w:val="ConsPlusNormal"/>
        <w:ind w:firstLine="720"/>
        <w:jc w:val="both"/>
      </w:pPr>
      <w:r w:rsidRPr="00446E3C">
        <w:t>1.5. Комиссия осуществляет следующие функции:</w:t>
      </w:r>
    </w:p>
    <w:p w:rsidR="00001401" w:rsidRDefault="00FD7161" w:rsidP="009756EC">
      <w:pPr>
        <w:pStyle w:val="ConsPlusNormal"/>
        <w:ind w:firstLine="720"/>
        <w:jc w:val="both"/>
      </w:pPr>
      <w:r w:rsidRPr="00446E3C">
        <w:t xml:space="preserve">1.5.1. </w:t>
      </w:r>
      <w:r w:rsidR="00001401" w:rsidRPr="00446E3C">
        <w:t>прин</w:t>
      </w:r>
      <w:r w:rsidR="00025270" w:rsidRPr="00446E3C">
        <w:t>имает</w:t>
      </w:r>
      <w:r w:rsidR="00001401" w:rsidRPr="00446E3C">
        <w:t xml:space="preserve"> решени</w:t>
      </w:r>
      <w:r w:rsidR="00025270" w:rsidRPr="00446E3C">
        <w:t>я</w:t>
      </w:r>
      <w:r w:rsidR="00001401" w:rsidRPr="00446E3C">
        <w:t xml:space="preserve"> и рассм</w:t>
      </w:r>
      <w:r w:rsidR="00025270" w:rsidRPr="00446E3C">
        <w:t>атривает</w:t>
      </w:r>
      <w:r w:rsidR="00001401" w:rsidRPr="00446E3C">
        <w:t xml:space="preserve"> письменны</w:t>
      </w:r>
      <w:r w:rsidR="00025270" w:rsidRPr="00446E3C">
        <w:t>е</w:t>
      </w:r>
      <w:r w:rsidR="00001401" w:rsidRPr="00446E3C">
        <w:t xml:space="preserve"> предложени</w:t>
      </w:r>
      <w:r w:rsidR="00025270" w:rsidRPr="00446E3C">
        <w:t>я</w:t>
      </w:r>
      <w:r w:rsidR="00001401" w:rsidRPr="00446E3C">
        <w:t xml:space="preserve"> </w:t>
      </w:r>
      <w:r w:rsidR="00025270" w:rsidRPr="00446E3C">
        <w:t>заявителей</w:t>
      </w:r>
      <w:r w:rsidR="00001401" w:rsidRPr="00446E3C">
        <w:t xml:space="preserve"> о сдаче в аренду, передаче в </w:t>
      </w:r>
      <w:r w:rsidR="00001401" w:rsidRPr="00DE75F0">
        <w:t xml:space="preserve">безвозмездное пользование объектов, а также </w:t>
      </w:r>
      <w:r w:rsidR="001F733D" w:rsidRPr="00DE75F0">
        <w:br/>
      </w:r>
      <w:r w:rsidR="00001401" w:rsidRPr="00DE75F0">
        <w:t xml:space="preserve">о реконструкции, модернизации, </w:t>
      </w:r>
      <w:r w:rsidR="00ED0D2E" w:rsidRPr="00DE75F0">
        <w:t xml:space="preserve">изменении назначения </w:t>
      </w:r>
      <w:r w:rsidR="00001401" w:rsidRPr="00DE75F0">
        <w:t>или ликвидации объектов</w:t>
      </w:r>
      <w:r w:rsidR="00453863" w:rsidRPr="00453863">
        <w:t>*</w:t>
      </w:r>
      <w:r w:rsidR="004407DF" w:rsidRPr="00453863">
        <w:t>,</w:t>
      </w:r>
      <w:r w:rsidR="004407DF" w:rsidRPr="00DE75F0">
        <w:t xml:space="preserve"> реорганизации и ликв</w:t>
      </w:r>
      <w:r w:rsidR="00AD2D2E" w:rsidRPr="00DE75F0">
        <w:t>идации</w:t>
      </w:r>
      <w:r w:rsidR="00DC3D82" w:rsidRPr="00DE75F0">
        <w:t xml:space="preserve"> образовательн</w:t>
      </w:r>
      <w:r w:rsidR="00012B0A" w:rsidRPr="00DE75F0">
        <w:t>ых</w:t>
      </w:r>
      <w:r w:rsidR="00DC3D82" w:rsidRPr="00DE75F0">
        <w:t xml:space="preserve"> учреждени</w:t>
      </w:r>
      <w:r w:rsidR="00012B0A" w:rsidRPr="00DE75F0">
        <w:t>й и учреждений, образующих социальную инфраструктуру для детей, предназначенную для целей образования и развития детей</w:t>
      </w:r>
      <w:r w:rsidR="00001401" w:rsidRPr="00DE75F0">
        <w:t>;</w:t>
      </w:r>
    </w:p>
    <w:p w:rsidR="00A442B3" w:rsidRPr="00446E3C" w:rsidRDefault="00FD7161" w:rsidP="009756EC">
      <w:pPr>
        <w:pStyle w:val="ConsPlusNormal"/>
        <w:ind w:firstLine="720"/>
        <w:contextualSpacing/>
        <w:jc w:val="both"/>
      </w:pPr>
      <w:r w:rsidRPr="00DE75F0">
        <w:t xml:space="preserve">1.5.2. </w:t>
      </w:r>
      <w:r w:rsidR="00001401" w:rsidRPr="00DE75F0">
        <w:t>организ</w:t>
      </w:r>
      <w:r w:rsidR="004C5DBE" w:rsidRPr="00DE75F0">
        <w:t>ует и проводит</w:t>
      </w:r>
      <w:r w:rsidR="00001401" w:rsidRPr="00DE75F0">
        <w:t xml:space="preserve"> оценк</w:t>
      </w:r>
      <w:r w:rsidR="004C5DBE" w:rsidRPr="00DE75F0">
        <w:t>у</w:t>
      </w:r>
      <w:r w:rsidR="00001401" w:rsidRPr="00DE75F0">
        <w:t xml:space="preserve"> последствий принятия решения на основании критериев, установленных </w:t>
      </w:r>
      <w:r w:rsidR="00AD0BFD" w:rsidRPr="00DE75F0">
        <w:t>настоящим положением</w:t>
      </w:r>
      <w:r w:rsidR="00001401" w:rsidRPr="00DE75F0">
        <w:t>;</w:t>
      </w:r>
    </w:p>
    <w:p w:rsidR="00A442B3" w:rsidRPr="00446E3C" w:rsidRDefault="00FD7161" w:rsidP="009756EC">
      <w:pPr>
        <w:pStyle w:val="ConsPlusNormal"/>
        <w:ind w:firstLine="720"/>
        <w:contextualSpacing/>
        <w:jc w:val="both"/>
      </w:pPr>
      <w:r w:rsidRPr="00446E3C">
        <w:t xml:space="preserve">1.5.3. </w:t>
      </w:r>
      <w:r w:rsidR="004D6D87" w:rsidRPr="00446E3C">
        <w:t xml:space="preserve">готовит заключение об оценке последствий принятия решения </w:t>
      </w:r>
      <w:r w:rsidR="009756EC" w:rsidRPr="00446E3C">
        <w:br/>
      </w:r>
      <w:r w:rsidR="004D6D87" w:rsidRPr="00446E3C">
        <w:t>(далее – заключение).</w:t>
      </w:r>
    </w:p>
    <w:p w:rsidR="00FE2149" w:rsidRPr="00446E3C" w:rsidRDefault="00FE2149" w:rsidP="009756EC">
      <w:pPr>
        <w:pStyle w:val="ConsPlusNormal"/>
        <w:ind w:firstLine="720"/>
        <w:jc w:val="both"/>
      </w:pPr>
      <w:r w:rsidRPr="00446E3C">
        <w:t>1.6. Комиссия уполномочена:</w:t>
      </w:r>
    </w:p>
    <w:p w:rsidR="00FE2149" w:rsidRPr="00446E3C" w:rsidRDefault="00FE2149" w:rsidP="009756EC">
      <w:pPr>
        <w:pStyle w:val="ConsPlusNormal"/>
        <w:ind w:firstLine="720"/>
        <w:jc w:val="both"/>
      </w:pPr>
      <w:r w:rsidRPr="00446E3C">
        <w:t>проводить анализ возможных последствий принятия решени</w:t>
      </w:r>
      <w:r w:rsidR="001F733D" w:rsidRPr="00446E3C">
        <w:t>я</w:t>
      </w:r>
      <w:r w:rsidRPr="00446E3C">
        <w:t>;</w:t>
      </w:r>
    </w:p>
    <w:p w:rsidR="00FE2149" w:rsidRPr="00446E3C" w:rsidRDefault="00FE2149" w:rsidP="009756EC">
      <w:pPr>
        <w:pStyle w:val="ConsPlusNormal"/>
        <w:ind w:firstLine="720"/>
        <w:jc w:val="both"/>
      </w:pPr>
      <w:r w:rsidRPr="00446E3C">
        <w:t>в установленном порядке запрашивать и получать необходимую информацию и документы для проведения экспертизы от муниципальных образовательных учреждений и учреждений, образующих социальную инфраструктуру для детей, а также от органов местного самоуправления города Перми, органов государственной власти Пермского края, Российской Федерации;</w:t>
      </w:r>
    </w:p>
    <w:p w:rsidR="00FE2149" w:rsidRPr="00446E3C" w:rsidRDefault="00FE2149" w:rsidP="009756EC">
      <w:pPr>
        <w:pStyle w:val="ConsPlusNormal"/>
        <w:ind w:firstLine="720"/>
        <w:jc w:val="both"/>
      </w:pPr>
      <w:r w:rsidRPr="00446E3C">
        <w:t>заслушивать представителей органов государственной власти Пермского края, органов местного самоуправления города Перми, организаций, заинтересованных в принятии решения, представителей обучающихся лиц и их родителей, работников муниципальных учреждений;</w:t>
      </w:r>
    </w:p>
    <w:p w:rsidR="00FE2149" w:rsidRPr="00446E3C" w:rsidRDefault="00FE2149" w:rsidP="009756EC">
      <w:pPr>
        <w:pStyle w:val="ConsPlusNormal"/>
        <w:ind w:firstLine="720"/>
        <w:jc w:val="both"/>
      </w:pPr>
      <w:r w:rsidRPr="00446E3C">
        <w:t>привлекать к работе Комиссии экспертов;</w:t>
      </w:r>
    </w:p>
    <w:p w:rsidR="00FE2149" w:rsidRPr="00446E3C" w:rsidRDefault="00FE2149" w:rsidP="009756EC">
      <w:pPr>
        <w:pStyle w:val="ConsPlusNormal"/>
        <w:ind w:firstLine="720"/>
        <w:jc w:val="both"/>
      </w:pPr>
      <w:r w:rsidRPr="00446E3C">
        <w:t xml:space="preserve">вносить предложения </w:t>
      </w:r>
      <w:r w:rsidR="00690DE1" w:rsidRPr="00446E3C">
        <w:t>заявителю</w:t>
      </w:r>
      <w:r w:rsidRPr="00446E3C">
        <w:t xml:space="preserve"> в пределах компетенции Комиссии.</w:t>
      </w:r>
    </w:p>
    <w:p w:rsidR="00C11EC8" w:rsidRPr="00446E3C" w:rsidRDefault="00C11EC8" w:rsidP="003C7717">
      <w:pPr>
        <w:pStyle w:val="ConsPlusNormal"/>
        <w:suppressAutoHyphens/>
        <w:spacing w:line="240" w:lineRule="exact"/>
        <w:jc w:val="both"/>
      </w:pPr>
    </w:p>
    <w:p w:rsidR="00FF1CAE" w:rsidRDefault="00FF1CAE">
      <w:pPr>
        <w:rPr>
          <w:b/>
          <w:sz w:val="28"/>
          <w:szCs w:val="28"/>
        </w:rPr>
      </w:pPr>
      <w:r>
        <w:rPr>
          <w:sz w:val="28"/>
          <w:szCs w:val="28"/>
        </w:rPr>
        <w:br w:type="page"/>
      </w:r>
    </w:p>
    <w:p w:rsidR="00FE2149" w:rsidRPr="00446E3C" w:rsidRDefault="00FE2149" w:rsidP="003C7717">
      <w:pPr>
        <w:pStyle w:val="ConsPlusTitle"/>
        <w:suppressAutoHyphens/>
        <w:spacing w:line="240" w:lineRule="exact"/>
        <w:jc w:val="center"/>
        <w:outlineLvl w:val="1"/>
        <w:rPr>
          <w:rFonts w:ascii="Times New Roman" w:hAnsi="Times New Roman" w:cs="Times New Roman"/>
          <w:sz w:val="28"/>
          <w:szCs w:val="28"/>
        </w:rPr>
      </w:pPr>
      <w:r w:rsidRPr="00446E3C">
        <w:rPr>
          <w:rFonts w:ascii="Times New Roman" w:hAnsi="Times New Roman" w:cs="Times New Roman"/>
          <w:sz w:val="28"/>
          <w:szCs w:val="28"/>
        </w:rPr>
        <w:lastRenderedPageBreak/>
        <w:t>II. Создание Комиссии, подготовка заключения</w:t>
      </w:r>
    </w:p>
    <w:p w:rsidR="00FE2149" w:rsidRPr="00446E3C" w:rsidRDefault="00FE2149" w:rsidP="003C7717">
      <w:pPr>
        <w:pStyle w:val="ConsPlusNormal"/>
        <w:suppressAutoHyphens/>
        <w:spacing w:line="240" w:lineRule="exact"/>
        <w:contextualSpacing/>
        <w:jc w:val="both"/>
      </w:pPr>
    </w:p>
    <w:p w:rsidR="00AC3C3F" w:rsidRPr="00446E3C" w:rsidRDefault="00FE2149" w:rsidP="009756EC">
      <w:pPr>
        <w:pStyle w:val="ConsPlusNormal"/>
        <w:ind w:firstLine="720"/>
        <w:contextualSpacing/>
        <w:jc w:val="both"/>
      </w:pPr>
      <w:r w:rsidRPr="00446E3C">
        <w:t xml:space="preserve">2.1. </w:t>
      </w:r>
      <w:r w:rsidR="00AC3C3F" w:rsidRPr="00446E3C">
        <w:t>Комиссия является коллегиальным совещательным органом, в состав которого входит не менее шести человек, в том числе представитель комиссии по делам несовершеннолетних и защите их прав.</w:t>
      </w:r>
    </w:p>
    <w:p w:rsidR="00616D87" w:rsidRPr="00446E3C" w:rsidRDefault="00616D87" w:rsidP="009756EC">
      <w:pPr>
        <w:pStyle w:val="ConsPlusNormal"/>
        <w:ind w:firstLine="720"/>
        <w:contextualSpacing/>
        <w:jc w:val="both"/>
      </w:pPr>
      <w:r w:rsidRPr="00446E3C">
        <w:t>2.2. Комиссия состоит из председателя Комиссии, заместителя председателя Комиссии, секретаря Комиссии и членов Комиссии. Членами Комиссии являются представители функциональных и территориальных органов, функциональных подразделений администрации города Перми, представител</w:t>
      </w:r>
      <w:r w:rsidR="0038355F" w:rsidRPr="00446E3C">
        <w:t>ь</w:t>
      </w:r>
      <w:r w:rsidRPr="00446E3C">
        <w:t xml:space="preserve"> общественных организаций (1 человек), представитель комиссии по делам несовершеннолетних и защите их прав при администрации города Перми.</w:t>
      </w:r>
    </w:p>
    <w:p w:rsidR="00616D87" w:rsidRPr="00446E3C" w:rsidRDefault="00616D87" w:rsidP="009756EC">
      <w:pPr>
        <w:pStyle w:val="ConsPlusNormal"/>
        <w:ind w:firstLine="720"/>
        <w:contextualSpacing/>
        <w:jc w:val="both"/>
      </w:pPr>
      <w:r w:rsidRPr="00446E3C">
        <w:t>2.3. Комиссию возглавляет председатель Комиссии,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w:t>
      </w:r>
    </w:p>
    <w:p w:rsidR="00616D87" w:rsidRPr="00446E3C" w:rsidRDefault="00616D87" w:rsidP="009756EC">
      <w:pPr>
        <w:pStyle w:val="ConsPlusNormal"/>
        <w:ind w:firstLine="720"/>
        <w:contextualSpacing/>
        <w:jc w:val="both"/>
      </w:pPr>
      <w:r w:rsidRPr="00446E3C">
        <w:t xml:space="preserve">В случае отсутствия председателя Комиссии функции председательствующего на заседании Комиссии осуществляет заместитель председателя Комиссии, </w:t>
      </w:r>
      <w:r w:rsidR="00D74BA7" w:rsidRPr="00446E3C">
        <w:br/>
      </w:r>
      <w:r w:rsidRPr="00446E3C">
        <w:t xml:space="preserve">в случае отсутствия обоих </w:t>
      </w:r>
      <w:r w:rsidR="000E7C1B" w:rsidRPr="00446E3C">
        <w:t xml:space="preserve">– </w:t>
      </w:r>
      <w:r w:rsidRPr="00446E3C">
        <w:t>иной член Комиссии, выбранный в качестве председательствующего на соответствующем заседании Комиссии ее членами.</w:t>
      </w:r>
    </w:p>
    <w:p w:rsidR="00616D87" w:rsidRPr="00446E3C" w:rsidRDefault="00616D87" w:rsidP="009756EC">
      <w:pPr>
        <w:pStyle w:val="ConsPlusNormal"/>
        <w:ind w:firstLine="720"/>
        <w:contextualSpacing/>
        <w:jc w:val="both"/>
      </w:pPr>
      <w:r w:rsidRPr="00446E3C">
        <w:t>2.4. Комиссией назначается секретарь, осуществляющий следующие функции:</w:t>
      </w:r>
    </w:p>
    <w:p w:rsidR="00616D87" w:rsidRPr="00446E3C" w:rsidRDefault="00616D87" w:rsidP="009756EC">
      <w:pPr>
        <w:pStyle w:val="ConsPlusNormal"/>
        <w:ind w:firstLine="720"/>
        <w:contextualSpacing/>
        <w:jc w:val="both"/>
      </w:pPr>
      <w:r w:rsidRPr="00446E3C">
        <w:t>прием документов от заявителей;</w:t>
      </w:r>
    </w:p>
    <w:p w:rsidR="00F66E13" w:rsidRPr="00446E3C" w:rsidRDefault="00616D87" w:rsidP="009756EC">
      <w:pPr>
        <w:pStyle w:val="ConsPlusNormal"/>
        <w:ind w:firstLine="720"/>
        <w:contextualSpacing/>
        <w:jc w:val="both"/>
      </w:pPr>
      <w:r w:rsidRPr="00446E3C">
        <w:t>рассмотрение в течение 7 рабочих дней с даты принятия от заявителя документов:</w:t>
      </w:r>
      <w:r w:rsidR="00C82535" w:rsidRPr="00446E3C">
        <w:t xml:space="preserve"> </w:t>
      </w:r>
    </w:p>
    <w:p w:rsidR="00616D87" w:rsidRPr="00446E3C" w:rsidRDefault="00616D87" w:rsidP="009756EC">
      <w:pPr>
        <w:pStyle w:val="ConsPlusNormal"/>
        <w:ind w:firstLine="720"/>
        <w:contextualSpacing/>
        <w:jc w:val="both"/>
      </w:pPr>
      <w:r w:rsidRPr="00446E3C">
        <w:t>при выявлении нарушений уведомляет заявителя о таких нарушениях и невозможности рассмотрения документов на заседании Комиссии;</w:t>
      </w:r>
    </w:p>
    <w:p w:rsidR="00616D87" w:rsidRPr="00446E3C" w:rsidRDefault="00616D87" w:rsidP="009756EC">
      <w:pPr>
        <w:pStyle w:val="ConsPlusNormal"/>
        <w:ind w:firstLine="720"/>
        <w:contextualSpacing/>
        <w:jc w:val="both"/>
      </w:pPr>
      <w:r w:rsidRPr="00446E3C">
        <w:t>направление принятых от заявителя документов членам Комиссии для ознакомления и оповещение их о дате, времени и месте проведения заседаний Комиссии за 5 рабочих дней до даты проведения заседания Комиссии;</w:t>
      </w:r>
    </w:p>
    <w:p w:rsidR="00616D87" w:rsidRPr="00446E3C" w:rsidRDefault="00616D87" w:rsidP="009756EC">
      <w:pPr>
        <w:pStyle w:val="ConsPlusNormal"/>
        <w:ind w:firstLine="720"/>
        <w:contextualSpacing/>
        <w:jc w:val="both"/>
      </w:pPr>
      <w:r w:rsidRPr="00446E3C">
        <w:t>информирование о проведении заседания Комиссии органов государственной власти Пермского края, органов местного самоуправления города Перми, организаций, заинтересованных в принятии решения, представителей обучающихся лиц и их родителей, работников муниципальных учреждений;</w:t>
      </w:r>
    </w:p>
    <w:p w:rsidR="00616D87" w:rsidRPr="00446E3C" w:rsidRDefault="00616D87" w:rsidP="009756EC">
      <w:pPr>
        <w:pStyle w:val="ConsPlusNormal"/>
        <w:ind w:firstLine="720"/>
        <w:contextualSpacing/>
        <w:jc w:val="both"/>
      </w:pPr>
      <w:r w:rsidRPr="00446E3C">
        <w:t>подготовка материалов к заседаниям Комиссии;</w:t>
      </w:r>
    </w:p>
    <w:p w:rsidR="00616D87" w:rsidRPr="00446E3C" w:rsidRDefault="00616D87" w:rsidP="009756EC">
      <w:pPr>
        <w:pStyle w:val="ConsPlusNormal"/>
        <w:ind w:firstLine="720"/>
        <w:contextualSpacing/>
        <w:jc w:val="both"/>
      </w:pPr>
      <w:r w:rsidRPr="00446E3C">
        <w:t xml:space="preserve">ведение, оформление протокола заседания Комиссии, </w:t>
      </w:r>
      <w:r w:rsidR="003B766A" w:rsidRPr="00446E3C">
        <w:t xml:space="preserve">организация </w:t>
      </w:r>
      <w:r w:rsidR="000E2E64" w:rsidRPr="00446E3C">
        <w:t xml:space="preserve">его </w:t>
      </w:r>
      <w:r w:rsidRPr="00446E3C">
        <w:t>подписани</w:t>
      </w:r>
      <w:r w:rsidR="003B766A" w:rsidRPr="00446E3C">
        <w:t>я</w:t>
      </w:r>
      <w:r w:rsidRPr="00446E3C">
        <w:t xml:space="preserve"> и направление членам Комиссии;</w:t>
      </w:r>
    </w:p>
    <w:p w:rsidR="00616D87" w:rsidRPr="00446E3C" w:rsidRDefault="00616D87" w:rsidP="009756EC">
      <w:pPr>
        <w:pStyle w:val="ConsPlusNormal"/>
        <w:ind w:firstLine="720"/>
        <w:contextualSpacing/>
        <w:jc w:val="both"/>
      </w:pPr>
      <w:r w:rsidRPr="00446E3C">
        <w:t xml:space="preserve">подготовка заключения Комиссии на основании протокола заседания Комиссии и материалов, поступивших на рассмотрение Комиссии, представление заключения на подписание председателю Комиссии, который в течение </w:t>
      </w:r>
      <w:r w:rsidR="00F4149E" w:rsidRPr="00446E3C">
        <w:t>2</w:t>
      </w:r>
      <w:r w:rsidRPr="00446E3C">
        <w:t xml:space="preserve"> рабочих дней с даты поступления подписывает заключение Комиссии.</w:t>
      </w:r>
    </w:p>
    <w:p w:rsidR="008D7A6A" w:rsidRPr="00446E3C" w:rsidRDefault="00EC0EE5" w:rsidP="009756EC">
      <w:pPr>
        <w:pStyle w:val="ConsPlusNormal"/>
        <w:ind w:firstLine="720"/>
        <w:contextualSpacing/>
        <w:jc w:val="both"/>
      </w:pPr>
      <w:r w:rsidRPr="00446E3C">
        <w:t>В случае отсутствия секретаря Комиссии</w:t>
      </w:r>
      <w:r w:rsidR="00C11EC8">
        <w:t>,</w:t>
      </w:r>
      <w:r w:rsidRPr="00446E3C">
        <w:t xml:space="preserve"> функции секретаря осуществляет лицо, его замещающее.</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w:t>
      </w:r>
      <w:r w:rsidR="00C11EC8">
        <w:rPr>
          <w:rFonts w:ascii="Times New Roman" w:hAnsi="Times New Roman"/>
          <w:sz w:val="28"/>
          <w:szCs w:val="28"/>
        </w:rPr>
        <w:t>5</w:t>
      </w:r>
      <w:r w:rsidRPr="00446E3C">
        <w:rPr>
          <w:rFonts w:ascii="Times New Roman" w:hAnsi="Times New Roman"/>
          <w:sz w:val="28"/>
          <w:szCs w:val="28"/>
        </w:rPr>
        <w:t>. Комиссия проводит заседания по мере необходимости.</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w:t>
      </w:r>
      <w:r w:rsidR="00C11EC8">
        <w:rPr>
          <w:rFonts w:ascii="Times New Roman" w:hAnsi="Times New Roman"/>
          <w:sz w:val="28"/>
          <w:szCs w:val="28"/>
        </w:rPr>
        <w:t>6</w:t>
      </w:r>
      <w:r w:rsidRPr="00446E3C">
        <w:rPr>
          <w:rFonts w:ascii="Times New Roman" w:hAnsi="Times New Roman"/>
          <w:sz w:val="28"/>
          <w:szCs w:val="28"/>
        </w:rPr>
        <w:t>. Заседание Комиссии правомочно при наличии кворума, который составляет</w:t>
      </w:r>
      <w:r w:rsidR="000E2E64" w:rsidRPr="00446E3C">
        <w:rPr>
          <w:rFonts w:ascii="Times New Roman" w:hAnsi="Times New Roman"/>
          <w:sz w:val="28"/>
          <w:szCs w:val="28"/>
        </w:rPr>
        <w:t>:</w:t>
      </w:r>
    </w:p>
    <w:p w:rsidR="008D7A6A" w:rsidRPr="00446E3C" w:rsidRDefault="0016763A" w:rsidP="009756EC">
      <w:pPr>
        <w:pStyle w:val="af3"/>
        <w:spacing w:after="0" w:line="240" w:lineRule="auto"/>
        <w:ind w:left="0" w:firstLine="720"/>
        <w:jc w:val="both"/>
        <w:rPr>
          <w:rFonts w:ascii="Times New Roman" w:hAnsi="Times New Roman"/>
          <w:sz w:val="28"/>
          <w:szCs w:val="28"/>
        </w:rPr>
      </w:pPr>
      <w:r>
        <w:rPr>
          <w:rFonts w:ascii="Times New Roman" w:hAnsi="Times New Roman"/>
          <w:sz w:val="28"/>
          <w:szCs w:val="28"/>
        </w:rPr>
        <w:lastRenderedPageBreak/>
        <w:t>более половины состава</w:t>
      </w:r>
      <w:r w:rsidR="00616D87" w:rsidRPr="00446E3C">
        <w:rPr>
          <w:rFonts w:ascii="Times New Roman" w:hAnsi="Times New Roman"/>
          <w:sz w:val="28"/>
          <w:szCs w:val="28"/>
        </w:rPr>
        <w:t xml:space="preserve"> Комиссии</w:t>
      </w:r>
      <w:r w:rsidR="00F174CE" w:rsidRPr="00446E3C">
        <w:rPr>
          <w:rFonts w:ascii="Times New Roman" w:hAnsi="Times New Roman"/>
          <w:sz w:val="28"/>
          <w:szCs w:val="28"/>
        </w:rPr>
        <w:t xml:space="preserve"> (в случае принятия решения о сдаче в аренду, передаче в безвозмездное пользование объектов</w:t>
      </w:r>
      <w:r w:rsidR="00336FAB" w:rsidRPr="00446E3C">
        <w:rPr>
          <w:rFonts w:ascii="Times New Roman" w:hAnsi="Times New Roman"/>
          <w:sz w:val="28"/>
          <w:szCs w:val="28"/>
        </w:rPr>
        <w:t>,</w:t>
      </w:r>
      <w:r w:rsidR="00F174CE" w:rsidRPr="00446E3C">
        <w:rPr>
          <w:rFonts w:ascii="Times New Roman" w:hAnsi="Times New Roman"/>
          <w:color w:val="FF0000"/>
          <w:sz w:val="28"/>
          <w:szCs w:val="28"/>
        </w:rPr>
        <w:t xml:space="preserve"> </w:t>
      </w:r>
      <w:r w:rsidR="00F174CE" w:rsidRPr="00446E3C">
        <w:rPr>
          <w:rFonts w:ascii="Times New Roman" w:hAnsi="Times New Roman"/>
          <w:sz w:val="28"/>
          <w:szCs w:val="28"/>
        </w:rPr>
        <w:t>о реконструкции, модернизации, об изменении назначения</w:t>
      </w:r>
      <w:r w:rsidR="005F3742" w:rsidRPr="00446E3C">
        <w:rPr>
          <w:rFonts w:ascii="Times New Roman" w:hAnsi="Times New Roman"/>
          <w:sz w:val="28"/>
          <w:szCs w:val="28"/>
        </w:rPr>
        <w:t xml:space="preserve"> и</w:t>
      </w:r>
      <w:r w:rsidR="009A6E19" w:rsidRPr="00446E3C">
        <w:rPr>
          <w:rFonts w:ascii="Times New Roman" w:hAnsi="Times New Roman"/>
          <w:sz w:val="28"/>
          <w:szCs w:val="28"/>
        </w:rPr>
        <w:t xml:space="preserve"> </w:t>
      </w:r>
      <w:r w:rsidR="00FD7161" w:rsidRPr="00446E3C">
        <w:rPr>
          <w:rFonts w:ascii="Times New Roman" w:hAnsi="Times New Roman"/>
          <w:sz w:val="28"/>
          <w:szCs w:val="28"/>
        </w:rPr>
        <w:t>ликвидации</w:t>
      </w:r>
      <w:r w:rsidR="000E2E64" w:rsidRPr="00446E3C">
        <w:rPr>
          <w:rFonts w:ascii="Times New Roman" w:hAnsi="Times New Roman"/>
          <w:sz w:val="28"/>
          <w:szCs w:val="28"/>
        </w:rPr>
        <w:t>);</w:t>
      </w:r>
    </w:p>
    <w:p w:rsidR="008D7A6A" w:rsidRPr="00446E3C" w:rsidRDefault="009756EC"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не менее половины членов К</w:t>
      </w:r>
      <w:r w:rsidR="00F174CE" w:rsidRPr="00446E3C">
        <w:rPr>
          <w:rFonts w:ascii="Times New Roman" w:hAnsi="Times New Roman"/>
          <w:sz w:val="28"/>
          <w:szCs w:val="28"/>
        </w:rPr>
        <w:t>омиссии (при принятии решения о реорганизации или ликвидации)</w:t>
      </w:r>
      <w:r w:rsidR="00616D87" w:rsidRPr="00446E3C">
        <w:rPr>
          <w:rFonts w:ascii="Times New Roman" w:hAnsi="Times New Roman"/>
          <w:sz w:val="28"/>
          <w:szCs w:val="28"/>
        </w:rPr>
        <w:t>.</w:t>
      </w:r>
    </w:p>
    <w:p w:rsidR="008D7A6A" w:rsidRPr="00446E3C" w:rsidRDefault="008D7A6A"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w:t>
      </w:r>
      <w:r w:rsidR="00C11EC8">
        <w:rPr>
          <w:rFonts w:ascii="Times New Roman" w:hAnsi="Times New Roman"/>
          <w:sz w:val="28"/>
          <w:szCs w:val="28"/>
        </w:rPr>
        <w:t>7</w:t>
      </w:r>
      <w:r w:rsidRPr="00446E3C">
        <w:rPr>
          <w:rFonts w:ascii="Times New Roman" w:hAnsi="Times New Roman"/>
          <w:sz w:val="28"/>
          <w:szCs w:val="28"/>
        </w:rPr>
        <w:t xml:space="preserve">. </w:t>
      </w:r>
      <w:r w:rsidR="00616D87" w:rsidRPr="00446E3C">
        <w:rPr>
          <w:rFonts w:ascii="Times New Roman" w:hAnsi="Times New Roman"/>
          <w:sz w:val="28"/>
          <w:szCs w:val="28"/>
        </w:rPr>
        <w:t>Решения Комиссии принимаются открытым голосованием большинством голосов от числа присутствующих на заседании членов Комиссии.</w:t>
      </w:r>
    </w:p>
    <w:p w:rsidR="008D7A6A" w:rsidRPr="00446E3C" w:rsidRDefault="008D7A6A"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w:t>
      </w:r>
      <w:r w:rsidR="00616D87" w:rsidRPr="00446E3C">
        <w:rPr>
          <w:rFonts w:ascii="Times New Roman" w:hAnsi="Times New Roman"/>
          <w:sz w:val="28"/>
          <w:szCs w:val="28"/>
        </w:rPr>
        <w:t>.</w:t>
      </w:r>
      <w:r w:rsidR="00C11EC8">
        <w:rPr>
          <w:rFonts w:ascii="Times New Roman" w:hAnsi="Times New Roman"/>
          <w:sz w:val="28"/>
          <w:szCs w:val="28"/>
        </w:rPr>
        <w:t>8</w:t>
      </w:r>
      <w:r w:rsidR="00616D87" w:rsidRPr="00446E3C">
        <w:rPr>
          <w:rFonts w:ascii="Times New Roman" w:hAnsi="Times New Roman"/>
          <w:sz w:val="28"/>
          <w:szCs w:val="28"/>
        </w:rPr>
        <w:t>. Комиссия:</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рассматривает представленные заявителем документы на заседании Комиссии;</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проводит экспертизу представленных материалов, подтвержденных необходимыми расчетами и обобщенными результатами анализа, на соответствие критериям оценки последствий принятия решения</w:t>
      </w:r>
      <w:r w:rsidR="003B766A" w:rsidRPr="00446E3C">
        <w:rPr>
          <w:rFonts w:ascii="Times New Roman" w:hAnsi="Times New Roman"/>
          <w:sz w:val="28"/>
          <w:szCs w:val="28"/>
        </w:rPr>
        <w:t>, указанным в п</w:t>
      </w:r>
      <w:r w:rsidR="00F92615" w:rsidRPr="00446E3C">
        <w:rPr>
          <w:rFonts w:ascii="Times New Roman" w:hAnsi="Times New Roman"/>
          <w:sz w:val="28"/>
          <w:szCs w:val="28"/>
        </w:rPr>
        <w:t>ункте</w:t>
      </w:r>
      <w:r w:rsidR="003B766A" w:rsidRPr="00446E3C">
        <w:rPr>
          <w:rFonts w:ascii="Times New Roman" w:hAnsi="Times New Roman"/>
          <w:sz w:val="28"/>
          <w:szCs w:val="28"/>
        </w:rPr>
        <w:t xml:space="preserve"> 2.1</w:t>
      </w:r>
      <w:r w:rsidR="004B1C9A" w:rsidRPr="00446E3C">
        <w:rPr>
          <w:rFonts w:ascii="Times New Roman" w:hAnsi="Times New Roman"/>
          <w:sz w:val="28"/>
          <w:szCs w:val="28"/>
        </w:rPr>
        <w:t>3</w:t>
      </w:r>
      <w:r w:rsidR="003B766A" w:rsidRPr="00446E3C">
        <w:rPr>
          <w:rFonts w:ascii="Times New Roman" w:hAnsi="Times New Roman"/>
          <w:sz w:val="28"/>
          <w:szCs w:val="28"/>
        </w:rPr>
        <w:t xml:space="preserve"> настоящего Положения</w:t>
      </w:r>
      <w:r w:rsidR="00265857" w:rsidRPr="00446E3C">
        <w:rPr>
          <w:rFonts w:ascii="Times New Roman" w:hAnsi="Times New Roman"/>
          <w:sz w:val="28"/>
          <w:szCs w:val="28"/>
        </w:rPr>
        <w:t>;</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 xml:space="preserve">представляет предложение </w:t>
      </w:r>
      <w:r w:rsidR="000D5579" w:rsidRPr="00446E3C">
        <w:rPr>
          <w:rFonts w:ascii="Times New Roman" w:hAnsi="Times New Roman"/>
          <w:sz w:val="28"/>
          <w:szCs w:val="28"/>
        </w:rPr>
        <w:t>заявителю</w:t>
      </w:r>
      <w:r w:rsidRPr="00446E3C">
        <w:rPr>
          <w:rFonts w:ascii="Times New Roman" w:hAnsi="Times New Roman"/>
          <w:sz w:val="28"/>
          <w:szCs w:val="28"/>
        </w:rPr>
        <w:t xml:space="preserve"> о целесообразности или нецелесообразности проведения реорганизации или ликвидации муниципального образовательного учреждения и учреждения, образующего социальную инфраструктуру для детей, предназначенную для целей образования и развития детей, </w:t>
      </w:r>
      <w:r w:rsidR="006A30CD" w:rsidRPr="00446E3C">
        <w:rPr>
          <w:rFonts w:ascii="Times New Roman" w:hAnsi="Times New Roman"/>
          <w:sz w:val="28"/>
          <w:szCs w:val="28"/>
        </w:rPr>
        <w:t>о</w:t>
      </w:r>
      <w:r w:rsidRPr="00446E3C">
        <w:rPr>
          <w:rFonts w:ascii="Times New Roman" w:hAnsi="Times New Roman"/>
          <w:sz w:val="28"/>
          <w:szCs w:val="28"/>
        </w:rPr>
        <w:t xml:space="preserve"> </w:t>
      </w:r>
      <w:r w:rsidR="006A30CD" w:rsidRPr="00446E3C">
        <w:rPr>
          <w:rFonts w:ascii="Times New Roman" w:hAnsi="Times New Roman"/>
          <w:sz w:val="28"/>
          <w:szCs w:val="28"/>
        </w:rPr>
        <w:t xml:space="preserve">сдаче </w:t>
      </w:r>
      <w:r w:rsidR="008F7277" w:rsidRPr="00446E3C">
        <w:rPr>
          <w:rFonts w:ascii="Times New Roman" w:hAnsi="Times New Roman"/>
          <w:sz w:val="28"/>
          <w:szCs w:val="28"/>
        </w:rPr>
        <w:br/>
      </w:r>
      <w:r w:rsidR="006A30CD" w:rsidRPr="00446E3C">
        <w:rPr>
          <w:rFonts w:ascii="Times New Roman" w:hAnsi="Times New Roman"/>
          <w:sz w:val="28"/>
          <w:szCs w:val="28"/>
        </w:rPr>
        <w:t>в аренду, передаче в безвозмездное пользование</w:t>
      </w:r>
      <w:r w:rsidRPr="00446E3C">
        <w:rPr>
          <w:rFonts w:ascii="Times New Roman" w:hAnsi="Times New Roman"/>
          <w:sz w:val="28"/>
          <w:szCs w:val="28"/>
        </w:rPr>
        <w:t>, реконструкции, модернизации, изменения назначения или ликвидации объекта социальной инфраструктуры для детей.</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w:t>
      </w:r>
      <w:r w:rsidR="00C11EC8">
        <w:rPr>
          <w:rFonts w:ascii="Times New Roman" w:hAnsi="Times New Roman"/>
          <w:sz w:val="28"/>
          <w:szCs w:val="28"/>
        </w:rPr>
        <w:t>9</w:t>
      </w:r>
      <w:r w:rsidRPr="00446E3C">
        <w:rPr>
          <w:rFonts w:ascii="Times New Roman" w:hAnsi="Times New Roman"/>
          <w:sz w:val="28"/>
          <w:szCs w:val="28"/>
        </w:rPr>
        <w:t>. Члены Комиссии, несогласные с решением Комиссии, вправе изложить в письменном виде свое мнение с занесением его в протокол заседания Комиссии.</w:t>
      </w:r>
    </w:p>
    <w:p w:rsidR="008D7A6A" w:rsidRPr="00446E3C" w:rsidRDefault="008D7A6A"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C11EC8">
        <w:rPr>
          <w:rFonts w:ascii="Times New Roman" w:hAnsi="Times New Roman"/>
          <w:sz w:val="28"/>
          <w:szCs w:val="28"/>
        </w:rPr>
        <w:t>0</w:t>
      </w:r>
      <w:r w:rsidR="00616D87" w:rsidRPr="00446E3C">
        <w:rPr>
          <w:rFonts w:ascii="Times New Roman" w:hAnsi="Times New Roman"/>
          <w:sz w:val="28"/>
          <w:szCs w:val="28"/>
        </w:rPr>
        <w:t xml:space="preserve">. При принятии решения в соответствии с компетенцией Комиссия принимает во внимание мнение органов государственной власти Пермского края, органов местного самоуправления города Перми, </w:t>
      </w:r>
      <w:r w:rsidR="0084076A" w:rsidRPr="00446E3C">
        <w:rPr>
          <w:rFonts w:ascii="Times New Roman" w:hAnsi="Times New Roman"/>
          <w:sz w:val="28"/>
          <w:szCs w:val="28"/>
        </w:rPr>
        <w:t xml:space="preserve">территориальных органов федеральных органов исполнительной власти, </w:t>
      </w:r>
      <w:r w:rsidR="00616D87" w:rsidRPr="00446E3C">
        <w:rPr>
          <w:rFonts w:ascii="Times New Roman" w:hAnsi="Times New Roman"/>
          <w:sz w:val="28"/>
          <w:szCs w:val="28"/>
        </w:rPr>
        <w:t>организаций, заинтересованных в принятии решения, представителей обучающихся лиц и их родителей, работников муниципальных учреждений.</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C11EC8">
        <w:rPr>
          <w:rFonts w:ascii="Times New Roman" w:hAnsi="Times New Roman"/>
          <w:sz w:val="28"/>
          <w:szCs w:val="28"/>
        </w:rPr>
        <w:t>1</w:t>
      </w:r>
      <w:r w:rsidRPr="00446E3C">
        <w:rPr>
          <w:rFonts w:ascii="Times New Roman" w:hAnsi="Times New Roman"/>
          <w:sz w:val="28"/>
          <w:szCs w:val="28"/>
        </w:rPr>
        <w:t xml:space="preserve">. Для проведения оценки </w:t>
      </w:r>
      <w:r w:rsidR="005255DC" w:rsidRPr="00446E3C">
        <w:rPr>
          <w:rFonts w:ascii="Times New Roman" w:hAnsi="Times New Roman"/>
          <w:sz w:val="28"/>
          <w:szCs w:val="28"/>
        </w:rPr>
        <w:t>заявитель</w:t>
      </w:r>
      <w:r w:rsidRPr="00446E3C">
        <w:rPr>
          <w:rFonts w:ascii="Times New Roman" w:hAnsi="Times New Roman"/>
          <w:sz w:val="28"/>
          <w:szCs w:val="28"/>
        </w:rPr>
        <w:t xml:space="preserve"> представляет в Комиссию следующие документы:</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C11EC8">
        <w:rPr>
          <w:rFonts w:ascii="Times New Roman" w:hAnsi="Times New Roman"/>
          <w:sz w:val="28"/>
          <w:szCs w:val="28"/>
        </w:rPr>
        <w:t>1</w:t>
      </w:r>
      <w:r w:rsidRPr="00446E3C">
        <w:rPr>
          <w:rFonts w:ascii="Times New Roman" w:hAnsi="Times New Roman"/>
          <w:sz w:val="28"/>
          <w:szCs w:val="28"/>
        </w:rPr>
        <w:t>.1. письменное обращение на бланке учреждения</w:t>
      </w:r>
      <w:r w:rsidR="00AC3CA8" w:rsidRPr="00446E3C">
        <w:rPr>
          <w:rFonts w:ascii="Times New Roman" w:hAnsi="Times New Roman"/>
          <w:sz w:val="28"/>
          <w:szCs w:val="28"/>
        </w:rPr>
        <w:t>, в отношении которо</w:t>
      </w:r>
      <w:r w:rsidR="00B62491" w:rsidRPr="00446E3C">
        <w:rPr>
          <w:rFonts w:ascii="Times New Roman" w:hAnsi="Times New Roman"/>
          <w:sz w:val="28"/>
          <w:szCs w:val="28"/>
        </w:rPr>
        <w:t>го планируется оценка последствий принятия решения</w:t>
      </w:r>
      <w:r w:rsidRPr="00446E3C">
        <w:rPr>
          <w:rFonts w:ascii="Times New Roman" w:hAnsi="Times New Roman"/>
          <w:sz w:val="28"/>
          <w:szCs w:val="28"/>
        </w:rPr>
        <w:t>, подписанное его руководителем, содержащее следующую информацию:</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площадь и адресные ориентиры объекта;</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сроки передачи объекта в аренду или безвозмездное пользование (в случае принятия решения о сдаче в аренду, передаче в безвозмездное пользование объектов);</w:t>
      </w:r>
    </w:p>
    <w:p w:rsidR="008D7A6A" w:rsidRPr="00446E3C" w:rsidRDefault="00F92615"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 xml:space="preserve">информацию </w:t>
      </w:r>
      <w:r w:rsidR="00616D87" w:rsidRPr="00446E3C">
        <w:rPr>
          <w:rFonts w:ascii="Times New Roman" w:hAnsi="Times New Roman"/>
          <w:sz w:val="28"/>
          <w:szCs w:val="28"/>
        </w:rPr>
        <w:t>о нахождении объекта в пользовании третьих лиц;</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 xml:space="preserve">обоснование и цель сдачи в аренду, передачи в безвозмездное пользование объекта или реконструкции, модернизации, </w:t>
      </w:r>
      <w:r w:rsidR="00ED0D2E" w:rsidRPr="00446E3C">
        <w:rPr>
          <w:rFonts w:ascii="Times New Roman" w:hAnsi="Times New Roman"/>
          <w:sz w:val="28"/>
          <w:szCs w:val="28"/>
        </w:rPr>
        <w:t xml:space="preserve">изменении назначения </w:t>
      </w:r>
      <w:r w:rsidRPr="00446E3C">
        <w:rPr>
          <w:rFonts w:ascii="Times New Roman" w:hAnsi="Times New Roman"/>
          <w:sz w:val="28"/>
          <w:szCs w:val="28"/>
        </w:rPr>
        <w:t>или ликвидации объекта;</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C11EC8">
        <w:rPr>
          <w:rFonts w:ascii="Times New Roman" w:hAnsi="Times New Roman"/>
          <w:sz w:val="28"/>
          <w:szCs w:val="28"/>
        </w:rPr>
        <w:t>1</w:t>
      </w:r>
      <w:r w:rsidRPr="00446E3C">
        <w:rPr>
          <w:rFonts w:ascii="Times New Roman" w:hAnsi="Times New Roman"/>
          <w:sz w:val="28"/>
          <w:szCs w:val="28"/>
        </w:rPr>
        <w:t>.2. копии правоустанавливающих и (или) правоудостоверяющих документов на объект</w:t>
      </w:r>
      <w:r w:rsidR="00F935B8" w:rsidRPr="00446E3C">
        <w:rPr>
          <w:rFonts w:ascii="Times New Roman" w:hAnsi="Times New Roman"/>
          <w:sz w:val="28"/>
          <w:szCs w:val="28"/>
        </w:rPr>
        <w:t xml:space="preserve"> недвижимости</w:t>
      </w:r>
      <w:r w:rsidRPr="00446E3C">
        <w:rPr>
          <w:rFonts w:ascii="Times New Roman" w:hAnsi="Times New Roman"/>
          <w:sz w:val="28"/>
          <w:szCs w:val="28"/>
        </w:rPr>
        <w:t xml:space="preserve"> и на земельный участок, на котором расположен объект</w:t>
      </w:r>
      <w:r w:rsidR="0078738A" w:rsidRPr="00446E3C">
        <w:rPr>
          <w:rFonts w:ascii="Times New Roman" w:hAnsi="Times New Roman"/>
          <w:sz w:val="28"/>
          <w:szCs w:val="28"/>
        </w:rPr>
        <w:t xml:space="preserve"> (свидетельство о регистрации права оперативного управления, постоянного </w:t>
      </w:r>
      <w:r w:rsidR="0078738A" w:rsidRPr="00446E3C">
        <w:rPr>
          <w:rFonts w:ascii="Times New Roman" w:hAnsi="Times New Roman"/>
          <w:sz w:val="28"/>
          <w:szCs w:val="28"/>
        </w:rPr>
        <w:lastRenderedPageBreak/>
        <w:t>(бессрочного) пользования</w:t>
      </w:r>
      <w:r w:rsidR="00383E89" w:rsidRPr="00446E3C">
        <w:rPr>
          <w:rFonts w:ascii="Times New Roman" w:hAnsi="Times New Roman"/>
          <w:sz w:val="28"/>
          <w:szCs w:val="28"/>
        </w:rPr>
        <w:t>, выписка из Е</w:t>
      </w:r>
      <w:r w:rsidR="009311A1" w:rsidRPr="00446E3C">
        <w:rPr>
          <w:rFonts w:ascii="Times New Roman" w:hAnsi="Times New Roman"/>
          <w:sz w:val="28"/>
          <w:szCs w:val="28"/>
        </w:rPr>
        <w:t>диного государственного реестра недвижимости</w:t>
      </w:r>
      <w:r w:rsidR="00383E89" w:rsidRPr="00446E3C">
        <w:rPr>
          <w:rFonts w:ascii="Times New Roman" w:hAnsi="Times New Roman"/>
          <w:sz w:val="28"/>
          <w:szCs w:val="28"/>
        </w:rPr>
        <w:t xml:space="preserve"> или другие документы)</w:t>
      </w:r>
      <w:r w:rsidRPr="00446E3C">
        <w:rPr>
          <w:rFonts w:ascii="Times New Roman" w:hAnsi="Times New Roman"/>
          <w:sz w:val="28"/>
          <w:szCs w:val="28"/>
        </w:rPr>
        <w:t>;</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C11EC8">
        <w:rPr>
          <w:rFonts w:ascii="Times New Roman" w:hAnsi="Times New Roman"/>
          <w:sz w:val="28"/>
          <w:szCs w:val="28"/>
        </w:rPr>
        <w:t>1</w:t>
      </w:r>
      <w:r w:rsidRPr="00446E3C">
        <w:rPr>
          <w:rFonts w:ascii="Times New Roman" w:hAnsi="Times New Roman"/>
          <w:sz w:val="28"/>
          <w:szCs w:val="28"/>
        </w:rPr>
        <w:t>.3. копии документов технического учета (технический паспорт объекта недвижимости, экспликация к п</w:t>
      </w:r>
      <w:r w:rsidR="00955FFD" w:rsidRPr="00446E3C">
        <w:rPr>
          <w:rFonts w:ascii="Times New Roman" w:hAnsi="Times New Roman"/>
          <w:sz w:val="28"/>
          <w:szCs w:val="28"/>
        </w:rPr>
        <w:t>оэтажному плану, поэтажный план</w:t>
      </w:r>
      <w:r w:rsidR="00F935B8" w:rsidRPr="00446E3C">
        <w:rPr>
          <w:rFonts w:ascii="Times New Roman" w:hAnsi="Times New Roman"/>
          <w:sz w:val="28"/>
          <w:szCs w:val="28"/>
        </w:rPr>
        <w:t xml:space="preserve"> с выделением помещений, планируемых к передаче в аренду</w:t>
      </w:r>
      <w:r w:rsidR="00955FFD" w:rsidRPr="00446E3C">
        <w:rPr>
          <w:rFonts w:ascii="Times New Roman" w:hAnsi="Times New Roman"/>
          <w:sz w:val="28"/>
          <w:szCs w:val="28"/>
        </w:rPr>
        <w:t>)</w:t>
      </w:r>
      <w:r w:rsidRPr="00446E3C">
        <w:rPr>
          <w:rFonts w:ascii="Times New Roman" w:hAnsi="Times New Roman"/>
          <w:sz w:val="28"/>
          <w:szCs w:val="28"/>
        </w:rPr>
        <w:t>;</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C11EC8">
        <w:rPr>
          <w:rFonts w:ascii="Times New Roman" w:hAnsi="Times New Roman"/>
          <w:sz w:val="28"/>
          <w:szCs w:val="28"/>
        </w:rPr>
        <w:t>1</w:t>
      </w:r>
      <w:r w:rsidRPr="00446E3C">
        <w:rPr>
          <w:rFonts w:ascii="Times New Roman" w:hAnsi="Times New Roman"/>
          <w:sz w:val="28"/>
          <w:szCs w:val="28"/>
        </w:rPr>
        <w:t xml:space="preserve">.4. финансово-экономическое обоснование и расчет финансовых средств, необходимых для сдачи в аренду, передачи в безвозмездное пользование объекта или реконструкции, модернизации, </w:t>
      </w:r>
      <w:r w:rsidR="00ED0D2E" w:rsidRPr="00446E3C">
        <w:rPr>
          <w:rFonts w:ascii="Times New Roman" w:hAnsi="Times New Roman"/>
          <w:sz w:val="28"/>
          <w:szCs w:val="28"/>
        </w:rPr>
        <w:t xml:space="preserve">изменении назначения </w:t>
      </w:r>
      <w:r w:rsidRPr="00446E3C">
        <w:rPr>
          <w:rFonts w:ascii="Times New Roman" w:hAnsi="Times New Roman"/>
          <w:sz w:val="28"/>
          <w:szCs w:val="28"/>
        </w:rPr>
        <w:t>или ликвидации объекта;</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C11EC8">
        <w:rPr>
          <w:rFonts w:ascii="Times New Roman" w:hAnsi="Times New Roman"/>
          <w:sz w:val="28"/>
          <w:szCs w:val="28"/>
        </w:rPr>
        <w:t>1</w:t>
      </w:r>
      <w:r w:rsidRPr="00446E3C">
        <w:rPr>
          <w:rFonts w:ascii="Times New Roman" w:hAnsi="Times New Roman"/>
          <w:sz w:val="28"/>
          <w:szCs w:val="28"/>
        </w:rPr>
        <w:t>.5. информация о состоянии объекта, его назначении для организации образовательного процесса;</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w:t>
      </w:r>
      <w:r w:rsidR="008D7A6A" w:rsidRPr="00446E3C">
        <w:rPr>
          <w:rFonts w:ascii="Times New Roman" w:hAnsi="Times New Roman"/>
          <w:sz w:val="28"/>
          <w:szCs w:val="28"/>
        </w:rPr>
        <w:t>1</w:t>
      </w:r>
      <w:r w:rsidR="00C11EC8">
        <w:rPr>
          <w:rFonts w:ascii="Times New Roman" w:hAnsi="Times New Roman"/>
          <w:sz w:val="28"/>
          <w:szCs w:val="28"/>
        </w:rPr>
        <w:t>1</w:t>
      </w:r>
      <w:r w:rsidR="008D7A6A" w:rsidRPr="00446E3C">
        <w:rPr>
          <w:rFonts w:ascii="Times New Roman" w:hAnsi="Times New Roman"/>
          <w:sz w:val="28"/>
          <w:szCs w:val="28"/>
        </w:rPr>
        <w:t>.</w:t>
      </w:r>
      <w:r w:rsidRPr="00446E3C">
        <w:rPr>
          <w:rFonts w:ascii="Times New Roman" w:hAnsi="Times New Roman"/>
          <w:sz w:val="28"/>
          <w:szCs w:val="28"/>
        </w:rPr>
        <w:t>6. справка о составе передаваемых помещений (в случае принятия решения о сдаче в аренду, передаче в безвозмездное пользование объектов);</w:t>
      </w:r>
    </w:p>
    <w:p w:rsidR="008D7A6A" w:rsidRPr="00446E3C" w:rsidRDefault="00616D87"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C11EC8">
        <w:rPr>
          <w:rFonts w:ascii="Times New Roman" w:hAnsi="Times New Roman"/>
          <w:sz w:val="28"/>
          <w:szCs w:val="28"/>
        </w:rPr>
        <w:t>1</w:t>
      </w:r>
      <w:r w:rsidRPr="00446E3C">
        <w:rPr>
          <w:rFonts w:ascii="Times New Roman" w:hAnsi="Times New Roman"/>
          <w:sz w:val="28"/>
          <w:szCs w:val="28"/>
        </w:rPr>
        <w:t xml:space="preserve">.7. обоснование возможности надлежащего обеспечения образования, воспитания и развития обучающихся в случае принятия решения о сдаче в аренду, передаче в безвозмездное пользование объектов или решения о реконструкции, модернизации, </w:t>
      </w:r>
      <w:r w:rsidR="00ED0D2E" w:rsidRPr="00446E3C">
        <w:rPr>
          <w:rFonts w:ascii="Times New Roman" w:hAnsi="Times New Roman"/>
          <w:sz w:val="28"/>
          <w:szCs w:val="28"/>
        </w:rPr>
        <w:t xml:space="preserve">изменении назначения </w:t>
      </w:r>
      <w:r w:rsidRPr="00446E3C">
        <w:rPr>
          <w:rFonts w:ascii="Times New Roman" w:hAnsi="Times New Roman"/>
          <w:sz w:val="28"/>
          <w:szCs w:val="28"/>
        </w:rPr>
        <w:t>или ликвидации объектов</w:t>
      </w:r>
      <w:r w:rsidR="00152098" w:rsidRPr="00446E3C">
        <w:rPr>
          <w:rFonts w:ascii="Times New Roman" w:hAnsi="Times New Roman"/>
          <w:sz w:val="28"/>
          <w:szCs w:val="28"/>
        </w:rPr>
        <w:t>;</w:t>
      </w:r>
    </w:p>
    <w:p w:rsidR="00F94EDD" w:rsidRDefault="00152098" w:rsidP="00F94EDD">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C11EC8">
        <w:rPr>
          <w:rFonts w:ascii="Times New Roman" w:hAnsi="Times New Roman"/>
          <w:sz w:val="28"/>
          <w:szCs w:val="28"/>
        </w:rPr>
        <w:t>1</w:t>
      </w:r>
      <w:r w:rsidRPr="00446E3C">
        <w:rPr>
          <w:rFonts w:ascii="Times New Roman" w:hAnsi="Times New Roman"/>
          <w:sz w:val="28"/>
          <w:szCs w:val="28"/>
        </w:rPr>
        <w:t>.8</w:t>
      </w:r>
      <w:r w:rsidR="00616D87" w:rsidRPr="00446E3C">
        <w:rPr>
          <w:rFonts w:ascii="Times New Roman" w:hAnsi="Times New Roman"/>
          <w:sz w:val="28"/>
          <w:szCs w:val="28"/>
        </w:rPr>
        <w:t>.</w:t>
      </w:r>
      <w:r w:rsidRPr="00446E3C">
        <w:rPr>
          <w:rFonts w:ascii="Times New Roman" w:hAnsi="Times New Roman"/>
          <w:sz w:val="28"/>
          <w:szCs w:val="28"/>
        </w:rPr>
        <w:t xml:space="preserve"> копия устава учреждения</w:t>
      </w:r>
      <w:r w:rsidR="00013786" w:rsidRPr="00446E3C">
        <w:rPr>
          <w:rFonts w:ascii="Times New Roman" w:hAnsi="Times New Roman"/>
          <w:sz w:val="28"/>
          <w:szCs w:val="28"/>
        </w:rPr>
        <w:t>, в отношении которого планируется оценка последствий принятия решения</w:t>
      </w:r>
      <w:r w:rsidRPr="00446E3C">
        <w:rPr>
          <w:rFonts w:ascii="Times New Roman" w:hAnsi="Times New Roman"/>
          <w:sz w:val="28"/>
          <w:szCs w:val="28"/>
        </w:rPr>
        <w:t>;</w:t>
      </w:r>
    </w:p>
    <w:p w:rsidR="008D7A6A" w:rsidRPr="00F94EDD" w:rsidRDefault="00152098" w:rsidP="00F94EDD">
      <w:pPr>
        <w:autoSpaceDE w:val="0"/>
        <w:autoSpaceDN w:val="0"/>
        <w:adjustRightInd w:val="0"/>
        <w:ind w:firstLine="720"/>
        <w:jc w:val="both"/>
        <w:rPr>
          <w:sz w:val="28"/>
          <w:szCs w:val="28"/>
        </w:rPr>
      </w:pPr>
      <w:r w:rsidRPr="00F94EDD">
        <w:rPr>
          <w:sz w:val="28"/>
          <w:szCs w:val="28"/>
        </w:rPr>
        <w:t>2.1</w:t>
      </w:r>
      <w:r w:rsidR="00C11EC8">
        <w:rPr>
          <w:sz w:val="28"/>
          <w:szCs w:val="28"/>
        </w:rPr>
        <w:t>1</w:t>
      </w:r>
      <w:r w:rsidR="00F94EDD">
        <w:rPr>
          <w:sz w:val="28"/>
          <w:szCs w:val="28"/>
        </w:rPr>
        <w:t xml:space="preserve">.9. проекта заявки и </w:t>
      </w:r>
      <w:r w:rsidRPr="00F94EDD">
        <w:rPr>
          <w:sz w:val="28"/>
          <w:szCs w:val="28"/>
        </w:rPr>
        <w:t xml:space="preserve">договора </w:t>
      </w:r>
      <w:r w:rsidR="00B25CEE" w:rsidRPr="00F94EDD">
        <w:rPr>
          <w:sz w:val="28"/>
          <w:szCs w:val="28"/>
        </w:rPr>
        <w:t>в соответствии с постановлени</w:t>
      </w:r>
      <w:r w:rsidR="00F94EDD">
        <w:rPr>
          <w:sz w:val="28"/>
          <w:szCs w:val="28"/>
        </w:rPr>
        <w:t>ями</w:t>
      </w:r>
      <w:r w:rsidR="00B25CEE" w:rsidRPr="00F94EDD">
        <w:rPr>
          <w:sz w:val="28"/>
          <w:szCs w:val="28"/>
        </w:rPr>
        <w:t xml:space="preserve"> администрации города Перми </w:t>
      </w:r>
      <w:r w:rsidR="00F94EDD">
        <w:rPr>
          <w:sz w:val="28"/>
          <w:szCs w:val="28"/>
        </w:rPr>
        <w:t>от 09</w:t>
      </w:r>
      <w:r w:rsidR="000A5F80">
        <w:rPr>
          <w:sz w:val="28"/>
          <w:szCs w:val="28"/>
        </w:rPr>
        <w:t xml:space="preserve"> июня </w:t>
      </w:r>
      <w:r w:rsidR="00F94EDD">
        <w:rPr>
          <w:sz w:val="28"/>
          <w:szCs w:val="28"/>
        </w:rPr>
        <w:t xml:space="preserve">2010 </w:t>
      </w:r>
      <w:r w:rsidR="000A5F80">
        <w:rPr>
          <w:sz w:val="28"/>
          <w:szCs w:val="28"/>
        </w:rPr>
        <w:t xml:space="preserve">г. </w:t>
      </w:r>
      <w:r w:rsidR="00F94EDD">
        <w:rPr>
          <w:sz w:val="28"/>
          <w:szCs w:val="28"/>
        </w:rPr>
        <w:t>№ 304 «Об утверждении формы договора аренды объекта муниципального движимого имущества, формы акта приема-передачи объекта по договору аренды объекта муниципального движимого имущества»</w:t>
      </w:r>
      <w:r w:rsidR="000A5F80">
        <w:rPr>
          <w:sz w:val="28"/>
          <w:szCs w:val="28"/>
        </w:rPr>
        <w:t>,</w:t>
      </w:r>
      <w:r w:rsidR="000A5F80" w:rsidRPr="000A5F80">
        <w:rPr>
          <w:sz w:val="28"/>
          <w:szCs w:val="28"/>
        </w:rPr>
        <w:t xml:space="preserve"> </w:t>
      </w:r>
      <w:r w:rsidR="000A5F80" w:rsidRPr="00F94EDD">
        <w:rPr>
          <w:sz w:val="28"/>
          <w:szCs w:val="28"/>
        </w:rPr>
        <w:t>от 20 июня 2012 г. № 310 «Об утверждении формы договора аренды объектов муниципального недвижимого и движимого имущества»</w:t>
      </w:r>
      <w:r w:rsidR="000A5F80">
        <w:rPr>
          <w:sz w:val="28"/>
          <w:szCs w:val="28"/>
        </w:rPr>
        <w:t xml:space="preserve">, от 18 августа 2014 г. </w:t>
      </w:r>
      <w:r w:rsidR="000A5F80">
        <w:rPr>
          <w:sz w:val="28"/>
          <w:szCs w:val="28"/>
        </w:rPr>
        <w:br/>
        <w:t>№ 542 «Об утверждении формы заявления на заключение договора аренды муниципального имущества, принадлежащего на праве собственности муниципальному образованию город Пермь, составляющего имущество казны муниципального образования город Пермь, без проведения торгов, формы договора аренды объекта муниципального недвижимого имущества, формы акта приема-передачи объекта по договору аренды объекта муниципального недвижимого имущества, Порядка подачи заявления на заключение договора аренды муниципального имущества, принадлежащего на праве собственности муниципальному образованию город Пермь, составляющего имущество казны муниципального образования город Пермь, без проведения торгов»,</w:t>
      </w:r>
      <w:r w:rsidR="000A5F80" w:rsidRPr="000A5F80">
        <w:rPr>
          <w:sz w:val="28"/>
          <w:szCs w:val="28"/>
        </w:rPr>
        <w:t xml:space="preserve"> </w:t>
      </w:r>
      <w:r w:rsidR="000A5F80" w:rsidRPr="00F94EDD">
        <w:rPr>
          <w:sz w:val="28"/>
          <w:szCs w:val="28"/>
        </w:rPr>
        <w:t>от 12 марта 2018 г. № 123 «Об утверждении форм договоров безвозмездного пользования муниципальным недвижимым и движимым имуществом города Перми, форм актов приема-передачи недвижимого и движимого имущества по договорам безвозмездного пользования муниципальным недвижимым и движимым имуществом города Перми, форм заявок на предоставление</w:t>
      </w:r>
      <w:r w:rsidR="000A5F80">
        <w:rPr>
          <w:sz w:val="28"/>
          <w:szCs w:val="28"/>
        </w:rPr>
        <w:br/>
      </w:r>
      <w:r w:rsidR="000A5F80" w:rsidRPr="00F94EDD">
        <w:rPr>
          <w:sz w:val="28"/>
          <w:szCs w:val="28"/>
        </w:rPr>
        <w:t>в безвозмездное пользование муниципального имущества»</w:t>
      </w:r>
      <w:r w:rsidR="00F94EDD">
        <w:rPr>
          <w:sz w:val="28"/>
          <w:szCs w:val="28"/>
        </w:rPr>
        <w:t xml:space="preserve"> </w:t>
      </w:r>
      <w:r w:rsidRPr="00F94EDD">
        <w:rPr>
          <w:sz w:val="28"/>
          <w:szCs w:val="28"/>
        </w:rPr>
        <w:t>с приложением к нему состава передаваемых помещений (в случае принятия решения о сдаче в аренду, передаче в безвозмездное пользова</w:t>
      </w:r>
      <w:r w:rsidR="001F733D" w:rsidRPr="00F94EDD">
        <w:rPr>
          <w:sz w:val="28"/>
          <w:szCs w:val="28"/>
        </w:rPr>
        <w:t>ние);</w:t>
      </w:r>
    </w:p>
    <w:p w:rsidR="008D7A6A" w:rsidRPr="00446E3C" w:rsidRDefault="00183525" w:rsidP="009756EC">
      <w:pPr>
        <w:pStyle w:val="af3"/>
        <w:spacing w:after="0" w:line="240" w:lineRule="auto"/>
        <w:ind w:left="0" w:firstLine="720"/>
        <w:jc w:val="both"/>
        <w:rPr>
          <w:rFonts w:ascii="Times New Roman" w:hAnsi="Times New Roman"/>
          <w:sz w:val="28"/>
          <w:szCs w:val="28"/>
        </w:rPr>
      </w:pPr>
      <w:r w:rsidRPr="00F94EDD">
        <w:rPr>
          <w:rFonts w:ascii="Times New Roman" w:hAnsi="Times New Roman"/>
          <w:sz w:val="28"/>
          <w:szCs w:val="28"/>
        </w:rPr>
        <w:t>2.1</w:t>
      </w:r>
      <w:r w:rsidR="00C11EC8">
        <w:rPr>
          <w:rFonts w:ascii="Times New Roman" w:hAnsi="Times New Roman"/>
          <w:sz w:val="28"/>
          <w:szCs w:val="28"/>
        </w:rPr>
        <w:t>1</w:t>
      </w:r>
      <w:r w:rsidRPr="00F94EDD">
        <w:rPr>
          <w:rFonts w:ascii="Times New Roman" w:hAnsi="Times New Roman"/>
          <w:sz w:val="28"/>
          <w:szCs w:val="28"/>
        </w:rPr>
        <w:t xml:space="preserve">.10. </w:t>
      </w:r>
      <w:r w:rsidR="001F733D" w:rsidRPr="00F94EDD">
        <w:rPr>
          <w:rFonts w:ascii="Times New Roman" w:hAnsi="Times New Roman"/>
          <w:sz w:val="28"/>
          <w:szCs w:val="28"/>
        </w:rPr>
        <w:t xml:space="preserve">расчет </w:t>
      </w:r>
      <w:r w:rsidRPr="00F94EDD">
        <w:rPr>
          <w:rFonts w:ascii="Times New Roman" w:hAnsi="Times New Roman"/>
          <w:sz w:val="28"/>
          <w:szCs w:val="28"/>
        </w:rPr>
        <w:t>и оценка стоимости приведения здания</w:t>
      </w:r>
      <w:r w:rsidRPr="00446E3C">
        <w:rPr>
          <w:rFonts w:ascii="Times New Roman" w:hAnsi="Times New Roman"/>
          <w:sz w:val="28"/>
          <w:szCs w:val="28"/>
        </w:rPr>
        <w:t xml:space="preserve"> в нормативное состояние</w:t>
      </w:r>
      <w:r w:rsidR="001F733D" w:rsidRPr="00446E3C">
        <w:rPr>
          <w:rFonts w:ascii="Times New Roman" w:hAnsi="Times New Roman"/>
          <w:sz w:val="28"/>
          <w:szCs w:val="28"/>
        </w:rPr>
        <w:t>, представляющиеся перед вынесением вопроса о ликвидации объектов,</w:t>
      </w:r>
      <w:r w:rsidRPr="00446E3C">
        <w:rPr>
          <w:rFonts w:ascii="Times New Roman" w:hAnsi="Times New Roman"/>
          <w:sz w:val="28"/>
          <w:szCs w:val="28"/>
        </w:rPr>
        <w:t xml:space="preserve"> </w:t>
      </w:r>
      <w:r w:rsidR="001F733D" w:rsidRPr="00446E3C">
        <w:rPr>
          <w:rFonts w:ascii="Times New Roman" w:hAnsi="Times New Roman"/>
          <w:sz w:val="28"/>
          <w:szCs w:val="28"/>
        </w:rPr>
        <w:br/>
      </w:r>
      <w:r w:rsidRPr="00446E3C">
        <w:rPr>
          <w:rFonts w:ascii="Times New Roman" w:hAnsi="Times New Roman"/>
          <w:sz w:val="28"/>
          <w:szCs w:val="28"/>
        </w:rPr>
        <w:lastRenderedPageBreak/>
        <w:t>с обоснованием причин и невозможности использования объектов для муниципальных нужд</w:t>
      </w:r>
      <w:r w:rsidR="007A4883" w:rsidRPr="00446E3C">
        <w:rPr>
          <w:rFonts w:ascii="Times New Roman" w:hAnsi="Times New Roman"/>
          <w:sz w:val="28"/>
          <w:szCs w:val="28"/>
        </w:rPr>
        <w:t xml:space="preserve">, заключение управления капитального строительства </w:t>
      </w:r>
      <w:r w:rsidR="00293097" w:rsidRPr="00446E3C">
        <w:rPr>
          <w:rFonts w:ascii="Times New Roman" w:hAnsi="Times New Roman"/>
          <w:sz w:val="28"/>
          <w:szCs w:val="28"/>
        </w:rPr>
        <w:t xml:space="preserve">администрации города Перми </w:t>
      </w:r>
      <w:r w:rsidR="007A4883" w:rsidRPr="00446E3C">
        <w:rPr>
          <w:rFonts w:ascii="Times New Roman" w:hAnsi="Times New Roman"/>
          <w:sz w:val="28"/>
          <w:szCs w:val="28"/>
        </w:rPr>
        <w:t>о возможности строительства либо реконструкции с соблюдением норм законодательства и требованиям СанПин с предоставление расчета проведения таких работ</w:t>
      </w:r>
      <w:r w:rsidR="008D7A6A" w:rsidRPr="00446E3C">
        <w:rPr>
          <w:rFonts w:ascii="Times New Roman" w:hAnsi="Times New Roman"/>
          <w:sz w:val="28"/>
          <w:szCs w:val="28"/>
        </w:rPr>
        <w:t>.</w:t>
      </w:r>
    </w:p>
    <w:p w:rsidR="008D7A6A" w:rsidRPr="00446E3C" w:rsidRDefault="00122F3C"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C11EC8">
        <w:rPr>
          <w:rFonts w:ascii="Times New Roman" w:hAnsi="Times New Roman"/>
          <w:sz w:val="28"/>
          <w:szCs w:val="28"/>
        </w:rPr>
        <w:t>2</w:t>
      </w:r>
      <w:r w:rsidRPr="00446E3C">
        <w:rPr>
          <w:rFonts w:ascii="Times New Roman" w:hAnsi="Times New Roman"/>
          <w:sz w:val="28"/>
          <w:szCs w:val="28"/>
        </w:rPr>
        <w:t>. Оценка проводится по следующим критериям</w:t>
      </w:r>
      <w:r w:rsidR="00822567" w:rsidRPr="00446E3C">
        <w:rPr>
          <w:rFonts w:ascii="Times New Roman" w:hAnsi="Times New Roman"/>
          <w:sz w:val="28"/>
          <w:szCs w:val="28"/>
        </w:rPr>
        <w:t>:</w:t>
      </w:r>
      <w:r w:rsidR="00152098" w:rsidRPr="00446E3C">
        <w:rPr>
          <w:rFonts w:ascii="Times New Roman" w:hAnsi="Times New Roman"/>
          <w:sz w:val="28"/>
          <w:szCs w:val="28"/>
        </w:rPr>
        <w:t xml:space="preserve"> </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C11EC8">
        <w:rPr>
          <w:rFonts w:ascii="Times New Roman" w:hAnsi="Times New Roman"/>
          <w:sz w:val="28"/>
          <w:szCs w:val="28"/>
        </w:rPr>
        <w:t>2</w:t>
      </w:r>
      <w:r w:rsidRPr="00446E3C">
        <w:rPr>
          <w:rFonts w:ascii="Times New Roman" w:hAnsi="Times New Roman"/>
          <w:sz w:val="28"/>
          <w:szCs w:val="28"/>
        </w:rPr>
        <w:t xml:space="preserve">.1. </w:t>
      </w:r>
      <w:r w:rsidR="00152098" w:rsidRPr="00446E3C">
        <w:rPr>
          <w:rFonts w:ascii="Times New Roman" w:hAnsi="Times New Roman"/>
          <w:sz w:val="28"/>
          <w:szCs w:val="28"/>
        </w:rPr>
        <w:t xml:space="preserve">в случае принятия решения о сдаче в аренду, передаче в безвозмездное пользование, </w:t>
      </w:r>
      <w:r w:rsidRPr="00446E3C">
        <w:rPr>
          <w:rFonts w:ascii="Times New Roman" w:hAnsi="Times New Roman"/>
          <w:sz w:val="28"/>
          <w:szCs w:val="28"/>
        </w:rPr>
        <w:t>о реконструкции, модерниза</w:t>
      </w:r>
      <w:r w:rsidR="005F094E" w:rsidRPr="00446E3C">
        <w:rPr>
          <w:rFonts w:ascii="Times New Roman" w:hAnsi="Times New Roman"/>
          <w:sz w:val="28"/>
          <w:szCs w:val="28"/>
        </w:rPr>
        <w:t>ции, об изменении назначения</w:t>
      </w:r>
      <w:r w:rsidR="00180FB1" w:rsidRPr="00446E3C">
        <w:rPr>
          <w:rFonts w:ascii="Times New Roman" w:hAnsi="Times New Roman"/>
          <w:sz w:val="28"/>
          <w:szCs w:val="28"/>
        </w:rPr>
        <w:t>, ликвидации</w:t>
      </w:r>
      <w:r w:rsidR="00453863">
        <w:rPr>
          <w:rFonts w:ascii="Times New Roman" w:hAnsi="Times New Roman"/>
          <w:sz w:val="28"/>
          <w:szCs w:val="28"/>
        </w:rPr>
        <w:t>*</w:t>
      </w:r>
      <w:r w:rsidR="00122F3C" w:rsidRPr="00446E3C">
        <w:rPr>
          <w:rFonts w:ascii="Times New Roman" w:hAnsi="Times New Roman"/>
          <w:sz w:val="28"/>
          <w:szCs w:val="28"/>
        </w:rPr>
        <w:t>:</w:t>
      </w:r>
    </w:p>
    <w:p w:rsidR="008D7A6A" w:rsidRPr="00446E3C" w:rsidRDefault="00122F3C"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обеспечение оказания услуг обучающимся в целях обеспечения образования, воспитания, развития, отдыха, оздоровления детей, оказания им медицинской, лечебно-профилактической помощи в объеме не менее, чем объем таких услуг, предоставляемых с использованием объекта, до принятия соответствующего решения;</w:t>
      </w:r>
    </w:p>
    <w:p w:rsidR="008D7A6A" w:rsidRDefault="00122F3C"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обеспечение продолжения осуществления образовательной деятельности, реализовывавшейся учреждением с использованием объекта, в отношении которого прин</w:t>
      </w:r>
      <w:r w:rsidR="008E6A21" w:rsidRPr="00446E3C">
        <w:rPr>
          <w:rFonts w:ascii="Times New Roman" w:hAnsi="Times New Roman"/>
          <w:sz w:val="28"/>
          <w:szCs w:val="28"/>
        </w:rPr>
        <w:t>имается соответствующее решение;</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C11EC8">
        <w:rPr>
          <w:rFonts w:ascii="Times New Roman" w:hAnsi="Times New Roman"/>
          <w:sz w:val="28"/>
          <w:szCs w:val="28"/>
        </w:rPr>
        <w:t>2</w:t>
      </w:r>
      <w:r w:rsidRPr="00446E3C">
        <w:rPr>
          <w:rFonts w:ascii="Times New Roman" w:hAnsi="Times New Roman"/>
          <w:sz w:val="28"/>
          <w:szCs w:val="28"/>
        </w:rPr>
        <w:t xml:space="preserve">.2. </w:t>
      </w:r>
      <w:r w:rsidR="008E6A21" w:rsidRPr="00446E3C">
        <w:rPr>
          <w:rFonts w:ascii="Times New Roman" w:hAnsi="Times New Roman"/>
          <w:sz w:val="28"/>
          <w:szCs w:val="28"/>
        </w:rPr>
        <w:t xml:space="preserve">в </w:t>
      </w:r>
      <w:r w:rsidRPr="00446E3C">
        <w:rPr>
          <w:rFonts w:ascii="Times New Roman" w:hAnsi="Times New Roman"/>
          <w:sz w:val="28"/>
          <w:szCs w:val="28"/>
        </w:rPr>
        <w:t>случае принятия решения о реорганизации или ликвидации:</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C11EC8">
        <w:rPr>
          <w:rFonts w:ascii="Times New Roman" w:hAnsi="Times New Roman"/>
          <w:sz w:val="28"/>
          <w:szCs w:val="28"/>
        </w:rPr>
        <w:t>2</w:t>
      </w:r>
      <w:r w:rsidRPr="00446E3C">
        <w:rPr>
          <w:rFonts w:ascii="Times New Roman" w:hAnsi="Times New Roman"/>
          <w:sz w:val="28"/>
          <w:szCs w:val="28"/>
        </w:rPr>
        <w:t>.2.1. в отношении дошкольной образовательной организации:</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наличие в населенном пункте детей дошкольного возраста и наполняемость дошкольных групп;</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 xml:space="preserve">обеспечение общедоступности и бесплатности дошкольного образования </w:t>
      </w:r>
      <w:r w:rsidR="00D74BA7" w:rsidRPr="00446E3C">
        <w:rPr>
          <w:rFonts w:ascii="Times New Roman" w:hAnsi="Times New Roman"/>
          <w:sz w:val="28"/>
          <w:szCs w:val="28"/>
        </w:rPr>
        <w:br/>
      </w:r>
      <w:r w:rsidRPr="00446E3C">
        <w:rPr>
          <w:rFonts w:ascii="Times New Roman" w:hAnsi="Times New Roman"/>
          <w:sz w:val="28"/>
          <w:szCs w:val="28"/>
        </w:rPr>
        <w:t>в соответствии с федеральным государственным образовательным стандартом;</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(в случае принятия решения о реорганизации);</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обеспечение завершения обучения воспитанников;</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обеспечение территориальной доступности получения образовательных услуг;</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обеспечение продолжения осуществления видов деятельности, реализовывавшихся только дошкольной образовательной организацией, предлагаемой к реорганизации или ликвидации;</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 xml:space="preserve">минимизация возможных социальных рисков в отношении работников реорганизуемой или ликвидируемой дошкольной образовательной организации </w:t>
      </w:r>
      <w:r w:rsidR="002030F0" w:rsidRPr="00446E3C">
        <w:rPr>
          <w:rFonts w:ascii="Times New Roman" w:hAnsi="Times New Roman"/>
          <w:sz w:val="28"/>
          <w:szCs w:val="28"/>
        </w:rPr>
        <w:br/>
      </w:r>
      <w:r w:rsidRPr="00446E3C">
        <w:rPr>
          <w:rFonts w:ascii="Times New Roman" w:hAnsi="Times New Roman"/>
          <w:sz w:val="28"/>
          <w:szCs w:val="28"/>
        </w:rPr>
        <w:t xml:space="preserve">и соблюдение эффективного баланса финансовых и трудовых издержек при реализации процесса реорганизации или ликвидации образовательной организации </w:t>
      </w:r>
      <w:r w:rsidR="002030F0" w:rsidRPr="00446E3C">
        <w:rPr>
          <w:rFonts w:ascii="Times New Roman" w:hAnsi="Times New Roman"/>
          <w:sz w:val="28"/>
          <w:szCs w:val="28"/>
        </w:rPr>
        <w:br/>
      </w:r>
      <w:r w:rsidRPr="00446E3C">
        <w:rPr>
          <w:rFonts w:ascii="Times New Roman" w:hAnsi="Times New Roman"/>
          <w:sz w:val="28"/>
          <w:szCs w:val="28"/>
        </w:rPr>
        <w:t>и получении планируемого результата;</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C11EC8">
        <w:rPr>
          <w:rFonts w:ascii="Times New Roman" w:hAnsi="Times New Roman"/>
          <w:sz w:val="28"/>
          <w:szCs w:val="28"/>
        </w:rPr>
        <w:t>2</w:t>
      </w:r>
      <w:r w:rsidRPr="00446E3C">
        <w:rPr>
          <w:rFonts w:ascii="Times New Roman" w:hAnsi="Times New Roman"/>
          <w:sz w:val="28"/>
          <w:szCs w:val="28"/>
        </w:rPr>
        <w:t>.2.2. в отношении общеобразовательной организации:</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обеспечение общедоступности и бесплатности предоставления начального общего, основного общего, среднего общего образования в соответствии с федеральными государственными образовательными стандартами;</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lastRenderedPageBreak/>
        <w:t>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(в случае принятия решения о реорганизации);</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обеспечение завершения обучения учащихся;</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обеспечение территориальной доступности получения образовательных услуг;</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обеспечение продолжения осуществления видов деятельности, реализовывавшихся только общеобразовательной организацией, предлагаемой к реорганизации или ликвидации;</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минимизация возможных социальных рисков в отношении работников реорганизуемой или ликвидируемой общеобразовательной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общеобразовательной организации и получении планируемого результата;</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удаленность от социокультурных центров и возможность использования инфраструктуры общеобразовательной организации в качестве культурно-просветительского и досугового центра (в случае принятия решения о ликвидации)</w:t>
      </w:r>
      <w:r w:rsidR="00E8037C" w:rsidRPr="00446E3C">
        <w:rPr>
          <w:rFonts w:ascii="Times New Roman" w:hAnsi="Times New Roman"/>
          <w:sz w:val="28"/>
          <w:szCs w:val="28"/>
        </w:rPr>
        <w:t xml:space="preserve"> оценивается в соответствии с информацией</w:t>
      </w:r>
      <w:r w:rsidR="008E6A21" w:rsidRPr="00446E3C">
        <w:rPr>
          <w:rFonts w:ascii="Times New Roman" w:hAnsi="Times New Roman"/>
          <w:sz w:val="28"/>
          <w:szCs w:val="28"/>
        </w:rPr>
        <w:t>,</w:t>
      </w:r>
      <w:r w:rsidR="00E8037C" w:rsidRPr="00446E3C">
        <w:rPr>
          <w:rFonts w:ascii="Times New Roman" w:hAnsi="Times New Roman"/>
          <w:sz w:val="28"/>
          <w:szCs w:val="28"/>
        </w:rPr>
        <w:t xml:space="preserve"> предоставленной департамент</w:t>
      </w:r>
      <w:r w:rsidR="008E6A21" w:rsidRPr="00446E3C">
        <w:rPr>
          <w:rFonts w:ascii="Times New Roman" w:hAnsi="Times New Roman"/>
          <w:sz w:val="28"/>
          <w:szCs w:val="28"/>
        </w:rPr>
        <w:t>ом</w:t>
      </w:r>
      <w:r w:rsidR="00E8037C" w:rsidRPr="00446E3C">
        <w:rPr>
          <w:rFonts w:ascii="Times New Roman" w:hAnsi="Times New Roman"/>
          <w:sz w:val="28"/>
          <w:szCs w:val="28"/>
        </w:rPr>
        <w:t xml:space="preserve"> культуры и молодежной полит</w:t>
      </w:r>
      <w:r w:rsidR="00955FFD" w:rsidRPr="00446E3C">
        <w:rPr>
          <w:rFonts w:ascii="Times New Roman" w:hAnsi="Times New Roman"/>
          <w:sz w:val="28"/>
          <w:szCs w:val="28"/>
        </w:rPr>
        <w:t>ики администрации города Перми;</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возможность использования спортивных и иных сооружений общеобразовательной организации для занятия населения спортом (в случае принятия решения о ликвидации)</w:t>
      </w:r>
      <w:r w:rsidR="008E6A21" w:rsidRPr="00446E3C">
        <w:rPr>
          <w:rFonts w:ascii="Times New Roman" w:hAnsi="Times New Roman"/>
          <w:sz w:val="28"/>
          <w:szCs w:val="28"/>
        </w:rPr>
        <w:t>;</w:t>
      </w:r>
    </w:p>
    <w:p w:rsidR="004A1666" w:rsidRPr="00446E3C" w:rsidRDefault="004A1666" w:rsidP="004A1666">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C11EC8">
        <w:rPr>
          <w:rFonts w:ascii="Times New Roman" w:hAnsi="Times New Roman"/>
          <w:sz w:val="28"/>
          <w:szCs w:val="28"/>
        </w:rPr>
        <w:t>2</w:t>
      </w:r>
      <w:r w:rsidRPr="00446E3C">
        <w:rPr>
          <w:rFonts w:ascii="Times New Roman" w:hAnsi="Times New Roman"/>
          <w:sz w:val="28"/>
          <w:szCs w:val="28"/>
        </w:rPr>
        <w:t>.2.3. в отношении образовательной организации дополнительного образования:</w:t>
      </w:r>
    </w:p>
    <w:p w:rsidR="004A1666" w:rsidRPr="00446E3C" w:rsidRDefault="004A1666" w:rsidP="004A1666">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(в случае принятия решения о реорганизации);</w:t>
      </w:r>
    </w:p>
    <w:p w:rsidR="004A1666" w:rsidRPr="00446E3C" w:rsidRDefault="004A1666" w:rsidP="004A1666">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обеспечение завершения обучения обучающихся;</w:t>
      </w:r>
    </w:p>
    <w:p w:rsidR="004A1666" w:rsidRPr="00446E3C" w:rsidRDefault="004A1666" w:rsidP="004A1666">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обеспечение продолжения осуществления видов деятельности, реализовывавшихся только образовательной организацией дополнительного образования, предлагаемой к реорганизации или ликвидации;</w:t>
      </w:r>
    </w:p>
    <w:p w:rsidR="004A1666" w:rsidRPr="00446E3C" w:rsidRDefault="004A1666" w:rsidP="004A1666">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минимизация возможных социальных рисков в отношении работников реорганизуемой или ликвидируемой образовательной организации дополнительного образования и соблюдение эффективного баланса финансовых и трудовых издержек при реализации процесса реорганизации или ликвидации образовательной организации дополнительного образования и получении планируемого результата;</w:t>
      </w:r>
    </w:p>
    <w:p w:rsidR="009F4CA6" w:rsidRPr="00446E3C" w:rsidRDefault="004A1666" w:rsidP="004A1666">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удаленность от социокультурных центров и возможность использования инфраструктуры образовательной организации дополнительного образования в качестве культурно-просветительского и досугового центра (в случае принятия решения о ликвидации) оценивается в соответствии с информацией, предоставленной департаментом культуры и молодежной политики администрации города Перми.</w:t>
      </w:r>
    </w:p>
    <w:p w:rsidR="002126DF"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lastRenderedPageBreak/>
        <w:t>2.1</w:t>
      </w:r>
      <w:r w:rsidR="00C11EC8">
        <w:rPr>
          <w:rFonts w:ascii="Times New Roman" w:hAnsi="Times New Roman"/>
          <w:sz w:val="28"/>
          <w:szCs w:val="28"/>
        </w:rPr>
        <w:t>2</w:t>
      </w:r>
      <w:r w:rsidR="005D4EA5" w:rsidRPr="00446E3C">
        <w:rPr>
          <w:rFonts w:ascii="Times New Roman" w:hAnsi="Times New Roman"/>
          <w:sz w:val="28"/>
          <w:szCs w:val="28"/>
        </w:rPr>
        <w:t>.2.4</w:t>
      </w:r>
      <w:r w:rsidR="002126DF" w:rsidRPr="00446E3C">
        <w:rPr>
          <w:rFonts w:ascii="Times New Roman" w:hAnsi="Times New Roman"/>
          <w:sz w:val="28"/>
          <w:szCs w:val="28"/>
        </w:rPr>
        <w:t>. в отношении муниципального учреждения спортивной подготовки и физкультурно-спортивной направленности, а также учреждения социального назначения:</w:t>
      </w:r>
      <w:r w:rsidR="00160967" w:rsidRPr="00446E3C">
        <w:rPr>
          <w:rFonts w:ascii="Times New Roman" w:hAnsi="Times New Roman"/>
          <w:sz w:val="28"/>
          <w:szCs w:val="28"/>
        </w:rPr>
        <w:t xml:space="preserve"> </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 xml:space="preserve">обеспечение продолжения предоставления и получения образования, </w:t>
      </w:r>
      <w:r w:rsidR="00160967" w:rsidRPr="00446E3C">
        <w:rPr>
          <w:rFonts w:ascii="Times New Roman" w:hAnsi="Times New Roman"/>
          <w:sz w:val="28"/>
          <w:szCs w:val="28"/>
        </w:rPr>
        <w:t xml:space="preserve">прохождения программ спортивной подготовки, </w:t>
      </w:r>
      <w:r w:rsidRPr="00446E3C">
        <w:rPr>
          <w:rFonts w:ascii="Times New Roman" w:hAnsi="Times New Roman"/>
          <w:sz w:val="28"/>
          <w:szCs w:val="28"/>
        </w:rPr>
        <w:t>уровень и качество котор</w:t>
      </w:r>
      <w:r w:rsidR="00160967" w:rsidRPr="00446E3C">
        <w:rPr>
          <w:rFonts w:ascii="Times New Roman" w:hAnsi="Times New Roman"/>
          <w:sz w:val="28"/>
          <w:szCs w:val="28"/>
        </w:rPr>
        <w:t>ых</w:t>
      </w:r>
      <w:r w:rsidRPr="00446E3C">
        <w:rPr>
          <w:rFonts w:ascii="Times New Roman" w:hAnsi="Times New Roman"/>
          <w:sz w:val="28"/>
          <w:szCs w:val="28"/>
        </w:rPr>
        <w:t xml:space="preserve"> не могут быть ниже требований, установленных федеральным государственным образовательным стандартом, </w:t>
      </w:r>
      <w:r w:rsidR="00160967" w:rsidRPr="00446E3C">
        <w:rPr>
          <w:rFonts w:ascii="Times New Roman" w:hAnsi="Times New Roman"/>
          <w:sz w:val="28"/>
          <w:szCs w:val="28"/>
        </w:rPr>
        <w:t>федеральным стандарт</w:t>
      </w:r>
      <w:r w:rsidR="00ED2404">
        <w:rPr>
          <w:rFonts w:ascii="Times New Roman" w:hAnsi="Times New Roman"/>
          <w:sz w:val="28"/>
          <w:szCs w:val="28"/>
        </w:rPr>
        <w:t>о</w:t>
      </w:r>
      <w:r w:rsidR="00160967" w:rsidRPr="00446E3C">
        <w:rPr>
          <w:rFonts w:ascii="Times New Roman" w:hAnsi="Times New Roman"/>
          <w:sz w:val="28"/>
          <w:szCs w:val="28"/>
        </w:rPr>
        <w:t xml:space="preserve">м спортивной подготовки по видам спорта, </w:t>
      </w:r>
      <w:r w:rsidRPr="00446E3C">
        <w:rPr>
          <w:rFonts w:ascii="Times New Roman" w:hAnsi="Times New Roman"/>
          <w:sz w:val="28"/>
          <w:szCs w:val="28"/>
        </w:rPr>
        <w:t>федеральными государственными требованиями (в случае принятия решения о реорганизации);</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обеспечение завершения обучения</w:t>
      </w:r>
      <w:r w:rsidR="00160967" w:rsidRPr="00446E3C">
        <w:rPr>
          <w:rFonts w:ascii="Times New Roman" w:hAnsi="Times New Roman"/>
          <w:sz w:val="28"/>
          <w:szCs w:val="28"/>
        </w:rPr>
        <w:t>, прохождения программ спортивной подготовки</w:t>
      </w:r>
      <w:r w:rsidRPr="00446E3C">
        <w:rPr>
          <w:rFonts w:ascii="Times New Roman" w:hAnsi="Times New Roman"/>
          <w:sz w:val="28"/>
          <w:szCs w:val="28"/>
        </w:rPr>
        <w:t xml:space="preserve"> обучающихся;</w:t>
      </w:r>
    </w:p>
    <w:p w:rsidR="008D7A6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 xml:space="preserve">обеспечение продолжения осуществления видов деятельности, реализовывавшихся только </w:t>
      </w:r>
      <w:r w:rsidR="001E50A1" w:rsidRPr="00446E3C">
        <w:rPr>
          <w:rFonts w:ascii="Times New Roman" w:hAnsi="Times New Roman"/>
          <w:sz w:val="28"/>
          <w:szCs w:val="28"/>
        </w:rPr>
        <w:t xml:space="preserve">в </w:t>
      </w:r>
      <w:r w:rsidR="00AF3C0F" w:rsidRPr="00446E3C">
        <w:rPr>
          <w:rFonts w:ascii="Times New Roman" w:hAnsi="Times New Roman"/>
          <w:sz w:val="28"/>
          <w:szCs w:val="28"/>
        </w:rPr>
        <w:t xml:space="preserve">учреждении спортивной подготовки и физкультурно-спортивной направленности, а также учреждении социального назначения, </w:t>
      </w:r>
      <w:r w:rsidRPr="00446E3C">
        <w:rPr>
          <w:rFonts w:ascii="Times New Roman" w:hAnsi="Times New Roman"/>
          <w:sz w:val="28"/>
          <w:szCs w:val="28"/>
        </w:rPr>
        <w:t>предлагаем</w:t>
      </w:r>
      <w:r w:rsidR="00AF3C0F" w:rsidRPr="00446E3C">
        <w:rPr>
          <w:rFonts w:ascii="Times New Roman" w:hAnsi="Times New Roman"/>
          <w:sz w:val="28"/>
          <w:szCs w:val="28"/>
        </w:rPr>
        <w:t>ы</w:t>
      </w:r>
      <w:r w:rsidR="00152BB1">
        <w:rPr>
          <w:rFonts w:ascii="Times New Roman" w:hAnsi="Times New Roman"/>
          <w:sz w:val="28"/>
          <w:szCs w:val="28"/>
        </w:rPr>
        <w:t>х</w:t>
      </w:r>
      <w:r w:rsidRPr="00446E3C">
        <w:rPr>
          <w:rFonts w:ascii="Times New Roman" w:hAnsi="Times New Roman"/>
          <w:sz w:val="28"/>
          <w:szCs w:val="28"/>
        </w:rPr>
        <w:t xml:space="preserve"> к реорганизации или ликвидации;</w:t>
      </w:r>
    </w:p>
    <w:p w:rsidR="008D7A6A"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минимизация возможных социальных рисков в отн</w:t>
      </w:r>
      <w:r w:rsidR="00152BB1">
        <w:rPr>
          <w:rFonts w:ascii="Times New Roman" w:hAnsi="Times New Roman"/>
          <w:sz w:val="28"/>
          <w:szCs w:val="28"/>
        </w:rPr>
        <w:t>ошении работников реорганизуемого или ликвидируемого</w:t>
      </w:r>
      <w:r w:rsidRPr="00446E3C">
        <w:rPr>
          <w:rFonts w:ascii="Times New Roman" w:hAnsi="Times New Roman"/>
          <w:sz w:val="28"/>
          <w:szCs w:val="28"/>
        </w:rPr>
        <w:t xml:space="preserve"> </w:t>
      </w:r>
      <w:r w:rsidR="00AF3C0F" w:rsidRPr="00446E3C">
        <w:rPr>
          <w:rFonts w:ascii="Times New Roman" w:hAnsi="Times New Roman"/>
          <w:sz w:val="28"/>
          <w:szCs w:val="28"/>
        </w:rPr>
        <w:t>учреждения спортивной подготовки и физкультурно-спортивной направленности, а также учреждения социального назначения</w:t>
      </w:r>
      <w:r w:rsidRPr="00446E3C">
        <w:rPr>
          <w:rFonts w:ascii="Times New Roman" w:hAnsi="Times New Roman"/>
          <w:sz w:val="28"/>
          <w:szCs w:val="28"/>
        </w:rPr>
        <w:t xml:space="preserve"> и соблюдение эффективного баланса финансовых и трудовых издержек при реализации процесса реорганизации или ликвидации </w:t>
      </w:r>
      <w:r w:rsidR="00AF3C0F" w:rsidRPr="00446E3C">
        <w:rPr>
          <w:rFonts w:ascii="Times New Roman" w:hAnsi="Times New Roman"/>
          <w:sz w:val="28"/>
          <w:szCs w:val="28"/>
        </w:rPr>
        <w:t>учреждения спортивной подготовки и физкультурно-спортивной направленности, а также учреждения социального назначения</w:t>
      </w:r>
      <w:r w:rsidRPr="00446E3C">
        <w:rPr>
          <w:rFonts w:ascii="Times New Roman" w:hAnsi="Times New Roman"/>
          <w:sz w:val="28"/>
          <w:szCs w:val="28"/>
        </w:rPr>
        <w:t xml:space="preserve"> и по</w:t>
      </w:r>
      <w:r w:rsidR="007D2091">
        <w:rPr>
          <w:rFonts w:ascii="Times New Roman" w:hAnsi="Times New Roman"/>
          <w:sz w:val="28"/>
          <w:szCs w:val="28"/>
        </w:rPr>
        <w:t>лучении планируемого результата.</w:t>
      </w:r>
    </w:p>
    <w:p w:rsidR="006B59AF" w:rsidRPr="00446E3C" w:rsidRDefault="006B59AF" w:rsidP="006B59AF">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w:t>
      </w:r>
      <w:r w:rsidR="0075564C" w:rsidRPr="00446E3C">
        <w:rPr>
          <w:rFonts w:ascii="Times New Roman" w:hAnsi="Times New Roman"/>
          <w:sz w:val="28"/>
          <w:szCs w:val="28"/>
        </w:rPr>
        <w:t>.1</w:t>
      </w:r>
      <w:r w:rsidR="00C11EC8">
        <w:rPr>
          <w:rFonts w:ascii="Times New Roman" w:hAnsi="Times New Roman"/>
          <w:sz w:val="28"/>
          <w:szCs w:val="28"/>
        </w:rPr>
        <w:t>2</w:t>
      </w:r>
      <w:r w:rsidR="0075564C" w:rsidRPr="00446E3C">
        <w:rPr>
          <w:rFonts w:ascii="Times New Roman" w:hAnsi="Times New Roman"/>
          <w:sz w:val="28"/>
          <w:szCs w:val="28"/>
        </w:rPr>
        <w:t>.2.5</w:t>
      </w:r>
      <w:r w:rsidRPr="00446E3C">
        <w:rPr>
          <w:rFonts w:ascii="Times New Roman" w:hAnsi="Times New Roman"/>
          <w:sz w:val="28"/>
          <w:szCs w:val="28"/>
        </w:rPr>
        <w:t>. в отношении культурно-досугового учреждения, образующего</w:t>
      </w:r>
      <w:r w:rsidRPr="00446E3C">
        <w:rPr>
          <w:sz w:val="28"/>
          <w:szCs w:val="28"/>
        </w:rPr>
        <w:t xml:space="preserve"> </w:t>
      </w:r>
      <w:r w:rsidRPr="00446E3C">
        <w:rPr>
          <w:rFonts w:ascii="Times New Roman" w:hAnsi="Times New Roman"/>
          <w:sz w:val="28"/>
          <w:szCs w:val="28"/>
        </w:rPr>
        <w:t xml:space="preserve">социальную инфраструктуру для детей: </w:t>
      </w:r>
    </w:p>
    <w:p w:rsidR="006B59AF" w:rsidRPr="004B62A3" w:rsidRDefault="006B59AF" w:rsidP="004B62A3">
      <w:pPr>
        <w:pStyle w:val="af3"/>
        <w:spacing w:after="0" w:line="240" w:lineRule="auto"/>
        <w:ind w:left="0" w:firstLine="851"/>
        <w:jc w:val="both"/>
        <w:rPr>
          <w:rFonts w:ascii="Times New Roman" w:hAnsi="Times New Roman"/>
          <w:sz w:val="28"/>
          <w:szCs w:val="28"/>
        </w:rPr>
      </w:pPr>
      <w:r w:rsidRPr="00446E3C">
        <w:rPr>
          <w:rFonts w:ascii="Times New Roman" w:hAnsi="Times New Roman"/>
          <w:sz w:val="28"/>
          <w:szCs w:val="28"/>
        </w:rPr>
        <w:t>обеспечение продолжения предоставления услуг клубных формирований (кружков) обучающимся</w:t>
      </w:r>
      <w:r w:rsidR="00152BB1">
        <w:rPr>
          <w:rFonts w:ascii="Times New Roman" w:hAnsi="Times New Roman"/>
          <w:sz w:val="28"/>
          <w:szCs w:val="28"/>
        </w:rPr>
        <w:t>,</w:t>
      </w:r>
      <w:r w:rsidRPr="00446E3C">
        <w:rPr>
          <w:rFonts w:ascii="Times New Roman" w:hAnsi="Times New Roman"/>
          <w:sz w:val="28"/>
          <w:szCs w:val="28"/>
        </w:rPr>
        <w:t xml:space="preserve"> уровень и качество которых не могут быть ниже существующих;</w:t>
      </w:r>
      <w:r w:rsidR="00144EAF">
        <w:rPr>
          <w:rFonts w:ascii="Times New Roman" w:hAnsi="Times New Roman"/>
          <w:sz w:val="28"/>
          <w:szCs w:val="28"/>
        </w:rPr>
        <w:t xml:space="preserve"> </w:t>
      </w:r>
    </w:p>
    <w:p w:rsidR="006B59AF" w:rsidRPr="00446E3C" w:rsidRDefault="006B59AF" w:rsidP="006B59AF">
      <w:pPr>
        <w:pStyle w:val="af3"/>
        <w:spacing w:after="0" w:line="240" w:lineRule="auto"/>
        <w:ind w:left="0" w:firstLine="851"/>
        <w:jc w:val="both"/>
        <w:rPr>
          <w:rFonts w:ascii="Times New Roman" w:hAnsi="Times New Roman"/>
          <w:sz w:val="28"/>
          <w:szCs w:val="28"/>
        </w:rPr>
      </w:pPr>
      <w:r w:rsidRPr="00446E3C">
        <w:rPr>
          <w:rFonts w:ascii="Times New Roman" w:hAnsi="Times New Roman"/>
          <w:sz w:val="28"/>
          <w:szCs w:val="28"/>
        </w:rPr>
        <w:t>обеспечение продолжения осуществления видов деятельности, реализуемых культурно-досуговым учреждением, предлагаемым к реорганизации или ликвидации;</w:t>
      </w:r>
    </w:p>
    <w:p w:rsidR="006B59AF" w:rsidRPr="00446E3C" w:rsidRDefault="006B59AF" w:rsidP="006B59AF">
      <w:pPr>
        <w:pStyle w:val="af3"/>
        <w:spacing w:after="0" w:line="240" w:lineRule="auto"/>
        <w:ind w:left="0" w:firstLine="851"/>
        <w:jc w:val="both"/>
        <w:rPr>
          <w:rFonts w:ascii="Times New Roman" w:hAnsi="Times New Roman"/>
          <w:sz w:val="28"/>
          <w:szCs w:val="28"/>
        </w:rPr>
      </w:pPr>
      <w:r w:rsidRPr="00446E3C">
        <w:rPr>
          <w:rFonts w:ascii="Times New Roman" w:hAnsi="Times New Roman"/>
          <w:sz w:val="28"/>
          <w:szCs w:val="28"/>
        </w:rPr>
        <w:t xml:space="preserve">минимизация возможных социальных рисков в отношении работников реорганизуемого или ликвидируемого культурно-досугового </w:t>
      </w:r>
      <w:r w:rsidRPr="004A19A8">
        <w:rPr>
          <w:rFonts w:ascii="Times New Roman" w:hAnsi="Times New Roman"/>
          <w:sz w:val="28"/>
          <w:szCs w:val="28"/>
        </w:rPr>
        <w:t>учреждения</w:t>
      </w:r>
      <w:r w:rsidR="00484AE8">
        <w:rPr>
          <w:rFonts w:ascii="Times New Roman" w:hAnsi="Times New Roman"/>
          <w:sz w:val="28"/>
          <w:szCs w:val="28"/>
        </w:rPr>
        <w:t xml:space="preserve"> </w:t>
      </w:r>
      <w:r w:rsidRPr="00446E3C">
        <w:rPr>
          <w:rFonts w:ascii="Times New Roman" w:hAnsi="Times New Roman"/>
          <w:sz w:val="28"/>
          <w:szCs w:val="28"/>
        </w:rPr>
        <w:t>и соблюдение эффективного баланса финансовых и трудовых издержек при реализации процесса реорганизации или ликвидации учреждения и получении планируемого результата;</w:t>
      </w:r>
    </w:p>
    <w:p w:rsidR="006B59AF" w:rsidRPr="00446E3C" w:rsidRDefault="006B59AF" w:rsidP="009F4CA6">
      <w:pPr>
        <w:pStyle w:val="af3"/>
        <w:spacing w:after="0" w:line="240" w:lineRule="auto"/>
        <w:ind w:left="0" w:firstLine="851"/>
        <w:jc w:val="both"/>
        <w:rPr>
          <w:rFonts w:ascii="Times New Roman" w:hAnsi="Times New Roman"/>
          <w:sz w:val="28"/>
          <w:szCs w:val="28"/>
        </w:rPr>
      </w:pPr>
      <w:r w:rsidRPr="00446E3C">
        <w:rPr>
          <w:rFonts w:ascii="Times New Roman" w:hAnsi="Times New Roman"/>
          <w:sz w:val="28"/>
          <w:szCs w:val="28"/>
        </w:rPr>
        <w:t>возможность обеспечения получения услуг</w:t>
      </w:r>
      <w:r w:rsidRPr="00446E3C">
        <w:rPr>
          <w:sz w:val="28"/>
          <w:szCs w:val="28"/>
        </w:rPr>
        <w:t xml:space="preserve"> (</w:t>
      </w:r>
      <w:r w:rsidRPr="00446E3C">
        <w:rPr>
          <w:rFonts w:ascii="Times New Roman" w:hAnsi="Times New Roman"/>
          <w:sz w:val="28"/>
          <w:szCs w:val="28"/>
        </w:rPr>
        <w:t>клубных формирований (кружков) обучающимися в иных культурно-досуговых учреждениях, расположенных в территориальной доступности к месту ликвидируемого, реорганизуемого культурно-досугового учреждения.</w:t>
      </w:r>
      <w:r w:rsidRPr="00446E3C">
        <w:rPr>
          <w:sz w:val="28"/>
          <w:szCs w:val="28"/>
        </w:rPr>
        <w:t xml:space="preserve"> </w:t>
      </w:r>
      <w:r w:rsidRPr="00446E3C">
        <w:rPr>
          <w:rFonts w:ascii="Times New Roman" w:hAnsi="Times New Roman"/>
          <w:sz w:val="28"/>
          <w:szCs w:val="28"/>
        </w:rPr>
        <w:t>Данный критерий</w:t>
      </w:r>
      <w:r w:rsidRPr="00446E3C">
        <w:rPr>
          <w:sz w:val="28"/>
          <w:szCs w:val="28"/>
        </w:rPr>
        <w:t xml:space="preserve"> </w:t>
      </w:r>
      <w:r w:rsidRPr="00446E3C">
        <w:rPr>
          <w:rFonts w:ascii="Times New Roman" w:hAnsi="Times New Roman"/>
          <w:sz w:val="28"/>
          <w:szCs w:val="28"/>
        </w:rPr>
        <w:t xml:space="preserve">оценивается в соответствии с информацией, предоставленной департаментом культуры и молодежной политики администрации города Перми. </w:t>
      </w:r>
    </w:p>
    <w:p w:rsidR="004B1C9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C11EC8">
        <w:rPr>
          <w:rFonts w:ascii="Times New Roman" w:hAnsi="Times New Roman"/>
          <w:sz w:val="28"/>
          <w:szCs w:val="28"/>
        </w:rPr>
        <w:t>3</w:t>
      </w:r>
      <w:r w:rsidRPr="00446E3C">
        <w:rPr>
          <w:rFonts w:ascii="Times New Roman" w:hAnsi="Times New Roman"/>
          <w:sz w:val="28"/>
          <w:szCs w:val="28"/>
        </w:rPr>
        <w:t xml:space="preserve">. Оценка последствий принятия решения о реорганизации или ликвидации образовательной организации осуществляется </w:t>
      </w:r>
      <w:r w:rsidR="00A92A96" w:rsidRPr="00446E3C">
        <w:rPr>
          <w:rFonts w:ascii="Times New Roman" w:hAnsi="Times New Roman"/>
          <w:sz w:val="28"/>
          <w:szCs w:val="28"/>
        </w:rPr>
        <w:t>К</w:t>
      </w:r>
      <w:r w:rsidRPr="00446E3C">
        <w:rPr>
          <w:rFonts w:ascii="Times New Roman" w:hAnsi="Times New Roman"/>
          <w:sz w:val="28"/>
          <w:szCs w:val="28"/>
        </w:rPr>
        <w:t>омиссией исходя из критериев этой оценки (по типа</w:t>
      </w:r>
      <w:r w:rsidR="00E678C8" w:rsidRPr="00446E3C">
        <w:rPr>
          <w:rFonts w:ascii="Times New Roman" w:hAnsi="Times New Roman"/>
          <w:sz w:val="28"/>
          <w:szCs w:val="28"/>
        </w:rPr>
        <w:t>м образовательных организаций),</w:t>
      </w:r>
      <w:r w:rsidR="00134BD0">
        <w:rPr>
          <w:rFonts w:ascii="Times New Roman" w:hAnsi="Times New Roman"/>
          <w:sz w:val="28"/>
          <w:szCs w:val="28"/>
        </w:rPr>
        <w:t xml:space="preserve"> указанных в пунктах</w:t>
      </w:r>
      <w:r w:rsidR="000B4A94">
        <w:rPr>
          <w:rFonts w:ascii="Times New Roman" w:hAnsi="Times New Roman"/>
          <w:sz w:val="28"/>
          <w:szCs w:val="28"/>
        </w:rPr>
        <w:t xml:space="preserve"> 2.1</w:t>
      </w:r>
      <w:r w:rsidR="00C11EC8">
        <w:rPr>
          <w:rFonts w:ascii="Times New Roman" w:hAnsi="Times New Roman"/>
          <w:sz w:val="28"/>
          <w:szCs w:val="28"/>
        </w:rPr>
        <w:t>2</w:t>
      </w:r>
      <w:r w:rsidR="000B4A94">
        <w:rPr>
          <w:rFonts w:ascii="Times New Roman" w:hAnsi="Times New Roman"/>
          <w:sz w:val="28"/>
          <w:szCs w:val="28"/>
        </w:rPr>
        <w:t>.2.1-2.1</w:t>
      </w:r>
      <w:r w:rsidR="00C11EC8">
        <w:rPr>
          <w:rFonts w:ascii="Times New Roman" w:hAnsi="Times New Roman"/>
          <w:sz w:val="28"/>
          <w:szCs w:val="28"/>
        </w:rPr>
        <w:t>2</w:t>
      </w:r>
      <w:r w:rsidR="000B4A94">
        <w:rPr>
          <w:rFonts w:ascii="Times New Roman" w:hAnsi="Times New Roman"/>
          <w:sz w:val="28"/>
          <w:szCs w:val="28"/>
        </w:rPr>
        <w:t>.2.3</w:t>
      </w:r>
      <w:r w:rsidR="00D82494" w:rsidRPr="00446E3C">
        <w:rPr>
          <w:rFonts w:ascii="Times New Roman" w:hAnsi="Times New Roman"/>
          <w:sz w:val="28"/>
          <w:szCs w:val="28"/>
        </w:rPr>
        <w:t xml:space="preserve"> </w:t>
      </w:r>
      <w:r w:rsidR="000C7D6A" w:rsidRPr="00446E3C">
        <w:rPr>
          <w:rFonts w:ascii="Times New Roman" w:hAnsi="Times New Roman"/>
          <w:sz w:val="28"/>
          <w:szCs w:val="28"/>
        </w:rPr>
        <w:t>настоящего Положения,</w:t>
      </w:r>
      <w:r w:rsidR="00E678C8" w:rsidRPr="00446E3C">
        <w:rPr>
          <w:rFonts w:ascii="Times New Roman" w:hAnsi="Times New Roman"/>
          <w:sz w:val="28"/>
          <w:szCs w:val="28"/>
        </w:rPr>
        <w:t xml:space="preserve"> посредством:</w:t>
      </w:r>
    </w:p>
    <w:p w:rsidR="004B1C9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lastRenderedPageBreak/>
        <w:t>оценки качества деятельности и уровня материально-технического и кадрового обеспечения образовательной организации;</w:t>
      </w:r>
    </w:p>
    <w:p w:rsidR="004B1C9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оценки соблюдения установленных действующим законодательством требований и норм, установленных в отношении образовательной организации соответствующего типа;</w:t>
      </w:r>
    </w:p>
    <w:p w:rsidR="004B1C9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 xml:space="preserve">оценки соблюдения установленных действующим законодательством гарантий на перевод совершеннолетних обучающихся с их согласия и несовершеннолетних обучающихся с согласия их родителей (законных представителей) </w:t>
      </w:r>
      <w:r w:rsidR="002030F0" w:rsidRPr="00446E3C">
        <w:rPr>
          <w:rFonts w:ascii="Times New Roman" w:hAnsi="Times New Roman"/>
          <w:sz w:val="28"/>
          <w:szCs w:val="28"/>
        </w:rPr>
        <w:br/>
      </w:r>
      <w:r w:rsidRPr="00446E3C">
        <w:rPr>
          <w:rFonts w:ascii="Times New Roman" w:hAnsi="Times New Roman"/>
          <w:sz w:val="28"/>
          <w:szCs w:val="28"/>
        </w:rPr>
        <w:t>в другие организации, осуществляющие образовательную деятельность по образовательным программам соответствующих уровня и направленности;</w:t>
      </w:r>
    </w:p>
    <w:p w:rsidR="004B1C9A" w:rsidRPr="00446E3C" w:rsidRDefault="00135B9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экономической обоснованности реорганизации или ликвидации образовательной организации.</w:t>
      </w:r>
    </w:p>
    <w:p w:rsidR="00BE4088" w:rsidRPr="00CA0E10" w:rsidRDefault="00BE4088" w:rsidP="00BE4088">
      <w:pPr>
        <w:ind w:firstLine="709"/>
        <w:jc w:val="both"/>
        <w:rPr>
          <w:sz w:val="28"/>
          <w:szCs w:val="28"/>
        </w:rPr>
      </w:pPr>
      <w:r w:rsidRPr="00CA0E10">
        <w:rPr>
          <w:sz w:val="28"/>
          <w:szCs w:val="28"/>
        </w:rPr>
        <w:t>2.14</w:t>
      </w:r>
      <w:r w:rsidR="006D65C2">
        <w:rPr>
          <w:sz w:val="28"/>
          <w:szCs w:val="28"/>
        </w:rPr>
        <w:t xml:space="preserve">. </w:t>
      </w:r>
      <w:r w:rsidRPr="00CA0E10">
        <w:rPr>
          <w:sz w:val="28"/>
          <w:szCs w:val="28"/>
        </w:rPr>
        <w:t xml:space="preserve">Оценка последствий принятия решения о реорганизации или ликвидации культурно-досуговых учреждений, </w:t>
      </w:r>
      <w:r w:rsidR="007C43A0" w:rsidRPr="00CA0E10">
        <w:rPr>
          <w:sz w:val="28"/>
          <w:szCs w:val="28"/>
        </w:rPr>
        <w:t>учреждений</w:t>
      </w:r>
      <w:r w:rsidR="00AD1B03" w:rsidRPr="00CA0E10">
        <w:rPr>
          <w:sz w:val="28"/>
          <w:szCs w:val="28"/>
        </w:rPr>
        <w:t xml:space="preserve"> спортивной подготовки </w:t>
      </w:r>
      <w:r w:rsidR="006D65C2">
        <w:rPr>
          <w:sz w:val="28"/>
          <w:szCs w:val="28"/>
        </w:rPr>
        <w:br/>
      </w:r>
      <w:r w:rsidR="00AD1B03" w:rsidRPr="00CA0E10">
        <w:rPr>
          <w:sz w:val="28"/>
          <w:szCs w:val="28"/>
        </w:rPr>
        <w:t xml:space="preserve">и физкультурно-спортивной направленности, </w:t>
      </w:r>
      <w:r w:rsidR="006D65C2">
        <w:rPr>
          <w:sz w:val="28"/>
          <w:szCs w:val="28"/>
        </w:rPr>
        <w:t xml:space="preserve">образующих социальную </w:t>
      </w:r>
      <w:r w:rsidRPr="00CA0E10">
        <w:rPr>
          <w:sz w:val="28"/>
          <w:szCs w:val="28"/>
        </w:rPr>
        <w:t xml:space="preserve">инфраструктуру для детей, осуществляется Комиссией исходя из критериев этой оценки, указанных в </w:t>
      </w:r>
      <w:r w:rsidR="002C4A43" w:rsidRPr="00CA0E10">
        <w:rPr>
          <w:sz w:val="28"/>
          <w:szCs w:val="28"/>
        </w:rPr>
        <w:t>пунктах 2.1</w:t>
      </w:r>
      <w:r w:rsidR="00C11EC8">
        <w:rPr>
          <w:sz w:val="28"/>
          <w:szCs w:val="28"/>
        </w:rPr>
        <w:t>2</w:t>
      </w:r>
      <w:r w:rsidR="002C4A43" w:rsidRPr="00CA0E10">
        <w:rPr>
          <w:sz w:val="28"/>
          <w:szCs w:val="28"/>
        </w:rPr>
        <w:t>.2.4,</w:t>
      </w:r>
      <w:r w:rsidRPr="00CA0E10">
        <w:rPr>
          <w:sz w:val="28"/>
          <w:szCs w:val="28"/>
        </w:rPr>
        <w:t xml:space="preserve"> </w:t>
      </w:r>
      <w:r w:rsidR="0075564C" w:rsidRPr="00CA0E10">
        <w:rPr>
          <w:sz w:val="28"/>
          <w:szCs w:val="28"/>
        </w:rPr>
        <w:t>2.1</w:t>
      </w:r>
      <w:r w:rsidR="00C11EC8">
        <w:rPr>
          <w:sz w:val="28"/>
          <w:szCs w:val="28"/>
        </w:rPr>
        <w:t>2</w:t>
      </w:r>
      <w:r w:rsidR="0075564C" w:rsidRPr="00CA0E10">
        <w:rPr>
          <w:sz w:val="28"/>
          <w:szCs w:val="28"/>
        </w:rPr>
        <w:t>.2.5</w:t>
      </w:r>
      <w:r w:rsidR="0055029F" w:rsidRPr="00CA0E10">
        <w:rPr>
          <w:sz w:val="28"/>
          <w:szCs w:val="28"/>
        </w:rPr>
        <w:t xml:space="preserve"> </w:t>
      </w:r>
      <w:r w:rsidRPr="00CA0E10">
        <w:rPr>
          <w:sz w:val="28"/>
          <w:szCs w:val="28"/>
        </w:rPr>
        <w:t>настоящего Положения, посредством:</w:t>
      </w:r>
    </w:p>
    <w:p w:rsidR="00BE4088" w:rsidRPr="00CA0E10" w:rsidRDefault="00BE4088" w:rsidP="00BE4088">
      <w:pPr>
        <w:ind w:firstLine="709"/>
        <w:jc w:val="both"/>
        <w:rPr>
          <w:sz w:val="28"/>
          <w:szCs w:val="28"/>
        </w:rPr>
      </w:pPr>
      <w:r w:rsidRPr="00CA0E10">
        <w:rPr>
          <w:sz w:val="28"/>
          <w:szCs w:val="28"/>
        </w:rPr>
        <w:t xml:space="preserve">оценки качества деятельности и уровня материально-технического и кадрового обеспечения </w:t>
      </w:r>
      <w:bookmarkStart w:id="2" w:name="_Hlk95814594"/>
      <w:r w:rsidRPr="00CA0E10">
        <w:rPr>
          <w:sz w:val="28"/>
          <w:szCs w:val="28"/>
        </w:rPr>
        <w:t>культурно-досугового учреждения</w:t>
      </w:r>
      <w:bookmarkEnd w:id="2"/>
      <w:r w:rsidR="001D5211" w:rsidRPr="00CA0E10">
        <w:rPr>
          <w:sz w:val="28"/>
          <w:szCs w:val="28"/>
        </w:rPr>
        <w:t>, учреждения спортивной подготовки и физкультурно-спортивной направленности</w:t>
      </w:r>
      <w:r w:rsidRPr="00CA0E10">
        <w:rPr>
          <w:sz w:val="28"/>
          <w:szCs w:val="28"/>
        </w:rPr>
        <w:t>;</w:t>
      </w:r>
    </w:p>
    <w:p w:rsidR="00DC6115" w:rsidRDefault="00BE4088" w:rsidP="00F4677B">
      <w:pPr>
        <w:ind w:firstLine="709"/>
        <w:jc w:val="both"/>
        <w:rPr>
          <w:sz w:val="28"/>
          <w:szCs w:val="28"/>
        </w:rPr>
      </w:pPr>
      <w:r w:rsidRPr="00CA0E10">
        <w:rPr>
          <w:sz w:val="28"/>
          <w:szCs w:val="28"/>
        </w:rPr>
        <w:t>оценки соблюдения установленных действующим законодательством гарантий на перевод обучающихся с согласия их родителей (законных представителей) в клубные формирования (кружки), работающие в иных культурно-досуговых учреждениях</w:t>
      </w:r>
      <w:r w:rsidR="00C44D18">
        <w:rPr>
          <w:sz w:val="28"/>
          <w:szCs w:val="28"/>
        </w:rPr>
        <w:t>;</w:t>
      </w:r>
      <w:r w:rsidR="000772F7" w:rsidRPr="00CA0E10">
        <w:rPr>
          <w:sz w:val="28"/>
          <w:szCs w:val="28"/>
        </w:rPr>
        <w:t xml:space="preserve"> </w:t>
      </w:r>
    </w:p>
    <w:p w:rsidR="009A2CA4" w:rsidRPr="00EA0659" w:rsidRDefault="009A2CA4" w:rsidP="009A2CA4">
      <w:pPr>
        <w:ind w:firstLine="709"/>
        <w:jc w:val="both"/>
        <w:rPr>
          <w:sz w:val="28"/>
          <w:szCs w:val="28"/>
        </w:rPr>
      </w:pPr>
      <w:r w:rsidRPr="00EA0659">
        <w:rPr>
          <w:sz w:val="28"/>
          <w:szCs w:val="28"/>
        </w:rPr>
        <w:t>оценки соблюдения установленных действующим законодательством га</w:t>
      </w:r>
      <w:r w:rsidR="00267C78" w:rsidRPr="00EA0659">
        <w:rPr>
          <w:sz w:val="28"/>
          <w:szCs w:val="28"/>
        </w:rPr>
        <w:t>рантий на получение</w:t>
      </w:r>
      <w:r w:rsidRPr="00EA0659">
        <w:rPr>
          <w:sz w:val="28"/>
          <w:szCs w:val="28"/>
        </w:rPr>
        <w:t xml:space="preserve"> образования и прохождения программ спортивной подготовки в иных учреждениях спортивной подготовки и физкультурно-спортивной направленности;</w:t>
      </w:r>
    </w:p>
    <w:p w:rsidR="009A2CA4" w:rsidRPr="00491DE9" w:rsidRDefault="009A2CA4" w:rsidP="009A2CA4">
      <w:pPr>
        <w:ind w:firstLine="709"/>
        <w:jc w:val="both"/>
        <w:rPr>
          <w:sz w:val="28"/>
          <w:szCs w:val="28"/>
        </w:rPr>
      </w:pPr>
      <w:r w:rsidRPr="00EA0659">
        <w:rPr>
          <w:sz w:val="28"/>
          <w:szCs w:val="28"/>
        </w:rPr>
        <w:t>экономической обоснованности реорганизации или ликвидации культурно-досугового учреждения, учреждения спортивной подготовки и физкультурно-спортивной направленности.</w:t>
      </w:r>
    </w:p>
    <w:p w:rsidR="004B1C9A" w:rsidRPr="00CA0E10" w:rsidRDefault="00B73AB8" w:rsidP="009756EC">
      <w:pPr>
        <w:pStyle w:val="af3"/>
        <w:spacing w:after="0" w:line="240" w:lineRule="auto"/>
        <w:ind w:left="0" w:firstLine="720"/>
        <w:jc w:val="both"/>
        <w:rPr>
          <w:rFonts w:ascii="Times New Roman" w:hAnsi="Times New Roman"/>
          <w:sz w:val="28"/>
          <w:szCs w:val="28"/>
        </w:rPr>
      </w:pPr>
      <w:r w:rsidRPr="00CA0E10">
        <w:rPr>
          <w:rFonts w:ascii="Times New Roman" w:hAnsi="Times New Roman"/>
          <w:sz w:val="28"/>
          <w:szCs w:val="28"/>
        </w:rPr>
        <w:t>2.1</w:t>
      </w:r>
      <w:r w:rsidR="004B1C9A" w:rsidRPr="00CA0E10">
        <w:rPr>
          <w:rFonts w:ascii="Times New Roman" w:hAnsi="Times New Roman"/>
          <w:sz w:val="28"/>
          <w:szCs w:val="28"/>
        </w:rPr>
        <w:t>5</w:t>
      </w:r>
      <w:r w:rsidRPr="00CA0E10">
        <w:rPr>
          <w:rFonts w:ascii="Times New Roman" w:hAnsi="Times New Roman"/>
          <w:sz w:val="28"/>
          <w:szCs w:val="28"/>
        </w:rPr>
        <w:t>. По итогам работы Комиссии оформляется заключение (положительное или отрицательное) по форме, утвержденной постановлением администрации го</w:t>
      </w:r>
      <w:r w:rsidR="000E2E64" w:rsidRPr="00CA0E10">
        <w:rPr>
          <w:rFonts w:ascii="Times New Roman" w:hAnsi="Times New Roman"/>
          <w:sz w:val="28"/>
          <w:szCs w:val="28"/>
        </w:rPr>
        <w:t>рода Перми</w:t>
      </w:r>
      <w:r w:rsidRPr="00CA0E10">
        <w:rPr>
          <w:rFonts w:ascii="Times New Roman" w:hAnsi="Times New Roman"/>
          <w:sz w:val="28"/>
          <w:szCs w:val="28"/>
        </w:rPr>
        <w:t>.</w:t>
      </w:r>
    </w:p>
    <w:p w:rsidR="004B1C9A" w:rsidRPr="00446E3C" w:rsidRDefault="000E2E64" w:rsidP="009756EC">
      <w:pPr>
        <w:pStyle w:val="af3"/>
        <w:spacing w:after="0" w:line="240" w:lineRule="auto"/>
        <w:ind w:left="0" w:firstLine="720"/>
        <w:jc w:val="both"/>
        <w:rPr>
          <w:rFonts w:ascii="Times New Roman" w:hAnsi="Times New Roman"/>
          <w:sz w:val="28"/>
          <w:szCs w:val="28"/>
        </w:rPr>
      </w:pPr>
      <w:r w:rsidRPr="00CA0E10">
        <w:rPr>
          <w:rFonts w:ascii="Times New Roman" w:hAnsi="Times New Roman"/>
          <w:sz w:val="28"/>
          <w:szCs w:val="28"/>
        </w:rPr>
        <w:t>На основании протоколов заседания Комиссии и материалов, поступивших на рассмотрение Комиссии</w:t>
      </w:r>
      <w:r w:rsidR="004956C5" w:rsidRPr="00CA0E10">
        <w:rPr>
          <w:rFonts w:ascii="Times New Roman" w:hAnsi="Times New Roman"/>
          <w:sz w:val="28"/>
          <w:szCs w:val="28"/>
        </w:rPr>
        <w:t>,</w:t>
      </w:r>
      <w:r w:rsidRPr="00CA0E10">
        <w:rPr>
          <w:rFonts w:ascii="Times New Roman" w:hAnsi="Times New Roman"/>
          <w:sz w:val="28"/>
          <w:szCs w:val="28"/>
        </w:rPr>
        <w:t xml:space="preserve"> </w:t>
      </w:r>
      <w:r w:rsidR="004956C5" w:rsidRPr="00CA0E10">
        <w:rPr>
          <w:rFonts w:ascii="Times New Roman" w:hAnsi="Times New Roman"/>
          <w:sz w:val="28"/>
          <w:szCs w:val="28"/>
        </w:rPr>
        <w:t>п</w:t>
      </w:r>
      <w:r w:rsidR="00B73AB8" w:rsidRPr="00CA0E10">
        <w:rPr>
          <w:rFonts w:ascii="Times New Roman" w:hAnsi="Times New Roman"/>
          <w:sz w:val="28"/>
          <w:szCs w:val="28"/>
        </w:rPr>
        <w:t>о итогам заседания Комиссии секретарь Комиссии</w:t>
      </w:r>
      <w:r w:rsidR="00121910" w:rsidRPr="00CA0E10">
        <w:rPr>
          <w:rFonts w:ascii="Times New Roman" w:hAnsi="Times New Roman"/>
          <w:sz w:val="28"/>
          <w:szCs w:val="28"/>
        </w:rPr>
        <w:t xml:space="preserve"> </w:t>
      </w:r>
      <w:r w:rsidR="008F7277" w:rsidRPr="00CA0E10">
        <w:rPr>
          <w:rFonts w:ascii="Times New Roman" w:hAnsi="Times New Roman"/>
          <w:sz w:val="28"/>
          <w:szCs w:val="28"/>
        </w:rPr>
        <w:br/>
      </w:r>
      <w:r w:rsidR="00121910" w:rsidRPr="00CA0E10">
        <w:rPr>
          <w:rFonts w:ascii="Times New Roman" w:hAnsi="Times New Roman"/>
          <w:sz w:val="28"/>
          <w:szCs w:val="28"/>
        </w:rPr>
        <w:t xml:space="preserve">в течение </w:t>
      </w:r>
      <w:r w:rsidR="001F733D" w:rsidRPr="00CA0E10">
        <w:rPr>
          <w:rFonts w:ascii="Times New Roman" w:hAnsi="Times New Roman"/>
          <w:sz w:val="28"/>
          <w:szCs w:val="28"/>
        </w:rPr>
        <w:t>7</w:t>
      </w:r>
      <w:r w:rsidR="00121910" w:rsidRPr="00CA0E10">
        <w:rPr>
          <w:rFonts w:ascii="Times New Roman" w:hAnsi="Times New Roman"/>
          <w:sz w:val="28"/>
          <w:szCs w:val="28"/>
        </w:rPr>
        <w:t xml:space="preserve"> рабочих дней </w:t>
      </w:r>
      <w:r w:rsidR="001F733D" w:rsidRPr="00CA0E10">
        <w:rPr>
          <w:rFonts w:ascii="Times New Roman" w:hAnsi="Times New Roman"/>
          <w:sz w:val="28"/>
          <w:szCs w:val="28"/>
        </w:rPr>
        <w:t>со дня</w:t>
      </w:r>
      <w:r w:rsidR="00121910" w:rsidRPr="00CA0E10">
        <w:rPr>
          <w:rFonts w:ascii="Times New Roman" w:hAnsi="Times New Roman"/>
          <w:sz w:val="28"/>
          <w:szCs w:val="28"/>
        </w:rPr>
        <w:t xml:space="preserve"> проведения заседания</w:t>
      </w:r>
      <w:r w:rsidR="00B73AB8" w:rsidRPr="00CA0E10">
        <w:rPr>
          <w:rFonts w:ascii="Times New Roman" w:hAnsi="Times New Roman"/>
          <w:sz w:val="28"/>
          <w:szCs w:val="28"/>
        </w:rPr>
        <w:t xml:space="preserve"> </w:t>
      </w:r>
      <w:r w:rsidR="00133618">
        <w:rPr>
          <w:rFonts w:ascii="Times New Roman" w:hAnsi="Times New Roman"/>
          <w:sz w:val="28"/>
          <w:szCs w:val="28"/>
        </w:rPr>
        <w:t>подготавливает</w:t>
      </w:r>
      <w:r w:rsidR="00B73AB8" w:rsidRPr="00CA0E10">
        <w:rPr>
          <w:rFonts w:ascii="Times New Roman" w:hAnsi="Times New Roman"/>
          <w:sz w:val="28"/>
          <w:szCs w:val="28"/>
        </w:rPr>
        <w:t xml:space="preserve"> заключение по результатам</w:t>
      </w:r>
      <w:r w:rsidR="00B73AB8" w:rsidRPr="00446E3C">
        <w:rPr>
          <w:rFonts w:ascii="Times New Roman" w:hAnsi="Times New Roman"/>
          <w:sz w:val="28"/>
          <w:szCs w:val="28"/>
        </w:rPr>
        <w:t xml:space="preserve"> работы Комиссии и представляет заключение для подписания</w:t>
      </w:r>
      <w:r w:rsidR="00121910" w:rsidRPr="00446E3C">
        <w:rPr>
          <w:rFonts w:ascii="Times New Roman" w:hAnsi="Times New Roman"/>
          <w:sz w:val="28"/>
          <w:szCs w:val="28"/>
        </w:rPr>
        <w:t>.</w:t>
      </w:r>
    </w:p>
    <w:p w:rsidR="008C288E" w:rsidRPr="00446E3C" w:rsidRDefault="00121910"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Ч</w:t>
      </w:r>
      <w:r w:rsidR="009543AF" w:rsidRPr="00446E3C">
        <w:rPr>
          <w:rFonts w:ascii="Times New Roman" w:hAnsi="Times New Roman"/>
          <w:sz w:val="28"/>
          <w:szCs w:val="28"/>
        </w:rPr>
        <w:t>лен комиссии, участвующи</w:t>
      </w:r>
      <w:r w:rsidRPr="00446E3C">
        <w:rPr>
          <w:rFonts w:ascii="Times New Roman" w:hAnsi="Times New Roman"/>
          <w:sz w:val="28"/>
          <w:szCs w:val="28"/>
        </w:rPr>
        <w:t>й</w:t>
      </w:r>
      <w:r w:rsidR="009543AF" w:rsidRPr="00446E3C">
        <w:rPr>
          <w:rFonts w:ascii="Times New Roman" w:hAnsi="Times New Roman"/>
          <w:sz w:val="28"/>
          <w:szCs w:val="28"/>
        </w:rPr>
        <w:t xml:space="preserve"> в заседании, </w:t>
      </w:r>
      <w:r w:rsidRPr="00446E3C">
        <w:rPr>
          <w:rFonts w:ascii="Times New Roman" w:hAnsi="Times New Roman"/>
          <w:sz w:val="28"/>
          <w:szCs w:val="28"/>
        </w:rPr>
        <w:t xml:space="preserve">в случае принятия решения </w:t>
      </w:r>
      <w:r w:rsidR="001F733D" w:rsidRPr="00446E3C">
        <w:rPr>
          <w:rFonts w:ascii="Times New Roman" w:hAnsi="Times New Roman"/>
          <w:sz w:val="28"/>
          <w:szCs w:val="28"/>
        </w:rPr>
        <w:br/>
      </w:r>
      <w:r w:rsidRPr="00446E3C">
        <w:rPr>
          <w:rFonts w:ascii="Times New Roman" w:hAnsi="Times New Roman"/>
          <w:sz w:val="28"/>
          <w:szCs w:val="28"/>
        </w:rPr>
        <w:t xml:space="preserve">о реорганизации или ликвидации подписывает </w:t>
      </w:r>
      <w:r w:rsidR="00F77D70" w:rsidRPr="00446E3C">
        <w:rPr>
          <w:rFonts w:ascii="Times New Roman" w:hAnsi="Times New Roman"/>
          <w:sz w:val="28"/>
          <w:szCs w:val="28"/>
        </w:rPr>
        <w:t xml:space="preserve">заключение по результатам работы Комиссии </w:t>
      </w:r>
      <w:r w:rsidR="009543AF" w:rsidRPr="00446E3C">
        <w:rPr>
          <w:rFonts w:ascii="Times New Roman" w:hAnsi="Times New Roman"/>
          <w:sz w:val="28"/>
          <w:szCs w:val="28"/>
        </w:rPr>
        <w:t>в срок не более 2 рабочих дней</w:t>
      </w:r>
      <w:r w:rsidR="0073391C" w:rsidRPr="00446E3C">
        <w:rPr>
          <w:rFonts w:ascii="Times New Roman" w:hAnsi="Times New Roman"/>
          <w:sz w:val="28"/>
          <w:szCs w:val="28"/>
        </w:rPr>
        <w:t xml:space="preserve"> с момента поступления заключения</w:t>
      </w:r>
      <w:r w:rsidR="009543AF" w:rsidRPr="00446E3C">
        <w:rPr>
          <w:rFonts w:ascii="Times New Roman" w:hAnsi="Times New Roman"/>
          <w:sz w:val="28"/>
          <w:szCs w:val="28"/>
        </w:rPr>
        <w:t>.</w:t>
      </w:r>
    </w:p>
    <w:p w:rsidR="004B1C9A" w:rsidRPr="00446E3C" w:rsidRDefault="008C288E"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Председатель Комиссии в течение 2 рабочих дней со дня поступления заключения подписывает заключение по результатам работы Комиссии.</w:t>
      </w:r>
      <w:r w:rsidR="009543AF" w:rsidRPr="00446E3C">
        <w:rPr>
          <w:rFonts w:ascii="Times New Roman" w:hAnsi="Times New Roman"/>
          <w:sz w:val="28"/>
          <w:szCs w:val="28"/>
        </w:rPr>
        <w:t xml:space="preserve"> </w:t>
      </w:r>
    </w:p>
    <w:p w:rsidR="004B1C9A" w:rsidRPr="00446E3C" w:rsidRDefault="00B73AB8"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4B1C9A" w:rsidRPr="00446E3C">
        <w:rPr>
          <w:rFonts w:ascii="Times New Roman" w:hAnsi="Times New Roman"/>
          <w:sz w:val="28"/>
          <w:szCs w:val="28"/>
        </w:rPr>
        <w:t>6</w:t>
      </w:r>
      <w:r w:rsidRPr="00446E3C">
        <w:rPr>
          <w:rFonts w:ascii="Times New Roman" w:hAnsi="Times New Roman"/>
          <w:sz w:val="28"/>
          <w:szCs w:val="28"/>
        </w:rPr>
        <w:t xml:space="preserve">. В заключении об оценке последствий принятия решения о </w:t>
      </w:r>
      <w:r w:rsidR="006A30CD" w:rsidRPr="00446E3C">
        <w:rPr>
          <w:rFonts w:ascii="Times New Roman" w:hAnsi="Times New Roman"/>
          <w:sz w:val="28"/>
          <w:szCs w:val="28"/>
        </w:rPr>
        <w:t xml:space="preserve">сдаче </w:t>
      </w:r>
      <w:r w:rsidR="001A3EDB" w:rsidRPr="00446E3C">
        <w:rPr>
          <w:rFonts w:ascii="Times New Roman" w:hAnsi="Times New Roman"/>
          <w:sz w:val="28"/>
          <w:szCs w:val="28"/>
        </w:rPr>
        <w:br/>
      </w:r>
      <w:r w:rsidR="006A30CD" w:rsidRPr="00446E3C">
        <w:rPr>
          <w:rFonts w:ascii="Times New Roman" w:hAnsi="Times New Roman"/>
          <w:sz w:val="28"/>
          <w:szCs w:val="28"/>
        </w:rPr>
        <w:t>в аренду, передаче в безвозмездное пользование</w:t>
      </w:r>
      <w:r w:rsidRPr="00446E3C">
        <w:rPr>
          <w:rFonts w:ascii="Times New Roman" w:hAnsi="Times New Roman"/>
          <w:sz w:val="28"/>
          <w:szCs w:val="28"/>
        </w:rPr>
        <w:t xml:space="preserve">, реконструкции, модернизации, </w:t>
      </w:r>
      <w:r w:rsidR="00ED0D2E" w:rsidRPr="00446E3C">
        <w:rPr>
          <w:rFonts w:ascii="Times New Roman" w:hAnsi="Times New Roman"/>
          <w:sz w:val="28"/>
          <w:szCs w:val="28"/>
        </w:rPr>
        <w:lastRenderedPageBreak/>
        <w:t xml:space="preserve">изменении назначения </w:t>
      </w:r>
      <w:r w:rsidRPr="00446E3C">
        <w:rPr>
          <w:rFonts w:ascii="Times New Roman" w:hAnsi="Times New Roman"/>
          <w:sz w:val="28"/>
          <w:szCs w:val="28"/>
        </w:rPr>
        <w:t>или ликвидации объекта социальной инфраструктуры для детей, находящегося в муниципальной собственности, указываются:</w:t>
      </w:r>
    </w:p>
    <w:p w:rsidR="004B1C9A" w:rsidRPr="00446E3C" w:rsidRDefault="00B73AB8"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4B1C9A" w:rsidRPr="00446E3C">
        <w:rPr>
          <w:rFonts w:ascii="Times New Roman" w:hAnsi="Times New Roman"/>
          <w:sz w:val="28"/>
          <w:szCs w:val="28"/>
        </w:rPr>
        <w:t>6</w:t>
      </w:r>
      <w:r w:rsidRPr="00446E3C">
        <w:rPr>
          <w:rFonts w:ascii="Times New Roman" w:hAnsi="Times New Roman"/>
          <w:sz w:val="28"/>
          <w:szCs w:val="28"/>
        </w:rPr>
        <w:t xml:space="preserve">.1. </w:t>
      </w:r>
      <w:r w:rsidR="001B316A" w:rsidRPr="00446E3C">
        <w:rPr>
          <w:rFonts w:ascii="Times New Roman" w:hAnsi="Times New Roman"/>
          <w:sz w:val="28"/>
          <w:szCs w:val="28"/>
        </w:rPr>
        <w:t>наименование учреждения, за которым на соответствующем вещном праве закреплен объект, предложенный к сдаче в аренду, передаче в безвозмездное пользование, реконструкции, модернизации, изменению назначения или ликвидации;</w:t>
      </w:r>
    </w:p>
    <w:p w:rsidR="004B1C9A" w:rsidRPr="00446E3C" w:rsidRDefault="00B73AB8"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4B1C9A" w:rsidRPr="00446E3C">
        <w:rPr>
          <w:rFonts w:ascii="Times New Roman" w:hAnsi="Times New Roman"/>
          <w:sz w:val="28"/>
          <w:szCs w:val="28"/>
        </w:rPr>
        <w:t>6</w:t>
      </w:r>
      <w:r w:rsidRPr="00446E3C">
        <w:rPr>
          <w:rFonts w:ascii="Times New Roman" w:hAnsi="Times New Roman"/>
          <w:sz w:val="28"/>
          <w:szCs w:val="28"/>
        </w:rPr>
        <w:t xml:space="preserve">.2. </w:t>
      </w:r>
      <w:r w:rsidR="001B316A" w:rsidRPr="00446E3C">
        <w:rPr>
          <w:rFonts w:ascii="Times New Roman" w:hAnsi="Times New Roman"/>
          <w:sz w:val="28"/>
          <w:szCs w:val="28"/>
        </w:rPr>
        <w:t xml:space="preserve">наименование объекта, предложенного к сдаче в аренду, передаче </w:t>
      </w:r>
      <w:r w:rsidR="001A3EDB" w:rsidRPr="00446E3C">
        <w:rPr>
          <w:rFonts w:ascii="Times New Roman" w:hAnsi="Times New Roman"/>
          <w:sz w:val="28"/>
          <w:szCs w:val="28"/>
        </w:rPr>
        <w:br/>
      </w:r>
      <w:r w:rsidR="001B316A" w:rsidRPr="00446E3C">
        <w:rPr>
          <w:rFonts w:ascii="Times New Roman" w:hAnsi="Times New Roman"/>
          <w:sz w:val="28"/>
          <w:szCs w:val="28"/>
        </w:rPr>
        <w:t>в безвозмездное пользование, реконструкции, модернизации, изменению назначения или ликвидации;</w:t>
      </w:r>
    </w:p>
    <w:p w:rsidR="004B1C9A" w:rsidRPr="00446E3C" w:rsidRDefault="00B73AB8"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4B1C9A" w:rsidRPr="00446E3C">
        <w:rPr>
          <w:rFonts w:ascii="Times New Roman" w:hAnsi="Times New Roman"/>
          <w:sz w:val="28"/>
          <w:szCs w:val="28"/>
        </w:rPr>
        <w:t>6</w:t>
      </w:r>
      <w:r w:rsidRPr="00446E3C">
        <w:rPr>
          <w:rFonts w:ascii="Times New Roman" w:hAnsi="Times New Roman"/>
          <w:sz w:val="28"/>
          <w:szCs w:val="28"/>
        </w:rPr>
        <w:t xml:space="preserve">.3. </w:t>
      </w:r>
      <w:r w:rsidR="001B316A" w:rsidRPr="00446E3C">
        <w:rPr>
          <w:rFonts w:ascii="Times New Roman" w:hAnsi="Times New Roman"/>
          <w:sz w:val="28"/>
          <w:szCs w:val="28"/>
        </w:rPr>
        <w:t>соответствие последствий принятия решения критериям оценки</w:t>
      </w:r>
      <w:r w:rsidR="00570B92" w:rsidRPr="00446E3C">
        <w:rPr>
          <w:rFonts w:ascii="Times New Roman" w:hAnsi="Times New Roman"/>
          <w:sz w:val="28"/>
          <w:szCs w:val="28"/>
        </w:rPr>
        <w:t>, установленной пунктом 2.1</w:t>
      </w:r>
      <w:r w:rsidR="00C11EC8">
        <w:rPr>
          <w:rFonts w:ascii="Times New Roman" w:hAnsi="Times New Roman"/>
          <w:sz w:val="28"/>
          <w:szCs w:val="28"/>
        </w:rPr>
        <w:t>2</w:t>
      </w:r>
      <w:r w:rsidR="00570B92" w:rsidRPr="00446E3C">
        <w:rPr>
          <w:rFonts w:ascii="Times New Roman" w:hAnsi="Times New Roman"/>
          <w:sz w:val="28"/>
          <w:szCs w:val="28"/>
        </w:rPr>
        <w:t xml:space="preserve"> настоящего </w:t>
      </w:r>
      <w:r w:rsidR="001F733D" w:rsidRPr="00446E3C">
        <w:rPr>
          <w:rFonts w:ascii="Times New Roman" w:hAnsi="Times New Roman"/>
          <w:sz w:val="28"/>
          <w:szCs w:val="28"/>
        </w:rPr>
        <w:t>П</w:t>
      </w:r>
      <w:r w:rsidR="00570B92" w:rsidRPr="00446E3C">
        <w:rPr>
          <w:rFonts w:ascii="Times New Roman" w:hAnsi="Times New Roman"/>
          <w:sz w:val="28"/>
          <w:szCs w:val="28"/>
        </w:rPr>
        <w:t>оложения</w:t>
      </w:r>
      <w:r w:rsidR="001B316A" w:rsidRPr="00446E3C">
        <w:rPr>
          <w:rFonts w:ascii="Times New Roman" w:hAnsi="Times New Roman"/>
          <w:sz w:val="28"/>
          <w:szCs w:val="28"/>
        </w:rPr>
        <w:t>;</w:t>
      </w:r>
    </w:p>
    <w:p w:rsidR="004B1C9A" w:rsidRPr="00446E3C" w:rsidRDefault="00B73AB8"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4B1C9A" w:rsidRPr="00446E3C">
        <w:rPr>
          <w:rFonts w:ascii="Times New Roman" w:hAnsi="Times New Roman"/>
          <w:sz w:val="28"/>
          <w:szCs w:val="28"/>
        </w:rPr>
        <w:t>6</w:t>
      </w:r>
      <w:r w:rsidRPr="00446E3C">
        <w:rPr>
          <w:rFonts w:ascii="Times New Roman" w:hAnsi="Times New Roman"/>
          <w:sz w:val="28"/>
          <w:szCs w:val="28"/>
        </w:rPr>
        <w:t>.4. решение Комиссии.</w:t>
      </w:r>
      <w:r w:rsidR="000E2E64" w:rsidRPr="00446E3C">
        <w:rPr>
          <w:rFonts w:ascii="Times New Roman" w:hAnsi="Times New Roman"/>
          <w:sz w:val="28"/>
          <w:szCs w:val="28"/>
        </w:rPr>
        <w:t xml:space="preserve"> </w:t>
      </w:r>
    </w:p>
    <w:p w:rsidR="004B1C9A" w:rsidRPr="00446E3C" w:rsidRDefault="00B73AB8"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4B1C9A" w:rsidRPr="00446E3C">
        <w:rPr>
          <w:rFonts w:ascii="Times New Roman" w:hAnsi="Times New Roman"/>
          <w:sz w:val="28"/>
          <w:szCs w:val="28"/>
        </w:rPr>
        <w:t>7</w:t>
      </w:r>
      <w:r w:rsidRPr="00446E3C">
        <w:rPr>
          <w:rFonts w:ascii="Times New Roman" w:hAnsi="Times New Roman"/>
          <w:sz w:val="28"/>
          <w:szCs w:val="28"/>
        </w:rPr>
        <w:t>. В заключении об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указываются:</w:t>
      </w:r>
    </w:p>
    <w:p w:rsidR="004B1C9A" w:rsidRPr="00446E3C" w:rsidRDefault="00B73AB8"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4B1C9A" w:rsidRPr="00446E3C">
        <w:rPr>
          <w:rFonts w:ascii="Times New Roman" w:hAnsi="Times New Roman"/>
          <w:sz w:val="28"/>
          <w:szCs w:val="28"/>
        </w:rPr>
        <w:t>7</w:t>
      </w:r>
      <w:r w:rsidRPr="00446E3C">
        <w:rPr>
          <w:rFonts w:ascii="Times New Roman" w:hAnsi="Times New Roman"/>
          <w:sz w:val="28"/>
          <w:szCs w:val="28"/>
        </w:rPr>
        <w:t>.1. наименование муниципального образовательного учреждения или учреждения, образующего социальную инфраструктуру для детей, предлагаемого к реорганизации или ликвидации;</w:t>
      </w:r>
    </w:p>
    <w:p w:rsidR="004B1C9A" w:rsidRPr="00446E3C" w:rsidRDefault="00B73AB8"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4B1C9A" w:rsidRPr="00446E3C">
        <w:rPr>
          <w:rFonts w:ascii="Times New Roman" w:hAnsi="Times New Roman"/>
          <w:sz w:val="28"/>
          <w:szCs w:val="28"/>
        </w:rPr>
        <w:t>7</w:t>
      </w:r>
      <w:r w:rsidRPr="00446E3C">
        <w:rPr>
          <w:rFonts w:ascii="Times New Roman" w:hAnsi="Times New Roman"/>
          <w:sz w:val="28"/>
          <w:szCs w:val="28"/>
        </w:rPr>
        <w:t>.2. предложение заявителя, осуществляющего функции учредителя муниципального образовательного учреждения или учреждения, образующего социальную инфраструктуру для детей, о реорганизации или ликвидации муниципального образовательного учреждения и учреждения, образующего социальную инфраструктуру для детей, которое выносилось на заседание Комиссии;</w:t>
      </w:r>
    </w:p>
    <w:p w:rsidR="004B1C9A" w:rsidRPr="00446E3C" w:rsidRDefault="00B73AB8"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4B1C9A" w:rsidRPr="00446E3C">
        <w:rPr>
          <w:rFonts w:ascii="Times New Roman" w:hAnsi="Times New Roman"/>
          <w:sz w:val="28"/>
          <w:szCs w:val="28"/>
        </w:rPr>
        <w:t>7</w:t>
      </w:r>
      <w:r w:rsidRPr="00446E3C">
        <w:rPr>
          <w:rFonts w:ascii="Times New Roman" w:hAnsi="Times New Roman"/>
          <w:sz w:val="28"/>
          <w:szCs w:val="28"/>
        </w:rPr>
        <w:t>.3. значения всех критериев, на основании которых оцениваются последствия реорганизации или ликвидации муниципального образовательного учреждения или учреждения, образующего социальную инфраструктуру для детей;</w:t>
      </w:r>
    </w:p>
    <w:p w:rsidR="004B1C9A" w:rsidRPr="00446E3C" w:rsidRDefault="00B73AB8"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4B1C9A" w:rsidRPr="00446E3C">
        <w:rPr>
          <w:rFonts w:ascii="Times New Roman" w:hAnsi="Times New Roman"/>
          <w:sz w:val="28"/>
          <w:szCs w:val="28"/>
        </w:rPr>
        <w:t>7</w:t>
      </w:r>
      <w:r w:rsidRPr="00446E3C">
        <w:rPr>
          <w:rFonts w:ascii="Times New Roman" w:hAnsi="Times New Roman"/>
          <w:sz w:val="28"/>
          <w:szCs w:val="28"/>
        </w:rPr>
        <w:t>.4. решение Комиссии.</w:t>
      </w:r>
    </w:p>
    <w:p w:rsidR="004B1C9A" w:rsidRPr="00446E3C" w:rsidRDefault="00B73AB8"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4B1C9A" w:rsidRPr="00446E3C">
        <w:rPr>
          <w:rFonts w:ascii="Times New Roman" w:hAnsi="Times New Roman"/>
          <w:sz w:val="28"/>
          <w:szCs w:val="28"/>
        </w:rPr>
        <w:t>8</w:t>
      </w:r>
      <w:r w:rsidRPr="00446E3C">
        <w:rPr>
          <w:rFonts w:ascii="Times New Roman" w:hAnsi="Times New Roman"/>
          <w:sz w:val="28"/>
          <w:szCs w:val="28"/>
        </w:rPr>
        <w:t xml:space="preserve">. Комиссия дает отрицательное заключение (о невозможности принятия решения) в случае, если по итогам проведенного анализа не достигнуто хотя бы одно из значений критериев, установленных в </w:t>
      </w:r>
      <w:r w:rsidR="009543AF" w:rsidRPr="00446E3C">
        <w:rPr>
          <w:rFonts w:ascii="Times New Roman" w:hAnsi="Times New Roman"/>
          <w:sz w:val="28"/>
          <w:szCs w:val="28"/>
        </w:rPr>
        <w:t>пункте 2.1</w:t>
      </w:r>
      <w:r w:rsidR="00C11EC8">
        <w:rPr>
          <w:rFonts w:ascii="Times New Roman" w:hAnsi="Times New Roman"/>
          <w:sz w:val="28"/>
          <w:szCs w:val="28"/>
        </w:rPr>
        <w:t>2</w:t>
      </w:r>
      <w:r w:rsidR="009543AF" w:rsidRPr="00446E3C">
        <w:rPr>
          <w:rFonts w:ascii="Times New Roman" w:hAnsi="Times New Roman"/>
          <w:sz w:val="28"/>
          <w:szCs w:val="28"/>
        </w:rPr>
        <w:t xml:space="preserve"> настоящего Положения.</w:t>
      </w:r>
    </w:p>
    <w:p w:rsidR="009543AF" w:rsidRPr="00446E3C" w:rsidRDefault="00B73AB8" w:rsidP="009756EC">
      <w:pPr>
        <w:pStyle w:val="af3"/>
        <w:spacing w:after="0" w:line="240" w:lineRule="auto"/>
        <w:ind w:left="0" w:firstLine="720"/>
        <w:jc w:val="both"/>
        <w:rPr>
          <w:rFonts w:ascii="Times New Roman" w:hAnsi="Times New Roman"/>
          <w:sz w:val="28"/>
          <w:szCs w:val="28"/>
        </w:rPr>
      </w:pPr>
      <w:r w:rsidRPr="00446E3C">
        <w:rPr>
          <w:rFonts w:ascii="Times New Roman" w:hAnsi="Times New Roman"/>
          <w:sz w:val="28"/>
          <w:szCs w:val="28"/>
        </w:rPr>
        <w:t>2.1</w:t>
      </w:r>
      <w:r w:rsidR="001F733D" w:rsidRPr="00446E3C">
        <w:rPr>
          <w:rFonts w:ascii="Times New Roman" w:hAnsi="Times New Roman"/>
          <w:sz w:val="28"/>
          <w:szCs w:val="28"/>
        </w:rPr>
        <w:t>9</w:t>
      </w:r>
      <w:r w:rsidRPr="00446E3C">
        <w:rPr>
          <w:rFonts w:ascii="Times New Roman" w:hAnsi="Times New Roman"/>
          <w:sz w:val="28"/>
          <w:szCs w:val="28"/>
        </w:rPr>
        <w:t xml:space="preserve">. Комиссия дает положительное заключение (о возможности принятия решения) в случае, если по итогам проведенного анализа достигнуты все значения критериев, установленных </w:t>
      </w:r>
      <w:r w:rsidR="009543AF" w:rsidRPr="00446E3C">
        <w:rPr>
          <w:rFonts w:ascii="Times New Roman" w:hAnsi="Times New Roman"/>
          <w:sz w:val="28"/>
          <w:szCs w:val="28"/>
        </w:rPr>
        <w:t>в пункте 2.1</w:t>
      </w:r>
      <w:r w:rsidR="00C11EC8">
        <w:rPr>
          <w:rFonts w:ascii="Times New Roman" w:hAnsi="Times New Roman"/>
          <w:sz w:val="28"/>
          <w:szCs w:val="28"/>
        </w:rPr>
        <w:t>2</w:t>
      </w:r>
      <w:r w:rsidR="009543AF" w:rsidRPr="00446E3C">
        <w:rPr>
          <w:rFonts w:ascii="Times New Roman" w:hAnsi="Times New Roman"/>
          <w:sz w:val="28"/>
          <w:szCs w:val="28"/>
        </w:rPr>
        <w:t xml:space="preserve"> настоящего Положения.</w:t>
      </w:r>
    </w:p>
    <w:p w:rsidR="004956C5" w:rsidRPr="00446E3C" w:rsidRDefault="004956C5" w:rsidP="001B316A">
      <w:pPr>
        <w:tabs>
          <w:tab w:val="left" w:pos="1635"/>
        </w:tabs>
        <w:rPr>
          <w:sz w:val="28"/>
          <w:szCs w:val="28"/>
        </w:rPr>
      </w:pPr>
    </w:p>
    <w:p w:rsidR="001A3EDB" w:rsidRDefault="001A3EDB" w:rsidP="00D82494">
      <w:pPr>
        <w:pStyle w:val="ConsPlusNormal"/>
        <w:ind w:left="6237"/>
        <w:outlineLvl w:val="0"/>
      </w:pPr>
    </w:p>
    <w:p w:rsidR="00453863" w:rsidRDefault="00453863" w:rsidP="00D82494">
      <w:pPr>
        <w:pStyle w:val="ConsPlusNormal"/>
        <w:ind w:left="6237"/>
        <w:outlineLvl w:val="0"/>
      </w:pPr>
    </w:p>
    <w:p w:rsidR="00453863" w:rsidRDefault="00453863" w:rsidP="00D82494">
      <w:pPr>
        <w:pStyle w:val="ConsPlusNormal"/>
        <w:ind w:left="6237"/>
        <w:outlineLvl w:val="0"/>
      </w:pPr>
    </w:p>
    <w:p w:rsidR="00453863" w:rsidRDefault="00453863" w:rsidP="00D82494">
      <w:pPr>
        <w:pStyle w:val="ConsPlusNormal"/>
        <w:ind w:left="6237"/>
        <w:outlineLvl w:val="0"/>
      </w:pPr>
    </w:p>
    <w:p w:rsidR="00453863" w:rsidRDefault="00453863" w:rsidP="00D82494">
      <w:pPr>
        <w:pStyle w:val="ConsPlusNormal"/>
        <w:ind w:left="6237"/>
        <w:outlineLvl w:val="0"/>
      </w:pPr>
    </w:p>
    <w:p w:rsidR="00453863" w:rsidRDefault="00453863" w:rsidP="00FF1CAE">
      <w:pPr>
        <w:pStyle w:val="ConsPlusNormal"/>
        <w:outlineLvl w:val="0"/>
      </w:pPr>
    </w:p>
    <w:p w:rsidR="00453863" w:rsidRDefault="00453863" w:rsidP="0015423A">
      <w:pPr>
        <w:pStyle w:val="ConsPlusNormal"/>
        <w:outlineLvl w:val="0"/>
      </w:pPr>
    </w:p>
    <w:p w:rsidR="00453863" w:rsidRDefault="00453863" w:rsidP="00453863">
      <w:pPr>
        <w:pStyle w:val="ConsPlusNormal"/>
        <w:ind w:left="6237" w:hanging="6237"/>
        <w:outlineLvl w:val="0"/>
      </w:pPr>
      <w:r>
        <w:t>---------------------------------</w:t>
      </w:r>
    </w:p>
    <w:p w:rsidR="00453863" w:rsidRPr="00453863" w:rsidRDefault="00453863" w:rsidP="00453863">
      <w:pPr>
        <w:ind w:firstLine="709"/>
        <w:jc w:val="both"/>
        <w:rPr>
          <w:sz w:val="24"/>
          <w:szCs w:val="24"/>
        </w:rPr>
      </w:pPr>
      <w:r w:rsidRPr="00453863">
        <w:rPr>
          <w:sz w:val="24"/>
          <w:szCs w:val="24"/>
        </w:rPr>
        <w:t>* Снос объекта, выбытие из муниципальной собственности и владения муниципального учреждения, снятие с физически сохраняемого объекта статуса объекта социальной инфраструктуры для детей.</w:t>
      </w:r>
    </w:p>
    <w:p w:rsidR="00453863" w:rsidRPr="00446E3C" w:rsidRDefault="00453863" w:rsidP="00453863">
      <w:pPr>
        <w:pStyle w:val="ConsPlusNormal"/>
        <w:ind w:left="6237" w:hanging="6237"/>
        <w:outlineLvl w:val="0"/>
        <w:sectPr w:rsidR="00453863" w:rsidRPr="00446E3C" w:rsidSect="003F43C5">
          <w:pgSz w:w="11906" w:h="16838"/>
          <w:pgMar w:top="1134" w:right="567" w:bottom="1134" w:left="1418" w:header="363" w:footer="709" w:gutter="0"/>
          <w:pgNumType w:start="1"/>
          <w:cols w:space="708"/>
          <w:titlePg/>
          <w:docGrid w:linePitch="360"/>
        </w:sectPr>
      </w:pPr>
    </w:p>
    <w:p w:rsidR="001A3EDB" w:rsidRPr="00446E3C" w:rsidRDefault="009E7AF3" w:rsidP="001A3EDB">
      <w:pPr>
        <w:pStyle w:val="ConsPlusNormal"/>
        <w:suppressAutoHyphens/>
        <w:spacing w:line="240" w:lineRule="exact"/>
        <w:ind w:left="5670"/>
        <w:outlineLvl w:val="0"/>
      </w:pPr>
      <w:bookmarkStart w:id="3" w:name="P145"/>
      <w:bookmarkEnd w:id="3"/>
      <w:r w:rsidRPr="00446E3C">
        <w:lastRenderedPageBreak/>
        <w:t>УТВЕРЖДЕН</w:t>
      </w:r>
    </w:p>
    <w:p w:rsidR="001A3EDB" w:rsidRPr="00446E3C" w:rsidRDefault="001A3EDB" w:rsidP="001A3EDB">
      <w:pPr>
        <w:pStyle w:val="ConsPlusNormal"/>
        <w:suppressAutoHyphens/>
        <w:spacing w:line="240" w:lineRule="exact"/>
        <w:ind w:left="5670"/>
      </w:pPr>
      <w:r w:rsidRPr="00446E3C">
        <w:t xml:space="preserve">постановлением администрации </w:t>
      </w:r>
    </w:p>
    <w:p w:rsidR="001A3EDB" w:rsidRPr="00446E3C" w:rsidRDefault="001A3EDB" w:rsidP="001A3EDB">
      <w:pPr>
        <w:pStyle w:val="ConsPlusNormal"/>
        <w:suppressAutoHyphens/>
        <w:spacing w:line="240" w:lineRule="exact"/>
        <w:ind w:left="5670"/>
      </w:pPr>
      <w:r w:rsidRPr="00446E3C">
        <w:t>города Перми</w:t>
      </w:r>
    </w:p>
    <w:p w:rsidR="001A3EDB" w:rsidRPr="00446E3C" w:rsidRDefault="001A3EDB" w:rsidP="001A3EDB">
      <w:pPr>
        <w:pStyle w:val="ConsPlusNormal"/>
        <w:suppressAutoHyphens/>
        <w:spacing w:line="240" w:lineRule="exact"/>
        <w:ind w:left="5670"/>
      </w:pPr>
      <w:r w:rsidRPr="00446E3C">
        <w:t>от</w:t>
      </w:r>
      <w:r w:rsidR="00277F98">
        <w:t xml:space="preserve"> </w:t>
      </w:r>
      <w:r w:rsidR="00277F98">
        <w:t>19.08.2022 № 697</w:t>
      </w:r>
    </w:p>
    <w:p w:rsidR="001A3EDB" w:rsidRPr="00446E3C" w:rsidRDefault="001A3EDB" w:rsidP="001A3EDB">
      <w:pPr>
        <w:pStyle w:val="ConsPlusNormal"/>
        <w:suppressAutoHyphens/>
        <w:spacing w:line="240" w:lineRule="exact"/>
        <w:ind w:left="5670"/>
        <w:jc w:val="both"/>
      </w:pPr>
    </w:p>
    <w:p w:rsidR="002030F0" w:rsidRPr="00446E3C" w:rsidRDefault="002030F0" w:rsidP="001A3EDB">
      <w:pPr>
        <w:pStyle w:val="ConsPlusNormal"/>
        <w:suppressAutoHyphens/>
        <w:spacing w:line="240" w:lineRule="exact"/>
        <w:ind w:left="5670"/>
        <w:jc w:val="both"/>
      </w:pPr>
    </w:p>
    <w:p w:rsidR="001A3EDB" w:rsidRPr="00446E3C" w:rsidRDefault="001A3EDB" w:rsidP="001A3EDB">
      <w:pPr>
        <w:pStyle w:val="ConsPlusNormal"/>
        <w:suppressAutoHyphens/>
        <w:spacing w:line="240" w:lineRule="exact"/>
        <w:ind w:left="5670"/>
        <w:jc w:val="both"/>
      </w:pPr>
    </w:p>
    <w:p w:rsidR="00B73AB8" w:rsidRPr="00446E3C" w:rsidRDefault="00FA0070" w:rsidP="00152098">
      <w:pPr>
        <w:pStyle w:val="ConsPlusTitle"/>
        <w:spacing w:line="240" w:lineRule="exact"/>
        <w:jc w:val="center"/>
        <w:rPr>
          <w:rFonts w:ascii="Times New Roman" w:hAnsi="Times New Roman" w:cs="Times New Roman"/>
          <w:sz w:val="28"/>
          <w:szCs w:val="28"/>
        </w:rPr>
      </w:pPr>
      <w:r w:rsidRPr="00446E3C">
        <w:rPr>
          <w:rFonts w:ascii="Times New Roman" w:hAnsi="Times New Roman" w:cs="Times New Roman"/>
          <w:sz w:val="28"/>
          <w:szCs w:val="28"/>
        </w:rPr>
        <w:t>СОСТАВ</w:t>
      </w:r>
    </w:p>
    <w:p w:rsidR="001A3EDB" w:rsidRPr="00446E3C" w:rsidRDefault="001A3EDB" w:rsidP="001A3EDB">
      <w:pPr>
        <w:pStyle w:val="ConsPlusTitle"/>
        <w:suppressAutoHyphens/>
        <w:spacing w:line="240" w:lineRule="exact"/>
        <w:jc w:val="center"/>
        <w:rPr>
          <w:rFonts w:ascii="Times New Roman" w:hAnsi="Times New Roman" w:cs="Times New Roman"/>
          <w:sz w:val="28"/>
          <w:szCs w:val="28"/>
        </w:rPr>
      </w:pPr>
      <w:r w:rsidRPr="00446E3C">
        <w:rPr>
          <w:rFonts w:ascii="Times New Roman" w:hAnsi="Times New Roman" w:cs="Times New Roman"/>
          <w:sz w:val="28"/>
          <w:szCs w:val="28"/>
        </w:rPr>
        <w:t xml:space="preserve">комиссии по оценке последствий принятия решения о реорганизации </w:t>
      </w:r>
      <w:r w:rsidRPr="00446E3C">
        <w:rPr>
          <w:rFonts w:ascii="Times New Roman" w:hAnsi="Times New Roman" w:cs="Times New Roman"/>
          <w:sz w:val="28"/>
          <w:szCs w:val="28"/>
        </w:rPr>
        <w:br/>
        <w:t xml:space="preserve">или ликвидации муниципальных образовательных учреждений </w:t>
      </w:r>
      <w:r w:rsidRPr="00446E3C">
        <w:rPr>
          <w:rFonts w:ascii="Times New Roman" w:hAnsi="Times New Roman" w:cs="Times New Roman"/>
          <w:sz w:val="28"/>
          <w:szCs w:val="28"/>
        </w:rPr>
        <w:br/>
        <w:t xml:space="preserve">и учреждений, образующих социальную инфраструктуру для детей, предназначенную для целей образования и развития детей, </w:t>
      </w:r>
      <w:r w:rsidRPr="00446E3C">
        <w:rPr>
          <w:rFonts w:ascii="Times New Roman" w:hAnsi="Times New Roman" w:cs="Times New Roman"/>
          <w:sz w:val="28"/>
          <w:szCs w:val="28"/>
        </w:rPr>
        <w:br/>
        <w:t xml:space="preserve">а также о сдаче в аренду, передаче в безвозмездное пользование, реконструкции, модернизации, </w:t>
      </w:r>
      <w:r w:rsidR="00ED0D2E" w:rsidRPr="00446E3C">
        <w:rPr>
          <w:rFonts w:ascii="Times New Roman" w:hAnsi="Times New Roman" w:cs="Times New Roman"/>
          <w:sz w:val="28"/>
          <w:szCs w:val="28"/>
        </w:rPr>
        <w:t>изменении назначения или ликвидации</w:t>
      </w:r>
      <w:r w:rsidR="00BE7CF1" w:rsidRPr="00446E3C">
        <w:rPr>
          <w:rFonts w:ascii="Times New Roman" w:hAnsi="Times New Roman" w:cs="Times New Roman"/>
          <w:sz w:val="28"/>
          <w:szCs w:val="28"/>
        </w:rPr>
        <w:t xml:space="preserve"> </w:t>
      </w:r>
      <w:r w:rsidRPr="00446E3C">
        <w:rPr>
          <w:rFonts w:ascii="Times New Roman" w:hAnsi="Times New Roman" w:cs="Times New Roman"/>
          <w:sz w:val="28"/>
          <w:szCs w:val="28"/>
        </w:rPr>
        <w:t xml:space="preserve">объектов социальной инфраструктуры для детей, находящихся </w:t>
      </w:r>
      <w:r w:rsidR="00FD7161" w:rsidRPr="00446E3C">
        <w:rPr>
          <w:rFonts w:ascii="Times New Roman" w:hAnsi="Times New Roman" w:cs="Times New Roman"/>
          <w:sz w:val="28"/>
          <w:szCs w:val="28"/>
        </w:rPr>
        <w:br/>
      </w:r>
      <w:r w:rsidRPr="00446E3C">
        <w:rPr>
          <w:rFonts w:ascii="Times New Roman" w:hAnsi="Times New Roman" w:cs="Times New Roman"/>
          <w:sz w:val="28"/>
          <w:szCs w:val="28"/>
        </w:rPr>
        <w:t>в муниципальной собственности</w:t>
      </w:r>
    </w:p>
    <w:p w:rsidR="001A3EDB" w:rsidRPr="00446E3C" w:rsidRDefault="001A3EDB" w:rsidP="00152098">
      <w:pPr>
        <w:pStyle w:val="ConsPlusTitle"/>
        <w:spacing w:line="240" w:lineRule="exact"/>
        <w:jc w:val="center"/>
        <w:rPr>
          <w:rFonts w:ascii="Times New Roman" w:hAnsi="Times New Roman" w:cs="Times New Roman"/>
          <w:b w:val="0"/>
          <w:sz w:val="28"/>
          <w:szCs w:val="28"/>
        </w:rPr>
      </w:pPr>
    </w:p>
    <w:p w:rsidR="004B1C9A" w:rsidRPr="00446E3C" w:rsidRDefault="004B1C9A" w:rsidP="00152098">
      <w:pPr>
        <w:pStyle w:val="ConsPlusTitle"/>
        <w:spacing w:line="240" w:lineRule="exact"/>
        <w:jc w:val="center"/>
        <w:rPr>
          <w:rFonts w:ascii="Times New Roman" w:hAnsi="Times New Roman" w:cs="Times New Roman"/>
          <w:b w:val="0"/>
          <w:sz w:val="28"/>
          <w:szCs w:val="28"/>
        </w:rPr>
      </w:pPr>
    </w:p>
    <w:tbl>
      <w:tblPr>
        <w:tblW w:w="0" w:type="auto"/>
        <w:tblLayout w:type="fixed"/>
        <w:tblLook w:val="0000" w:firstRow="0" w:lastRow="0" w:firstColumn="0" w:lastColumn="0" w:noHBand="0" w:noVBand="0"/>
      </w:tblPr>
      <w:tblGrid>
        <w:gridCol w:w="3794"/>
        <w:gridCol w:w="6127"/>
      </w:tblGrid>
      <w:tr w:rsidR="00FA0070" w:rsidRPr="00446E3C" w:rsidTr="002030F0">
        <w:tc>
          <w:tcPr>
            <w:tcW w:w="9921" w:type="dxa"/>
            <w:gridSpan w:val="2"/>
          </w:tcPr>
          <w:p w:rsidR="00FA0070" w:rsidRPr="00446E3C" w:rsidRDefault="00FA0070" w:rsidP="009E7AF3">
            <w:pPr>
              <w:pStyle w:val="ConsPlusNormal"/>
              <w:suppressAutoHyphens/>
            </w:pPr>
            <w:r w:rsidRPr="00446E3C">
              <w:t>Председатель:</w:t>
            </w:r>
          </w:p>
        </w:tc>
      </w:tr>
      <w:tr w:rsidR="001A3EDB" w:rsidRPr="00446E3C" w:rsidTr="002030F0">
        <w:tc>
          <w:tcPr>
            <w:tcW w:w="3794" w:type="dxa"/>
          </w:tcPr>
          <w:p w:rsidR="001A3EDB" w:rsidRPr="00446E3C" w:rsidRDefault="001A3EDB" w:rsidP="009E7AF3">
            <w:pPr>
              <w:pStyle w:val="ConsPlusNormal"/>
              <w:suppressAutoHyphens/>
            </w:pPr>
            <w:r w:rsidRPr="00446E3C">
              <w:t xml:space="preserve">Грибанов </w:t>
            </w:r>
          </w:p>
          <w:p w:rsidR="001A3EDB" w:rsidRPr="00446E3C" w:rsidRDefault="001A3EDB" w:rsidP="009E7AF3">
            <w:pPr>
              <w:pStyle w:val="ConsPlusNormal"/>
              <w:suppressAutoHyphens/>
              <w:jc w:val="both"/>
            </w:pPr>
            <w:r w:rsidRPr="00446E3C">
              <w:t>Алексей Анатольевич</w:t>
            </w:r>
          </w:p>
        </w:tc>
        <w:tc>
          <w:tcPr>
            <w:tcW w:w="6127" w:type="dxa"/>
          </w:tcPr>
          <w:p w:rsidR="001A3EDB" w:rsidRPr="00446E3C" w:rsidRDefault="009E7AF3" w:rsidP="009E7AF3">
            <w:pPr>
              <w:pStyle w:val="ConsPlusNormal"/>
              <w:suppressAutoHyphens/>
            </w:pPr>
            <w:r w:rsidRPr="00446E3C">
              <w:t xml:space="preserve">- </w:t>
            </w:r>
            <w:r w:rsidR="001A3EDB" w:rsidRPr="00446E3C">
              <w:t>заместитель главы администрации города Перми</w:t>
            </w:r>
          </w:p>
          <w:p w:rsidR="009E7AF3" w:rsidRPr="00446E3C" w:rsidRDefault="009E7AF3" w:rsidP="009E7AF3">
            <w:pPr>
              <w:pStyle w:val="ConsPlusNormal"/>
              <w:suppressAutoHyphens/>
            </w:pPr>
          </w:p>
        </w:tc>
      </w:tr>
      <w:tr w:rsidR="00FA0070" w:rsidRPr="00446E3C" w:rsidTr="002030F0">
        <w:tc>
          <w:tcPr>
            <w:tcW w:w="9921" w:type="dxa"/>
            <w:gridSpan w:val="2"/>
          </w:tcPr>
          <w:p w:rsidR="00FA0070" w:rsidRPr="00446E3C" w:rsidRDefault="00FA0070" w:rsidP="009E7AF3">
            <w:pPr>
              <w:pStyle w:val="ConsPlusNormal"/>
              <w:suppressAutoHyphens/>
            </w:pPr>
            <w:r w:rsidRPr="00446E3C">
              <w:t>Заместитель председателя:</w:t>
            </w:r>
          </w:p>
        </w:tc>
      </w:tr>
      <w:tr w:rsidR="001A3EDB" w:rsidRPr="00446E3C" w:rsidTr="002030F0">
        <w:tc>
          <w:tcPr>
            <w:tcW w:w="3794" w:type="dxa"/>
          </w:tcPr>
          <w:p w:rsidR="001A3EDB" w:rsidRPr="00446E3C" w:rsidRDefault="001A3EDB" w:rsidP="009E7AF3">
            <w:pPr>
              <w:pStyle w:val="ConsPlusNormal"/>
              <w:suppressAutoHyphens/>
            </w:pPr>
            <w:r w:rsidRPr="00446E3C">
              <w:t xml:space="preserve">Лапшин </w:t>
            </w:r>
          </w:p>
          <w:p w:rsidR="001A3EDB" w:rsidRPr="00446E3C" w:rsidRDefault="001A3EDB" w:rsidP="009E7AF3">
            <w:pPr>
              <w:pStyle w:val="ConsPlusNormal"/>
              <w:suppressAutoHyphens/>
            </w:pPr>
            <w:r w:rsidRPr="00446E3C">
              <w:t>Дмитрий Юрьевич</w:t>
            </w:r>
          </w:p>
        </w:tc>
        <w:tc>
          <w:tcPr>
            <w:tcW w:w="6127" w:type="dxa"/>
          </w:tcPr>
          <w:p w:rsidR="001A3EDB" w:rsidRPr="00446E3C" w:rsidRDefault="009E7AF3" w:rsidP="009E7AF3">
            <w:pPr>
              <w:pStyle w:val="ConsPlusNormal"/>
              <w:suppressAutoHyphens/>
            </w:pPr>
            <w:r w:rsidRPr="00446E3C">
              <w:t xml:space="preserve">- </w:t>
            </w:r>
            <w:r w:rsidR="001A3EDB" w:rsidRPr="00446E3C">
              <w:t>первый заместитель начальника департамента градостроительства и архитектуры администрации города Перми-главный архитектор</w:t>
            </w:r>
          </w:p>
          <w:p w:rsidR="009E7AF3" w:rsidRPr="00446E3C" w:rsidRDefault="009E7AF3" w:rsidP="009E7AF3">
            <w:pPr>
              <w:pStyle w:val="ConsPlusNormal"/>
              <w:suppressAutoHyphens/>
            </w:pPr>
          </w:p>
        </w:tc>
      </w:tr>
      <w:tr w:rsidR="00FA0070" w:rsidRPr="00446E3C" w:rsidTr="002030F0">
        <w:tc>
          <w:tcPr>
            <w:tcW w:w="9921" w:type="dxa"/>
            <w:gridSpan w:val="2"/>
          </w:tcPr>
          <w:p w:rsidR="00FA0070" w:rsidRPr="00446E3C" w:rsidRDefault="00FA0070" w:rsidP="009E7AF3">
            <w:pPr>
              <w:pStyle w:val="ConsPlusNormal"/>
              <w:suppressAutoHyphens/>
            </w:pPr>
            <w:r w:rsidRPr="00446E3C">
              <w:t>Секретарь:</w:t>
            </w:r>
          </w:p>
        </w:tc>
      </w:tr>
      <w:tr w:rsidR="001A3EDB" w:rsidRPr="00446E3C" w:rsidTr="002030F0">
        <w:tc>
          <w:tcPr>
            <w:tcW w:w="3794" w:type="dxa"/>
          </w:tcPr>
          <w:p w:rsidR="00433EF2" w:rsidRPr="00446E3C" w:rsidRDefault="00433EF2" w:rsidP="00433EF2">
            <w:pPr>
              <w:pStyle w:val="ConsPlusNormal"/>
              <w:suppressAutoHyphens/>
            </w:pPr>
            <w:r w:rsidRPr="00446E3C">
              <w:t>Соболева</w:t>
            </w:r>
          </w:p>
          <w:p w:rsidR="001A3EDB" w:rsidRPr="00446E3C" w:rsidRDefault="00433EF2" w:rsidP="00433EF2">
            <w:pPr>
              <w:pStyle w:val="ConsPlusNormal"/>
              <w:suppressAutoHyphens/>
            </w:pPr>
            <w:r w:rsidRPr="00446E3C">
              <w:t>Ирина</w:t>
            </w:r>
            <w:r w:rsidR="001A3EDB" w:rsidRPr="00446E3C">
              <w:t xml:space="preserve"> Валерьевна</w:t>
            </w:r>
          </w:p>
        </w:tc>
        <w:tc>
          <w:tcPr>
            <w:tcW w:w="6127" w:type="dxa"/>
          </w:tcPr>
          <w:p w:rsidR="001A3EDB" w:rsidRPr="00446E3C" w:rsidRDefault="009E7AF3" w:rsidP="009E7AF3">
            <w:pPr>
              <w:pStyle w:val="ConsPlusNormal"/>
              <w:suppressAutoHyphens/>
            </w:pPr>
            <w:r w:rsidRPr="00446E3C">
              <w:t xml:space="preserve">- </w:t>
            </w:r>
            <w:r w:rsidR="001A3EDB" w:rsidRPr="00446E3C">
              <w:t xml:space="preserve">начальник </w:t>
            </w:r>
            <w:r w:rsidR="00467D93" w:rsidRPr="00446E3C">
              <w:t xml:space="preserve">отдела функционирования сети </w:t>
            </w:r>
            <w:r w:rsidR="001A3EDB" w:rsidRPr="00446E3C">
              <w:t>управления имущественным комплексом департамента образования администрации города Перми</w:t>
            </w:r>
          </w:p>
          <w:p w:rsidR="009E7AF3" w:rsidRPr="00446E3C" w:rsidRDefault="009E7AF3" w:rsidP="009E7AF3">
            <w:pPr>
              <w:pStyle w:val="ConsPlusNormal"/>
              <w:suppressAutoHyphens/>
            </w:pPr>
          </w:p>
        </w:tc>
      </w:tr>
      <w:tr w:rsidR="00FA0070" w:rsidRPr="00446E3C" w:rsidTr="002030F0">
        <w:tc>
          <w:tcPr>
            <w:tcW w:w="9921" w:type="dxa"/>
            <w:gridSpan w:val="2"/>
          </w:tcPr>
          <w:p w:rsidR="00FA0070" w:rsidRPr="00446E3C" w:rsidRDefault="00FA0070" w:rsidP="009E7AF3">
            <w:pPr>
              <w:pStyle w:val="ConsPlusNormal"/>
              <w:suppressAutoHyphens/>
            </w:pPr>
            <w:r w:rsidRPr="00446E3C">
              <w:t>Члены комиссии:</w:t>
            </w:r>
          </w:p>
        </w:tc>
      </w:tr>
      <w:tr w:rsidR="001A3EDB" w:rsidRPr="00446E3C" w:rsidTr="002030F0">
        <w:tc>
          <w:tcPr>
            <w:tcW w:w="3794" w:type="dxa"/>
          </w:tcPr>
          <w:p w:rsidR="001A3EDB" w:rsidRPr="00446E3C" w:rsidRDefault="001A3EDB" w:rsidP="009E7AF3">
            <w:pPr>
              <w:pStyle w:val="ConsPlusNormal"/>
              <w:suppressAutoHyphens/>
            </w:pPr>
            <w:r w:rsidRPr="00446E3C">
              <w:t xml:space="preserve">Деменева </w:t>
            </w:r>
          </w:p>
          <w:p w:rsidR="001A3EDB" w:rsidRPr="00446E3C" w:rsidRDefault="001A3EDB" w:rsidP="009E7AF3">
            <w:pPr>
              <w:pStyle w:val="ConsPlusNormal"/>
              <w:suppressAutoHyphens/>
              <w:jc w:val="both"/>
            </w:pPr>
            <w:r w:rsidRPr="00446E3C">
              <w:t>Анна Анатольевна</w:t>
            </w:r>
          </w:p>
        </w:tc>
        <w:tc>
          <w:tcPr>
            <w:tcW w:w="6127" w:type="dxa"/>
          </w:tcPr>
          <w:p w:rsidR="001A3EDB" w:rsidRPr="00446E3C" w:rsidRDefault="009E7AF3" w:rsidP="009E7AF3">
            <w:pPr>
              <w:pStyle w:val="ConsPlusNormal"/>
              <w:suppressAutoHyphens/>
            </w:pPr>
            <w:r w:rsidRPr="00446E3C">
              <w:t xml:space="preserve">- </w:t>
            </w:r>
            <w:r w:rsidR="001A3EDB" w:rsidRPr="00446E3C">
              <w:t>начальник департамента образования администрации города Перми</w:t>
            </w:r>
          </w:p>
          <w:p w:rsidR="009E7AF3" w:rsidRPr="00446E3C" w:rsidRDefault="009E7AF3" w:rsidP="009E7AF3">
            <w:pPr>
              <w:pStyle w:val="ConsPlusNormal"/>
              <w:suppressAutoHyphens/>
            </w:pPr>
          </w:p>
        </w:tc>
      </w:tr>
      <w:tr w:rsidR="00367DDE" w:rsidRPr="00446E3C" w:rsidTr="002030F0">
        <w:tc>
          <w:tcPr>
            <w:tcW w:w="3794" w:type="dxa"/>
          </w:tcPr>
          <w:p w:rsidR="00367DDE" w:rsidRPr="00446E3C" w:rsidRDefault="00367DDE" w:rsidP="009A554B">
            <w:pPr>
              <w:pStyle w:val="ConsPlusNormal"/>
              <w:suppressAutoHyphens/>
            </w:pPr>
            <w:r w:rsidRPr="00446E3C">
              <w:t>Дробинин</w:t>
            </w:r>
          </w:p>
          <w:p w:rsidR="00367DDE" w:rsidRPr="00446E3C" w:rsidRDefault="00367DDE" w:rsidP="009A554B">
            <w:pPr>
              <w:pStyle w:val="ConsPlusNormal"/>
              <w:suppressAutoHyphens/>
              <w:jc w:val="both"/>
            </w:pPr>
            <w:r w:rsidRPr="00446E3C">
              <w:t>Дмитрий Валерьевич</w:t>
            </w:r>
          </w:p>
        </w:tc>
        <w:tc>
          <w:tcPr>
            <w:tcW w:w="6127" w:type="dxa"/>
          </w:tcPr>
          <w:p w:rsidR="002030F0" w:rsidRPr="00446E3C" w:rsidRDefault="00367DDE" w:rsidP="009A554B">
            <w:pPr>
              <w:pStyle w:val="ConsPlusNormal"/>
              <w:suppressAutoHyphens/>
            </w:pPr>
            <w:r w:rsidRPr="00446E3C">
              <w:t>- глав</w:t>
            </w:r>
            <w:r w:rsidR="00C63476">
              <w:t>а</w:t>
            </w:r>
            <w:r w:rsidRPr="00446E3C">
              <w:t xml:space="preserve"> администрации Индустриального района </w:t>
            </w:r>
          </w:p>
          <w:p w:rsidR="00367DDE" w:rsidRPr="00446E3C" w:rsidRDefault="00367DDE" w:rsidP="009A554B">
            <w:pPr>
              <w:pStyle w:val="ConsPlusNormal"/>
              <w:suppressAutoHyphens/>
            </w:pPr>
            <w:r w:rsidRPr="00446E3C">
              <w:t>города Перми</w:t>
            </w:r>
          </w:p>
          <w:p w:rsidR="00367DDE" w:rsidRPr="00446E3C" w:rsidRDefault="00367DDE" w:rsidP="009A554B">
            <w:pPr>
              <w:pStyle w:val="ConsPlusNormal"/>
              <w:suppressAutoHyphens/>
            </w:pPr>
          </w:p>
        </w:tc>
      </w:tr>
      <w:tr w:rsidR="00367DDE" w:rsidRPr="00446E3C" w:rsidTr="002030F0">
        <w:trPr>
          <w:cantSplit/>
        </w:trPr>
        <w:tc>
          <w:tcPr>
            <w:tcW w:w="3794" w:type="dxa"/>
          </w:tcPr>
          <w:p w:rsidR="00367DDE" w:rsidRPr="00446E3C" w:rsidRDefault="00367DDE" w:rsidP="009E7AF3">
            <w:pPr>
              <w:pStyle w:val="ConsPlusNormal"/>
              <w:suppressAutoHyphens/>
            </w:pPr>
            <w:r w:rsidRPr="00446E3C">
              <w:t xml:space="preserve">Ермакова </w:t>
            </w:r>
          </w:p>
          <w:p w:rsidR="00367DDE" w:rsidRPr="00446E3C" w:rsidRDefault="00367DDE" w:rsidP="009E7AF3">
            <w:pPr>
              <w:pStyle w:val="ConsPlusNormal"/>
              <w:suppressAutoHyphens/>
              <w:jc w:val="both"/>
            </w:pPr>
            <w:r w:rsidRPr="00446E3C">
              <w:t>Ирина Сергеевна</w:t>
            </w:r>
          </w:p>
        </w:tc>
        <w:tc>
          <w:tcPr>
            <w:tcW w:w="6127" w:type="dxa"/>
          </w:tcPr>
          <w:p w:rsidR="00367DDE" w:rsidRPr="00446E3C" w:rsidRDefault="00367DDE" w:rsidP="002030F0">
            <w:pPr>
              <w:pStyle w:val="ConsPlusNormal"/>
              <w:suppressAutoHyphens/>
            </w:pPr>
            <w:r w:rsidRPr="00446E3C">
              <w:t>- председатель Пермской региональной общественной организации по поддержке семьи, материнства, отцовства и детства «НАСМНОГО» (по согласованию)</w:t>
            </w:r>
          </w:p>
          <w:p w:rsidR="002030F0" w:rsidRPr="00446E3C" w:rsidRDefault="002030F0" w:rsidP="002030F0">
            <w:pPr>
              <w:pStyle w:val="ConsPlusNormal"/>
              <w:suppressAutoHyphens/>
            </w:pPr>
          </w:p>
        </w:tc>
      </w:tr>
    </w:tbl>
    <w:p w:rsidR="00F076B7" w:rsidRDefault="00F076B7">
      <w:r>
        <w:br w:type="page"/>
      </w:r>
    </w:p>
    <w:tbl>
      <w:tblPr>
        <w:tblW w:w="0" w:type="auto"/>
        <w:tblLayout w:type="fixed"/>
        <w:tblLook w:val="0000" w:firstRow="0" w:lastRow="0" w:firstColumn="0" w:lastColumn="0" w:noHBand="0" w:noVBand="0"/>
      </w:tblPr>
      <w:tblGrid>
        <w:gridCol w:w="3794"/>
        <w:gridCol w:w="6127"/>
      </w:tblGrid>
      <w:tr w:rsidR="00367DDE" w:rsidRPr="00446E3C" w:rsidTr="002030F0">
        <w:tc>
          <w:tcPr>
            <w:tcW w:w="3794" w:type="dxa"/>
          </w:tcPr>
          <w:p w:rsidR="00367DDE" w:rsidRPr="00446E3C" w:rsidRDefault="00367DDE" w:rsidP="009E7AF3">
            <w:pPr>
              <w:pStyle w:val="ConsPlusNormal"/>
              <w:suppressAutoHyphens/>
            </w:pPr>
            <w:r w:rsidRPr="00446E3C">
              <w:lastRenderedPageBreak/>
              <w:t xml:space="preserve">Зотина </w:t>
            </w:r>
          </w:p>
          <w:p w:rsidR="00367DDE" w:rsidRPr="00446E3C" w:rsidRDefault="00367DDE" w:rsidP="009E7AF3">
            <w:pPr>
              <w:pStyle w:val="ConsPlusNormal"/>
              <w:suppressAutoHyphens/>
            </w:pPr>
            <w:r w:rsidRPr="00446E3C">
              <w:t>Татьяна Леонидовна</w:t>
            </w:r>
          </w:p>
        </w:tc>
        <w:tc>
          <w:tcPr>
            <w:tcW w:w="6127" w:type="dxa"/>
          </w:tcPr>
          <w:p w:rsidR="00367DDE" w:rsidRPr="00446E3C" w:rsidRDefault="00367DDE" w:rsidP="00367DDE">
            <w:pPr>
              <w:pStyle w:val="ConsPlusNormal"/>
              <w:suppressAutoHyphens/>
            </w:pPr>
            <w:r w:rsidRPr="00446E3C">
              <w:t xml:space="preserve">- заместитель начальника департамента социальной политики администрации города Перми, представитель комиссии по делам несовершеннолетних и защите их прав </w:t>
            </w:r>
            <w:r w:rsidRPr="00446E3C">
              <w:br/>
              <w:t>при администрации города Перми</w:t>
            </w:r>
          </w:p>
          <w:p w:rsidR="002030F0" w:rsidRPr="00446E3C" w:rsidRDefault="002030F0" w:rsidP="00367DDE">
            <w:pPr>
              <w:pStyle w:val="ConsPlusNormal"/>
              <w:suppressAutoHyphens/>
            </w:pPr>
          </w:p>
        </w:tc>
      </w:tr>
      <w:tr w:rsidR="00367DDE" w:rsidRPr="00446E3C" w:rsidTr="002030F0">
        <w:tc>
          <w:tcPr>
            <w:tcW w:w="3794" w:type="dxa"/>
          </w:tcPr>
          <w:p w:rsidR="00367DDE" w:rsidRPr="00446E3C" w:rsidRDefault="00367DDE" w:rsidP="009E7AF3">
            <w:pPr>
              <w:pStyle w:val="ConsPlusNormal"/>
              <w:suppressAutoHyphens/>
            </w:pPr>
            <w:r w:rsidRPr="00446E3C">
              <w:t xml:space="preserve">Рыскаль </w:t>
            </w:r>
          </w:p>
          <w:p w:rsidR="00367DDE" w:rsidRPr="00446E3C" w:rsidRDefault="00367DDE" w:rsidP="009E7AF3">
            <w:pPr>
              <w:pStyle w:val="ConsPlusNormal"/>
              <w:suppressAutoHyphens/>
              <w:jc w:val="both"/>
            </w:pPr>
            <w:r w:rsidRPr="00446E3C">
              <w:t>Ольга Евгеньевна</w:t>
            </w:r>
          </w:p>
        </w:tc>
        <w:tc>
          <w:tcPr>
            <w:tcW w:w="6127" w:type="dxa"/>
          </w:tcPr>
          <w:p w:rsidR="00367DDE" w:rsidRPr="00446E3C" w:rsidRDefault="00367DDE" w:rsidP="009E7AF3">
            <w:pPr>
              <w:pStyle w:val="ConsPlusNormal"/>
              <w:suppressAutoHyphens/>
            </w:pPr>
            <w:r w:rsidRPr="00446E3C">
              <w:t xml:space="preserve">- начальник отдела профилактики детского </w:t>
            </w:r>
            <w:r w:rsidRPr="00446E3C">
              <w:br/>
              <w:t>и семейного неблагополучия департамента социальной политики администрации города Перми</w:t>
            </w:r>
          </w:p>
          <w:p w:rsidR="00367DDE" w:rsidRPr="00446E3C" w:rsidRDefault="00367DDE" w:rsidP="009E7AF3">
            <w:pPr>
              <w:pStyle w:val="ConsPlusNormal"/>
              <w:suppressAutoHyphens/>
            </w:pPr>
          </w:p>
        </w:tc>
      </w:tr>
      <w:tr w:rsidR="00367DDE" w:rsidRPr="00446E3C" w:rsidTr="002030F0">
        <w:tc>
          <w:tcPr>
            <w:tcW w:w="3794" w:type="dxa"/>
          </w:tcPr>
          <w:p w:rsidR="00367DDE" w:rsidRPr="00446E3C" w:rsidRDefault="00367DDE" w:rsidP="009E7AF3">
            <w:pPr>
              <w:pStyle w:val="ConsPlusNormal"/>
              <w:suppressAutoHyphens/>
            </w:pPr>
            <w:r w:rsidRPr="00446E3C">
              <w:t xml:space="preserve">Сапегин </w:t>
            </w:r>
          </w:p>
          <w:p w:rsidR="00367DDE" w:rsidRPr="00446E3C" w:rsidRDefault="00367DDE" w:rsidP="009E7AF3">
            <w:pPr>
              <w:pStyle w:val="ConsPlusNormal"/>
              <w:suppressAutoHyphens/>
              <w:jc w:val="both"/>
            </w:pPr>
            <w:r w:rsidRPr="00446E3C">
              <w:t>Сергей Викторович</w:t>
            </w:r>
          </w:p>
        </w:tc>
        <w:tc>
          <w:tcPr>
            <w:tcW w:w="6127" w:type="dxa"/>
          </w:tcPr>
          <w:p w:rsidR="00367DDE" w:rsidRPr="00446E3C" w:rsidRDefault="00367DDE" w:rsidP="009E7AF3">
            <w:pPr>
              <w:pStyle w:val="ConsPlusNormal"/>
              <w:suppressAutoHyphens/>
            </w:pPr>
            <w:r w:rsidRPr="00446E3C">
              <w:t xml:space="preserve">- председатель комитета по физической культуре </w:t>
            </w:r>
            <w:r w:rsidRPr="00446E3C">
              <w:br/>
              <w:t>и спорту администрации города Перми</w:t>
            </w:r>
          </w:p>
          <w:p w:rsidR="00367DDE" w:rsidRPr="00446E3C" w:rsidRDefault="00367DDE" w:rsidP="009E7AF3">
            <w:pPr>
              <w:pStyle w:val="ConsPlusNormal"/>
              <w:suppressAutoHyphens/>
            </w:pPr>
          </w:p>
        </w:tc>
      </w:tr>
      <w:tr w:rsidR="00367DDE" w:rsidRPr="00446E3C" w:rsidTr="002030F0">
        <w:tc>
          <w:tcPr>
            <w:tcW w:w="3794" w:type="dxa"/>
          </w:tcPr>
          <w:p w:rsidR="00367DDE" w:rsidRPr="00446E3C" w:rsidRDefault="00367DDE" w:rsidP="009E7AF3">
            <w:pPr>
              <w:pStyle w:val="ConsPlusNormal"/>
              <w:suppressAutoHyphens/>
            </w:pPr>
            <w:r w:rsidRPr="00446E3C">
              <w:t xml:space="preserve">Соснин </w:t>
            </w:r>
          </w:p>
          <w:p w:rsidR="00367DDE" w:rsidRPr="00446E3C" w:rsidRDefault="00367DDE" w:rsidP="009E7AF3">
            <w:pPr>
              <w:pStyle w:val="ConsPlusNormal"/>
              <w:suppressAutoHyphens/>
              <w:jc w:val="both"/>
            </w:pPr>
            <w:r w:rsidRPr="00446E3C">
              <w:t>Александр Викторович</w:t>
            </w:r>
          </w:p>
        </w:tc>
        <w:tc>
          <w:tcPr>
            <w:tcW w:w="6127" w:type="dxa"/>
          </w:tcPr>
          <w:p w:rsidR="00367DDE" w:rsidRPr="00446E3C" w:rsidRDefault="00367DDE" w:rsidP="009E7AF3">
            <w:pPr>
              <w:pStyle w:val="ConsPlusNormal"/>
              <w:suppressAutoHyphens/>
            </w:pPr>
            <w:r w:rsidRPr="00446E3C">
              <w:t xml:space="preserve">- </w:t>
            </w:r>
            <w:r w:rsidR="00FD4F26">
              <w:t>и.о. начальника</w:t>
            </w:r>
            <w:r w:rsidRPr="00446E3C">
              <w:t xml:space="preserve"> департамента имущественных отношений администрации города Перми</w:t>
            </w:r>
          </w:p>
          <w:p w:rsidR="00367DDE" w:rsidRPr="00446E3C" w:rsidRDefault="00367DDE" w:rsidP="009E7AF3">
            <w:pPr>
              <w:pStyle w:val="ConsPlusNormal"/>
              <w:suppressAutoHyphens/>
            </w:pPr>
          </w:p>
        </w:tc>
      </w:tr>
      <w:tr w:rsidR="00367DDE" w:rsidRPr="00446E3C" w:rsidTr="002030F0">
        <w:tc>
          <w:tcPr>
            <w:tcW w:w="3794" w:type="dxa"/>
          </w:tcPr>
          <w:p w:rsidR="00367DDE" w:rsidRPr="00446E3C" w:rsidRDefault="00367DDE" w:rsidP="009E7AF3">
            <w:pPr>
              <w:pStyle w:val="ConsPlusNormal"/>
              <w:suppressAutoHyphens/>
            </w:pPr>
            <w:r w:rsidRPr="00446E3C">
              <w:t xml:space="preserve">Сюткин </w:t>
            </w:r>
          </w:p>
          <w:p w:rsidR="00367DDE" w:rsidRPr="00446E3C" w:rsidRDefault="00367DDE" w:rsidP="009E7AF3">
            <w:pPr>
              <w:pStyle w:val="ConsPlusNormal"/>
              <w:suppressAutoHyphens/>
              <w:jc w:val="both"/>
            </w:pPr>
            <w:r w:rsidRPr="00446E3C">
              <w:t>Владимир Геннадьевич</w:t>
            </w:r>
          </w:p>
        </w:tc>
        <w:tc>
          <w:tcPr>
            <w:tcW w:w="6127" w:type="dxa"/>
          </w:tcPr>
          <w:p w:rsidR="00367DDE" w:rsidRPr="00446E3C" w:rsidRDefault="00367DDE" w:rsidP="009E7AF3">
            <w:pPr>
              <w:pStyle w:val="ConsPlusNormal"/>
              <w:suppressAutoHyphens/>
            </w:pPr>
            <w:r w:rsidRPr="00446E3C">
              <w:t>- заместитель начальника департамента градостроительства и архитектуры администрации города Перми</w:t>
            </w:r>
          </w:p>
          <w:p w:rsidR="00367DDE" w:rsidRPr="00446E3C" w:rsidRDefault="00367DDE" w:rsidP="009E7AF3">
            <w:pPr>
              <w:pStyle w:val="ConsPlusNormal"/>
              <w:suppressAutoHyphens/>
            </w:pPr>
          </w:p>
        </w:tc>
      </w:tr>
      <w:tr w:rsidR="00367DDE" w:rsidRPr="00446E3C" w:rsidTr="002030F0">
        <w:tc>
          <w:tcPr>
            <w:tcW w:w="3794" w:type="dxa"/>
          </w:tcPr>
          <w:p w:rsidR="00367DDE" w:rsidRPr="00446E3C" w:rsidRDefault="00367DDE" w:rsidP="009E7AF3">
            <w:pPr>
              <w:suppressAutoHyphens/>
              <w:autoSpaceDE w:val="0"/>
              <w:autoSpaceDN w:val="0"/>
              <w:adjustRightInd w:val="0"/>
              <w:rPr>
                <w:sz w:val="28"/>
                <w:szCs w:val="28"/>
              </w:rPr>
            </w:pPr>
            <w:r w:rsidRPr="00446E3C">
              <w:rPr>
                <w:sz w:val="28"/>
                <w:szCs w:val="28"/>
              </w:rPr>
              <w:t xml:space="preserve">Стрелкова </w:t>
            </w:r>
          </w:p>
          <w:p w:rsidR="00367DDE" w:rsidRPr="00446E3C" w:rsidRDefault="00367DDE" w:rsidP="009E7AF3">
            <w:pPr>
              <w:pStyle w:val="ConsPlusNormal"/>
              <w:suppressAutoHyphens/>
              <w:jc w:val="both"/>
            </w:pPr>
            <w:r w:rsidRPr="00446E3C">
              <w:t>Ирина Владимировна</w:t>
            </w:r>
          </w:p>
        </w:tc>
        <w:tc>
          <w:tcPr>
            <w:tcW w:w="6127" w:type="dxa"/>
          </w:tcPr>
          <w:p w:rsidR="00367DDE" w:rsidRPr="00446E3C" w:rsidRDefault="00367DDE" w:rsidP="009E7AF3">
            <w:pPr>
              <w:pStyle w:val="ConsPlusNormal"/>
              <w:suppressAutoHyphens/>
            </w:pPr>
            <w:r w:rsidRPr="00446E3C">
              <w:t>- заместитель начальника департамента культуры и молодежной политики администрации города Перми</w:t>
            </w:r>
          </w:p>
          <w:p w:rsidR="00367DDE" w:rsidRPr="00446E3C" w:rsidRDefault="00367DDE" w:rsidP="009E7AF3">
            <w:pPr>
              <w:pStyle w:val="ConsPlusNormal"/>
              <w:suppressAutoHyphens/>
            </w:pPr>
          </w:p>
        </w:tc>
      </w:tr>
      <w:tr w:rsidR="00367DDE" w:rsidRPr="00446E3C" w:rsidTr="002030F0">
        <w:tc>
          <w:tcPr>
            <w:tcW w:w="3794" w:type="dxa"/>
          </w:tcPr>
          <w:p w:rsidR="00367DDE" w:rsidRPr="00446E3C" w:rsidRDefault="00FD4F26" w:rsidP="009E7AF3">
            <w:pPr>
              <w:pStyle w:val="ConsPlusNormal"/>
              <w:suppressAutoHyphens/>
            </w:pPr>
            <w:r>
              <w:t xml:space="preserve">Светлакова </w:t>
            </w:r>
            <w:r w:rsidR="00367DDE" w:rsidRPr="00446E3C">
              <w:t xml:space="preserve"> </w:t>
            </w:r>
          </w:p>
          <w:p w:rsidR="00367DDE" w:rsidRPr="00446E3C" w:rsidRDefault="00FD4F26" w:rsidP="009E7AF3">
            <w:pPr>
              <w:pStyle w:val="ConsPlusNormal"/>
              <w:suppressAutoHyphens/>
            </w:pPr>
            <w:r>
              <w:t>Ирина Сергеевна</w:t>
            </w:r>
          </w:p>
        </w:tc>
        <w:tc>
          <w:tcPr>
            <w:tcW w:w="6127" w:type="dxa"/>
          </w:tcPr>
          <w:p w:rsidR="00367DDE" w:rsidRPr="00446E3C" w:rsidRDefault="00367DDE" w:rsidP="009E7AF3">
            <w:pPr>
              <w:pStyle w:val="ConsPlusNormal"/>
              <w:suppressAutoHyphens/>
            </w:pPr>
            <w:r w:rsidRPr="00446E3C">
              <w:t xml:space="preserve">- начальник </w:t>
            </w:r>
            <w:r w:rsidR="00FD4F26">
              <w:t xml:space="preserve">отдела развития сети </w:t>
            </w:r>
            <w:r w:rsidRPr="00446E3C">
              <w:t>управления имущественным комплексом департамента образования администрации города Перми</w:t>
            </w:r>
          </w:p>
        </w:tc>
      </w:tr>
    </w:tbl>
    <w:p w:rsidR="00321AAB" w:rsidRPr="00446E3C" w:rsidRDefault="00321AAB" w:rsidP="001A3EDB">
      <w:pPr>
        <w:pStyle w:val="ConsPlusNormal"/>
        <w:outlineLvl w:val="0"/>
      </w:pPr>
    </w:p>
    <w:p w:rsidR="00C82535" w:rsidRPr="00446E3C" w:rsidRDefault="00C82535" w:rsidP="00321AAB">
      <w:pPr>
        <w:pStyle w:val="ConsPlusNormal"/>
        <w:jc w:val="right"/>
        <w:outlineLvl w:val="0"/>
        <w:sectPr w:rsidR="00C82535" w:rsidRPr="00446E3C" w:rsidSect="008C5339">
          <w:pgSz w:w="11906" w:h="16838"/>
          <w:pgMar w:top="1134" w:right="567" w:bottom="1134" w:left="1418" w:header="363" w:footer="709" w:gutter="0"/>
          <w:pgNumType w:start="1"/>
          <w:cols w:space="708"/>
          <w:titlePg/>
          <w:docGrid w:linePitch="360"/>
        </w:sectPr>
      </w:pPr>
    </w:p>
    <w:p w:rsidR="009E7AF3" w:rsidRPr="00446E3C" w:rsidRDefault="009E7AF3" w:rsidP="009E7AF3">
      <w:pPr>
        <w:pStyle w:val="ConsPlusNormal"/>
        <w:suppressAutoHyphens/>
        <w:spacing w:line="240" w:lineRule="exact"/>
        <w:ind w:left="5670"/>
        <w:outlineLvl w:val="0"/>
      </w:pPr>
      <w:r w:rsidRPr="00446E3C">
        <w:lastRenderedPageBreak/>
        <w:t>УТВЕРЖДЕНА</w:t>
      </w:r>
    </w:p>
    <w:p w:rsidR="009E7AF3" w:rsidRPr="00446E3C" w:rsidRDefault="009E7AF3" w:rsidP="009E7AF3">
      <w:pPr>
        <w:pStyle w:val="ConsPlusNormal"/>
        <w:suppressAutoHyphens/>
        <w:spacing w:line="240" w:lineRule="exact"/>
        <w:ind w:left="5670"/>
      </w:pPr>
      <w:r w:rsidRPr="00446E3C">
        <w:t xml:space="preserve">постановлением администрации </w:t>
      </w:r>
    </w:p>
    <w:p w:rsidR="009E7AF3" w:rsidRPr="00446E3C" w:rsidRDefault="009E7AF3" w:rsidP="009E7AF3">
      <w:pPr>
        <w:pStyle w:val="ConsPlusNormal"/>
        <w:suppressAutoHyphens/>
        <w:spacing w:line="240" w:lineRule="exact"/>
        <w:ind w:left="5670"/>
      </w:pPr>
      <w:r w:rsidRPr="00446E3C">
        <w:t>города Перми</w:t>
      </w:r>
    </w:p>
    <w:p w:rsidR="009E7AF3" w:rsidRPr="00446E3C" w:rsidRDefault="009E7AF3" w:rsidP="009E7AF3">
      <w:pPr>
        <w:pStyle w:val="ConsPlusNormal"/>
        <w:suppressAutoHyphens/>
        <w:spacing w:line="240" w:lineRule="exact"/>
        <w:ind w:left="5670"/>
      </w:pPr>
      <w:r w:rsidRPr="00446E3C">
        <w:t>от</w:t>
      </w:r>
      <w:r w:rsidR="00277F98">
        <w:t xml:space="preserve"> </w:t>
      </w:r>
      <w:r w:rsidR="00277F98">
        <w:t>19.08.2022 № 697</w:t>
      </w:r>
    </w:p>
    <w:p w:rsidR="009E7AF3" w:rsidRPr="00446E3C" w:rsidRDefault="009E7AF3" w:rsidP="009E7AF3">
      <w:pPr>
        <w:pStyle w:val="ConsPlusNormal"/>
        <w:suppressAutoHyphens/>
        <w:spacing w:line="240" w:lineRule="exact"/>
        <w:ind w:left="5670"/>
        <w:jc w:val="both"/>
      </w:pPr>
    </w:p>
    <w:p w:rsidR="009E7AF3" w:rsidRPr="00446E3C" w:rsidRDefault="009E7AF3" w:rsidP="009E7AF3">
      <w:pPr>
        <w:pStyle w:val="ConsPlusNormal"/>
        <w:suppressAutoHyphens/>
        <w:spacing w:line="240" w:lineRule="exact"/>
        <w:ind w:left="5670"/>
        <w:jc w:val="both"/>
      </w:pPr>
    </w:p>
    <w:p w:rsidR="009E7AF3" w:rsidRPr="00446E3C" w:rsidRDefault="009E7AF3" w:rsidP="009E7AF3">
      <w:pPr>
        <w:pStyle w:val="ConsPlusNormal"/>
        <w:suppressAutoHyphens/>
        <w:spacing w:line="240" w:lineRule="exact"/>
        <w:ind w:left="5670"/>
        <w:jc w:val="both"/>
      </w:pPr>
    </w:p>
    <w:p w:rsidR="00321AAB" w:rsidRPr="00446E3C" w:rsidRDefault="00321AAB" w:rsidP="009E7AF3">
      <w:pPr>
        <w:pStyle w:val="ConsPlusNormal"/>
        <w:suppressAutoHyphens/>
        <w:spacing w:line="240" w:lineRule="exact"/>
        <w:jc w:val="center"/>
        <w:rPr>
          <w:b/>
        </w:rPr>
      </w:pPr>
      <w:r w:rsidRPr="00446E3C">
        <w:rPr>
          <w:b/>
        </w:rPr>
        <w:t>ФОРМА</w:t>
      </w:r>
    </w:p>
    <w:p w:rsidR="00321AAB" w:rsidRPr="00446E3C" w:rsidRDefault="00321AAB" w:rsidP="009E7AF3">
      <w:pPr>
        <w:pStyle w:val="ConsPlusNormal"/>
        <w:suppressAutoHyphens/>
        <w:spacing w:line="240" w:lineRule="exact"/>
        <w:jc w:val="center"/>
        <w:rPr>
          <w:b/>
        </w:rPr>
      </w:pPr>
      <w:r w:rsidRPr="00446E3C">
        <w:rPr>
          <w:b/>
        </w:rPr>
        <w:t xml:space="preserve">заключения по оценке последствий принятия решения о </w:t>
      </w:r>
      <w:r w:rsidR="00EC383C" w:rsidRPr="00446E3C">
        <w:rPr>
          <w:b/>
        </w:rPr>
        <w:t>сдач</w:t>
      </w:r>
      <w:r w:rsidR="00DE5715" w:rsidRPr="00446E3C">
        <w:rPr>
          <w:b/>
        </w:rPr>
        <w:t xml:space="preserve">е </w:t>
      </w:r>
      <w:r w:rsidR="00EC383C" w:rsidRPr="00446E3C">
        <w:rPr>
          <w:b/>
        </w:rPr>
        <w:t xml:space="preserve">в аренду, </w:t>
      </w:r>
      <w:r w:rsidR="00DE5715" w:rsidRPr="00446E3C">
        <w:rPr>
          <w:b/>
        </w:rPr>
        <w:br/>
      </w:r>
      <w:r w:rsidR="00EC383C" w:rsidRPr="00446E3C">
        <w:rPr>
          <w:b/>
        </w:rPr>
        <w:t>передач</w:t>
      </w:r>
      <w:r w:rsidR="00DE5715" w:rsidRPr="00446E3C">
        <w:rPr>
          <w:b/>
        </w:rPr>
        <w:t>е</w:t>
      </w:r>
      <w:r w:rsidR="00EC383C" w:rsidRPr="00446E3C">
        <w:rPr>
          <w:b/>
        </w:rPr>
        <w:t xml:space="preserve"> в безвозмездное пользование</w:t>
      </w:r>
      <w:r w:rsidRPr="00446E3C">
        <w:rPr>
          <w:b/>
        </w:rPr>
        <w:t xml:space="preserve">, реконструкции, модернизации, </w:t>
      </w:r>
      <w:r w:rsidR="009E7AF3" w:rsidRPr="00446E3C">
        <w:rPr>
          <w:b/>
        </w:rPr>
        <w:br/>
      </w:r>
      <w:r w:rsidR="00ED0D2E" w:rsidRPr="00446E3C">
        <w:rPr>
          <w:b/>
        </w:rPr>
        <w:t>изменении назначения или ликвидации</w:t>
      </w:r>
      <w:r w:rsidR="000933BB" w:rsidRPr="00446E3C">
        <w:rPr>
          <w:b/>
        </w:rPr>
        <w:t xml:space="preserve"> </w:t>
      </w:r>
      <w:r w:rsidRPr="00446E3C">
        <w:rPr>
          <w:b/>
        </w:rPr>
        <w:t>объекта социальной инфраструктуры для детей,</w:t>
      </w:r>
      <w:r w:rsidR="00EC383C" w:rsidRPr="00446E3C">
        <w:rPr>
          <w:b/>
        </w:rPr>
        <w:t xml:space="preserve"> </w:t>
      </w:r>
      <w:r w:rsidRPr="00446E3C">
        <w:rPr>
          <w:b/>
        </w:rPr>
        <w:t>находящегося в муниципальной собственности</w:t>
      </w:r>
    </w:p>
    <w:p w:rsidR="00C967E6" w:rsidRPr="00446E3C" w:rsidRDefault="00C967E6" w:rsidP="005E1B65">
      <w:pPr>
        <w:pStyle w:val="ConsPlusNormal"/>
        <w:spacing w:line="240" w:lineRule="exact"/>
        <w:jc w:val="center"/>
        <w:rPr>
          <w:b/>
        </w:rPr>
      </w:pPr>
      <w:r w:rsidRPr="00446E3C">
        <w:rPr>
          <w:b/>
        </w:rPr>
        <w:t>_________________________________________________________________</w:t>
      </w:r>
    </w:p>
    <w:p w:rsidR="00321AAB" w:rsidRPr="00446E3C" w:rsidRDefault="00321AAB" w:rsidP="005E1B65">
      <w:pPr>
        <w:pStyle w:val="ConsPlusNormal"/>
        <w:spacing w:line="240" w:lineRule="exact"/>
        <w:jc w:val="center"/>
        <w:rPr>
          <w:b/>
        </w:rPr>
      </w:pPr>
      <w:r w:rsidRPr="00446E3C">
        <w:rPr>
          <w:b/>
          <w:sz w:val="24"/>
        </w:rPr>
        <w:t>(наименование объекта)</w:t>
      </w:r>
    </w:p>
    <w:p w:rsidR="00321AAB" w:rsidRPr="00446E3C" w:rsidRDefault="00321AAB" w:rsidP="00321AAB">
      <w:pPr>
        <w:pStyle w:val="ConsPlusNormal"/>
        <w:jc w:val="both"/>
      </w:pPr>
    </w:p>
    <w:p w:rsidR="00321AAB" w:rsidRPr="00446E3C" w:rsidRDefault="00321AAB" w:rsidP="009E7AF3">
      <w:pPr>
        <w:pStyle w:val="ConsPlusNormal"/>
        <w:ind w:firstLine="720"/>
        <w:jc w:val="both"/>
      </w:pPr>
      <w:r w:rsidRPr="00446E3C">
        <w:t xml:space="preserve">Комиссия по оценке последствий принятия решения о реорганизации </w:t>
      </w:r>
      <w:r w:rsidR="009E7AF3" w:rsidRPr="00446E3C">
        <w:br/>
      </w:r>
      <w:r w:rsidRPr="00446E3C">
        <w:t xml:space="preserve">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w:t>
      </w:r>
      <w:r w:rsidR="00EC383C" w:rsidRPr="00446E3C">
        <w:t>сдаче в аренду, передаче в безвозмездное пользование</w:t>
      </w:r>
      <w:r w:rsidRPr="00446E3C">
        <w:t xml:space="preserve">, реконструкции, модернизации, </w:t>
      </w:r>
      <w:r w:rsidR="00ED0D2E" w:rsidRPr="00446E3C">
        <w:t>изменении назначения или ликвидации</w:t>
      </w:r>
      <w:r w:rsidR="00AA0E65" w:rsidRPr="00446E3C">
        <w:t xml:space="preserve"> </w:t>
      </w:r>
      <w:r w:rsidRPr="00446E3C">
        <w:t>объектов социальной инфраструктуры для детей, находящихся в муниципальной собственност</w:t>
      </w:r>
      <w:r w:rsidR="004956C5" w:rsidRPr="00446E3C">
        <w:t xml:space="preserve">и (далее </w:t>
      </w:r>
      <w:r w:rsidR="00485C33" w:rsidRPr="00446E3C">
        <w:t xml:space="preserve">– </w:t>
      </w:r>
      <w:r w:rsidR="004956C5" w:rsidRPr="00446E3C">
        <w:t>Комиссия),</w:t>
      </w:r>
      <w:r w:rsidR="00955FFD" w:rsidRPr="00446E3C">
        <w:t xml:space="preserve"> в составе</w:t>
      </w:r>
      <w:r w:rsidR="004956C5" w:rsidRPr="00446E3C">
        <w:t xml:space="preserve"> согласно листу присутствия (прилагается).</w:t>
      </w:r>
    </w:p>
    <w:p w:rsidR="00321AAB" w:rsidRPr="00446E3C" w:rsidRDefault="00321AAB" w:rsidP="009E7AF3">
      <w:pPr>
        <w:pStyle w:val="ConsPlusNormal"/>
        <w:ind w:firstLine="720"/>
        <w:jc w:val="both"/>
      </w:pPr>
      <w:r w:rsidRPr="00446E3C">
        <w:t xml:space="preserve">В соответствии со статьей 13 Федерального закона от 24 июля 1998 г. </w:t>
      </w:r>
      <w:r w:rsidR="009E7AF3" w:rsidRPr="00446E3C">
        <w:br/>
      </w:r>
      <w:r w:rsidR="005F16B3" w:rsidRPr="00446E3C">
        <w:t>№</w:t>
      </w:r>
      <w:r w:rsidRPr="00446E3C">
        <w:t xml:space="preserve"> 124-ФЗ </w:t>
      </w:r>
      <w:r w:rsidR="00967171" w:rsidRPr="00446E3C">
        <w:t>«</w:t>
      </w:r>
      <w:r w:rsidRPr="00446E3C">
        <w:t>Об основных гарантиях прав ребенка в Российской Федерации</w:t>
      </w:r>
      <w:r w:rsidR="00967171" w:rsidRPr="00446E3C">
        <w:t>»</w:t>
      </w:r>
      <w:r w:rsidR="005F16B3" w:rsidRPr="00446E3C">
        <w:t xml:space="preserve">, </w:t>
      </w:r>
      <w:r w:rsidRPr="00446E3C">
        <w:t xml:space="preserve">статьей 22 Федерального закона от 29 декабря 2012 г. </w:t>
      </w:r>
      <w:r w:rsidR="005F16B3" w:rsidRPr="00446E3C">
        <w:t>№</w:t>
      </w:r>
      <w:r w:rsidRPr="00446E3C">
        <w:t xml:space="preserve"> 273-ФЗ </w:t>
      </w:r>
      <w:r w:rsidR="00967171" w:rsidRPr="00446E3C">
        <w:t>«</w:t>
      </w:r>
      <w:r w:rsidRPr="00446E3C">
        <w:t xml:space="preserve">Об образовании </w:t>
      </w:r>
      <w:r w:rsidR="009E7AF3" w:rsidRPr="00446E3C">
        <w:br/>
      </w:r>
      <w:r w:rsidRPr="00446E3C">
        <w:t>в Российской Федерации</w:t>
      </w:r>
      <w:r w:rsidR="00967171" w:rsidRPr="00446E3C">
        <w:t>»</w:t>
      </w:r>
      <w:r w:rsidRPr="00446E3C">
        <w:t xml:space="preserve"> Комиссия составила настоящее заключение по оценке последствий принятия решения о </w:t>
      </w:r>
      <w:r w:rsidR="00EC383C" w:rsidRPr="00446E3C">
        <w:t>сдаче в аренду, передаче в безвозмездное пользование</w:t>
      </w:r>
      <w:r w:rsidRPr="00446E3C">
        <w:t xml:space="preserve">, реконструкции, модернизации, </w:t>
      </w:r>
      <w:r w:rsidR="00ED0D2E" w:rsidRPr="00446E3C">
        <w:t>изменении назначения или ликвидации</w:t>
      </w:r>
      <w:r w:rsidR="00F65B4F" w:rsidRPr="00446E3C">
        <w:t xml:space="preserve"> </w:t>
      </w:r>
      <w:r w:rsidRPr="00446E3C">
        <w:t>объекта социальной инфраструктуры для детей, находящегося в муниципальной собственности.</w:t>
      </w:r>
    </w:p>
    <w:p w:rsidR="00321AAB" w:rsidRPr="00446E3C" w:rsidRDefault="00321AAB" w:rsidP="009E7AF3">
      <w:pPr>
        <w:pStyle w:val="ConsPlusNormal"/>
        <w:ind w:firstLine="720"/>
        <w:jc w:val="both"/>
      </w:pPr>
    </w:p>
    <w:p w:rsidR="00321AAB" w:rsidRPr="00446E3C" w:rsidRDefault="00321AAB" w:rsidP="009E7AF3">
      <w:pPr>
        <w:pStyle w:val="ConsPlusNormal"/>
        <w:ind w:firstLine="720"/>
        <w:jc w:val="both"/>
      </w:pPr>
      <w:r w:rsidRPr="00446E3C">
        <w:t>Наименование муниципального учреждения, за которым закреплен объект социальной инфраструктуры для детей:</w:t>
      </w:r>
    </w:p>
    <w:p w:rsidR="00321AAB" w:rsidRPr="00446E3C" w:rsidRDefault="009E7AF3" w:rsidP="009E7AF3">
      <w:pPr>
        <w:pStyle w:val="ConsPlusNormal"/>
        <w:jc w:val="both"/>
      </w:pPr>
      <w:r w:rsidRPr="00446E3C">
        <w:t>__</w:t>
      </w:r>
      <w:r w:rsidR="00321AAB" w:rsidRPr="00446E3C">
        <w:t>____________________________________________________________________.</w:t>
      </w:r>
    </w:p>
    <w:p w:rsidR="00321AAB" w:rsidRPr="00446E3C" w:rsidRDefault="00321AAB" w:rsidP="009E7AF3">
      <w:pPr>
        <w:pStyle w:val="ConsPlusNormal"/>
        <w:ind w:firstLine="720"/>
        <w:jc w:val="both"/>
      </w:pPr>
    </w:p>
    <w:p w:rsidR="00321AAB" w:rsidRPr="00446E3C" w:rsidRDefault="00321AAB" w:rsidP="009E7AF3">
      <w:pPr>
        <w:pStyle w:val="ConsPlusNormal"/>
        <w:ind w:firstLine="720"/>
        <w:jc w:val="both"/>
      </w:pPr>
      <w:r w:rsidRPr="00446E3C">
        <w:t>Наименование объекта социальной инфраструктуры для детей:</w:t>
      </w:r>
    </w:p>
    <w:p w:rsidR="00321AAB" w:rsidRPr="00446E3C" w:rsidRDefault="009E7AF3" w:rsidP="009E7AF3">
      <w:pPr>
        <w:pStyle w:val="ConsPlusNonformat"/>
        <w:jc w:val="both"/>
        <w:rPr>
          <w:rFonts w:ascii="Times New Roman" w:hAnsi="Times New Roman" w:cs="Times New Roman"/>
          <w:sz w:val="24"/>
          <w:szCs w:val="24"/>
        </w:rPr>
      </w:pPr>
      <w:r w:rsidRPr="00446E3C">
        <w:rPr>
          <w:rFonts w:ascii="Times New Roman" w:hAnsi="Times New Roman" w:cs="Times New Roman"/>
          <w:sz w:val="28"/>
          <w:szCs w:val="28"/>
        </w:rPr>
        <w:t>_</w:t>
      </w:r>
      <w:r w:rsidR="00321AAB" w:rsidRPr="00446E3C">
        <w:rPr>
          <w:rFonts w:ascii="Times New Roman" w:hAnsi="Times New Roman" w:cs="Times New Roman"/>
          <w:sz w:val="28"/>
          <w:szCs w:val="28"/>
        </w:rPr>
        <w:t>__________________________________________</w:t>
      </w:r>
      <w:r w:rsidRPr="00446E3C">
        <w:rPr>
          <w:rFonts w:ascii="Times New Roman" w:hAnsi="Times New Roman" w:cs="Times New Roman"/>
          <w:sz w:val="28"/>
          <w:szCs w:val="28"/>
        </w:rPr>
        <w:t>___________________________</w:t>
      </w:r>
      <w:r w:rsidR="00321AAB" w:rsidRPr="00446E3C">
        <w:rPr>
          <w:rFonts w:ascii="Times New Roman" w:hAnsi="Times New Roman" w:cs="Times New Roman"/>
          <w:sz w:val="28"/>
          <w:szCs w:val="28"/>
        </w:rPr>
        <w:t>.</w:t>
      </w:r>
    </w:p>
    <w:p w:rsidR="00321AAB" w:rsidRPr="00446E3C" w:rsidRDefault="00321AAB" w:rsidP="009E7AF3">
      <w:pPr>
        <w:pStyle w:val="ConsPlusNonformat"/>
        <w:jc w:val="center"/>
        <w:rPr>
          <w:rFonts w:ascii="Times New Roman" w:hAnsi="Times New Roman" w:cs="Times New Roman"/>
          <w:sz w:val="24"/>
          <w:szCs w:val="24"/>
        </w:rPr>
      </w:pPr>
      <w:r w:rsidRPr="00446E3C">
        <w:rPr>
          <w:rFonts w:ascii="Times New Roman" w:hAnsi="Times New Roman" w:cs="Times New Roman"/>
          <w:sz w:val="24"/>
          <w:szCs w:val="24"/>
        </w:rPr>
        <w:t>(здание, строение, сооружение, земельный участок, помещение, находящееся</w:t>
      </w:r>
      <w:r w:rsidR="009E7AF3" w:rsidRPr="00446E3C">
        <w:rPr>
          <w:rFonts w:ascii="Times New Roman" w:hAnsi="Times New Roman" w:cs="Times New Roman"/>
          <w:sz w:val="24"/>
          <w:szCs w:val="24"/>
        </w:rPr>
        <w:t xml:space="preserve"> </w:t>
      </w:r>
      <w:r w:rsidRPr="00446E3C">
        <w:rPr>
          <w:rFonts w:ascii="Times New Roman" w:hAnsi="Times New Roman" w:cs="Times New Roman"/>
          <w:sz w:val="24"/>
          <w:szCs w:val="24"/>
        </w:rPr>
        <w:t>в муниципальной собственности и закрепленное за муниципальным учреждением,</w:t>
      </w:r>
      <w:r w:rsidR="009E7AF3" w:rsidRPr="00446E3C">
        <w:rPr>
          <w:rFonts w:ascii="Times New Roman" w:hAnsi="Times New Roman" w:cs="Times New Roman"/>
          <w:sz w:val="24"/>
          <w:szCs w:val="24"/>
        </w:rPr>
        <w:t xml:space="preserve"> </w:t>
      </w:r>
      <w:r w:rsidRPr="00446E3C">
        <w:rPr>
          <w:rFonts w:ascii="Times New Roman" w:hAnsi="Times New Roman" w:cs="Times New Roman"/>
          <w:sz w:val="24"/>
          <w:szCs w:val="24"/>
        </w:rPr>
        <w:t>с указанием адреса)</w:t>
      </w:r>
    </w:p>
    <w:p w:rsidR="00321AAB" w:rsidRPr="00446E3C" w:rsidRDefault="00321AAB" w:rsidP="009E7AF3">
      <w:pPr>
        <w:pStyle w:val="ConsPlusNormal"/>
        <w:ind w:firstLine="720"/>
        <w:jc w:val="both"/>
      </w:pPr>
    </w:p>
    <w:p w:rsidR="00321AAB" w:rsidRPr="00446E3C" w:rsidRDefault="00321AAB" w:rsidP="009E7AF3">
      <w:pPr>
        <w:pStyle w:val="ConsPlusNormal"/>
        <w:ind w:firstLine="720"/>
        <w:jc w:val="both"/>
      </w:pPr>
      <w:r w:rsidRPr="00446E3C">
        <w:t>Общая площадь _______ кв. м.</w:t>
      </w:r>
    </w:p>
    <w:p w:rsidR="00321AAB" w:rsidRPr="00446E3C" w:rsidRDefault="00321AAB" w:rsidP="009E7AF3">
      <w:pPr>
        <w:pStyle w:val="ConsPlusNormal"/>
        <w:ind w:firstLine="720"/>
        <w:jc w:val="both"/>
      </w:pPr>
    </w:p>
    <w:p w:rsidR="00321AAB" w:rsidRPr="00446E3C" w:rsidRDefault="00321AAB" w:rsidP="009E7AF3">
      <w:pPr>
        <w:pStyle w:val="ConsPlusNormal"/>
        <w:ind w:firstLine="720"/>
        <w:jc w:val="both"/>
      </w:pPr>
      <w:r w:rsidRPr="00446E3C">
        <w:t>По результатам оценки Комиссия установила (указываются значения всех критериев, на основании которых оцениваются последствия принятия решения):</w:t>
      </w:r>
    </w:p>
    <w:p w:rsidR="00321AAB" w:rsidRPr="00446E3C" w:rsidRDefault="00321AAB" w:rsidP="009E7AF3">
      <w:pPr>
        <w:pStyle w:val="ConsPlusNormal"/>
        <w:jc w:val="both"/>
      </w:pPr>
      <w:r w:rsidRPr="00446E3C">
        <w:t>_____________________________________________________________________.</w:t>
      </w:r>
    </w:p>
    <w:p w:rsidR="00321AAB" w:rsidRPr="00446E3C" w:rsidRDefault="00321AAB" w:rsidP="009E7AF3">
      <w:pPr>
        <w:pStyle w:val="ConsPlusNormal"/>
        <w:ind w:firstLine="720"/>
        <w:jc w:val="both"/>
      </w:pPr>
    </w:p>
    <w:p w:rsidR="00321AAB" w:rsidRDefault="00321AAB" w:rsidP="001777AB">
      <w:pPr>
        <w:autoSpaceDE w:val="0"/>
        <w:autoSpaceDN w:val="0"/>
        <w:adjustRightInd w:val="0"/>
        <w:ind w:firstLine="720"/>
        <w:jc w:val="both"/>
        <w:rPr>
          <w:sz w:val="28"/>
          <w:szCs w:val="28"/>
        </w:rPr>
      </w:pPr>
      <w:r w:rsidRPr="00C11EC8">
        <w:rPr>
          <w:sz w:val="28"/>
          <w:szCs w:val="28"/>
        </w:rPr>
        <w:t>Комиссией установлен</w:t>
      </w:r>
      <w:r w:rsidR="0015423A">
        <w:rPr>
          <w:sz w:val="28"/>
          <w:szCs w:val="28"/>
        </w:rPr>
        <w:t>а</w:t>
      </w:r>
      <w:r w:rsidRPr="00C11EC8">
        <w:rPr>
          <w:sz w:val="28"/>
          <w:szCs w:val="28"/>
        </w:rPr>
        <w:t xml:space="preserve"> (не установлен</w:t>
      </w:r>
      <w:r w:rsidR="0015423A">
        <w:rPr>
          <w:sz w:val="28"/>
          <w:szCs w:val="28"/>
        </w:rPr>
        <w:t>а</w:t>
      </w:r>
      <w:r w:rsidRPr="00C11EC8">
        <w:rPr>
          <w:sz w:val="28"/>
          <w:szCs w:val="28"/>
        </w:rPr>
        <w:t>)</w:t>
      </w:r>
      <w:r w:rsidR="001777AB" w:rsidRPr="00C11EC8">
        <w:rPr>
          <w:sz w:val="28"/>
          <w:szCs w:val="28"/>
        </w:rPr>
        <w:t xml:space="preserve"> возможность ухудшения условий обеспечения жизнедеятельности, образования, развития, отдыха и оздоровления </w:t>
      </w:r>
      <w:r w:rsidR="001777AB" w:rsidRPr="00C11EC8">
        <w:rPr>
          <w:sz w:val="28"/>
          <w:szCs w:val="28"/>
        </w:rPr>
        <w:lastRenderedPageBreak/>
        <w:t>детей, оказания им медицинской помощи, профилактики заболеваний у детей, их социальной защиты и социального обслуживания.</w:t>
      </w:r>
    </w:p>
    <w:p w:rsidR="001777AB" w:rsidRPr="00446E3C" w:rsidRDefault="001777AB" w:rsidP="001777AB">
      <w:pPr>
        <w:autoSpaceDE w:val="0"/>
        <w:autoSpaceDN w:val="0"/>
        <w:adjustRightInd w:val="0"/>
        <w:ind w:firstLine="720"/>
        <w:jc w:val="both"/>
      </w:pPr>
    </w:p>
    <w:p w:rsidR="00321AAB" w:rsidRPr="00446E3C" w:rsidRDefault="00321AAB" w:rsidP="001F733D">
      <w:pPr>
        <w:pStyle w:val="ConsPlusNonformat"/>
        <w:ind w:firstLine="720"/>
        <w:jc w:val="both"/>
        <w:rPr>
          <w:rFonts w:ascii="Times New Roman" w:hAnsi="Times New Roman" w:cs="Times New Roman"/>
          <w:sz w:val="24"/>
          <w:szCs w:val="24"/>
        </w:rPr>
      </w:pPr>
      <w:r w:rsidRPr="00446E3C">
        <w:rPr>
          <w:rFonts w:ascii="Times New Roman" w:hAnsi="Times New Roman" w:cs="Times New Roman"/>
          <w:sz w:val="28"/>
          <w:szCs w:val="24"/>
        </w:rPr>
        <w:t xml:space="preserve">Заключение: принятие решения о </w:t>
      </w:r>
      <w:r w:rsidR="00336FAB" w:rsidRPr="00446E3C">
        <w:rPr>
          <w:rFonts w:ascii="Times New Roman" w:hAnsi="Times New Roman" w:cs="Times New Roman"/>
          <w:sz w:val="28"/>
          <w:szCs w:val="24"/>
        </w:rPr>
        <w:t>сдаче в аренду, передаче</w:t>
      </w:r>
      <w:r w:rsidR="00EC383C" w:rsidRPr="00446E3C">
        <w:rPr>
          <w:rFonts w:ascii="Times New Roman" w:hAnsi="Times New Roman" w:cs="Times New Roman"/>
          <w:sz w:val="28"/>
          <w:szCs w:val="24"/>
        </w:rPr>
        <w:t xml:space="preserve"> в безвозмездное пользование </w:t>
      </w:r>
      <w:r w:rsidRPr="00446E3C">
        <w:rPr>
          <w:rFonts w:ascii="Times New Roman" w:hAnsi="Times New Roman" w:cs="Times New Roman"/>
          <w:sz w:val="28"/>
          <w:szCs w:val="24"/>
        </w:rPr>
        <w:t>(реконструкции,</w:t>
      </w:r>
      <w:r w:rsidR="005F16B3" w:rsidRPr="00446E3C">
        <w:rPr>
          <w:rFonts w:ascii="Times New Roman" w:hAnsi="Times New Roman" w:cs="Times New Roman"/>
          <w:sz w:val="28"/>
          <w:szCs w:val="24"/>
        </w:rPr>
        <w:t xml:space="preserve"> </w:t>
      </w:r>
      <w:r w:rsidRPr="00446E3C">
        <w:rPr>
          <w:rFonts w:ascii="Times New Roman" w:hAnsi="Times New Roman" w:cs="Times New Roman"/>
          <w:sz w:val="28"/>
          <w:szCs w:val="24"/>
        </w:rPr>
        <w:t xml:space="preserve">модернизации, </w:t>
      </w:r>
      <w:r w:rsidR="00ED0D2E" w:rsidRPr="00446E3C">
        <w:rPr>
          <w:rFonts w:ascii="Times New Roman" w:hAnsi="Times New Roman" w:cs="Times New Roman"/>
          <w:sz w:val="28"/>
          <w:szCs w:val="24"/>
        </w:rPr>
        <w:t>изменении назначения или ликвидации</w:t>
      </w:r>
      <w:r w:rsidRPr="00446E3C">
        <w:rPr>
          <w:rFonts w:ascii="Times New Roman" w:hAnsi="Times New Roman" w:cs="Times New Roman"/>
          <w:sz w:val="28"/>
          <w:szCs w:val="24"/>
        </w:rPr>
        <w:t>) объекта социальной</w:t>
      </w:r>
      <w:r w:rsidR="009E7AF3" w:rsidRPr="00446E3C">
        <w:rPr>
          <w:rFonts w:ascii="Times New Roman" w:hAnsi="Times New Roman" w:cs="Times New Roman"/>
          <w:sz w:val="28"/>
          <w:szCs w:val="24"/>
        </w:rPr>
        <w:t xml:space="preserve"> </w:t>
      </w:r>
      <w:r w:rsidRPr="00446E3C">
        <w:rPr>
          <w:rFonts w:ascii="Times New Roman" w:hAnsi="Times New Roman" w:cs="Times New Roman"/>
          <w:sz w:val="28"/>
          <w:szCs w:val="24"/>
        </w:rPr>
        <w:t>инфраструктуры для детей, находящегося в муниципальной собственности</w:t>
      </w:r>
      <w:r w:rsidR="009E7AF3" w:rsidRPr="00446E3C">
        <w:rPr>
          <w:rFonts w:ascii="Times New Roman" w:hAnsi="Times New Roman" w:cs="Times New Roman"/>
          <w:sz w:val="28"/>
          <w:szCs w:val="24"/>
        </w:rPr>
        <w:t xml:space="preserve"> </w:t>
      </w:r>
      <w:r w:rsidRPr="00446E3C">
        <w:rPr>
          <w:rFonts w:ascii="Times New Roman" w:hAnsi="Times New Roman" w:cs="Times New Roman"/>
          <w:sz w:val="24"/>
          <w:szCs w:val="24"/>
        </w:rPr>
        <w:t>______________________________</w:t>
      </w:r>
      <w:r w:rsidR="001F733D" w:rsidRPr="00446E3C">
        <w:rPr>
          <w:rFonts w:ascii="Times New Roman" w:hAnsi="Times New Roman" w:cs="Times New Roman"/>
          <w:sz w:val="24"/>
          <w:szCs w:val="24"/>
        </w:rPr>
        <w:t>____________________________</w:t>
      </w:r>
    </w:p>
    <w:p w:rsidR="00321AAB" w:rsidRPr="00446E3C" w:rsidRDefault="00321AAB" w:rsidP="009E7AF3">
      <w:pPr>
        <w:pStyle w:val="ConsPlusNonformat"/>
        <w:ind w:firstLine="2410"/>
        <w:jc w:val="center"/>
        <w:rPr>
          <w:rFonts w:ascii="Times New Roman" w:hAnsi="Times New Roman" w:cs="Times New Roman"/>
          <w:sz w:val="24"/>
          <w:szCs w:val="24"/>
        </w:rPr>
      </w:pPr>
      <w:r w:rsidRPr="00446E3C">
        <w:rPr>
          <w:rFonts w:ascii="Times New Roman" w:hAnsi="Times New Roman" w:cs="Times New Roman"/>
          <w:sz w:val="24"/>
          <w:szCs w:val="24"/>
        </w:rPr>
        <w:t>(наименование объекта)</w:t>
      </w:r>
    </w:p>
    <w:p w:rsidR="00321AAB" w:rsidRPr="00446E3C" w:rsidRDefault="009E7AF3" w:rsidP="009E7AF3">
      <w:pPr>
        <w:pStyle w:val="ConsPlusNonformat"/>
        <w:rPr>
          <w:rFonts w:ascii="Times New Roman" w:hAnsi="Times New Roman" w:cs="Times New Roman"/>
          <w:sz w:val="28"/>
          <w:szCs w:val="24"/>
        </w:rPr>
      </w:pPr>
      <w:r w:rsidRPr="00446E3C">
        <w:rPr>
          <w:rFonts w:ascii="Times New Roman" w:hAnsi="Times New Roman" w:cs="Times New Roman"/>
          <w:sz w:val="28"/>
          <w:szCs w:val="24"/>
        </w:rPr>
        <w:t>целесообразно (нецелесообразно).</w:t>
      </w:r>
    </w:p>
    <w:p w:rsidR="00321AAB" w:rsidRPr="00446E3C" w:rsidRDefault="00321AAB" w:rsidP="009E7AF3">
      <w:pPr>
        <w:pStyle w:val="ConsPlusNormal"/>
        <w:ind w:firstLine="720"/>
        <w:jc w:val="both"/>
      </w:pPr>
    </w:p>
    <w:p w:rsidR="00321AAB" w:rsidRPr="00446E3C" w:rsidRDefault="00321AAB" w:rsidP="009E7AF3">
      <w:pPr>
        <w:pStyle w:val="ConsPlusNormal"/>
        <w:jc w:val="both"/>
      </w:pPr>
      <w:r w:rsidRPr="00446E3C">
        <w:t>Председатель Комиссии: _______________________________________________</w:t>
      </w:r>
    </w:p>
    <w:p w:rsidR="009E7AF3" w:rsidRPr="00446E3C" w:rsidRDefault="009E7AF3" w:rsidP="009E7AF3">
      <w:pPr>
        <w:pStyle w:val="ConsPlusNormal"/>
        <w:jc w:val="both"/>
      </w:pPr>
    </w:p>
    <w:p w:rsidR="00321AAB" w:rsidRPr="00446E3C" w:rsidRDefault="00321AAB" w:rsidP="009E7AF3">
      <w:pPr>
        <w:pStyle w:val="ConsPlusNormal"/>
        <w:jc w:val="both"/>
      </w:pPr>
      <w:r w:rsidRPr="00446E3C">
        <w:t>Секретарь Комиссии: __________________________________________________</w:t>
      </w:r>
    </w:p>
    <w:p w:rsidR="00321AAB" w:rsidRPr="00446E3C" w:rsidRDefault="00321AAB" w:rsidP="00321AAB">
      <w:pPr>
        <w:pStyle w:val="ConsPlusNormal"/>
        <w:jc w:val="both"/>
      </w:pPr>
    </w:p>
    <w:p w:rsidR="009E7AF3" w:rsidRPr="00446E3C" w:rsidRDefault="009E7AF3" w:rsidP="005F16B3">
      <w:pPr>
        <w:pStyle w:val="ConsPlusNormal"/>
        <w:ind w:firstLine="6237"/>
        <w:outlineLvl w:val="0"/>
        <w:sectPr w:rsidR="009E7AF3" w:rsidRPr="00446E3C" w:rsidSect="009E7AF3">
          <w:pgSz w:w="11906" w:h="16838"/>
          <w:pgMar w:top="1134" w:right="567" w:bottom="1134" w:left="1418" w:header="363" w:footer="709" w:gutter="0"/>
          <w:pgNumType w:start="1"/>
          <w:cols w:space="708"/>
          <w:titlePg/>
          <w:docGrid w:linePitch="360"/>
        </w:sectPr>
      </w:pPr>
    </w:p>
    <w:p w:rsidR="009E7AF3" w:rsidRPr="00446E3C" w:rsidRDefault="009E7AF3" w:rsidP="009E7AF3">
      <w:pPr>
        <w:pStyle w:val="ConsPlusNormal"/>
        <w:suppressAutoHyphens/>
        <w:spacing w:line="240" w:lineRule="exact"/>
        <w:ind w:left="5670"/>
        <w:outlineLvl w:val="0"/>
      </w:pPr>
      <w:r w:rsidRPr="00446E3C">
        <w:lastRenderedPageBreak/>
        <w:t>УТВЕРЖДЕНА</w:t>
      </w:r>
    </w:p>
    <w:p w:rsidR="009E7AF3" w:rsidRPr="00446E3C" w:rsidRDefault="009E7AF3" w:rsidP="009E7AF3">
      <w:pPr>
        <w:pStyle w:val="ConsPlusNormal"/>
        <w:suppressAutoHyphens/>
        <w:spacing w:line="240" w:lineRule="exact"/>
        <w:ind w:left="5670"/>
      </w:pPr>
      <w:r w:rsidRPr="00446E3C">
        <w:t xml:space="preserve">постановлением администрации </w:t>
      </w:r>
    </w:p>
    <w:p w:rsidR="009E7AF3" w:rsidRPr="00446E3C" w:rsidRDefault="009E7AF3" w:rsidP="009E7AF3">
      <w:pPr>
        <w:pStyle w:val="ConsPlusNormal"/>
        <w:suppressAutoHyphens/>
        <w:spacing w:line="240" w:lineRule="exact"/>
        <w:ind w:left="5670"/>
      </w:pPr>
      <w:r w:rsidRPr="00446E3C">
        <w:t>города Перми</w:t>
      </w:r>
    </w:p>
    <w:p w:rsidR="009E7AF3" w:rsidRPr="00446E3C" w:rsidRDefault="009E7AF3" w:rsidP="009E7AF3">
      <w:pPr>
        <w:pStyle w:val="ConsPlusNormal"/>
        <w:suppressAutoHyphens/>
        <w:spacing w:line="240" w:lineRule="exact"/>
        <w:ind w:left="5670"/>
      </w:pPr>
      <w:r w:rsidRPr="00446E3C">
        <w:t>от</w:t>
      </w:r>
      <w:r w:rsidR="00277F98">
        <w:t xml:space="preserve"> </w:t>
      </w:r>
      <w:r w:rsidR="00277F98">
        <w:t>19.08.2022 № 697</w:t>
      </w:r>
      <w:bookmarkStart w:id="4" w:name="_GoBack"/>
      <w:bookmarkEnd w:id="4"/>
    </w:p>
    <w:p w:rsidR="009E7AF3" w:rsidRPr="00446E3C" w:rsidRDefault="009E7AF3" w:rsidP="009E7AF3">
      <w:pPr>
        <w:pStyle w:val="ConsPlusNormal"/>
        <w:suppressAutoHyphens/>
        <w:spacing w:line="240" w:lineRule="exact"/>
        <w:ind w:left="5670"/>
        <w:jc w:val="both"/>
      </w:pPr>
    </w:p>
    <w:p w:rsidR="009E7AF3" w:rsidRPr="00446E3C" w:rsidRDefault="009E7AF3" w:rsidP="009E7AF3">
      <w:pPr>
        <w:pStyle w:val="ConsPlusNormal"/>
        <w:suppressAutoHyphens/>
        <w:spacing w:line="240" w:lineRule="exact"/>
        <w:ind w:left="5670"/>
        <w:jc w:val="both"/>
      </w:pPr>
    </w:p>
    <w:p w:rsidR="009E7AF3" w:rsidRPr="00446E3C" w:rsidRDefault="009E7AF3" w:rsidP="009E7AF3">
      <w:pPr>
        <w:pStyle w:val="ConsPlusNormal"/>
        <w:suppressAutoHyphens/>
        <w:spacing w:line="240" w:lineRule="exact"/>
        <w:ind w:left="5670"/>
        <w:jc w:val="both"/>
        <w:rPr>
          <w:b/>
        </w:rPr>
      </w:pPr>
    </w:p>
    <w:p w:rsidR="00321AAB" w:rsidRPr="00446E3C" w:rsidRDefault="00321AAB" w:rsidP="009E7AF3">
      <w:pPr>
        <w:pStyle w:val="ConsPlusNormal"/>
        <w:suppressAutoHyphens/>
        <w:spacing w:line="240" w:lineRule="exact"/>
        <w:jc w:val="center"/>
        <w:rPr>
          <w:b/>
        </w:rPr>
      </w:pPr>
      <w:r w:rsidRPr="00446E3C">
        <w:rPr>
          <w:b/>
        </w:rPr>
        <w:t>ФОРМА</w:t>
      </w:r>
    </w:p>
    <w:p w:rsidR="00321AAB" w:rsidRPr="00446E3C" w:rsidRDefault="009E7AF3" w:rsidP="009E7AF3">
      <w:pPr>
        <w:pStyle w:val="ConsPlusNormal"/>
        <w:suppressAutoHyphens/>
        <w:spacing w:line="240" w:lineRule="exact"/>
        <w:jc w:val="center"/>
        <w:rPr>
          <w:b/>
          <w:sz w:val="24"/>
          <w:szCs w:val="24"/>
        </w:rPr>
      </w:pPr>
      <w:r w:rsidRPr="00446E3C">
        <w:rPr>
          <w:b/>
        </w:rPr>
        <w:t xml:space="preserve">заключения по оценке последствий принятия решения о реорганизации </w:t>
      </w:r>
      <w:r w:rsidRPr="00446E3C">
        <w:rPr>
          <w:b/>
        </w:rPr>
        <w:br/>
        <w:t xml:space="preserve">или ликвидации образовательного учреждения и учреждения, образующего социальную инфраструктуру для детей, </w:t>
      </w:r>
      <w:r w:rsidRPr="00446E3C">
        <w:rPr>
          <w:b/>
        </w:rPr>
        <w:br/>
        <w:t xml:space="preserve">предназначенную для целей образования и развития детей </w:t>
      </w:r>
      <w:r w:rsidR="00321AAB" w:rsidRPr="00446E3C">
        <w:rPr>
          <w:b/>
          <w:szCs w:val="24"/>
        </w:rPr>
        <w:t>________________________________________________________</w:t>
      </w:r>
      <w:r w:rsidRPr="00446E3C">
        <w:rPr>
          <w:b/>
          <w:szCs w:val="24"/>
        </w:rPr>
        <w:t>___</w:t>
      </w:r>
      <w:r w:rsidR="00321AAB" w:rsidRPr="00446E3C">
        <w:rPr>
          <w:b/>
          <w:szCs w:val="24"/>
        </w:rPr>
        <w:t>___</w:t>
      </w:r>
    </w:p>
    <w:p w:rsidR="00321AAB" w:rsidRPr="00446E3C" w:rsidRDefault="00321AAB" w:rsidP="009E7AF3">
      <w:pPr>
        <w:pStyle w:val="ConsPlusNormal"/>
        <w:suppressAutoHyphens/>
        <w:spacing w:line="240" w:lineRule="exact"/>
        <w:jc w:val="center"/>
        <w:rPr>
          <w:b/>
        </w:rPr>
      </w:pPr>
      <w:r w:rsidRPr="00446E3C">
        <w:rPr>
          <w:b/>
          <w:sz w:val="24"/>
          <w:szCs w:val="24"/>
        </w:rPr>
        <w:t>(наименование муниципального учреждения)</w:t>
      </w:r>
    </w:p>
    <w:p w:rsidR="00321AAB" w:rsidRPr="00446E3C" w:rsidRDefault="00321AAB" w:rsidP="00321AAB">
      <w:pPr>
        <w:pStyle w:val="ConsPlusNormal"/>
        <w:jc w:val="both"/>
      </w:pPr>
    </w:p>
    <w:p w:rsidR="00321AAB" w:rsidRPr="00446E3C" w:rsidRDefault="00321AAB" w:rsidP="00FD7161">
      <w:pPr>
        <w:pStyle w:val="ConsPlusNormal"/>
        <w:ind w:firstLine="720"/>
        <w:jc w:val="both"/>
      </w:pPr>
      <w:r w:rsidRPr="00446E3C">
        <w:t xml:space="preserve">Комиссия по оценке последствий принятия решения о реорганизации </w:t>
      </w:r>
      <w:r w:rsidR="009E7AF3" w:rsidRPr="00446E3C">
        <w:br/>
      </w:r>
      <w:r w:rsidRPr="00446E3C">
        <w:t xml:space="preserve">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w:t>
      </w:r>
      <w:r w:rsidR="00EC383C" w:rsidRPr="00446E3C">
        <w:t>сдач</w:t>
      </w:r>
      <w:r w:rsidR="005F16B3" w:rsidRPr="00446E3C">
        <w:t>е</w:t>
      </w:r>
      <w:r w:rsidR="00EC383C" w:rsidRPr="00446E3C">
        <w:t xml:space="preserve"> в аренду, передаче в безвозмездное пользование</w:t>
      </w:r>
      <w:r w:rsidRPr="00446E3C">
        <w:t xml:space="preserve">, реконструкции, модернизации, </w:t>
      </w:r>
      <w:r w:rsidR="00ED0D2E" w:rsidRPr="00446E3C">
        <w:t>изменении назначения или ликвидации</w:t>
      </w:r>
      <w:r w:rsidR="00837A30" w:rsidRPr="00446E3C">
        <w:t xml:space="preserve"> </w:t>
      </w:r>
      <w:r w:rsidRPr="00446E3C">
        <w:t xml:space="preserve">объектов социальной инфраструктуры для детей, находящихся в муниципальной собственности (далее </w:t>
      </w:r>
      <w:r w:rsidR="00485C33" w:rsidRPr="00446E3C">
        <w:t xml:space="preserve">– </w:t>
      </w:r>
      <w:r w:rsidRPr="00446E3C">
        <w:t>Комиссия)</w:t>
      </w:r>
      <w:r w:rsidR="00955FFD" w:rsidRPr="00446E3C">
        <w:t>,</w:t>
      </w:r>
      <w:r w:rsidRPr="00446E3C">
        <w:t xml:space="preserve"> </w:t>
      </w:r>
      <w:r w:rsidR="00955FFD" w:rsidRPr="00446E3C">
        <w:t xml:space="preserve">в составе </w:t>
      </w:r>
      <w:r w:rsidR="004956C5" w:rsidRPr="00446E3C">
        <w:t>согласно листу присутствия (прилагается).</w:t>
      </w:r>
    </w:p>
    <w:p w:rsidR="00321AAB" w:rsidRPr="00446E3C" w:rsidRDefault="00321AAB" w:rsidP="00FD7161">
      <w:pPr>
        <w:pStyle w:val="ConsPlusNormal"/>
        <w:ind w:firstLine="720"/>
        <w:jc w:val="both"/>
      </w:pPr>
      <w:r w:rsidRPr="00446E3C">
        <w:t xml:space="preserve">В соответствии со статьей 13 Федерального закона от 24 июля 1998 г. </w:t>
      </w:r>
      <w:r w:rsidR="007B7FA2" w:rsidRPr="00446E3C">
        <w:br/>
      </w:r>
      <w:r w:rsidR="005F16B3" w:rsidRPr="00446E3C">
        <w:t>№</w:t>
      </w:r>
      <w:r w:rsidRPr="00446E3C">
        <w:t xml:space="preserve"> 124-ФЗ </w:t>
      </w:r>
      <w:r w:rsidR="00967171" w:rsidRPr="00446E3C">
        <w:t>«</w:t>
      </w:r>
      <w:r w:rsidRPr="00446E3C">
        <w:t>Об основных гарантиях прав ребенка в Российской Федерации</w:t>
      </w:r>
      <w:r w:rsidR="00967171" w:rsidRPr="00446E3C">
        <w:t>»</w:t>
      </w:r>
      <w:r w:rsidR="005F16B3" w:rsidRPr="00446E3C">
        <w:t>,</w:t>
      </w:r>
      <w:r w:rsidRPr="00446E3C">
        <w:t xml:space="preserve"> статьей 22 Федерального закона от 29 декабря 2012 г. </w:t>
      </w:r>
      <w:r w:rsidR="005F16B3" w:rsidRPr="00446E3C">
        <w:t xml:space="preserve">№ </w:t>
      </w:r>
      <w:r w:rsidRPr="00446E3C">
        <w:t xml:space="preserve">273-ФЗ </w:t>
      </w:r>
      <w:r w:rsidR="00967171" w:rsidRPr="00446E3C">
        <w:t>«</w:t>
      </w:r>
      <w:r w:rsidRPr="00446E3C">
        <w:t xml:space="preserve">Об образовании </w:t>
      </w:r>
      <w:r w:rsidR="007B7FA2" w:rsidRPr="00446E3C">
        <w:br/>
      </w:r>
      <w:r w:rsidRPr="00446E3C">
        <w:t>в Российской Федерации</w:t>
      </w:r>
      <w:r w:rsidR="00967171" w:rsidRPr="00446E3C">
        <w:t>»</w:t>
      </w:r>
      <w:r w:rsidRPr="00446E3C">
        <w:t xml:space="preserve"> Комиссия составила настоящее заключение по оценке последствий принятия решения о реорганизации или ликвидации муниципального образовательного учреждения и учреждения, образующего социальную инфраструктуру для детей, предназначенную для целей образования и развития детей</w:t>
      </w:r>
      <w:r w:rsidR="005F16B3" w:rsidRPr="00446E3C">
        <w:t>,</w:t>
      </w:r>
    </w:p>
    <w:p w:rsidR="00321AAB" w:rsidRPr="00446E3C" w:rsidRDefault="00321AAB" w:rsidP="00FD7161">
      <w:pPr>
        <w:pStyle w:val="ConsPlusNonformat"/>
        <w:jc w:val="both"/>
        <w:rPr>
          <w:rFonts w:ascii="Times New Roman" w:hAnsi="Times New Roman" w:cs="Times New Roman"/>
          <w:sz w:val="28"/>
          <w:szCs w:val="24"/>
        </w:rPr>
      </w:pPr>
      <w:r w:rsidRPr="00446E3C">
        <w:rPr>
          <w:rFonts w:ascii="Times New Roman" w:hAnsi="Times New Roman" w:cs="Times New Roman"/>
          <w:sz w:val="28"/>
          <w:szCs w:val="24"/>
        </w:rPr>
        <w:t>__________________________________________</w:t>
      </w:r>
      <w:r w:rsidR="007B7FA2" w:rsidRPr="00446E3C">
        <w:rPr>
          <w:rFonts w:ascii="Times New Roman" w:hAnsi="Times New Roman" w:cs="Times New Roman"/>
          <w:sz w:val="28"/>
          <w:szCs w:val="24"/>
        </w:rPr>
        <w:t>____________________________</w:t>
      </w:r>
      <w:r w:rsidRPr="00446E3C">
        <w:rPr>
          <w:rFonts w:ascii="Times New Roman" w:hAnsi="Times New Roman" w:cs="Times New Roman"/>
          <w:sz w:val="28"/>
          <w:szCs w:val="24"/>
        </w:rPr>
        <w:t>.</w:t>
      </w:r>
    </w:p>
    <w:p w:rsidR="00321AAB" w:rsidRPr="00446E3C" w:rsidRDefault="00321AAB" w:rsidP="007B7FA2">
      <w:pPr>
        <w:pStyle w:val="ConsPlusNonformat"/>
        <w:jc w:val="center"/>
        <w:rPr>
          <w:rFonts w:ascii="Times New Roman" w:hAnsi="Times New Roman" w:cs="Times New Roman"/>
          <w:sz w:val="24"/>
          <w:szCs w:val="24"/>
        </w:rPr>
      </w:pPr>
      <w:r w:rsidRPr="00446E3C">
        <w:rPr>
          <w:rFonts w:ascii="Times New Roman" w:hAnsi="Times New Roman" w:cs="Times New Roman"/>
          <w:sz w:val="24"/>
          <w:szCs w:val="24"/>
        </w:rPr>
        <w:t>(наименование муниципального учреждения с указанием адреса)</w:t>
      </w:r>
    </w:p>
    <w:p w:rsidR="00321AAB" w:rsidRPr="00446E3C" w:rsidRDefault="00321AAB" w:rsidP="007B7FA2">
      <w:pPr>
        <w:pStyle w:val="ConsPlusNormal"/>
        <w:ind w:firstLine="720"/>
        <w:jc w:val="both"/>
      </w:pPr>
    </w:p>
    <w:p w:rsidR="00321AAB" w:rsidRPr="00446E3C" w:rsidRDefault="00321AAB" w:rsidP="007B7FA2">
      <w:pPr>
        <w:pStyle w:val="ConsPlusNormal"/>
        <w:ind w:firstLine="720"/>
        <w:jc w:val="both"/>
      </w:pPr>
      <w:r w:rsidRPr="00446E3C">
        <w:t>Предложение заявителя, осуществляющего функции учредителя муниципального учреждения, о реорганизации или ликвидации муниципального образовательного учреждения и учреждения, образующего социальную инфраструктуру для детей, предназначенную для целей образования и развития детей</w:t>
      </w:r>
      <w:r w:rsidR="005F16B3" w:rsidRPr="00446E3C">
        <w:t>,</w:t>
      </w:r>
    </w:p>
    <w:p w:rsidR="00321AAB" w:rsidRPr="00446E3C" w:rsidRDefault="007B7FA2" w:rsidP="007B7FA2">
      <w:pPr>
        <w:pStyle w:val="ConsPlusNormal"/>
        <w:jc w:val="both"/>
      </w:pPr>
      <w:r w:rsidRPr="00446E3C">
        <w:t>______</w:t>
      </w:r>
      <w:r w:rsidR="00321AAB" w:rsidRPr="00446E3C">
        <w:t>________________________________________________________________.</w:t>
      </w:r>
    </w:p>
    <w:p w:rsidR="00321AAB" w:rsidRPr="00446E3C" w:rsidRDefault="00321AAB" w:rsidP="007B7FA2">
      <w:pPr>
        <w:pStyle w:val="ConsPlusNormal"/>
        <w:ind w:firstLine="720"/>
        <w:jc w:val="both"/>
      </w:pPr>
    </w:p>
    <w:p w:rsidR="00321AAB" w:rsidRPr="00446E3C" w:rsidRDefault="00321AAB" w:rsidP="007B7FA2">
      <w:pPr>
        <w:pStyle w:val="ConsPlusNormal"/>
        <w:ind w:firstLine="720"/>
        <w:jc w:val="both"/>
      </w:pPr>
      <w:r w:rsidRPr="00446E3C">
        <w:t>По результатам оценки Комиссия установила (указываются значения всех критериев, на основании которых оцениваются последствия принятия решения):</w:t>
      </w:r>
    </w:p>
    <w:p w:rsidR="00321AAB" w:rsidRPr="00446E3C" w:rsidRDefault="007B7FA2" w:rsidP="007B7FA2">
      <w:pPr>
        <w:pStyle w:val="ConsPlusNormal"/>
        <w:jc w:val="both"/>
      </w:pPr>
      <w:r w:rsidRPr="00446E3C">
        <w:t>_____</w:t>
      </w:r>
      <w:r w:rsidR="00321AAB" w:rsidRPr="00446E3C">
        <w:t>_________________________________________________________________.</w:t>
      </w:r>
    </w:p>
    <w:p w:rsidR="007B7FA2" w:rsidRPr="00446E3C" w:rsidRDefault="007B7FA2" w:rsidP="007B7FA2">
      <w:pPr>
        <w:pStyle w:val="ConsPlusNormal"/>
        <w:ind w:firstLine="720"/>
        <w:jc w:val="both"/>
      </w:pPr>
    </w:p>
    <w:p w:rsidR="00321AAB" w:rsidRPr="00446E3C" w:rsidRDefault="00321AAB" w:rsidP="007B7FA2">
      <w:pPr>
        <w:pStyle w:val="ConsPlusNormal"/>
        <w:ind w:firstLine="720"/>
        <w:jc w:val="both"/>
      </w:pPr>
      <w:r w:rsidRPr="00446E3C">
        <w:t>Комиссией установлено (не установлено) ухудшение прогнозируемых последствий от реорганизации или ликвидации муниципального учреждения и учреждения, образующего социальную инфраструктуру для детей, предназначенную для целей образования и развития детей.</w:t>
      </w:r>
    </w:p>
    <w:p w:rsidR="00321AAB" w:rsidRPr="00446E3C" w:rsidRDefault="00321AAB" w:rsidP="00321AAB">
      <w:pPr>
        <w:pStyle w:val="ConsPlusNormal"/>
        <w:jc w:val="center"/>
        <w:rPr>
          <w:sz w:val="24"/>
          <w:szCs w:val="24"/>
        </w:rPr>
      </w:pPr>
    </w:p>
    <w:p w:rsidR="00321AAB" w:rsidRPr="00446E3C" w:rsidRDefault="00321AAB" w:rsidP="007B7FA2">
      <w:pPr>
        <w:pStyle w:val="ConsPlusNonformat"/>
        <w:rPr>
          <w:rFonts w:ascii="Times New Roman" w:hAnsi="Times New Roman" w:cs="Times New Roman"/>
          <w:sz w:val="28"/>
          <w:szCs w:val="24"/>
        </w:rPr>
      </w:pPr>
      <w:r w:rsidRPr="00446E3C">
        <w:rPr>
          <w:rFonts w:ascii="Times New Roman" w:hAnsi="Times New Roman" w:cs="Times New Roman"/>
          <w:sz w:val="28"/>
          <w:szCs w:val="24"/>
        </w:rPr>
        <w:t xml:space="preserve">Заключение: принятие решения о </w:t>
      </w:r>
      <w:r w:rsidR="007B7FA2" w:rsidRPr="00446E3C">
        <w:rPr>
          <w:rFonts w:ascii="Times New Roman" w:hAnsi="Times New Roman" w:cs="Times New Roman"/>
          <w:sz w:val="28"/>
          <w:szCs w:val="24"/>
        </w:rPr>
        <w:t>реорганизации</w:t>
      </w:r>
      <w:r w:rsidRPr="00446E3C">
        <w:rPr>
          <w:rFonts w:ascii="Times New Roman" w:hAnsi="Times New Roman" w:cs="Times New Roman"/>
          <w:sz w:val="28"/>
          <w:szCs w:val="24"/>
        </w:rPr>
        <w:t xml:space="preserve"> (ликвидации)</w:t>
      </w:r>
      <w:r w:rsidR="007B7FA2" w:rsidRPr="00446E3C">
        <w:rPr>
          <w:rFonts w:ascii="Times New Roman" w:hAnsi="Times New Roman" w:cs="Times New Roman"/>
          <w:sz w:val="28"/>
          <w:szCs w:val="24"/>
        </w:rPr>
        <w:t xml:space="preserve"> ________________ </w:t>
      </w:r>
      <w:r w:rsidR="007B7FA2" w:rsidRPr="00446E3C">
        <w:rPr>
          <w:rFonts w:ascii="Times New Roman" w:hAnsi="Times New Roman" w:cs="Times New Roman"/>
          <w:sz w:val="28"/>
          <w:szCs w:val="24"/>
        </w:rPr>
        <w:lastRenderedPageBreak/>
        <w:t>___</w:t>
      </w:r>
      <w:r w:rsidRPr="00446E3C">
        <w:rPr>
          <w:rFonts w:ascii="Times New Roman" w:hAnsi="Times New Roman" w:cs="Times New Roman"/>
          <w:sz w:val="28"/>
          <w:szCs w:val="24"/>
        </w:rPr>
        <w:t>____________________________________</w:t>
      </w:r>
      <w:r w:rsidR="007B7FA2" w:rsidRPr="00446E3C">
        <w:rPr>
          <w:rFonts w:ascii="Times New Roman" w:hAnsi="Times New Roman" w:cs="Times New Roman"/>
          <w:sz w:val="28"/>
          <w:szCs w:val="24"/>
        </w:rPr>
        <w:t>_______________________________</w:t>
      </w:r>
    </w:p>
    <w:p w:rsidR="007B7FA2" w:rsidRPr="00446E3C" w:rsidRDefault="00321AAB" w:rsidP="00321AAB">
      <w:pPr>
        <w:pStyle w:val="ConsPlusNonformat"/>
        <w:jc w:val="center"/>
        <w:rPr>
          <w:rFonts w:ascii="Times New Roman" w:hAnsi="Times New Roman" w:cs="Times New Roman"/>
          <w:sz w:val="24"/>
          <w:szCs w:val="24"/>
        </w:rPr>
      </w:pPr>
      <w:r w:rsidRPr="00446E3C">
        <w:rPr>
          <w:rFonts w:ascii="Times New Roman" w:hAnsi="Times New Roman" w:cs="Times New Roman"/>
          <w:sz w:val="24"/>
          <w:szCs w:val="24"/>
        </w:rPr>
        <w:t>(наименование муниципального учреждения)</w:t>
      </w:r>
      <w:r w:rsidR="00A86A7F" w:rsidRPr="00446E3C">
        <w:rPr>
          <w:rFonts w:ascii="Times New Roman" w:hAnsi="Times New Roman" w:cs="Times New Roman"/>
          <w:sz w:val="24"/>
          <w:szCs w:val="24"/>
        </w:rPr>
        <w:t xml:space="preserve"> </w:t>
      </w:r>
    </w:p>
    <w:p w:rsidR="00321AAB" w:rsidRPr="00446E3C" w:rsidRDefault="00321AAB" w:rsidP="007B7FA2">
      <w:pPr>
        <w:pStyle w:val="ConsPlusNonformat"/>
        <w:rPr>
          <w:rFonts w:ascii="Times New Roman" w:hAnsi="Times New Roman" w:cs="Times New Roman"/>
          <w:sz w:val="28"/>
          <w:szCs w:val="24"/>
        </w:rPr>
      </w:pPr>
      <w:r w:rsidRPr="00446E3C">
        <w:rPr>
          <w:rFonts w:ascii="Times New Roman" w:hAnsi="Times New Roman" w:cs="Times New Roman"/>
          <w:sz w:val="28"/>
          <w:szCs w:val="24"/>
        </w:rPr>
        <w:t>целесообразно (нецелесообразно).</w:t>
      </w:r>
    </w:p>
    <w:p w:rsidR="00321AAB" w:rsidRPr="00446E3C" w:rsidRDefault="00321AAB" w:rsidP="00321AA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042"/>
        <w:gridCol w:w="5102"/>
        <w:gridCol w:w="1271"/>
      </w:tblGrid>
      <w:tr w:rsidR="004956C5" w:rsidRPr="00446E3C" w:rsidTr="00367DDE">
        <w:tc>
          <w:tcPr>
            <w:tcW w:w="250" w:type="pct"/>
            <w:tcBorders>
              <w:top w:val="single" w:sz="4" w:space="0" w:color="auto"/>
              <w:left w:val="single" w:sz="4" w:space="0" w:color="auto"/>
              <w:bottom w:val="single" w:sz="4" w:space="0" w:color="auto"/>
              <w:right w:val="single" w:sz="4" w:space="0" w:color="auto"/>
            </w:tcBorders>
            <w:hideMark/>
          </w:tcPr>
          <w:p w:rsidR="004956C5" w:rsidRPr="00446E3C" w:rsidRDefault="004956C5" w:rsidP="007B7FA2">
            <w:pPr>
              <w:suppressAutoHyphens/>
              <w:jc w:val="center"/>
              <w:rPr>
                <w:sz w:val="28"/>
                <w:szCs w:val="28"/>
              </w:rPr>
            </w:pPr>
            <w:r w:rsidRPr="00446E3C">
              <w:rPr>
                <w:sz w:val="28"/>
                <w:szCs w:val="28"/>
              </w:rPr>
              <w:t>№</w:t>
            </w:r>
          </w:p>
        </w:tc>
        <w:tc>
          <w:tcPr>
            <w:tcW w:w="1535" w:type="pct"/>
            <w:tcBorders>
              <w:top w:val="single" w:sz="4" w:space="0" w:color="auto"/>
              <w:left w:val="single" w:sz="4" w:space="0" w:color="auto"/>
              <w:bottom w:val="single" w:sz="4" w:space="0" w:color="auto"/>
              <w:right w:val="single" w:sz="4" w:space="0" w:color="auto"/>
            </w:tcBorders>
            <w:hideMark/>
          </w:tcPr>
          <w:p w:rsidR="004956C5" w:rsidRPr="00446E3C" w:rsidRDefault="004956C5" w:rsidP="007B7FA2">
            <w:pPr>
              <w:suppressAutoHyphens/>
              <w:jc w:val="center"/>
              <w:rPr>
                <w:sz w:val="28"/>
                <w:szCs w:val="28"/>
              </w:rPr>
            </w:pPr>
            <w:r w:rsidRPr="00446E3C">
              <w:rPr>
                <w:sz w:val="28"/>
                <w:szCs w:val="28"/>
              </w:rPr>
              <w:t>Фамилия, имя, отчество</w:t>
            </w:r>
          </w:p>
        </w:tc>
        <w:tc>
          <w:tcPr>
            <w:tcW w:w="2574" w:type="pct"/>
            <w:tcBorders>
              <w:top w:val="single" w:sz="4" w:space="0" w:color="auto"/>
              <w:left w:val="single" w:sz="4" w:space="0" w:color="auto"/>
              <w:bottom w:val="single" w:sz="4" w:space="0" w:color="auto"/>
              <w:right w:val="single" w:sz="4" w:space="0" w:color="auto"/>
            </w:tcBorders>
            <w:hideMark/>
          </w:tcPr>
          <w:p w:rsidR="004956C5" w:rsidRPr="00446E3C" w:rsidRDefault="004956C5" w:rsidP="007B7FA2">
            <w:pPr>
              <w:suppressAutoHyphens/>
              <w:jc w:val="center"/>
              <w:rPr>
                <w:sz w:val="28"/>
                <w:szCs w:val="28"/>
              </w:rPr>
            </w:pPr>
            <w:r w:rsidRPr="00446E3C">
              <w:rPr>
                <w:sz w:val="28"/>
                <w:szCs w:val="28"/>
              </w:rPr>
              <w:t>Должность</w:t>
            </w:r>
          </w:p>
        </w:tc>
        <w:tc>
          <w:tcPr>
            <w:tcW w:w="641" w:type="pct"/>
            <w:tcBorders>
              <w:top w:val="single" w:sz="4" w:space="0" w:color="auto"/>
              <w:left w:val="single" w:sz="4" w:space="0" w:color="auto"/>
              <w:bottom w:val="single" w:sz="4" w:space="0" w:color="auto"/>
              <w:right w:val="single" w:sz="4" w:space="0" w:color="auto"/>
            </w:tcBorders>
          </w:tcPr>
          <w:p w:rsidR="004956C5" w:rsidRPr="00446E3C" w:rsidRDefault="004956C5" w:rsidP="007B7FA2">
            <w:pPr>
              <w:suppressAutoHyphens/>
              <w:jc w:val="center"/>
              <w:rPr>
                <w:sz w:val="28"/>
                <w:szCs w:val="28"/>
              </w:rPr>
            </w:pPr>
            <w:r w:rsidRPr="00446E3C">
              <w:rPr>
                <w:sz w:val="28"/>
                <w:szCs w:val="28"/>
              </w:rPr>
              <w:t>Подпись</w:t>
            </w:r>
          </w:p>
        </w:tc>
      </w:tr>
      <w:tr w:rsidR="004956C5" w:rsidRPr="00446E3C" w:rsidTr="004D715A">
        <w:tc>
          <w:tcPr>
            <w:tcW w:w="5000" w:type="pct"/>
            <w:gridSpan w:val="4"/>
            <w:tcBorders>
              <w:top w:val="single" w:sz="4" w:space="0" w:color="auto"/>
              <w:left w:val="single" w:sz="4" w:space="0" w:color="auto"/>
              <w:bottom w:val="single" w:sz="4" w:space="0" w:color="auto"/>
              <w:right w:val="single" w:sz="4" w:space="0" w:color="auto"/>
            </w:tcBorders>
            <w:hideMark/>
          </w:tcPr>
          <w:p w:rsidR="004956C5" w:rsidRPr="00446E3C" w:rsidRDefault="004956C5" w:rsidP="007B7FA2">
            <w:pPr>
              <w:suppressAutoHyphens/>
              <w:jc w:val="center"/>
              <w:rPr>
                <w:sz w:val="28"/>
                <w:szCs w:val="28"/>
              </w:rPr>
            </w:pPr>
            <w:r w:rsidRPr="00446E3C">
              <w:rPr>
                <w:sz w:val="28"/>
                <w:szCs w:val="28"/>
              </w:rPr>
              <w:t>Председатель</w:t>
            </w:r>
          </w:p>
        </w:tc>
      </w:tr>
      <w:tr w:rsidR="004956C5" w:rsidRPr="00446E3C" w:rsidTr="00367DDE">
        <w:tc>
          <w:tcPr>
            <w:tcW w:w="250" w:type="pct"/>
            <w:tcBorders>
              <w:top w:val="single" w:sz="4" w:space="0" w:color="auto"/>
              <w:left w:val="single" w:sz="4" w:space="0" w:color="auto"/>
              <w:bottom w:val="single" w:sz="4" w:space="0" w:color="auto"/>
              <w:right w:val="single" w:sz="4" w:space="0" w:color="auto"/>
            </w:tcBorders>
            <w:hideMark/>
          </w:tcPr>
          <w:p w:rsidR="004956C5" w:rsidRPr="00446E3C" w:rsidRDefault="004956C5" w:rsidP="007B7FA2">
            <w:pPr>
              <w:suppressAutoHyphens/>
              <w:jc w:val="center"/>
              <w:rPr>
                <w:sz w:val="28"/>
                <w:szCs w:val="28"/>
              </w:rPr>
            </w:pPr>
            <w:r w:rsidRPr="00446E3C">
              <w:rPr>
                <w:sz w:val="28"/>
                <w:szCs w:val="28"/>
              </w:rPr>
              <w:t>1</w:t>
            </w:r>
          </w:p>
        </w:tc>
        <w:tc>
          <w:tcPr>
            <w:tcW w:w="1535" w:type="pct"/>
            <w:tcBorders>
              <w:top w:val="single" w:sz="4" w:space="0" w:color="auto"/>
              <w:left w:val="single" w:sz="4" w:space="0" w:color="auto"/>
              <w:bottom w:val="single" w:sz="4" w:space="0" w:color="auto"/>
              <w:right w:val="single" w:sz="4" w:space="0" w:color="auto"/>
            </w:tcBorders>
            <w:hideMark/>
          </w:tcPr>
          <w:p w:rsidR="005F16B3" w:rsidRPr="00446E3C" w:rsidRDefault="004956C5" w:rsidP="007B7FA2">
            <w:pPr>
              <w:pStyle w:val="ConsPlusNonformat"/>
              <w:widowControl/>
              <w:suppressAutoHyphens/>
              <w:rPr>
                <w:rFonts w:ascii="Times New Roman" w:hAnsi="Times New Roman" w:cs="Times New Roman"/>
                <w:sz w:val="28"/>
                <w:szCs w:val="28"/>
              </w:rPr>
            </w:pPr>
            <w:r w:rsidRPr="00446E3C">
              <w:rPr>
                <w:rFonts w:ascii="Times New Roman" w:hAnsi="Times New Roman" w:cs="Times New Roman"/>
                <w:sz w:val="28"/>
                <w:szCs w:val="28"/>
              </w:rPr>
              <w:t xml:space="preserve">Грибанов </w:t>
            </w:r>
          </w:p>
          <w:p w:rsidR="004956C5" w:rsidRPr="00446E3C" w:rsidRDefault="004956C5" w:rsidP="007B7FA2">
            <w:pPr>
              <w:pStyle w:val="ConsPlusNonformat"/>
              <w:widowControl/>
              <w:suppressAutoHyphens/>
              <w:rPr>
                <w:rFonts w:ascii="Times New Roman" w:eastAsia="Courier New" w:hAnsi="Times New Roman" w:cs="Times New Roman"/>
                <w:color w:val="000000"/>
                <w:sz w:val="28"/>
                <w:szCs w:val="28"/>
              </w:rPr>
            </w:pPr>
            <w:r w:rsidRPr="00446E3C">
              <w:rPr>
                <w:rFonts w:ascii="Times New Roman" w:hAnsi="Times New Roman" w:cs="Times New Roman"/>
                <w:sz w:val="28"/>
                <w:szCs w:val="28"/>
              </w:rPr>
              <w:t xml:space="preserve">Алексей </w:t>
            </w:r>
            <w:r w:rsidR="005F16B3" w:rsidRPr="00446E3C">
              <w:rPr>
                <w:rFonts w:ascii="Times New Roman" w:hAnsi="Times New Roman" w:cs="Times New Roman"/>
                <w:sz w:val="28"/>
                <w:szCs w:val="28"/>
              </w:rPr>
              <w:t>А</w:t>
            </w:r>
            <w:r w:rsidRPr="00446E3C">
              <w:rPr>
                <w:rFonts w:ascii="Times New Roman" w:hAnsi="Times New Roman" w:cs="Times New Roman"/>
                <w:sz w:val="28"/>
                <w:szCs w:val="28"/>
              </w:rPr>
              <w:t>натольевич</w:t>
            </w:r>
          </w:p>
        </w:tc>
        <w:tc>
          <w:tcPr>
            <w:tcW w:w="2574" w:type="pct"/>
            <w:tcBorders>
              <w:top w:val="single" w:sz="4" w:space="0" w:color="auto"/>
              <w:left w:val="single" w:sz="4" w:space="0" w:color="auto"/>
              <w:bottom w:val="single" w:sz="4" w:space="0" w:color="auto"/>
              <w:right w:val="single" w:sz="4" w:space="0" w:color="auto"/>
            </w:tcBorders>
            <w:hideMark/>
          </w:tcPr>
          <w:p w:rsidR="004956C5" w:rsidRPr="00446E3C" w:rsidRDefault="004956C5" w:rsidP="004D715A">
            <w:pPr>
              <w:pStyle w:val="ConsPlusNonformat"/>
              <w:widowControl/>
              <w:tabs>
                <w:tab w:val="left" w:pos="2302"/>
              </w:tabs>
              <w:suppressAutoHyphens/>
              <w:jc w:val="center"/>
              <w:rPr>
                <w:rFonts w:ascii="Times New Roman" w:eastAsia="Courier New" w:hAnsi="Times New Roman" w:cs="Times New Roman"/>
                <w:color w:val="000000"/>
                <w:sz w:val="28"/>
                <w:szCs w:val="28"/>
              </w:rPr>
            </w:pPr>
            <w:r w:rsidRPr="00446E3C">
              <w:rPr>
                <w:rFonts w:ascii="Times New Roman" w:hAnsi="Times New Roman" w:cs="Times New Roman"/>
                <w:sz w:val="28"/>
                <w:szCs w:val="28"/>
              </w:rPr>
              <w:t>заместитель главы администрации города Перми</w:t>
            </w:r>
          </w:p>
        </w:tc>
        <w:tc>
          <w:tcPr>
            <w:tcW w:w="641" w:type="pct"/>
            <w:tcBorders>
              <w:top w:val="single" w:sz="4" w:space="0" w:color="auto"/>
              <w:left w:val="single" w:sz="4" w:space="0" w:color="auto"/>
              <w:bottom w:val="single" w:sz="4" w:space="0" w:color="auto"/>
              <w:right w:val="single" w:sz="4" w:space="0" w:color="auto"/>
            </w:tcBorders>
          </w:tcPr>
          <w:p w:rsidR="004956C5" w:rsidRPr="00446E3C" w:rsidRDefault="004956C5" w:rsidP="007B7FA2">
            <w:pPr>
              <w:pStyle w:val="ConsPlusNonformat"/>
              <w:widowControl/>
              <w:tabs>
                <w:tab w:val="left" w:pos="2302"/>
              </w:tabs>
              <w:suppressAutoHyphens/>
              <w:rPr>
                <w:rFonts w:ascii="Times New Roman" w:hAnsi="Times New Roman" w:cs="Times New Roman"/>
                <w:sz w:val="28"/>
                <w:szCs w:val="28"/>
              </w:rPr>
            </w:pPr>
          </w:p>
        </w:tc>
      </w:tr>
      <w:tr w:rsidR="004956C5" w:rsidRPr="00446E3C" w:rsidTr="004D715A">
        <w:tc>
          <w:tcPr>
            <w:tcW w:w="5000" w:type="pct"/>
            <w:gridSpan w:val="4"/>
            <w:tcBorders>
              <w:top w:val="single" w:sz="4" w:space="0" w:color="auto"/>
              <w:left w:val="single" w:sz="4" w:space="0" w:color="auto"/>
              <w:bottom w:val="single" w:sz="4" w:space="0" w:color="auto"/>
              <w:right w:val="single" w:sz="4" w:space="0" w:color="auto"/>
            </w:tcBorders>
            <w:hideMark/>
          </w:tcPr>
          <w:p w:rsidR="004956C5" w:rsidRPr="00446E3C" w:rsidRDefault="004956C5" w:rsidP="007B7FA2">
            <w:pPr>
              <w:suppressAutoHyphens/>
              <w:rPr>
                <w:sz w:val="28"/>
                <w:szCs w:val="28"/>
              </w:rPr>
            </w:pPr>
            <w:r w:rsidRPr="00446E3C">
              <w:rPr>
                <w:sz w:val="28"/>
                <w:szCs w:val="28"/>
              </w:rPr>
              <w:t>Заместитель председателя</w:t>
            </w:r>
          </w:p>
        </w:tc>
      </w:tr>
      <w:tr w:rsidR="004956C5" w:rsidRPr="00446E3C" w:rsidTr="00367DDE">
        <w:tc>
          <w:tcPr>
            <w:tcW w:w="250" w:type="pct"/>
            <w:tcBorders>
              <w:top w:val="single" w:sz="4" w:space="0" w:color="auto"/>
              <w:left w:val="single" w:sz="4" w:space="0" w:color="auto"/>
              <w:bottom w:val="single" w:sz="4" w:space="0" w:color="auto"/>
              <w:right w:val="single" w:sz="4" w:space="0" w:color="auto"/>
            </w:tcBorders>
            <w:hideMark/>
          </w:tcPr>
          <w:p w:rsidR="004956C5" w:rsidRPr="00446E3C" w:rsidRDefault="004956C5" w:rsidP="007B7FA2">
            <w:pPr>
              <w:suppressAutoHyphens/>
              <w:jc w:val="center"/>
              <w:rPr>
                <w:sz w:val="28"/>
                <w:szCs w:val="28"/>
              </w:rPr>
            </w:pPr>
            <w:r w:rsidRPr="00446E3C">
              <w:rPr>
                <w:sz w:val="28"/>
                <w:szCs w:val="28"/>
              </w:rPr>
              <w:t>2</w:t>
            </w:r>
          </w:p>
        </w:tc>
        <w:tc>
          <w:tcPr>
            <w:tcW w:w="1535" w:type="pct"/>
            <w:tcBorders>
              <w:top w:val="single" w:sz="4" w:space="0" w:color="auto"/>
              <w:left w:val="single" w:sz="4" w:space="0" w:color="auto"/>
              <w:bottom w:val="single" w:sz="4" w:space="0" w:color="auto"/>
              <w:right w:val="single" w:sz="4" w:space="0" w:color="auto"/>
            </w:tcBorders>
            <w:hideMark/>
          </w:tcPr>
          <w:p w:rsidR="004956C5" w:rsidRPr="00446E3C" w:rsidRDefault="004956C5" w:rsidP="007B7FA2">
            <w:pPr>
              <w:suppressAutoHyphens/>
              <w:rPr>
                <w:sz w:val="28"/>
                <w:szCs w:val="28"/>
              </w:rPr>
            </w:pPr>
            <w:r w:rsidRPr="00446E3C">
              <w:rPr>
                <w:sz w:val="28"/>
                <w:szCs w:val="28"/>
              </w:rPr>
              <w:t xml:space="preserve">Лапшин </w:t>
            </w:r>
          </w:p>
          <w:p w:rsidR="004956C5" w:rsidRPr="00446E3C" w:rsidRDefault="004956C5" w:rsidP="007B7FA2">
            <w:pPr>
              <w:suppressAutoHyphens/>
              <w:rPr>
                <w:sz w:val="28"/>
                <w:szCs w:val="28"/>
              </w:rPr>
            </w:pPr>
            <w:r w:rsidRPr="00446E3C">
              <w:rPr>
                <w:sz w:val="28"/>
                <w:szCs w:val="28"/>
              </w:rPr>
              <w:t>Дмитрий Юрьевич</w:t>
            </w:r>
          </w:p>
        </w:tc>
        <w:tc>
          <w:tcPr>
            <w:tcW w:w="2574" w:type="pct"/>
            <w:tcBorders>
              <w:top w:val="single" w:sz="4" w:space="0" w:color="auto"/>
              <w:left w:val="single" w:sz="4" w:space="0" w:color="auto"/>
              <w:bottom w:val="single" w:sz="4" w:space="0" w:color="auto"/>
              <w:right w:val="single" w:sz="4" w:space="0" w:color="auto"/>
            </w:tcBorders>
            <w:hideMark/>
          </w:tcPr>
          <w:p w:rsidR="004956C5" w:rsidRPr="00446E3C" w:rsidRDefault="00891536" w:rsidP="00D058C7">
            <w:pPr>
              <w:pStyle w:val="ConsPlusNormal"/>
              <w:suppressAutoHyphens/>
              <w:jc w:val="center"/>
            </w:pPr>
            <w:r w:rsidRPr="00446E3C">
              <w:t>первый заместитель начальника департамента градостроительства и архитектуры администрации города Перми</w:t>
            </w:r>
            <w:r w:rsidR="00D058C7">
              <w:t xml:space="preserve">, </w:t>
            </w:r>
            <w:r w:rsidRPr="00446E3C">
              <w:t>главный архитектор</w:t>
            </w:r>
          </w:p>
        </w:tc>
        <w:tc>
          <w:tcPr>
            <w:tcW w:w="641" w:type="pct"/>
            <w:tcBorders>
              <w:top w:val="single" w:sz="4" w:space="0" w:color="auto"/>
              <w:left w:val="single" w:sz="4" w:space="0" w:color="auto"/>
              <w:bottom w:val="single" w:sz="4" w:space="0" w:color="auto"/>
              <w:right w:val="single" w:sz="4" w:space="0" w:color="auto"/>
            </w:tcBorders>
          </w:tcPr>
          <w:p w:rsidR="004956C5" w:rsidRPr="00446E3C" w:rsidRDefault="004956C5" w:rsidP="007B7FA2">
            <w:pPr>
              <w:suppressAutoHyphens/>
              <w:rPr>
                <w:sz w:val="28"/>
                <w:szCs w:val="28"/>
              </w:rPr>
            </w:pPr>
          </w:p>
        </w:tc>
      </w:tr>
      <w:tr w:rsidR="004956C5" w:rsidRPr="00446E3C" w:rsidTr="004D715A">
        <w:tc>
          <w:tcPr>
            <w:tcW w:w="5000" w:type="pct"/>
            <w:gridSpan w:val="4"/>
            <w:tcBorders>
              <w:top w:val="single" w:sz="4" w:space="0" w:color="auto"/>
              <w:left w:val="single" w:sz="4" w:space="0" w:color="auto"/>
              <w:bottom w:val="single" w:sz="4" w:space="0" w:color="auto"/>
              <w:right w:val="single" w:sz="4" w:space="0" w:color="auto"/>
            </w:tcBorders>
            <w:hideMark/>
          </w:tcPr>
          <w:p w:rsidR="004956C5" w:rsidRPr="00446E3C" w:rsidRDefault="004956C5" w:rsidP="007B7FA2">
            <w:pPr>
              <w:suppressAutoHyphens/>
              <w:rPr>
                <w:sz w:val="28"/>
                <w:szCs w:val="28"/>
              </w:rPr>
            </w:pPr>
            <w:r w:rsidRPr="00446E3C">
              <w:rPr>
                <w:sz w:val="28"/>
                <w:szCs w:val="28"/>
              </w:rPr>
              <w:t>Секретарь</w:t>
            </w:r>
          </w:p>
        </w:tc>
      </w:tr>
      <w:tr w:rsidR="004956C5" w:rsidRPr="00446E3C" w:rsidTr="00367DDE">
        <w:tc>
          <w:tcPr>
            <w:tcW w:w="250" w:type="pct"/>
            <w:tcBorders>
              <w:top w:val="single" w:sz="4" w:space="0" w:color="auto"/>
              <w:left w:val="single" w:sz="4" w:space="0" w:color="auto"/>
              <w:bottom w:val="single" w:sz="4" w:space="0" w:color="auto"/>
              <w:right w:val="single" w:sz="4" w:space="0" w:color="auto"/>
            </w:tcBorders>
            <w:hideMark/>
          </w:tcPr>
          <w:p w:rsidR="004956C5" w:rsidRPr="00446E3C" w:rsidRDefault="004956C5" w:rsidP="007B7FA2">
            <w:pPr>
              <w:suppressAutoHyphens/>
              <w:jc w:val="center"/>
              <w:rPr>
                <w:sz w:val="28"/>
                <w:szCs w:val="28"/>
              </w:rPr>
            </w:pPr>
            <w:r w:rsidRPr="00446E3C">
              <w:rPr>
                <w:sz w:val="28"/>
                <w:szCs w:val="28"/>
              </w:rPr>
              <w:t>3</w:t>
            </w:r>
          </w:p>
        </w:tc>
        <w:tc>
          <w:tcPr>
            <w:tcW w:w="1535" w:type="pct"/>
            <w:tcBorders>
              <w:top w:val="single" w:sz="4" w:space="0" w:color="auto"/>
              <w:left w:val="single" w:sz="4" w:space="0" w:color="auto"/>
              <w:bottom w:val="single" w:sz="4" w:space="0" w:color="auto"/>
              <w:right w:val="single" w:sz="4" w:space="0" w:color="auto"/>
            </w:tcBorders>
            <w:hideMark/>
          </w:tcPr>
          <w:p w:rsidR="00363393" w:rsidRPr="00446E3C" w:rsidRDefault="00363393" w:rsidP="007B7FA2">
            <w:pPr>
              <w:pStyle w:val="ConsPlusNonformat"/>
              <w:widowControl/>
              <w:suppressAutoHyphens/>
              <w:rPr>
                <w:rFonts w:ascii="Times New Roman" w:hAnsi="Times New Roman" w:cs="Times New Roman"/>
                <w:sz w:val="28"/>
                <w:szCs w:val="28"/>
              </w:rPr>
            </w:pPr>
            <w:r w:rsidRPr="00446E3C">
              <w:rPr>
                <w:rFonts w:ascii="Times New Roman" w:hAnsi="Times New Roman" w:cs="Times New Roman"/>
                <w:sz w:val="28"/>
                <w:szCs w:val="28"/>
              </w:rPr>
              <w:t>Соболева</w:t>
            </w:r>
          </w:p>
          <w:p w:rsidR="004956C5" w:rsidRPr="00446E3C" w:rsidRDefault="00363393" w:rsidP="007B7FA2">
            <w:pPr>
              <w:pStyle w:val="ConsPlusNonformat"/>
              <w:widowControl/>
              <w:suppressAutoHyphens/>
              <w:rPr>
                <w:rFonts w:ascii="Times New Roman" w:hAnsi="Times New Roman" w:cs="Times New Roman"/>
                <w:sz w:val="28"/>
                <w:szCs w:val="28"/>
              </w:rPr>
            </w:pPr>
            <w:r w:rsidRPr="00446E3C">
              <w:rPr>
                <w:rFonts w:ascii="Times New Roman" w:hAnsi="Times New Roman" w:cs="Times New Roman"/>
                <w:sz w:val="28"/>
                <w:szCs w:val="28"/>
              </w:rPr>
              <w:t>Ирина</w:t>
            </w:r>
            <w:r w:rsidR="004956C5" w:rsidRPr="00446E3C">
              <w:rPr>
                <w:rFonts w:ascii="Times New Roman" w:hAnsi="Times New Roman" w:cs="Times New Roman"/>
                <w:sz w:val="28"/>
                <w:szCs w:val="28"/>
              </w:rPr>
              <w:t xml:space="preserve"> Валерьевна</w:t>
            </w:r>
          </w:p>
        </w:tc>
        <w:tc>
          <w:tcPr>
            <w:tcW w:w="2574" w:type="pct"/>
            <w:tcBorders>
              <w:top w:val="single" w:sz="4" w:space="0" w:color="auto"/>
              <w:left w:val="single" w:sz="4" w:space="0" w:color="auto"/>
              <w:bottom w:val="single" w:sz="4" w:space="0" w:color="auto"/>
              <w:right w:val="single" w:sz="4" w:space="0" w:color="auto"/>
            </w:tcBorders>
            <w:hideMark/>
          </w:tcPr>
          <w:p w:rsidR="004956C5" w:rsidRPr="00446E3C" w:rsidRDefault="004956C5" w:rsidP="00793FF5">
            <w:pPr>
              <w:suppressAutoHyphens/>
              <w:jc w:val="center"/>
              <w:rPr>
                <w:sz w:val="28"/>
                <w:szCs w:val="28"/>
              </w:rPr>
            </w:pPr>
            <w:r w:rsidRPr="00446E3C">
              <w:rPr>
                <w:sz w:val="28"/>
                <w:szCs w:val="28"/>
              </w:rPr>
              <w:t xml:space="preserve">начальник </w:t>
            </w:r>
            <w:r w:rsidR="00793FF5" w:rsidRPr="00446E3C">
              <w:rPr>
                <w:sz w:val="28"/>
                <w:szCs w:val="28"/>
              </w:rPr>
              <w:t>сектора</w:t>
            </w:r>
            <w:r w:rsidRPr="00446E3C">
              <w:rPr>
                <w:sz w:val="28"/>
                <w:szCs w:val="28"/>
              </w:rPr>
              <w:t xml:space="preserve"> земельных </w:t>
            </w:r>
            <w:r w:rsidR="004D715A" w:rsidRPr="00446E3C">
              <w:rPr>
                <w:sz w:val="28"/>
                <w:szCs w:val="28"/>
              </w:rPr>
              <w:br/>
            </w:r>
            <w:r w:rsidRPr="00446E3C">
              <w:rPr>
                <w:sz w:val="28"/>
                <w:szCs w:val="28"/>
              </w:rPr>
              <w:t>и имущественных отношений управления имущественным комплексом департамента образования администрации города Перми</w:t>
            </w:r>
          </w:p>
        </w:tc>
        <w:tc>
          <w:tcPr>
            <w:tcW w:w="641" w:type="pct"/>
            <w:tcBorders>
              <w:top w:val="single" w:sz="4" w:space="0" w:color="auto"/>
              <w:left w:val="single" w:sz="4" w:space="0" w:color="auto"/>
              <w:bottom w:val="single" w:sz="4" w:space="0" w:color="auto"/>
              <w:right w:val="single" w:sz="4" w:space="0" w:color="auto"/>
            </w:tcBorders>
          </w:tcPr>
          <w:p w:rsidR="004956C5" w:rsidRPr="00446E3C" w:rsidRDefault="004956C5" w:rsidP="007B7FA2">
            <w:pPr>
              <w:suppressAutoHyphens/>
              <w:rPr>
                <w:sz w:val="28"/>
                <w:szCs w:val="28"/>
              </w:rPr>
            </w:pPr>
          </w:p>
        </w:tc>
      </w:tr>
      <w:tr w:rsidR="004956C5" w:rsidRPr="00446E3C" w:rsidTr="004D715A">
        <w:tc>
          <w:tcPr>
            <w:tcW w:w="5000" w:type="pct"/>
            <w:gridSpan w:val="4"/>
            <w:tcBorders>
              <w:top w:val="single" w:sz="4" w:space="0" w:color="auto"/>
              <w:left w:val="single" w:sz="4" w:space="0" w:color="auto"/>
              <w:bottom w:val="single" w:sz="4" w:space="0" w:color="auto"/>
              <w:right w:val="single" w:sz="4" w:space="0" w:color="auto"/>
            </w:tcBorders>
            <w:hideMark/>
          </w:tcPr>
          <w:p w:rsidR="004956C5" w:rsidRPr="00446E3C" w:rsidRDefault="004956C5" w:rsidP="007B7FA2">
            <w:pPr>
              <w:suppressAutoHyphens/>
              <w:rPr>
                <w:sz w:val="28"/>
                <w:szCs w:val="28"/>
              </w:rPr>
            </w:pPr>
            <w:r w:rsidRPr="00446E3C">
              <w:rPr>
                <w:sz w:val="28"/>
                <w:szCs w:val="28"/>
              </w:rPr>
              <w:t>Члены комиссии</w:t>
            </w:r>
          </w:p>
        </w:tc>
      </w:tr>
      <w:tr w:rsidR="00A936E0" w:rsidRPr="00446E3C" w:rsidTr="00367DDE">
        <w:tc>
          <w:tcPr>
            <w:tcW w:w="250" w:type="pct"/>
            <w:tcBorders>
              <w:top w:val="single" w:sz="4" w:space="0" w:color="auto"/>
              <w:left w:val="single" w:sz="4" w:space="0" w:color="auto"/>
              <w:bottom w:val="single" w:sz="4" w:space="0" w:color="auto"/>
              <w:right w:val="single" w:sz="4" w:space="0" w:color="auto"/>
            </w:tcBorders>
            <w:hideMark/>
          </w:tcPr>
          <w:p w:rsidR="00A936E0" w:rsidRPr="00446E3C" w:rsidRDefault="0016763A" w:rsidP="007B7FA2">
            <w:pPr>
              <w:suppressAutoHyphens/>
              <w:jc w:val="center"/>
              <w:rPr>
                <w:sz w:val="28"/>
                <w:szCs w:val="28"/>
              </w:rPr>
            </w:pPr>
            <w:r>
              <w:rPr>
                <w:sz w:val="28"/>
                <w:szCs w:val="28"/>
              </w:rPr>
              <w:t>4</w:t>
            </w:r>
          </w:p>
        </w:tc>
        <w:tc>
          <w:tcPr>
            <w:tcW w:w="1535" w:type="pct"/>
            <w:tcBorders>
              <w:top w:val="single" w:sz="4" w:space="0" w:color="auto"/>
              <w:left w:val="single" w:sz="4" w:space="0" w:color="auto"/>
              <w:bottom w:val="single" w:sz="4" w:space="0" w:color="auto"/>
              <w:right w:val="single" w:sz="4" w:space="0" w:color="auto"/>
            </w:tcBorders>
            <w:hideMark/>
          </w:tcPr>
          <w:p w:rsidR="005F16B3" w:rsidRPr="00446E3C" w:rsidRDefault="00A936E0" w:rsidP="007B7FA2">
            <w:pPr>
              <w:suppressAutoHyphens/>
              <w:autoSpaceDE w:val="0"/>
              <w:autoSpaceDN w:val="0"/>
              <w:adjustRightInd w:val="0"/>
              <w:rPr>
                <w:sz w:val="28"/>
                <w:szCs w:val="28"/>
              </w:rPr>
            </w:pPr>
            <w:r w:rsidRPr="00446E3C">
              <w:rPr>
                <w:sz w:val="28"/>
                <w:szCs w:val="28"/>
              </w:rPr>
              <w:t xml:space="preserve">Деменева </w:t>
            </w:r>
          </w:p>
          <w:p w:rsidR="00A936E0" w:rsidRPr="00446E3C" w:rsidRDefault="00A936E0" w:rsidP="007B7FA2">
            <w:pPr>
              <w:suppressAutoHyphens/>
              <w:autoSpaceDE w:val="0"/>
              <w:autoSpaceDN w:val="0"/>
              <w:adjustRightInd w:val="0"/>
              <w:rPr>
                <w:sz w:val="28"/>
                <w:szCs w:val="28"/>
              </w:rPr>
            </w:pPr>
            <w:r w:rsidRPr="00446E3C">
              <w:rPr>
                <w:sz w:val="28"/>
                <w:szCs w:val="28"/>
              </w:rPr>
              <w:t>Анна Анатольевна</w:t>
            </w:r>
          </w:p>
        </w:tc>
        <w:tc>
          <w:tcPr>
            <w:tcW w:w="2574" w:type="pct"/>
            <w:tcBorders>
              <w:top w:val="single" w:sz="4" w:space="0" w:color="auto"/>
              <w:left w:val="single" w:sz="4" w:space="0" w:color="auto"/>
              <w:bottom w:val="single" w:sz="4" w:space="0" w:color="auto"/>
              <w:right w:val="single" w:sz="4" w:space="0" w:color="auto"/>
            </w:tcBorders>
            <w:hideMark/>
          </w:tcPr>
          <w:p w:rsidR="00A936E0" w:rsidRPr="00446E3C" w:rsidRDefault="00A936E0" w:rsidP="004D715A">
            <w:pPr>
              <w:suppressAutoHyphens/>
              <w:jc w:val="center"/>
              <w:rPr>
                <w:sz w:val="28"/>
                <w:szCs w:val="28"/>
              </w:rPr>
            </w:pPr>
            <w:r w:rsidRPr="00446E3C">
              <w:rPr>
                <w:sz w:val="28"/>
                <w:szCs w:val="28"/>
              </w:rPr>
              <w:t>начальник департамента образования администрации города Перми</w:t>
            </w:r>
          </w:p>
        </w:tc>
        <w:tc>
          <w:tcPr>
            <w:tcW w:w="641" w:type="pct"/>
            <w:tcBorders>
              <w:top w:val="single" w:sz="4" w:space="0" w:color="auto"/>
              <w:left w:val="single" w:sz="4" w:space="0" w:color="auto"/>
              <w:bottom w:val="single" w:sz="4" w:space="0" w:color="auto"/>
              <w:right w:val="single" w:sz="4" w:space="0" w:color="auto"/>
            </w:tcBorders>
          </w:tcPr>
          <w:p w:rsidR="00A936E0" w:rsidRPr="00446E3C" w:rsidRDefault="00A936E0" w:rsidP="007B7FA2">
            <w:pPr>
              <w:suppressAutoHyphens/>
              <w:rPr>
                <w:sz w:val="28"/>
                <w:szCs w:val="28"/>
              </w:rPr>
            </w:pPr>
          </w:p>
        </w:tc>
      </w:tr>
      <w:tr w:rsidR="00367DDE" w:rsidRPr="00446E3C" w:rsidTr="00367DDE">
        <w:tc>
          <w:tcPr>
            <w:tcW w:w="250" w:type="pct"/>
            <w:tcBorders>
              <w:top w:val="single" w:sz="4" w:space="0" w:color="auto"/>
              <w:left w:val="single" w:sz="4" w:space="0" w:color="auto"/>
              <w:bottom w:val="single" w:sz="4" w:space="0" w:color="auto"/>
              <w:right w:val="single" w:sz="4" w:space="0" w:color="auto"/>
            </w:tcBorders>
            <w:hideMark/>
          </w:tcPr>
          <w:p w:rsidR="00367DDE" w:rsidRPr="00446E3C" w:rsidRDefault="0016763A" w:rsidP="007B7FA2">
            <w:pPr>
              <w:suppressAutoHyphens/>
              <w:jc w:val="center"/>
              <w:rPr>
                <w:sz w:val="28"/>
                <w:szCs w:val="28"/>
              </w:rPr>
            </w:pPr>
            <w:r>
              <w:rPr>
                <w:sz w:val="28"/>
                <w:szCs w:val="28"/>
              </w:rPr>
              <w:t>5</w:t>
            </w:r>
          </w:p>
        </w:tc>
        <w:tc>
          <w:tcPr>
            <w:tcW w:w="1535" w:type="pct"/>
            <w:tcBorders>
              <w:top w:val="single" w:sz="4" w:space="0" w:color="auto"/>
              <w:left w:val="single" w:sz="4" w:space="0" w:color="auto"/>
              <w:bottom w:val="single" w:sz="4" w:space="0" w:color="auto"/>
              <w:right w:val="single" w:sz="4" w:space="0" w:color="auto"/>
            </w:tcBorders>
            <w:hideMark/>
          </w:tcPr>
          <w:p w:rsidR="00367DDE" w:rsidRPr="00446E3C" w:rsidRDefault="00367DDE" w:rsidP="009A554B">
            <w:pPr>
              <w:suppressAutoHyphens/>
              <w:rPr>
                <w:sz w:val="28"/>
                <w:szCs w:val="28"/>
              </w:rPr>
            </w:pPr>
            <w:r w:rsidRPr="00446E3C">
              <w:rPr>
                <w:sz w:val="28"/>
                <w:szCs w:val="28"/>
              </w:rPr>
              <w:t>Дробинин</w:t>
            </w:r>
          </w:p>
          <w:p w:rsidR="00367DDE" w:rsidRPr="00446E3C" w:rsidRDefault="00367DDE" w:rsidP="009A554B">
            <w:pPr>
              <w:suppressAutoHyphens/>
              <w:rPr>
                <w:sz w:val="28"/>
                <w:szCs w:val="28"/>
              </w:rPr>
            </w:pPr>
            <w:r w:rsidRPr="00446E3C">
              <w:rPr>
                <w:sz w:val="28"/>
                <w:szCs w:val="28"/>
              </w:rPr>
              <w:t>Дмитрий Валерьевич</w:t>
            </w:r>
          </w:p>
        </w:tc>
        <w:tc>
          <w:tcPr>
            <w:tcW w:w="2574" w:type="pct"/>
            <w:tcBorders>
              <w:top w:val="single" w:sz="4" w:space="0" w:color="auto"/>
              <w:left w:val="single" w:sz="4" w:space="0" w:color="auto"/>
              <w:bottom w:val="single" w:sz="4" w:space="0" w:color="auto"/>
              <w:right w:val="single" w:sz="4" w:space="0" w:color="auto"/>
            </w:tcBorders>
            <w:hideMark/>
          </w:tcPr>
          <w:p w:rsidR="00367DDE" w:rsidRPr="00446E3C" w:rsidRDefault="00367DDE" w:rsidP="00937DC4">
            <w:pPr>
              <w:suppressAutoHyphens/>
              <w:jc w:val="center"/>
              <w:rPr>
                <w:sz w:val="28"/>
                <w:szCs w:val="28"/>
              </w:rPr>
            </w:pPr>
            <w:r w:rsidRPr="00446E3C">
              <w:rPr>
                <w:sz w:val="28"/>
                <w:szCs w:val="28"/>
              </w:rPr>
              <w:t>глав</w:t>
            </w:r>
            <w:r w:rsidR="00681AB7">
              <w:rPr>
                <w:sz w:val="28"/>
                <w:szCs w:val="28"/>
              </w:rPr>
              <w:t>а</w:t>
            </w:r>
            <w:r w:rsidRPr="00446E3C">
              <w:rPr>
                <w:sz w:val="28"/>
                <w:szCs w:val="28"/>
              </w:rPr>
              <w:t xml:space="preserve"> администрации Индустриального района города Перми</w:t>
            </w:r>
          </w:p>
        </w:tc>
        <w:tc>
          <w:tcPr>
            <w:tcW w:w="641" w:type="pct"/>
            <w:tcBorders>
              <w:top w:val="single" w:sz="4" w:space="0" w:color="auto"/>
              <w:left w:val="single" w:sz="4" w:space="0" w:color="auto"/>
              <w:bottom w:val="single" w:sz="4" w:space="0" w:color="auto"/>
              <w:right w:val="single" w:sz="4" w:space="0" w:color="auto"/>
            </w:tcBorders>
          </w:tcPr>
          <w:p w:rsidR="00367DDE" w:rsidRPr="00446E3C" w:rsidRDefault="00367DDE" w:rsidP="007B7FA2">
            <w:pPr>
              <w:suppressAutoHyphens/>
              <w:rPr>
                <w:sz w:val="28"/>
                <w:szCs w:val="28"/>
              </w:rPr>
            </w:pPr>
          </w:p>
        </w:tc>
      </w:tr>
      <w:tr w:rsidR="00367DDE" w:rsidRPr="00446E3C" w:rsidTr="00367DDE">
        <w:tc>
          <w:tcPr>
            <w:tcW w:w="250" w:type="pct"/>
            <w:tcBorders>
              <w:top w:val="single" w:sz="4" w:space="0" w:color="auto"/>
              <w:left w:val="single" w:sz="4" w:space="0" w:color="auto"/>
              <w:bottom w:val="single" w:sz="4" w:space="0" w:color="auto"/>
              <w:right w:val="single" w:sz="4" w:space="0" w:color="auto"/>
            </w:tcBorders>
            <w:hideMark/>
          </w:tcPr>
          <w:p w:rsidR="00367DDE" w:rsidRPr="00446E3C" w:rsidRDefault="0016763A" w:rsidP="007B7FA2">
            <w:pPr>
              <w:suppressAutoHyphens/>
              <w:jc w:val="center"/>
              <w:rPr>
                <w:sz w:val="28"/>
                <w:szCs w:val="28"/>
              </w:rPr>
            </w:pPr>
            <w:r>
              <w:rPr>
                <w:sz w:val="28"/>
                <w:szCs w:val="28"/>
              </w:rPr>
              <w:t>6</w:t>
            </w:r>
          </w:p>
        </w:tc>
        <w:tc>
          <w:tcPr>
            <w:tcW w:w="1535" w:type="pct"/>
            <w:tcBorders>
              <w:top w:val="single" w:sz="4" w:space="0" w:color="auto"/>
              <w:left w:val="single" w:sz="4" w:space="0" w:color="auto"/>
              <w:bottom w:val="single" w:sz="4" w:space="0" w:color="auto"/>
              <w:right w:val="single" w:sz="4" w:space="0" w:color="auto"/>
            </w:tcBorders>
            <w:hideMark/>
          </w:tcPr>
          <w:p w:rsidR="00367DDE" w:rsidRPr="00446E3C" w:rsidRDefault="00367DDE" w:rsidP="007B7FA2">
            <w:pPr>
              <w:suppressAutoHyphens/>
              <w:autoSpaceDE w:val="0"/>
              <w:autoSpaceDN w:val="0"/>
              <w:adjustRightInd w:val="0"/>
              <w:rPr>
                <w:sz w:val="28"/>
                <w:szCs w:val="28"/>
              </w:rPr>
            </w:pPr>
            <w:r w:rsidRPr="00446E3C">
              <w:rPr>
                <w:sz w:val="28"/>
                <w:szCs w:val="28"/>
              </w:rPr>
              <w:t>Ермакова</w:t>
            </w:r>
          </w:p>
          <w:p w:rsidR="00367DDE" w:rsidRPr="00446E3C" w:rsidRDefault="00367DDE" w:rsidP="007B7FA2">
            <w:pPr>
              <w:suppressAutoHyphens/>
              <w:autoSpaceDE w:val="0"/>
              <w:autoSpaceDN w:val="0"/>
              <w:adjustRightInd w:val="0"/>
              <w:rPr>
                <w:sz w:val="28"/>
                <w:szCs w:val="28"/>
              </w:rPr>
            </w:pPr>
            <w:r w:rsidRPr="00446E3C">
              <w:rPr>
                <w:sz w:val="28"/>
                <w:szCs w:val="28"/>
              </w:rPr>
              <w:t>Ирина Сергеевна</w:t>
            </w:r>
          </w:p>
        </w:tc>
        <w:tc>
          <w:tcPr>
            <w:tcW w:w="2574" w:type="pct"/>
            <w:tcBorders>
              <w:top w:val="single" w:sz="4" w:space="0" w:color="auto"/>
              <w:left w:val="single" w:sz="4" w:space="0" w:color="auto"/>
              <w:bottom w:val="single" w:sz="4" w:space="0" w:color="auto"/>
              <w:right w:val="single" w:sz="4" w:space="0" w:color="auto"/>
            </w:tcBorders>
            <w:hideMark/>
          </w:tcPr>
          <w:p w:rsidR="00367DDE" w:rsidRPr="00446E3C" w:rsidRDefault="00367DDE" w:rsidP="00164382">
            <w:pPr>
              <w:suppressAutoHyphens/>
              <w:jc w:val="center"/>
              <w:rPr>
                <w:sz w:val="28"/>
                <w:szCs w:val="28"/>
              </w:rPr>
            </w:pPr>
            <w:r w:rsidRPr="00446E3C">
              <w:rPr>
                <w:sz w:val="28"/>
                <w:szCs w:val="28"/>
              </w:rPr>
              <w:t xml:space="preserve">председатель Пермской региональной общественной организации по поддержке семьи, материнства, отцовства и детства «НАСМНОГО» </w:t>
            </w:r>
          </w:p>
        </w:tc>
        <w:tc>
          <w:tcPr>
            <w:tcW w:w="641" w:type="pct"/>
            <w:tcBorders>
              <w:top w:val="single" w:sz="4" w:space="0" w:color="auto"/>
              <w:left w:val="single" w:sz="4" w:space="0" w:color="auto"/>
              <w:bottom w:val="single" w:sz="4" w:space="0" w:color="auto"/>
              <w:right w:val="single" w:sz="4" w:space="0" w:color="auto"/>
            </w:tcBorders>
          </w:tcPr>
          <w:p w:rsidR="00367DDE" w:rsidRPr="00446E3C" w:rsidRDefault="00367DDE" w:rsidP="007B7FA2">
            <w:pPr>
              <w:suppressAutoHyphens/>
              <w:rPr>
                <w:sz w:val="28"/>
                <w:szCs w:val="28"/>
              </w:rPr>
            </w:pPr>
          </w:p>
        </w:tc>
      </w:tr>
      <w:tr w:rsidR="00367DDE" w:rsidRPr="00446E3C" w:rsidTr="00367DDE">
        <w:tc>
          <w:tcPr>
            <w:tcW w:w="250" w:type="pct"/>
            <w:tcBorders>
              <w:top w:val="single" w:sz="4" w:space="0" w:color="auto"/>
              <w:left w:val="single" w:sz="4" w:space="0" w:color="auto"/>
              <w:bottom w:val="single" w:sz="4" w:space="0" w:color="auto"/>
              <w:right w:val="single" w:sz="4" w:space="0" w:color="auto"/>
            </w:tcBorders>
            <w:hideMark/>
          </w:tcPr>
          <w:p w:rsidR="00367DDE" w:rsidRPr="00446E3C" w:rsidRDefault="0016763A" w:rsidP="007B7FA2">
            <w:pPr>
              <w:suppressAutoHyphens/>
              <w:jc w:val="center"/>
              <w:rPr>
                <w:sz w:val="28"/>
                <w:szCs w:val="28"/>
              </w:rPr>
            </w:pPr>
            <w:r>
              <w:rPr>
                <w:sz w:val="28"/>
                <w:szCs w:val="28"/>
              </w:rPr>
              <w:t>7</w:t>
            </w:r>
          </w:p>
        </w:tc>
        <w:tc>
          <w:tcPr>
            <w:tcW w:w="1535" w:type="pct"/>
            <w:tcBorders>
              <w:top w:val="single" w:sz="4" w:space="0" w:color="auto"/>
              <w:left w:val="single" w:sz="4" w:space="0" w:color="auto"/>
              <w:bottom w:val="single" w:sz="4" w:space="0" w:color="auto"/>
              <w:right w:val="single" w:sz="4" w:space="0" w:color="auto"/>
            </w:tcBorders>
            <w:hideMark/>
          </w:tcPr>
          <w:p w:rsidR="00367DDE" w:rsidRPr="00446E3C" w:rsidRDefault="00367DDE" w:rsidP="007B7FA2">
            <w:pPr>
              <w:suppressAutoHyphens/>
              <w:autoSpaceDE w:val="0"/>
              <w:autoSpaceDN w:val="0"/>
              <w:adjustRightInd w:val="0"/>
              <w:jc w:val="both"/>
              <w:rPr>
                <w:sz w:val="28"/>
                <w:szCs w:val="28"/>
              </w:rPr>
            </w:pPr>
            <w:r w:rsidRPr="00446E3C">
              <w:rPr>
                <w:sz w:val="28"/>
                <w:szCs w:val="28"/>
              </w:rPr>
              <w:t>Зотина</w:t>
            </w:r>
          </w:p>
          <w:p w:rsidR="00367DDE" w:rsidRPr="00446E3C" w:rsidRDefault="00367DDE" w:rsidP="007B7FA2">
            <w:pPr>
              <w:suppressAutoHyphens/>
              <w:rPr>
                <w:sz w:val="28"/>
                <w:szCs w:val="28"/>
              </w:rPr>
            </w:pPr>
            <w:r w:rsidRPr="00446E3C">
              <w:rPr>
                <w:sz w:val="28"/>
                <w:szCs w:val="28"/>
              </w:rPr>
              <w:t>Татьяна Леонидовна</w:t>
            </w:r>
          </w:p>
        </w:tc>
        <w:tc>
          <w:tcPr>
            <w:tcW w:w="2574" w:type="pct"/>
            <w:tcBorders>
              <w:top w:val="single" w:sz="4" w:space="0" w:color="auto"/>
              <w:left w:val="single" w:sz="4" w:space="0" w:color="auto"/>
              <w:bottom w:val="single" w:sz="4" w:space="0" w:color="auto"/>
              <w:right w:val="single" w:sz="4" w:space="0" w:color="auto"/>
            </w:tcBorders>
            <w:hideMark/>
          </w:tcPr>
          <w:p w:rsidR="00367DDE" w:rsidRPr="00446E3C" w:rsidRDefault="00367DDE" w:rsidP="004D715A">
            <w:pPr>
              <w:suppressAutoHyphens/>
              <w:jc w:val="center"/>
              <w:rPr>
                <w:sz w:val="28"/>
                <w:szCs w:val="28"/>
              </w:rPr>
            </w:pPr>
            <w:r w:rsidRPr="00446E3C">
              <w:rPr>
                <w:sz w:val="28"/>
                <w:szCs w:val="28"/>
              </w:rPr>
              <w:t>заместитель начальника департамента социальной политики администрации города Перми, представитель комиссии по делам несовершеннолетних и защите их прав при администрации города Перми</w:t>
            </w:r>
          </w:p>
        </w:tc>
        <w:tc>
          <w:tcPr>
            <w:tcW w:w="641" w:type="pct"/>
            <w:tcBorders>
              <w:top w:val="single" w:sz="4" w:space="0" w:color="auto"/>
              <w:left w:val="single" w:sz="4" w:space="0" w:color="auto"/>
              <w:bottom w:val="single" w:sz="4" w:space="0" w:color="auto"/>
              <w:right w:val="single" w:sz="4" w:space="0" w:color="auto"/>
            </w:tcBorders>
          </w:tcPr>
          <w:p w:rsidR="00367DDE" w:rsidRPr="00446E3C" w:rsidRDefault="00367DDE" w:rsidP="007B7FA2">
            <w:pPr>
              <w:suppressAutoHyphens/>
              <w:rPr>
                <w:sz w:val="28"/>
                <w:szCs w:val="28"/>
              </w:rPr>
            </w:pPr>
          </w:p>
        </w:tc>
      </w:tr>
      <w:tr w:rsidR="00367DDE" w:rsidRPr="00446E3C" w:rsidTr="00367DDE">
        <w:tc>
          <w:tcPr>
            <w:tcW w:w="250" w:type="pct"/>
            <w:tcBorders>
              <w:top w:val="single" w:sz="4" w:space="0" w:color="auto"/>
              <w:left w:val="single" w:sz="4" w:space="0" w:color="auto"/>
              <w:bottom w:val="single" w:sz="4" w:space="0" w:color="auto"/>
              <w:right w:val="single" w:sz="4" w:space="0" w:color="auto"/>
            </w:tcBorders>
            <w:hideMark/>
          </w:tcPr>
          <w:p w:rsidR="00367DDE" w:rsidRPr="00446E3C" w:rsidRDefault="0016763A" w:rsidP="007B7FA2">
            <w:pPr>
              <w:suppressAutoHyphens/>
              <w:jc w:val="center"/>
              <w:rPr>
                <w:sz w:val="28"/>
                <w:szCs w:val="28"/>
              </w:rPr>
            </w:pPr>
            <w:r>
              <w:rPr>
                <w:sz w:val="28"/>
                <w:szCs w:val="28"/>
              </w:rPr>
              <w:t>8</w:t>
            </w:r>
          </w:p>
        </w:tc>
        <w:tc>
          <w:tcPr>
            <w:tcW w:w="1535" w:type="pct"/>
            <w:tcBorders>
              <w:top w:val="single" w:sz="4" w:space="0" w:color="auto"/>
              <w:left w:val="single" w:sz="4" w:space="0" w:color="auto"/>
              <w:bottom w:val="single" w:sz="4" w:space="0" w:color="auto"/>
              <w:right w:val="single" w:sz="4" w:space="0" w:color="auto"/>
            </w:tcBorders>
            <w:hideMark/>
          </w:tcPr>
          <w:p w:rsidR="00367DDE" w:rsidRPr="00446E3C" w:rsidRDefault="00367DDE" w:rsidP="007B7FA2">
            <w:pPr>
              <w:suppressAutoHyphens/>
              <w:autoSpaceDE w:val="0"/>
              <w:autoSpaceDN w:val="0"/>
              <w:adjustRightInd w:val="0"/>
              <w:rPr>
                <w:sz w:val="28"/>
                <w:szCs w:val="28"/>
              </w:rPr>
            </w:pPr>
            <w:r w:rsidRPr="00446E3C">
              <w:rPr>
                <w:sz w:val="28"/>
                <w:szCs w:val="28"/>
              </w:rPr>
              <w:t xml:space="preserve">Рыскаль </w:t>
            </w:r>
            <w:r w:rsidRPr="00446E3C">
              <w:rPr>
                <w:sz w:val="28"/>
                <w:szCs w:val="28"/>
              </w:rPr>
              <w:br/>
              <w:t>Ольга Евгеньевна</w:t>
            </w:r>
          </w:p>
        </w:tc>
        <w:tc>
          <w:tcPr>
            <w:tcW w:w="2574" w:type="pct"/>
            <w:tcBorders>
              <w:top w:val="single" w:sz="4" w:space="0" w:color="auto"/>
              <w:left w:val="single" w:sz="4" w:space="0" w:color="auto"/>
              <w:bottom w:val="single" w:sz="4" w:space="0" w:color="auto"/>
              <w:right w:val="single" w:sz="4" w:space="0" w:color="auto"/>
            </w:tcBorders>
            <w:hideMark/>
          </w:tcPr>
          <w:p w:rsidR="00367DDE" w:rsidRPr="00446E3C" w:rsidRDefault="00367DDE" w:rsidP="004D715A">
            <w:pPr>
              <w:suppressAutoHyphens/>
              <w:autoSpaceDE w:val="0"/>
              <w:autoSpaceDN w:val="0"/>
              <w:adjustRightInd w:val="0"/>
              <w:jc w:val="center"/>
              <w:rPr>
                <w:sz w:val="28"/>
                <w:szCs w:val="28"/>
              </w:rPr>
            </w:pPr>
            <w:r w:rsidRPr="00446E3C">
              <w:rPr>
                <w:sz w:val="28"/>
                <w:szCs w:val="28"/>
              </w:rPr>
              <w:t>начальник отдела профилактики детского и семейного неблагополучия департамента социальной политики администрации города Перми</w:t>
            </w:r>
          </w:p>
        </w:tc>
        <w:tc>
          <w:tcPr>
            <w:tcW w:w="641" w:type="pct"/>
            <w:tcBorders>
              <w:top w:val="single" w:sz="4" w:space="0" w:color="auto"/>
              <w:left w:val="single" w:sz="4" w:space="0" w:color="auto"/>
              <w:bottom w:val="single" w:sz="4" w:space="0" w:color="auto"/>
              <w:right w:val="single" w:sz="4" w:space="0" w:color="auto"/>
            </w:tcBorders>
          </w:tcPr>
          <w:p w:rsidR="00367DDE" w:rsidRPr="00446E3C" w:rsidRDefault="00367DDE" w:rsidP="007B7FA2">
            <w:pPr>
              <w:suppressAutoHyphens/>
              <w:autoSpaceDE w:val="0"/>
              <w:autoSpaceDN w:val="0"/>
              <w:adjustRightInd w:val="0"/>
              <w:rPr>
                <w:sz w:val="28"/>
                <w:szCs w:val="28"/>
              </w:rPr>
            </w:pPr>
          </w:p>
        </w:tc>
      </w:tr>
      <w:tr w:rsidR="00367DDE" w:rsidRPr="00446E3C" w:rsidTr="00D058C7">
        <w:trPr>
          <w:cantSplit/>
        </w:trPr>
        <w:tc>
          <w:tcPr>
            <w:tcW w:w="250" w:type="pct"/>
            <w:tcBorders>
              <w:top w:val="single" w:sz="4" w:space="0" w:color="auto"/>
              <w:left w:val="single" w:sz="4" w:space="0" w:color="auto"/>
              <w:bottom w:val="single" w:sz="4" w:space="0" w:color="auto"/>
              <w:right w:val="single" w:sz="4" w:space="0" w:color="auto"/>
            </w:tcBorders>
            <w:hideMark/>
          </w:tcPr>
          <w:p w:rsidR="00367DDE" w:rsidRPr="00446E3C" w:rsidRDefault="0016763A" w:rsidP="007B7FA2">
            <w:pPr>
              <w:suppressAutoHyphens/>
              <w:jc w:val="center"/>
              <w:rPr>
                <w:sz w:val="28"/>
                <w:szCs w:val="28"/>
              </w:rPr>
            </w:pPr>
            <w:r>
              <w:rPr>
                <w:sz w:val="28"/>
                <w:szCs w:val="28"/>
              </w:rPr>
              <w:t>9</w:t>
            </w:r>
          </w:p>
        </w:tc>
        <w:tc>
          <w:tcPr>
            <w:tcW w:w="1535" w:type="pct"/>
            <w:tcBorders>
              <w:top w:val="single" w:sz="4" w:space="0" w:color="auto"/>
              <w:left w:val="single" w:sz="4" w:space="0" w:color="auto"/>
              <w:bottom w:val="single" w:sz="4" w:space="0" w:color="auto"/>
              <w:right w:val="single" w:sz="4" w:space="0" w:color="auto"/>
            </w:tcBorders>
            <w:hideMark/>
          </w:tcPr>
          <w:p w:rsidR="00367DDE" w:rsidRPr="00446E3C" w:rsidRDefault="00367DDE" w:rsidP="007B7FA2">
            <w:pPr>
              <w:pStyle w:val="ConsPlusNonformat"/>
              <w:suppressAutoHyphens/>
              <w:rPr>
                <w:rFonts w:ascii="Times New Roman" w:hAnsi="Times New Roman" w:cs="Times New Roman"/>
                <w:sz w:val="28"/>
                <w:szCs w:val="28"/>
              </w:rPr>
            </w:pPr>
            <w:r w:rsidRPr="00446E3C">
              <w:rPr>
                <w:rFonts w:ascii="Times New Roman" w:hAnsi="Times New Roman" w:cs="Times New Roman"/>
                <w:sz w:val="28"/>
                <w:szCs w:val="28"/>
              </w:rPr>
              <w:t xml:space="preserve">Сапегин </w:t>
            </w:r>
          </w:p>
          <w:p w:rsidR="00367DDE" w:rsidRPr="00446E3C" w:rsidRDefault="00367DDE" w:rsidP="007B7FA2">
            <w:pPr>
              <w:pStyle w:val="ConsPlusNonformat"/>
              <w:suppressAutoHyphens/>
              <w:rPr>
                <w:rFonts w:ascii="Times New Roman" w:hAnsi="Times New Roman" w:cs="Times New Roman"/>
                <w:sz w:val="28"/>
                <w:szCs w:val="28"/>
              </w:rPr>
            </w:pPr>
            <w:r w:rsidRPr="00446E3C">
              <w:rPr>
                <w:rFonts w:ascii="Times New Roman" w:hAnsi="Times New Roman" w:cs="Times New Roman"/>
                <w:sz w:val="28"/>
                <w:szCs w:val="28"/>
              </w:rPr>
              <w:t xml:space="preserve">Сергей Викторович </w:t>
            </w:r>
          </w:p>
        </w:tc>
        <w:tc>
          <w:tcPr>
            <w:tcW w:w="2574" w:type="pct"/>
            <w:tcBorders>
              <w:top w:val="single" w:sz="4" w:space="0" w:color="auto"/>
              <w:left w:val="single" w:sz="4" w:space="0" w:color="auto"/>
              <w:bottom w:val="single" w:sz="4" w:space="0" w:color="auto"/>
              <w:right w:val="single" w:sz="4" w:space="0" w:color="auto"/>
            </w:tcBorders>
            <w:hideMark/>
          </w:tcPr>
          <w:p w:rsidR="00367DDE" w:rsidRPr="00446E3C" w:rsidRDefault="00367DDE" w:rsidP="004D715A">
            <w:pPr>
              <w:suppressAutoHyphens/>
              <w:autoSpaceDE w:val="0"/>
              <w:autoSpaceDN w:val="0"/>
              <w:adjustRightInd w:val="0"/>
              <w:jc w:val="center"/>
              <w:rPr>
                <w:sz w:val="28"/>
                <w:szCs w:val="28"/>
              </w:rPr>
            </w:pPr>
            <w:r w:rsidRPr="00446E3C">
              <w:rPr>
                <w:sz w:val="28"/>
                <w:szCs w:val="28"/>
              </w:rPr>
              <w:t>председатель комитета по физической культуре и спорту администрации города Перми</w:t>
            </w:r>
          </w:p>
        </w:tc>
        <w:tc>
          <w:tcPr>
            <w:tcW w:w="641" w:type="pct"/>
            <w:tcBorders>
              <w:top w:val="single" w:sz="4" w:space="0" w:color="auto"/>
              <w:left w:val="single" w:sz="4" w:space="0" w:color="auto"/>
              <w:bottom w:val="single" w:sz="4" w:space="0" w:color="auto"/>
              <w:right w:val="single" w:sz="4" w:space="0" w:color="auto"/>
            </w:tcBorders>
          </w:tcPr>
          <w:p w:rsidR="00367DDE" w:rsidRPr="00446E3C" w:rsidRDefault="00367DDE" w:rsidP="007B7FA2">
            <w:pPr>
              <w:suppressAutoHyphens/>
              <w:autoSpaceDE w:val="0"/>
              <w:autoSpaceDN w:val="0"/>
              <w:adjustRightInd w:val="0"/>
              <w:rPr>
                <w:sz w:val="28"/>
                <w:szCs w:val="28"/>
              </w:rPr>
            </w:pPr>
          </w:p>
        </w:tc>
      </w:tr>
      <w:tr w:rsidR="00367DDE" w:rsidRPr="00446E3C" w:rsidTr="00367DDE">
        <w:tc>
          <w:tcPr>
            <w:tcW w:w="250" w:type="pct"/>
            <w:tcBorders>
              <w:top w:val="single" w:sz="4" w:space="0" w:color="auto"/>
              <w:left w:val="single" w:sz="4" w:space="0" w:color="auto"/>
              <w:bottom w:val="single" w:sz="4" w:space="0" w:color="auto"/>
              <w:right w:val="single" w:sz="4" w:space="0" w:color="auto"/>
            </w:tcBorders>
            <w:hideMark/>
          </w:tcPr>
          <w:p w:rsidR="00367DDE" w:rsidRPr="00446E3C" w:rsidRDefault="00367DDE" w:rsidP="0016763A">
            <w:pPr>
              <w:suppressAutoHyphens/>
              <w:jc w:val="center"/>
              <w:rPr>
                <w:sz w:val="28"/>
                <w:szCs w:val="28"/>
              </w:rPr>
            </w:pPr>
            <w:r w:rsidRPr="00446E3C">
              <w:rPr>
                <w:sz w:val="28"/>
                <w:szCs w:val="28"/>
              </w:rPr>
              <w:lastRenderedPageBreak/>
              <w:t>1</w:t>
            </w:r>
            <w:r w:rsidR="0016763A">
              <w:rPr>
                <w:sz w:val="28"/>
                <w:szCs w:val="28"/>
              </w:rPr>
              <w:t>0</w:t>
            </w:r>
          </w:p>
        </w:tc>
        <w:tc>
          <w:tcPr>
            <w:tcW w:w="1535" w:type="pct"/>
            <w:tcBorders>
              <w:top w:val="single" w:sz="4" w:space="0" w:color="auto"/>
              <w:left w:val="single" w:sz="4" w:space="0" w:color="auto"/>
              <w:bottom w:val="single" w:sz="4" w:space="0" w:color="auto"/>
              <w:right w:val="single" w:sz="4" w:space="0" w:color="auto"/>
            </w:tcBorders>
            <w:hideMark/>
          </w:tcPr>
          <w:p w:rsidR="00367DDE" w:rsidRPr="00446E3C" w:rsidRDefault="00367DDE" w:rsidP="007B7FA2">
            <w:pPr>
              <w:suppressAutoHyphens/>
              <w:rPr>
                <w:sz w:val="28"/>
                <w:szCs w:val="28"/>
              </w:rPr>
            </w:pPr>
            <w:r w:rsidRPr="00446E3C">
              <w:rPr>
                <w:sz w:val="28"/>
                <w:szCs w:val="28"/>
              </w:rPr>
              <w:t xml:space="preserve">Соснин </w:t>
            </w:r>
            <w:r w:rsidRPr="00446E3C">
              <w:rPr>
                <w:sz w:val="28"/>
                <w:szCs w:val="28"/>
              </w:rPr>
              <w:br/>
              <w:t>Александр Викторович</w:t>
            </w:r>
          </w:p>
        </w:tc>
        <w:tc>
          <w:tcPr>
            <w:tcW w:w="2574" w:type="pct"/>
            <w:tcBorders>
              <w:top w:val="single" w:sz="4" w:space="0" w:color="auto"/>
              <w:left w:val="single" w:sz="4" w:space="0" w:color="auto"/>
              <w:bottom w:val="single" w:sz="4" w:space="0" w:color="auto"/>
              <w:right w:val="single" w:sz="4" w:space="0" w:color="auto"/>
            </w:tcBorders>
            <w:hideMark/>
          </w:tcPr>
          <w:p w:rsidR="00367DDE" w:rsidRPr="00446E3C" w:rsidRDefault="00453863" w:rsidP="00EF72EC">
            <w:pPr>
              <w:suppressAutoHyphens/>
              <w:jc w:val="center"/>
              <w:rPr>
                <w:sz w:val="28"/>
                <w:szCs w:val="28"/>
              </w:rPr>
            </w:pPr>
            <w:r>
              <w:rPr>
                <w:sz w:val="28"/>
                <w:szCs w:val="28"/>
              </w:rPr>
              <w:t>и</w:t>
            </w:r>
            <w:r w:rsidR="00EF72EC">
              <w:rPr>
                <w:sz w:val="28"/>
                <w:szCs w:val="28"/>
              </w:rPr>
              <w:t>.о.</w:t>
            </w:r>
            <w:r w:rsidR="00B61D99">
              <w:rPr>
                <w:sz w:val="28"/>
                <w:szCs w:val="28"/>
              </w:rPr>
              <w:t xml:space="preserve"> начальника департамента</w:t>
            </w:r>
            <w:r w:rsidR="00367DDE" w:rsidRPr="00446E3C">
              <w:rPr>
                <w:sz w:val="28"/>
                <w:szCs w:val="28"/>
              </w:rPr>
              <w:t xml:space="preserve"> имущественных отношений администрации города Перми</w:t>
            </w:r>
          </w:p>
        </w:tc>
        <w:tc>
          <w:tcPr>
            <w:tcW w:w="641" w:type="pct"/>
            <w:tcBorders>
              <w:top w:val="single" w:sz="4" w:space="0" w:color="auto"/>
              <w:left w:val="single" w:sz="4" w:space="0" w:color="auto"/>
              <w:bottom w:val="single" w:sz="4" w:space="0" w:color="auto"/>
              <w:right w:val="single" w:sz="4" w:space="0" w:color="auto"/>
            </w:tcBorders>
          </w:tcPr>
          <w:p w:rsidR="00367DDE" w:rsidRPr="00446E3C" w:rsidRDefault="00367DDE" w:rsidP="007B7FA2">
            <w:pPr>
              <w:suppressAutoHyphens/>
              <w:rPr>
                <w:sz w:val="28"/>
                <w:szCs w:val="28"/>
              </w:rPr>
            </w:pPr>
          </w:p>
        </w:tc>
      </w:tr>
      <w:tr w:rsidR="00367DDE" w:rsidRPr="00446E3C" w:rsidTr="00367DDE">
        <w:tc>
          <w:tcPr>
            <w:tcW w:w="250" w:type="pct"/>
            <w:tcBorders>
              <w:top w:val="single" w:sz="4" w:space="0" w:color="auto"/>
              <w:left w:val="single" w:sz="4" w:space="0" w:color="auto"/>
              <w:bottom w:val="single" w:sz="4" w:space="0" w:color="auto"/>
              <w:right w:val="single" w:sz="4" w:space="0" w:color="auto"/>
            </w:tcBorders>
            <w:hideMark/>
          </w:tcPr>
          <w:p w:rsidR="00367DDE" w:rsidRPr="00446E3C" w:rsidRDefault="00367DDE" w:rsidP="007B7FA2">
            <w:pPr>
              <w:suppressAutoHyphens/>
              <w:jc w:val="center"/>
              <w:rPr>
                <w:sz w:val="28"/>
                <w:szCs w:val="28"/>
              </w:rPr>
            </w:pPr>
            <w:r w:rsidRPr="00446E3C">
              <w:rPr>
                <w:sz w:val="28"/>
                <w:szCs w:val="28"/>
              </w:rPr>
              <w:t>1</w:t>
            </w:r>
            <w:r w:rsidR="00B61D99">
              <w:rPr>
                <w:sz w:val="28"/>
                <w:szCs w:val="28"/>
              </w:rPr>
              <w:t>1</w:t>
            </w:r>
          </w:p>
        </w:tc>
        <w:tc>
          <w:tcPr>
            <w:tcW w:w="1535" w:type="pct"/>
            <w:tcBorders>
              <w:top w:val="single" w:sz="4" w:space="0" w:color="auto"/>
              <w:left w:val="single" w:sz="4" w:space="0" w:color="auto"/>
              <w:bottom w:val="single" w:sz="4" w:space="0" w:color="auto"/>
              <w:right w:val="single" w:sz="4" w:space="0" w:color="auto"/>
            </w:tcBorders>
            <w:hideMark/>
          </w:tcPr>
          <w:p w:rsidR="00367DDE" w:rsidRPr="00446E3C" w:rsidRDefault="00367DDE" w:rsidP="007B7FA2">
            <w:pPr>
              <w:suppressAutoHyphens/>
              <w:autoSpaceDE w:val="0"/>
              <w:autoSpaceDN w:val="0"/>
              <w:adjustRightInd w:val="0"/>
              <w:rPr>
                <w:sz w:val="28"/>
                <w:szCs w:val="28"/>
              </w:rPr>
            </w:pPr>
            <w:r w:rsidRPr="00446E3C">
              <w:rPr>
                <w:sz w:val="28"/>
                <w:szCs w:val="28"/>
              </w:rPr>
              <w:t xml:space="preserve">Стрелкова </w:t>
            </w:r>
          </w:p>
          <w:p w:rsidR="00367DDE" w:rsidRPr="00446E3C" w:rsidRDefault="00367DDE" w:rsidP="007B7FA2">
            <w:pPr>
              <w:suppressAutoHyphens/>
              <w:autoSpaceDE w:val="0"/>
              <w:autoSpaceDN w:val="0"/>
              <w:adjustRightInd w:val="0"/>
              <w:rPr>
                <w:sz w:val="28"/>
                <w:szCs w:val="28"/>
              </w:rPr>
            </w:pPr>
            <w:r w:rsidRPr="00446E3C">
              <w:rPr>
                <w:sz w:val="28"/>
                <w:szCs w:val="28"/>
              </w:rPr>
              <w:t>Ирина Владимировна</w:t>
            </w:r>
          </w:p>
        </w:tc>
        <w:tc>
          <w:tcPr>
            <w:tcW w:w="2574" w:type="pct"/>
            <w:tcBorders>
              <w:top w:val="single" w:sz="4" w:space="0" w:color="auto"/>
              <w:left w:val="single" w:sz="4" w:space="0" w:color="auto"/>
              <w:bottom w:val="single" w:sz="4" w:space="0" w:color="auto"/>
              <w:right w:val="single" w:sz="4" w:space="0" w:color="auto"/>
            </w:tcBorders>
            <w:hideMark/>
          </w:tcPr>
          <w:p w:rsidR="00367DDE" w:rsidRPr="00446E3C" w:rsidRDefault="00367DDE" w:rsidP="004D715A">
            <w:pPr>
              <w:suppressAutoHyphens/>
              <w:jc w:val="center"/>
              <w:rPr>
                <w:sz w:val="28"/>
                <w:szCs w:val="28"/>
              </w:rPr>
            </w:pPr>
            <w:r w:rsidRPr="00446E3C">
              <w:rPr>
                <w:sz w:val="28"/>
                <w:szCs w:val="28"/>
              </w:rPr>
              <w:t>заместитель начальника департамента культуры и молодежной политики администрации города Перми</w:t>
            </w:r>
          </w:p>
        </w:tc>
        <w:tc>
          <w:tcPr>
            <w:tcW w:w="641" w:type="pct"/>
            <w:tcBorders>
              <w:top w:val="single" w:sz="4" w:space="0" w:color="auto"/>
              <w:left w:val="single" w:sz="4" w:space="0" w:color="auto"/>
              <w:bottom w:val="single" w:sz="4" w:space="0" w:color="auto"/>
              <w:right w:val="single" w:sz="4" w:space="0" w:color="auto"/>
            </w:tcBorders>
          </w:tcPr>
          <w:p w:rsidR="00367DDE" w:rsidRPr="00446E3C" w:rsidRDefault="00367DDE" w:rsidP="007B7FA2">
            <w:pPr>
              <w:suppressAutoHyphens/>
              <w:rPr>
                <w:sz w:val="28"/>
                <w:szCs w:val="28"/>
              </w:rPr>
            </w:pPr>
          </w:p>
        </w:tc>
      </w:tr>
      <w:tr w:rsidR="00367DDE" w:rsidRPr="00446E3C" w:rsidTr="00367DDE">
        <w:tc>
          <w:tcPr>
            <w:tcW w:w="250" w:type="pct"/>
            <w:tcBorders>
              <w:top w:val="single" w:sz="4" w:space="0" w:color="auto"/>
              <w:left w:val="single" w:sz="4" w:space="0" w:color="auto"/>
              <w:bottom w:val="single" w:sz="4" w:space="0" w:color="auto"/>
              <w:right w:val="single" w:sz="4" w:space="0" w:color="auto"/>
            </w:tcBorders>
            <w:hideMark/>
          </w:tcPr>
          <w:p w:rsidR="00367DDE" w:rsidRPr="00446E3C" w:rsidRDefault="00367DDE" w:rsidP="007B7FA2">
            <w:pPr>
              <w:suppressAutoHyphens/>
              <w:jc w:val="center"/>
              <w:rPr>
                <w:sz w:val="28"/>
                <w:szCs w:val="28"/>
              </w:rPr>
            </w:pPr>
            <w:r w:rsidRPr="00446E3C">
              <w:rPr>
                <w:sz w:val="28"/>
                <w:szCs w:val="28"/>
              </w:rPr>
              <w:t>1</w:t>
            </w:r>
            <w:r w:rsidR="00B61D99">
              <w:rPr>
                <w:sz w:val="28"/>
                <w:szCs w:val="28"/>
              </w:rPr>
              <w:t>2</w:t>
            </w:r>
          </w:p>
        </w:tc>
        <w:tc>
          <w:tcPr>
            <w:tcW w:w="1535" w:type="pct"/>
            <w:tcBorders>
              <w:top w:val="single" w:sz="4" w:space="0" w:color="auto"/>
              <w:left w:val="single" w:sz="4" w:space="0" w:color="auto"/>
              <w:bottom w:val="single" w:sz="4" w:space="0" w:color="auto"/>
              <w:right w:val="single" w:sz="4" w:space="0" w:color="auto"/>
            </w:tcBorders>
            <w:hideMark/>
          </w:tcPr>
          <w:p w:rsidR="00367DDE" w:rsidRPr="00446E3C" w:rsidRDefault="00367DDE" w:rsidP="007B7FA2">
            <w:pPr>
              <w:suppressAutoHyphens/>
              <w:rPr>
                <w:sz w:val="28"/>
                <w:szCs w:val="28"/>
              </w:rPr>
            </w:pPr>
            <w:r w:rsidRPr="00446E3C">
              <w:rPr>
                <w:sz w:val="28"/>
                <w:szCs w:val="28"/>
              </w:rPr>
              <w:t xml:space="preserve">Сюткин </w:t>
            </w:r>
            <w:r w:rsidRPr="00446E3C">
              <w:rPr>
                <w:sz w:val="28"/>
                <w:szCs w:val="28"/>
              </w:rPr>
              <w:br/>
              <w:t>Владимир Геннадьевич</w:t>
            </w:r>
          </w:p>
        </w:tc>
        <w:tc>
          <w:tcPr>
            <w:tcW w:w="2574" w:type="pct"/>
            <w:tcBorders>
              <w:top w:val="single" w:sz="4" w:space="0" w:color="auto"/>
              <w:left w:val="single" w:sz="4" w:space="0" w:color="auto"/>
              <w:bottom w:val="single" w:sz="4" w:space="0" w:color="auto"/>
              <w:right w:val="single" w:sz="4" w:space="0" w:color="auto"/>
            </w:tcBorders>
            <w:hideMark/>
          </w:tcPr>
          <w:p w:rsidR="00367DDE" w:rsidRPr="00446E3C" w:rsidRDefault="00367DDE" w:rsidP="004D715A">
            <w:pPr>
              <w:suppressAutoHyphens/>
              <w:jc w:val="center"/>
              <w:rPr>
                <w:sz w:val="28"/>
                <w:szCs w:val="28"/>
              </w:rPr>
            </w:pPr>
            <w:r w:rsidRPr="00446E3C">
              <w:rPr>
                <w:sz w:val="28"/>
                <w:szCs w:val="28"/>
              </w:rPr>
              <w:t>заместитель начальника департамента градостроительства и архитектуры администрации города Перми</w:t>
            </w:r>
          </w:p>
        </w:tc>
        <w:tc>
          <w:tcPr>
            <w:tcW w:w="641" w:type="pct"/>
            <w:tcBorders>
              <w:top w:val="single" w:sz="4" w:space="0" w:color="auto"/>
              <w:left w:val="single" w:sz="4" w:space="0" w:color="auto"/>
              <w:bottom w:val="single" w:sz="4" w:space="0" w:color="auto"/>
              <w:right w:val="single" w:sz="4" w:space="0" w:color="auto"/>
            </w:tcBorders>
          </w:tcPr>
          <w:p w:rsidR="00367DDE" w:rsidRPr="00446E3C" w:rsidRDefault="00367DDE" w:rsidP="007B7FA2">
            <w:pPr>
              <w:suppressAutoHyphens/>
              <w:rPr>
                <w:sz w:val="28"/>
                <w:szCs w:val="28"/>
              </w:rPr>
            </w:pPr>
          </w:p>
        </w:tc>
      </w:tr>
      <w:tr w:rsidR="00367DDE" w:rsidRPr="005E1B65" w:rsidTr="00367DDE">
        <w:tc>
          <w:tcPr>
            <w:tcW w:w="250" w:type="pct"/>
            <w:tcBorders>
              <w:top w:val="single" w:sz="4" w:space="0" w:color="auto"/>
              <w:left w:val="single" w:sz="4" w:space="0" w:color="auto"/>
              <w:bottom w:val="single" w:sz="4" w:space="0" w:color="auto"/>
              <w:right w:val="single" w:sz="4" w:space="0" w:color="auto"/>
            </w:tcBorders>
            <w:hideMark/>
          </w:tcPr>
          <w:p w:rsidR="00367DDE" w:rsidRPr="00446E3C" w:rsidRDefault="00367DDE" w:rsidP="007B7FA2">
            <w:pPr>
              <w:suppressAutoHyphens/>
              <w:jc w:val="center"/>
              <w:rPr>
                <w:sz w:val="28"/>
                <w:szCs w:val="28"/>
              </w:rPr>
            </w:pPr>
            <w:r w:rsidRPr="00446E3C">
              <w:rPr>
                <w:sz w:val="28"/>
                <w:szCs w:val="28"/>
              </w:rPr>
              <w:t>1</w:t>
            </w:r>
            <w:r w:rsidR="00B61D99">
              <w:rPr>
                <w:sz w:val="28"/>
                <w:szCs w:val="28"/>
              </w:rPr>
              <w:t>3</w:t>
            </w:r>
          </w:p>
        </w:tc>
        <w:tc>
          <w:tcPr>
            <w:tcW w:w="1535" w:type="pct"/>
            <w:tcBorders>
              <w:top w:val="single" w:sz="4" w:space="0" w:color="auto"/>
              <w:left w:val="single" w:sz="4" w:space="0" w:color="auto"/>
              <w:bottom w:val="single" w:sz="4" w:space="0" w:color="auto"/>
              <w:right w:val="single" w:sz="4" w:space="0" w:color="auto"/>
            </w:tcBorders>
            <w:hideMark/>
          </w:tcPr>
          <w:p w:rsidR="00367DDE" w:rsidRPr="00446E3C" w:rsidRDefault="00FD4F26" w:rsidP="00FD4F26">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Светлакова </w:t>
            </w:r>
            <w:r w:rsidR="00367DDE" w:rsidRPr="00446E3C">
              <w:rPr>
                <w:rFonts w:ascii="Times New Roman" w:hAnsi="Times New Roman" w:cs="Times New Roman"/>
                <w:sz w:val="28"/>
                <w:szCs w:val="28"/>
              </w:rPr>
              <w:br/>
            </w:r>
            <w:r>
              <w:rPr>
                <w:rFonts w:ascii="Times New Roman" w:hAnsi="Times New Roman" w:cs="Times New Roman"/>
                <w:sz w:val="28"/>
                <w:szCs w:val="28"/>
              </w:rPr>
              <w:t>Ирина Сергеевна</w:t>
            </w:r>
          </w:p>
        </w:tc>
        <w:tc>
          <w:tcPr>
            <w:tcW w:w="2574" w:type="pct"/>
            <w:tcBorders>
              <w:top w:val="single" w:sz="4" w:space="0" w:color="auto"/>
              <w:left w:val="single" w:sz="4" w:space="0" w:color="auto"/>
              <w:bottom w:val="single" w:sz="4" w:space="0" w:color="auto"/>
              <w:right w:val="single" w:sz="4" w:space="0" w:color="auto"/>
            </w:tcBorders>
            <w:hideMark/>
          </w:tcPr>
          <w:p w:rsidR="00367DDE" w:rsidRPr="005E1B65" w:rsidRDefault="00367DDE" w:rsidP="004D715A">
            <w:pPr>
              <w:suppressAutoHyphens/>
              <w:jc w:val="center"/>
              <w:rPr>
                <w:sz w:val="28"/>
                <w:szCs w:val="28"/>
              </w:rPr>
            </w:pPr>
            <w:r w:rsidRPr="00446E3C">
              <w:rPr>
                <w:sz w:val="28"/>
                <w:szCs w:val="28"/>
              </w:rPr>
              <w:t xml:space="preserve">начальник </w:t>
            </w:r>
            <w:r w:rsidR="00FD4F26">
              <w:rPr>
                <w:sz w:val="28"/>
                <w:szCs w:val="28"/>
              </w:rPr>
              <w:t xml:space="preserve">отдела развития сети </w:t>
            </w:r>
            <w:r w:rsidRPr="00446E3C">
              <w:rPr>
                <w:sz w:val="28"/>
                <w:szCs w:val="28"/>
              </w:rPr>
              <w:t>управления имущественным комплексом департамента образования администрации города Перми</w:t>
            </w:r>
          </w:p>
        </w:tc>
        <w:tc>
          <w:tcPr>
            <w:tcW w:w="641" w:type="pct"/>
            <w:tcBorders>
              <w:top w:val="single" w:sz="4" w:space="0" w:color="auto"/>
              <w:left w:val="single" w:sz="4" w:space="0" w:color="auto"/>
              <w:bottom w:val="single" w:sz="4" w:space="0" w:color="auto"/>
              <w:right w:val="single" w:sz="4" w:space="0" w:color="auto"/>
            </w:tcBorders>
          </w:tcPr>
          <w:p w:rsidR="00367DDE" w:rsidRPr="005E1B65" w:rsidRDefault="00367DDE" w:rsidP="007B7FA2">
            <w:pPr>
              <w:suppressAutoHyphens/>
              <w:rPr>
                <w:sz w:val="28"/>
                <w:szCs w:val="28"/>
              </w:rPr>
            </w:pPr>
          </w:p>
        </w:tc>
      </w:tr>
    </w:tbl>
    <w:p w:rsidR="00CC57BB" w:rsidRPr="006F5454" w:rsidRDefault="00CC57BB" w:rsidP="004956C5">
      <w:pPr>
        <w:pStyle w:val="ConsPlusNormal"/>
        <w:jc w:val="both"/>
        <w:rPr>
          <w:b/>
        </w:rPr>
      </w:pPr>
    </w:p>
    <w:sectPr w:rsidR="00CC57BB" w:rsidRPr="006F5454" w:rsidSect="009E7AF3">
      <w:pgSz w:w="11906" w:h="16838"/>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EEF" w:rsidRDefault="00B62EEF">
      <w:r>
        <w:separator/>
      </w:r>
    </w:p>
  </w:endnote>
  <w:endnote w:type="continuationSeparator" w:id="0">
    <w:p w:rsidR="00B62EEF" w:rsidRDefault="00B6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EEF" w:rsidRDefault="00B62EEF">
      <w:r>
        <w:separator/>
      </w:r>
    </w:p>
  </w:footnote>
  <w:footnote w:type="continuationSeparator" w:id="0">
    <w:p w:rsidR="00B62EEF" w:rsidRDefault="00B62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BE" w:rsidRDefault="00217C5A">
    <w:pPr>
      <w:pStyle w:val="aa"/>
      <w:framePr w:wrap="around" w:vAnchor="text" w:hAnchor="margin" w:xAlign="center" w:y="1"/>
      <w:rPr>
        <w:rStyle w:val="a9"/>
      </w:rPr>
    </w:pPr>
    <w:r>
      <w:rPr>
        <w:rStyle w:val="a9"/>
      </w:rPr>
      <w:fldChar w:fldCharType="begin"/>
    </w:r>
    <w:r w:rsidR="00D52ABE">
      <w:rPr>
        <w:rStyle w:val="a9"/>
      </w:rPr>
      <w:instrText xml:space="preserve">PAGE  </w:instrText>
    </w:r>
    <w:r>
      <w:rPr>
        <w:rStyle w:val="a9"/>
      </w:rPr>
      <w:fldChar w:fldCharType="end"/>
    </w:r>
  </w:p>
  <w:p w:rsidR="00D52ABE" w:rsidRDefault="00D52AB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BE" w:rsidRPr="004D715A" w:rsidRDefault="00217C5A" w:rsidP="004D715A">
    <w:pPr>
      <w:pStyle w:val="aa"/>
      <w:jc w:val="center"/>
      <w:rPr>
        <w:sz w:val="28"/>
        <w:szCs w:val="28"/>
      </w:rPr>
    </w:pPr>
    <w:r w:rsidRPr="004C7C15">
      <w:rPr>
        <w:sz w:val="28"/>
        <w:szCs w:val="28"/>
      </w:rPr>
      <w:fldChar w:fldCharType="begin"/>
    </w:r>
    <w:r w:rsidR="00D52ABE" w:rsidRPr="004C7C15">
      <w:rPr>
        <w:sz w:val="28"/>
        <w:szCs w:val="28"/>
      </w:rPr>
      <w:instrText>PAGE   \* MERGEFORMAT</w:instrText>
    </w:r>
    <w:r w:rsidRPr="004C7C15">
      <w:rPr>
        <w:sz w:val="28"/>
        <w:szCs w:val="28"/>
      </w:rPr>
      <w:fldChar w:fldCharType="separate"/>
    </w:r>
    <w:r w:rsidR="00CE300A">
      <w:rPr>
        <w:noProof/>
        <w:sz w:val="28"/>
        <w:szCs w:val="28"/>
      </w:rPr>
      <w:t>3</w:t>
    </w:r>
    <w:r w:rsidRPr="004C7C15">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060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2FB02ED"/>
    <w:multiLevelType w:val="multilevel"/>
    <w:tmpl w:val="F738E63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A772180"/>
    <w:multiLevelType w:val="multilevel"/>
    <w:tmpl w:val="EC923828"/>
    <w:lvl w:ilvl="0">
      <w:start w:val="1"/>
      <w:numFmt w:val="decimal"/>
      <w:lvlText w:val="%1."/>
      <w:lvlJc w:val="left"/>
      <w:pPr>
        <w:ind w:left="360" w:hanging="360"/>
      </w:pPr>
    </w:lvl>
    <w:lvl w:ilvl="1">
      <w:start w:val="1"/>
      <w:numFmt w:val="decimal"/>
      <w:lvlText w:val="1.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0F33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1401"/>
    <w:rsid w:val="0000233C"/>
    <w:rsid w:val="00002B06"/>
    <w:rsid w:val="000056C9"/>
    <w:rsid w:val="00005F88"/>
    <w:rsid w:val="00007787"/>
    <w:rsid w:val="00011530"/>
    <w:rsid w:val="00011C83"/>
    <w:rsid w:val="00012B0A"/>
    <w:rsid w:val="00013786"/>
    <w:rsid w:val="000150A6"/>
    <w:rsid w:val="00016026"/>
    <w:rsid w:val="000216B9"/>
    <w:rsid w:val="00022735"/>
    <w:rsid w:val="00025270"/>
    <w:rsid w:val="00027149"/>
    <w:rsid w:val="00031317"/>
    <w:rsid w:val="00034CBE"/>
    <w:rsid w:val="00034DC7"/>
    <w:rsid w:val="000350ED"/>
    <w:rsid w:val="000366AF"/>
    <w:rsid w:val="000372AA"/>
    <w:rsid w:val="00040317"/>
    <w:rsid w:val="00040600"/>
    <w:rsid w:val="000435BA"/>
    <w:rsid w:val="00044E57"/>
    <w:rsid w:val="00047F75"/>
    <w:rsid w:val="00055E59"/>
    <w:rsid w:val="000561F0"/>
    <w:rsid w:val="00060702"/>
    <w:rsid w:val="00060ADC"/>
    <w:rsid w:val="000613F2"/>
    <w:rsid w:val="00061A3F"/>
    <w:rsid w:val="00066521"/>
    <w:rsid w:val="00067277"/>
    <w:rsid w:val="00072A38"/>
    <w:rsid w:val="000772F7"/>
    <w:rsid w:val="0008166C"/>
    <w:rsid w:val="000818EF"/>
    <w:rsid w:val="00082727"/>
    <w:rsid w:val="000828A3"/>
    <w:rsid w:val="00082BBB"/>
    <w:rsid w:val="0008401A"/>
    <w:rsid w:val="00090A92"/>
    <w:rsid w:val="000924B2"/>
    <w:rsid w:val="000933BB"/>
    <w:rsid w:val="00095D85"/>
    <w:rsid w:val="000A091B"/>
    <w:rsid w:val="000A5F80"/>
    <w:rsid w:val="000A6FB8"/>
    <w:rsid w:val="000B0C94"/>
    <w:rsid w:val="000B4A94"/>
    <w:rsid w:val="000B7BC6"/>
    <w:rsid w:val="000C01B7"/>
    <w:rsid w:val="000C2DB2"/>
    <w:rsid w:val="000C3CD3"/>
    <w:rsid w:val="000C6649"/>
    <w:rsid w:val="000C7D6A"/>
    <w:rsid w:val="000D1CBA"/>
    <w:rsid w:val="000D5579"/>
    <w:rsid w:val="000E2137"/>
    <w:rsid w:val="000E2E64"/>
    <w:rsid w:val="000E3183"/>
    <w:rsid w:val="000E6FC8"/>
    <w:rsid w:val="000E7C1B"/>
    <w:rsid w:val="000F1645"/>
    <w:rsid w:val="000F2EB1"/>
    <w:rsid w:val="000F2F87"/>
    <w:rsid w:val="000F43CF"/>
    <w:rsid w:val="000F4419"/>
    <w:rsid w:val="000F4DC7"/>
    <w:rsid w:val="001011E0"/>
    <w:rsid w:val="00105413"/>
    <w:rsid w:val="001072E8"/>
    <w:rsid w:val="001128E8"/>
    <w:rsid w:val="001134E5"/>
    <w:rsid w:val="00114293"/>
    <w:rsid w:val="001214FA"/>
    <w:rsid w:val="00121910"/>
    <w:rsid w:val="00122F3C"/>
    <w:rsid w:val="001272F4"/>
    <w:rsid w:val="00133618"/>
    <w:rsid w:val="00133ECC"/>
    <w:rsid w:val="001343E2"/>
    <w:rsid w:val="00134886"/>
    <w:rsid w:val="00134BD0"/>
    <w:rsid w:val="00135962"/>
    <w:rsid w:val="00135B9E"/>
    <w:rsid w:val="00140B5B"/>
    <w:rsid w:val="00141451"/>
    <w:rsid w:val="00144DAB"/>
    <w:rsid w:val="00144EAF"/>
    <w:rsid w:val="00146A11"/>
    <w:rsid w:val="001470D3"/>
    <w:rsid w:val="00152098"/>
    <w:rsid w:val="00152571"/>
    <w:rsid w:val="00152BB1"/>
    <w:rsid w:val="0015423A"/>
    <w:rsid w:val="00154D3B"/>
    <w:rsid w:val="001563C1"/>
    <w:rsid w:val="001602DD"/>
    <w:rsid w:val="00160967"/>
    <w:rsid w:val="00160A27"/>
    <w:rsid w:val="00162442"/>
    <w:rsid w:val="0016290F"/>
    <w:rsid w:val="00163C06"/>
    <w:rsid w:val="00164382"/>
    <w:rsid w:val="001674A8"/>
    <w:rsid w:val="0016763A"/>
    <w:rsid w:val="0017017F"/>
    <w:rsid w:val="00170BCA"/>
    <w:rsid w:val="001773C2"/>
    <w:rsid w:val="001777AB"/>
    <w:rsid w:val="00180F7B"/>
    <w:rsid w:val="00180FB1"/>
    <w:rsid w:val="00183525"/>
    <w:rsid w:val="001838BE"/>
    <w:rsid w:val="0018390B"/>
    <w:rsid w:val="00184081"/>
    <w:rsid w:val="00185106"/>
    <w:rsid w:val="001911A7"/>
    <w:rsid w:val="001948DD"/>
    <w:rsid w:val="001951AC"/>
    <w:rsid w:val="00195638"/>
    <w:rsid w:val="001A1A1C"/>
    <w:rsid w:val="001A33A1"/>
    <w:rsid w:val="001A3EDB"/>
    <w:rsid w:val="001A4424"/>
    <w:rsid w:val="001A62D3"/>
    <w:rsid w:val="001A6E6E"/>
    <w:rsid w:val="001B0622"/>
    <w:rsid w:val="001B084C"/>
    <w:rsid w:val="001B1234"/>
    <w:rsid w:val="001B127E"/>
    <w:rsid w:val="001B1F04"/>
    <w:rsid w:val="001B316A"/>
    <w:rsid w:val="001B4991"/>
    <w:rsid w:val="001B7F7A"/>
    <w:rsid w:val="001C34F0"/>
    <w:rsid w:val="001C4EF5"/>
    <w:rsid w:val="001C703D"/>
    <w:rsid w:val="001D0D4F"/>
    <w:rsid w:val="001D5211"/>
    <w:rsid w:val="001E50A1"/>
    <w:rsid w:val="001E676E"/>
    <w:rsid w:val="001F2A7C"/>
    <w:rsid w:val="001F733D"/>
    <w:rsid w:val="001F75FE"/>
    <w:rsid w:val="0020160B"/>
    <w:rsid w:val="002030F0"/>
    <w:rsid w:val="002043A0"/>
    <w:rsid w:val="002044BE"/>
    <w:rsid w:val="00204E88"/>
    <w:rsid w:val="00205257"/>
    <w:rsid w:val="0021079F"/>
    <w:rsid w:val="002118B9"/>
    <w:rsid w:val="002126DF"/>
    <w:rsid w:val="00212D00"/>
    <w:rsid w:val="002173C0"/>
    <w:rsid w:val="00217C5A"/>
    <w:rsid w:val="00220DAE"/>
    <w:rsid w:val="0022207D"/>
    <w:rsid w:val="00232218"/>
    <w:rsid w:val="00234807"/>
    <w:rsid w:val="00236128"/>
    <w:rsid w:val="00236FDC"/>
    <w:rsid w:val="002379E8"/>
    <w:rsid w:val="00240DCB"/>
    <w:rsid w:val="002454AB"/>
    <w:rsid w:val="0025461B"/>
    <w:rsid w:val="00256217"/>
    <w:rsid w:val="0025698F"/>
    <w:rsid w:val="00256DCB"/>
    <w:rsid w:val="00263D46"/>
    <w:rsid w:val="0026464B"/>
    <w:rsid w:val="00265857"/>
    <w:rsid w:val="00265FBA"/>
    <w:rsid w:val="00267C78"/>
    <w:rsid w:val="00270459"/>
    <w:rsid w:val="00271143"/>
    <w:rsid w:val="0027347D"/>
    <w:rsid w:val="00273713"/>
    <w:rsid w:val="00273AC1"/>
    <w:rsid w:val="00273F91"/>
    <w:rsid w:val="00275088"/>
    <w:rsid w:val="00277231"/>
    <w:rsid w:val="00277F98"/>
    <w:rsid w:val="002811B0"/>
    <w:rsid w:val="00283D92"/>
    <w:rsid w:val="00284E3D"/>
    <w:rsid w:val="00285967"/>
    <w:rsid w:val="00286364"/>
    <w:rsid w:val="0028697D"/>
    <w:rsid w:val="00287BED"/>
    <w:rsid w:val="002919F8"/>
    <w:rsid w:val="00291E1C"/>
    <w:rsid w:val="00293097"/>
    <w:rsid w:val="00295644"/>
    <w:rsid w:val="002A1737"/>
    <w:rsid w:val="002A2A6C"/>
    <w:rsid w:val="002A4013"/>
    <w:rsid w:val="002A5601"/>
    <w:rsid w:val="002A5F62"/>
    <w:rsid w:val="002A781D"/>
    <w:rsid w:val="002B1E7A"/>
    <w:rsid w:val="002B3477"/>
    <w:rsid w:val="002B352B"/>
    <w:rsid w:val="002B54A1"/>
    <w:rsid w:val="002C4A43"/>
    <w:rsid w:val="002C6299"/>
    <w:rsid w:val="002C65DF"/>
    <w:rsid w:val="002C6AE4"/>
    <w:rsid w:val="002D0BDF"/>
    <w:rsid w:val="002D0D0A"/>
    <w:rsid w:val="002D1407"/>
    <w:rsid w:val="002E06B6"/>
    <w:rsid w:val="002E167F"/>
    <w:rsid w:val="002E27FC"/>
    <w:rsid w:val="002E4AE9"/>
    <w:rsid w:val="002E5FB0"/>
    <w:rsid w:val="002E6235"/>
    <w:rsid w:val="002E692D"/>
    <w:rsid w:val="002F06D4"/>
    <w:rsid w:val="002F0C0C"/>
    <w:rsid w:val="002F2B47"/>
    <w:rsid w:val="002F6319"/>
    <w:rsid w:val="00300183"/>
    <w:rsid w:val="00302A5A"/>
    <w:rsid w:val="00305617"/>
    <w:rsid w:val="00306D6B"/>
    <w:rsid w:val="003076AF"/>
    <w:rsid w:val="00307CE8"/>
    <w:rsid w:val="0031066C"/>
    <w:rsid w:val="003114A1"/>
    <w:rsid w:val="00311B9D"/>
    <w:rsid w:val="00311DEC"/>
    <w:rsid w:val="00316587"/>
    <w:rsid w:val="00317A3A"/>
    <w:rsid w:val="00321755"/>
    <w:rsid w:val="00321AAB"/>
    <w:rsid w:val="00322BA4"/>
    <w:rsid w:val="00323041"/>
    <w:rsid w:val="00323852"/>
    <w:rsid w:val="003300DB"/>
    <w:rsid w:val="00330C29"/>
    <w:rsid w:val="003318E8"/>
    <w:rsid w:val="00332A28"/>
    <w:rsid w:val="00333D31"/>
    <w:rsid w:val="0033514F"/>
    <w:rsid w:val="00336FAB"/>
    <w:rsid w:val="00337CF9"/>
    <w:rsid w:val="0034513F"/>
    <w:rsid w:val="00346674"/>
    <w:rsid w:val="00346C8B"/>
    <w:rsid w:val="00353879"/>
    <w:rsid w:val="003607E1"/>
    <w:rsid w:val="00360A2F"/>
    <w:rsid w:val="00362908"/>
    <w:rsid w:val="00363393"/>
    <w:rsid w:val="00367DDE"/>
    <w:rsid w:val="00371562"/>
    <w:rsid w:val="00372E96"/>
    <w:rsid w:val="00381FC2"/>
    <w:rsid w:val="00382554"/>
    <w:rsid w:val="0038355F"/>
    <w:rsid w:val="00383581"/>
    <w:rsid w:val="00383A38"/>
    <w:rsid w:val="00383E89"/>
    <w:rsid w:val="0038457E"/>
    <w:rsid w:val="003866B1"/>
    <w:rsid w:val="00387248"/>
    <w:rsid w:val="00391F25"/>
    <w:rsid w:val="00393412"/>
    <w:rsid w:val="003971D1"/>
    <w:rsid w:val="003A0FFF"/>
    <w:rsid w:val="003A1BAA"/>
    <w:rsid w:val="003A3910"/>
    <w:rsid w:val="003A3CDB"/>
    <w:rsid w:val="003A67CD"/>
    <w:rsid w:val="003B00C9"/>
    <w:rsid w:val="003B1FA8"/>
    <w:rsid w:val="003B395E"/>
    <w:rsid w:val="003B3A5C"/>
    <w:rsid w:val="003B3F8E"/>
    <w:rsid w:val="003B766A"/>
    <w:rsid w:val="003C1A96"/>
    <w:rsid w:val="003C34D2"/>
    <w:rsid w:val="003C4368"/>
    <w:rsid w:val="003C7717"/>
    <w:rsid w:val="003D2AE1"/>
    <w:rsid w:val="003D369A"/>
    <w:rsid w:val="003D7D75"/>
    <w:rsid w:val="003E05DA"/>
    <w:rsid w:val="003E1DBF"/>
    <w:rsid w:val="003E3A85"/>
    <w:rsid w:val="003E3BB1"/>
    <w:rsid w:val="003E4B12"/>
    <w:rsid w:val="003E51C7"/>
    <w:rsid w:val="003F3016"/>
    <w:rsid w:val="003F34AC"/>
    <w:rsid w:val="003F43C5"/>
    <w:rsid w:val="003F4AFE"/>
    <w:rsid w:val="003F69C5"/>
    <w:rsid w:val="00400B7E"/>
    <w:rsid w:val="00403111"/>
    <w:rsid w:val="004056B7"/>
    <w:rsid w:val="00407423"/>
    <w:rsid w:val="0041162E"/>
    <w:rsid w:val="0041292F"/>
    <w:rsid w:val="0041363F"/>
    <w:rsid w:val="00415168"/>
    <w:rsid w:val="004158FA"/>
    <w:rsid w:val="00416CA7"/>
    <w:rsid w:val="004172C7"/>
    <w:rsid w:val="0042106D"/>
    <w:rsid w:val="00421D39"/>
    <w:rsid w:val="00421D40"/>
    <w:rsid w:val="004275F2"/>
    <w:rsid w:val="00430A46"/>
    <w:rsid w:val="00432A73"/>
    <w:rsid w:val="00432DCB"/>
    <w:rsid w:val="00433EF2"/>
    <w:rsid w:val="00437719"/>
    <w:rsid w:val="004407DF"/>
    <w:rsid w:val="00443AEA"/>
    <w:rsid w:val="004442EA"/>
    <w:rsid w:val="00444BC7"/>
    <w:rsid w:val="004464E9"/>
    <w:rsid w:val="00446E3C"/>
    <w:rsid w:val="004479A5"/>
    <w:rsid w:val="00450E81"/>
    <w:rsid w:val="00451BD8"/>
    <w:rsid w:val="004532BE"/>
    <w:rsid w:val="00453784"/>
    <w:rsid w:val="00453863"/>
    <w:rsid w:val="00456DE5"/>
    <w:rsid w:val="004613CB"/>
    <w:rsid w:val="0046288B"/>
    <w:rsid w:val="00462D3E"/>
    <w:rsid w:val="00463BF8"/>
    <w:rsid w:val="00464B35"/>
    <w:rsid w:val="004661B2"/>
    <w:rsid w:val="004665DC"/>
    <w:rsid w:val="00467C8E"/>
    <w:rsid w:val="00467D93"/>
    <w:rsid w:val="00472AF4"/>
    <w:rsid w:val="00472C70"/>
    <w:rsid w:val="00472DD2"/>
    <w:rsid w:val="00474508"/>
    <w:rsid w:val="00483E30"/>
    <w:rsid w:val="00484901"/>
    <w:rsid w:val="00484971"/>
    <w:rsid w:val="00484AE8"/>
    <w:rsid w:val="00484F3A"/>
    <w:rsid w:val="004853E9"/>
    <w:rsid w:val="00485C33"/>
    <w:rsid w:val="0048699C"/>
    <w:rsid w:val="00487ED7"/>
    <w:rsid w:val="004913E6"/>
    <w:rsid w:val="00491535"/>
    <w:rsid w:val="00491DE9"/>
    <w:rsid w:val="004933A4"/>
    <w:rsid w:val="0049488A"/>
    <w:rsid w:val="004956C5"/>
    <w:rsid w:val="00496CF1"/>
    <w:rsid w:val="004971C1"/>
    <w:rsid w:val="00497BB2"/>
    <w:rsid w:val="004A1666"/>
    <w:rsid w:val="004A17E6"/>
    <w:rsid w:val="004A19A8"/>
    <w:rsid w:val="004A3A14"/>
    <w:rsid w:val="004A4DBE"/>
    <w:rsid w:val="004A6551"/>
    <w:rsid w:val="004A6A8E"/>
    <w:rsid w:val="004B1C9A"/>
    <w:rsid w:val="004B25A9"/>
    <w:rsid w:val="004B33E5"/>
    <w:rsid w:val="004B41D8"/>
    <w:rsid w:val="004B4287"/>
    <w:rsid w:val="004B62A3"/>
    <w:rsid w:val="004B6848"/>
    <w:rsid w:val="004B78E4"/>
    <w:rsid w:val="004B7DDC"/>
    <w:rsid w:val="004C21A1"/>
    <w:rsid w:val="004C4C61"/>
    <w:rsid w:val="004C5DBE"/>
    <w:rsid w:val="004C5F0D"/>
    <w:rsid w:val="004C6D46"/>
    <w:rsid w:val="004C7C15"/>
    <w:rsid w:val="004D008A"/>
    <w:rsid w:val="004D057F"/>
    <w:rsid w:val="004D2F6B"/>
    <w:rsid w:val="004D5984"/>
    <w:rsid w:val="004D6634"/>
    <w:rsid w:val="004D6C4F"/>
    <w:rsid w:val="004D6D87"/>
    <w:rsid w:val="004D715A"/>
    <w:rsid w:val="004D7B70"/>
    <w:rsid w:val="004E50F0"/>
    <w:rsid w:val="004F02AE"/>
    <w:rsid w:val="004F455C"/>
    <w:rsid w:val="004F50C8"/>
    <w:rsid w:val="004F64B6"/>
    <w:rsid w:val="0050376C"/>
    <w:rsid w:val="0050486C"/>
    <w:rsid w:val="0050666D"/>
    <w:rsid w:val="0051216D"/>
    <w:rsid w:val="00513C55"/>
    <w:rsid w:val="00515B03"/>
    <w:rsid w:val="005227CB"/>
    <w:rsid w:val="00524ED4"/>
    <w:rsid w:val="005255DC"/>
    <w:rsid w:val="00525919"/>
    <w:rsid w:val="00527EF3"/>
    <w:rsid w:val="00531C2F"/>
    <w:rsid w:val="00533B67"/>
    <w:rsid w:val="00533D0A"/>
    <w:rsid w:val="00534C5A"/>
    <w:rsid w:val="0053561D"/>
    <w:rsid w:val="0053662C"/>
    <w:rsid w:val="00540641"/>
    <w:rsid w:val="00540735"/>
    <w:rsid w:val="005407C4"/>
    <w:rsid w:val="005430F4"/>
    <w:rsid w:val="00547A77"/>
    <w:rsid w:val="0055029F"/>
    <w:rsid w:val="005560E4"/>
    <w:rsid w:val="00561294"/>
    <w:rsid w:val="005622C5"/>
    <w:rsid w:val="0056508B"/>
    <w:rsid w:val="00566DEA"/>
    <w:rsid w:val="00570B92"/>
    <w:rsid w:val="005714CD"/>
    <w:rsid w:val="00571FF8"/>
    <w:rsid w:val="00572D30"/>
    <w:rsid w:val="00593F1C"/>
    <w:rsid w:val="00594221"/>
    <w:rsid w:val="005949AE"/>
    <w:rsid w:val="00595DE0"/>
    <w:rsid w:val="005A0706"/>
    <w:rsid w:val="005A09A2"/>
    <w:rsid w:val="005A0F1F"/>
    <w:rsid w:val="005A3410"/>
    <w:rsid w:val="005A479E"/>
    <w:rsid w:val="005B0836"/>
    <w:rsid w:val="005B0FEE"/>
    <w:rsid w:val="005B28DD"/>
    <w:rsid w:val="005B4FD6"/>
    <w:rsid w:val="005C33B9"/>
    <w:rsid w:val="005C3F95"/>
    <w:rsid w:val="005C6081"/>
    <w:rsid w:val="005D19D8"/>
    <w:rsid w:val="005D1F3C"/>
    <w:rsid w:val="005D332C"/>
    <w:rsid w:val="005D4134"/>
    <w:rsid w:val="005D4931"/>
    <w:rsid w:val="005D4EA5"/>
    <w:rsid w:val="005E1B51"/>
    <w:rsid w:val="005E1B65"/>
    <w:rsid w:val="005E2AD1"/>
    <w:rsid w:val="005E2EC0"/>
    <w:rsid w:val="005E6AC7"/>
    <w:rsid w:val="005E6CF9"/>
    <w:rsid w:val="005F094E"/>
    <w:rsid w:val="005F0ED7"/>
    <w:rsid w:val="005F16B3"/>
    <w:rsid w:val="005F3742"/>
    <w:rsid w:val="005F769C"/>
    <w:rsid w:val="005F7F5A"/>
    <w:rsid w:val="00600117"/>
    <w:rsid w:val="00600782"/>
    <w:rsid w:val="00601DC0"/>
    <w:rsid w:val="006064CE"/>
    <w:rsid w:val="00606A68"/>
    <w:rsid w:val="006117EA"/>
    <w:rsid w:val="006123D2"/>
    <w:rsid w:val="00612A85"/>
    <w:rsid w:val="00615A90"/>
    <w:rsid w:val="00616D87"/>
    <w:rsid w:val="00617CFC"/>
    <w:rsid w:val="00621648"/>
    <w:rsid w:val="006229A1"/>
    <w:rsid w:val="00626C7D"/>
    <w:rsid w:val="0063323A"/>
    <w:rsid w:val="00633B7C"/>
    <w:rsid w:val="006351F8"/>
    <w:rsid w:val="00635597"/>
    <w:rsid w:val="0063569C"/>
    <w:rsid w:val="00636550"/>
    <w:rsid w:val="00637B3F"/>
    <w:rsid w:val="006401DB"/>
    <w:rsid w:val="00641776"/>
    <w:rsid w:val="00643CA6"/>
    <w:rsid w:val="0064570C"/>
    <w:rsid w:val="00645F9F"/>
    <w:rsid w:val="00650EFA"/>
    <w:rsid w:val="00651081"/>
    <w:rsid w:val="00654179"/>
    <w:rsid w:val="006546AE"/>
    <w:rsid w:val="00654A22"/>
    <w:rsid w:val="00654F58"/>
    <w:rsid w:val="00655DF6"/>
    <w:rsid w:val="0065674C"/>
    <w:rsid w:val="0065783C"/>
    <w:rsid w:val="00660691"/>
    <w:rsid w:val="00663242"/>
    <w:rsid w:val="0066333F"/>
    <w:rsid w:val="00663E4E"/>
    <w:rsid w:val="00667FA9"/>
    <w:rsid w:val="0067048B"/>
    <w:rsid w:val="006705BE"/>
    <w:rsid w:val="006716DA"/>
    <w:rsid w:val="00674ACA"/>
    <w:rsid w:val="00681AB7"/>
    <w:rsid w:val="006823E3"/>
    <w:rsid w:val="00683A00"/>
    <w:rsid w:val="00686255"/>
    <w:rsid w:val="00690DE1"/>
    <w:rsid w:val="00691F65"/>
    <w:rsid w:val="00692B60"/>
    <w:rsid w:val="0069604E"/>
    <w:rsid w:val="006A166A"/>
    <w:rsid w:val="006A30CD"/>
    <w:rsid w:val="006A7768"/>
    <w:rsid w:val="006B2110"/>
    <w:rsid w:val="006B2A23"/>
    <w:rsid w:val="006B2C5F"/>
    <w:rsid w:val="006B4FF9"/>
    <w:rsid w:val="006B59AF"/>
    <w:rsid w:val="006C1952"/>
    <w:rsid w:val="006C26EB"/>
    <w:rsid w:val="006C6693"/>
    <w:rsid w:val="006C6D2E"/>
    <w:rsid w:val="006D03F6"/>
    <w:rsid w:val="006D1E58"/>
    <w:rsid w:val="006D65C2"/>
    <w:rsid w:val="006D676B"/>
    <w:rsid w:val="006D70D5"/>
    <w:rsid w:val="006E0026"/>
    <w:rsid w:val="006E1C8A"/>
    <w:rsid w:val="006E34ED"/>
    <w:rsid w:val="006F0F72"/>
    <w:rsid w:val="006F2792"/>
    <w:rsid w:val="006F37B9"/>
    <w:rsid w:val="006F4CF5"/>
    <w:rsid w:val="006F5454"/>
    <w:rsid w:val="006F7313"/>
    <w:rsid w:val="007017A6"/>
    <w:rsid w:val="007028C3"/>
    <w:rsid w:val="00704BC3"/>
    <w:rsid w:val="007138B9"/>
    <w:rsid w:val="00715EFD"/>
    <w:rsid w:val="00721D9F"/>
    <w:rsid w:val="007274E0"/>
    <w:rsid w:val="00731206"/>
    <w:rsid w:val="007316B2"/>
    <w:rsid w:val="0073391C"/>
    <w:rsid w:val="00737913"/>
    <w:rsid w:val="00741CCA"/>
    <w:rsid w:val="00743A12"/>
    <w:rsid w:val="00747978"/>
    <w:rsid w:val="00747C9E"/>
    <w:rsid w:val="007511B4"/>
    <w:rsid w:val="007516CE"/>
    <w:rsid w:val="007523F6"/>
    <w:rsid w:val="0075564C"/>
    <w:rsid w:val="00760ABE"/>
    <w:rsid w:val="00762E62"/>
    <w:rsid w:val="00764A65"/>
    <w:rsid w:val="007674E7"/>
    <w:rsid w:val="00771788"/>
    <w:rsid w:val="00773606"/>
    <w:rsid w:val="00774050"/>
    <w:rsid w:val="00774252"/>
    <w:rsid w:val="007744A2"/>
    <w:rsid w:val="007744BC"/>
    <w:rsid w:val="0077478D"/>
    <w:rsid w:val="007805A5"/>
    <w:rsid w:val="00784E1B"/>
    <w:rsid w:val="007858E5"/>
    <w:rsid w:val="00786798"/>
    <w:rsid w:val="0078738A"/>
    <w:rsid w:val="007874EB"/>
    <w:rsid w:val="00787E04"/>
    <w:rsid w:val="00787FDE"/>
    <w:rsid w:val="007914CE"/>
    <w:rsid w:val="007918AB"/>
    <w:rsid w:val="0079336A"/>
    <w:rsid w:val="00793FF5"/>
    <w:rsid w:val="00796F24"/>
    <w:rsid w:val="0079785F"/>
    <w:rsid w:val="007A29E4"/>
    <w:rsid w:val="007A3122"/>
    <w:rsid w:val="007A4883"/>
    <w:rsid w:val="007A51A6"/>
    <w:rsid w:val="007A63A2"/>
    <w:rsid w:val="007B15BF"/>
    <w:rsid w:val="007B30DE"/>
    <w:rsid w:val="007B36CE"/>
    <w:rsid w:val="007B7FA2"/>
    <w:rsid w:val="007C138C"/>
    <w:rsid w:val="007C1AE0"/>
    <w:rsid w:val="007C4310"/>
    <w:rsid w:val="007C43A0"/>
    <w:rsid w:val="007C46E8"/>
    <w:rsid w:val="007C7B0C"/>
    <w:rsid w:val="007D17DA"/>
    <w:rsid w:val="007D2091"/>
    <w:rsid w:val="007D7DF6"/>
    <w:rsid w:val="007E191E"/>
    <w:rsid w:val="007E641D"/>
    <w:rsid w:val="007E6E61"/>
    <w:rsid w:val="007F14A5"/>
    <w:rsid w:val="007F3CE2"/>
    <w:rsid w:val="00802304"/>
    <w:rsid w:val="00803B13"/>
    <w:rsid w:val="00806D80"/>
    <w:rsid w:val="00807BF8"/>
    <w:rsid w:val="00807EB8"/>
    <w:rsid w:val="00810E90"/>
    <w:rsid w:val="00811D0A"/>
    <w:rsid w:val="00813EBB"/>
    <w:rsid w:val="00820457"/>
    <w:rsid w:val="00820F11"/>
    <w:rsid w:val="00822567"/>
    <w:rsid w:val="0082467D"/>
    <w:rsid w:val="00824AAA"/>
    <w:rsid w:val="00824DBB"/>
    <w:rsid w:val="0082617F"/>
    <w:rsid w:val="0083007D"/>
    <w:rsid w:val="00831162"/>
    <w:rsid w:val="00832754"/>
    <w:rsid w:val="00836100"/>
    <w:rsid w:val="008361C3"/>
    <w:rsid w:val="0083652E"/>
    <w:rsid w:val="00837047"/>
    <w:rsid w:val="00837A30"/>
    <w:rsid w:val="0084076A"/>
    <w:rsid w:val="00843100"/>
    <w:rsid w:val="008434FA"/>
    <w:rsid w:val="0084438F"/>
    <w:rsid w:val="00844AD0"/>
    <w:rsid w:val="00846CA3"/>
    <w:rsid w:val="00851EC8"/>
    <w:rsid w:val="0085300E"/>
    <w:rsid w:val="0085366E"/>
    <w:rsid w:val="00854475"/>
    <w:rsid w:val="00854A56"/>
    <w:rsid w:val="00855DB3"/>
    <w:rsid w:val="00857DB0"/>
    <w:rsid w:val="008640D9"/>
    <w:rsid w:val="008649C8"/>
    <w:rsid w:val="00871024"/>
    <w:rsid w:val="00871C79"/>
    <w:rsid w:val="008750FA"/>
    <w:rsid w:val="00875147"/>
    <w:rsid w:val="008760F9"/>
    <w:rsid w:val="00877AA3"/>
    <w:rsid w:val="008846D6"/>
    <w:rsid w:val="00886B8A"/>
    <w:rsid w:val="00891536"/>
    <w:rsid w:val="008922CA"/>
    <w:rsid w:val="008947FE"/>
    <w:rsid w:val="008958B9"/>
    <w:rsid w:val="008A02BB"/>
    <w:rsid w:val="008A1453"/>
    <w:rsid w:val="008B41EE"/>
    <w:rsid w:val="008B5F7D"/>
    <w:rsid w:val="008B6756"/>
    <w:rsid w:val="008B7AF1"/>
    <w:rsid w:val="008C076B"/>
    <w:rsid w:val="008C288E"/>
    <w:rsid w:val="008C5339"/>
    <w:rsid w:val="008C6464"/>
    <w:rsid w:val="008D79C6"/>
    <w:rsid w:val="008D7A6A"/>
    <w:rsid w:val="008E00EF"/>
    <w:rsid w:val="008E2838"/>
    <w:rsid w:val="008E2BD9"/>
    <w:rsid w:val="008E36E3"/>
    <w:rsid w:val="008E4871"/>
    <w:rsid w:val="008E4AAC"/>
    <w:rsid w:val="008E6130"/>
    <w:rsid w:val="008E6A21"/>
    <w:rsid w:val="008E78D2"/>
    <w:rsid w:val="008F15B2"/>
    <w:rsid w:val="008F188D"/>
    <w:rsid w:val="008F3C44"/>
    <w:rsid w:val="008F7277"/>
    <w:rsid w:val="0090028A"/>
    <w:rsid w:val="00900E37"/>
    <w:rsid w:val="00901841"/>
    <w:rsid w:val="0090609D"/>
    <w:rsid w:val="00906700"/>
    <w:rsid w:val="009101F7"/>
    <w:rsid w:val="00915545"/>
    <w:rsid w:val="0091720D"/>
    <w:rsid w:val="00917E1D"/>
    <w:rsid w:val="009215AD"/>
    <w:rsid w:val="0092253E"/>
    <w:rsid w:val="00924DC0"/>
    <w:rsid w:val="009311A1"/>
    <w:rsid w:val="00933395"/>
    <w:rsid w:val="00935D4A"/>
    <w:rsid w:val="00937DC4"/>
    <w:rsid w:val="00942F67"/>
    <w:rsid w:val="00945F4B"/>
    <w:rsid w:val="0094640B"/>
    <w:rsid w:val="00946CEE"/>
    <w:rsid w:val="0094707C"/>
    <w:rsid w:val="009525D7"/>
    <w:rsid w:val="00953C9A"/>
    <w:rsid w:val="009543AF"/>
    <w:rsid w:val="00955FFD"/>
    <w:rsid w:val="009570AE"/>
    <w:rsid w:val="00957F74"/>
    <w:rsid w:val="00961887"/>
    <w:rsid w:val="00962E68"/>
    <w:rsid w:val="00963F62"/>
    <w:rsid w:val="009648EC"/>
    <w:rsid w:val="00967171"/>
    <w:rsid w:val="009710F7"/>
    <w:rsid w:val="0097253C"/>
    <w:rsid w:val="00972E1E"/>
    <w:rsid w:val="00973561"/>
    <w:rsid w:val="009756EC"/>
    <w:rsid w:val="00977ECA"/>
    <w:rsid w:val="00982DCB"/>
    <w:rsid w:val="0098715C"/>
    <w:rsid w:val="009871EF"/>
    <w:rsid w:val="0099544D"/>
    <w:rsid w:val="009A1E48"/>
    <w:rsid w:val="009A2CA4"/>
    <w:rsid w:val="009A5451"/>
    <w:rsid w:val="009A554B"/>
    <w:rsid w:val="009A6E19"/>
    <w:rsid w:val="009A7509"/>
    <w:rsid w:val="009B0FB8"/>
    <w:rsid w:val="009B3281"/>
    <w:rsid w:val="009B39AE"/>
    <w:rsid w:val="009B3A6D"/>
    <w:rsid w:val="009B47E7"/>
    <w:rsid w:val="009B6ED3"/>
    <w:rsid w:val="009C4306"/>
    <w:rsid w:val="009C62E5"/>
    <w:rsid w:val="009C6CA1"/>
    <w:rsid w:val="009D0595"/>
    <w:rsid w:val="009D0CE1"/>
    <w:rsid w:val="009D21F6"/>
    <w:rsid w:val="009D36D8"/>
    <w:rsid w:val="009D7AFE"/>
    <w:rsid w:val="009E186A"/>
    <w:rsid w:val="009E3839"/>
    <w:rsid w:val="009E59C8"/>
    <w:rsid w:val="009E6710"/>
    <w:rsid w:val="009E7370"/>
    <w:rsid w:val="009E7AF3"/>
    <w:rsid w:val="009F148C"/>
    <w:rsid w:val="009F1A05"/>
    <w:rsid w:val="009F303B"/>
    <w:rsid w:val="009F4053"/>
    <w:rsid w:val="009F4CA6"/>
    <w:rsid w:val="009F753E"/>
    <w:rsid w:val="00A00524"/>
    <w:rsid w:val="00A0143A"/>
    <w:rsid w:val="00A06485"/>
    <w:rsid w:val="00A13FBF"/>
    <w:rsid w:val="00A1458A"/>
    <w:rsid w:val="00A159C0"/>
    <w:rsid w:val="00A23BC0"/>
    <w:rsid w:val="00A23CD3"/>
    <w:rsid w:val="00A24DB6"/>
    <w:rsid w:val="00A31707"/>
    <w:rsid w:val="00A32102"/>
    <w:rsid w:val="00A32E6D"/>
    <w:rsid w:val="00A352B4"/>
    <w:rsid w:val="00A35860"/>
    <w:rsid w:val="00A36C69"/>
    <w:rsid w:val="00A43577"/>
    <w:rsid w:val="00A442B3"/>
    <w:rsid w:val="00A5080F"/>
    <w:rsid w:val="00A50A90"/>
    <w:rsid w:val="00A512DC"/>
    <w:rsid w:val="00A52891"/>
    <w:rsid w:val="00A530B4"/>
    <w:rsid w:val="00A55EFD"/>
    <w:rsid w:val="00A567F8"/>
    <w:rsid w:val="00A56BEC"/>
    <w:rsid w:val="00A60869"/>
    <w:rsid w:val="00A60E93"/>
    <w:rsid w:val="00A62055"/>
    <w:rsid w:val="00A62B10"/>
    <w:rsid w:val="00A6458D"/>
    <w:rsid w:val="00A6560C"/>
    <w:rsid w:val="00A67C4F"/>
    <w:rsid w:val="00A71013"/>
    <w:rsid w:val="00A71A3B"/>
    <w:rsid w:val="00A73B55"/>
    <w:rsid w:val="00A7428B"/>
    <w:rsid w:val="00A7717D"/>
    <w:rsid w:val="00A80C1B"/>
    <w:rsid w:val="00A83E47"/>
    <w:rsid w:val="00A84D4E"/>
    <w:rsid w:val="00A86A37"/>
    <w:rsid w:val="00A86A7F"/>
    <w:rsid w:val="00A902BC"/>
    <w:rsid w:val="00A92A96"/>
    <w:rsid w:val="00A936E0"/>
    <w:rsid w:val="00A93DF0"/>
    <w:rsid w:val="00A94228"/>
    <w:rsid w:val="00A95551"/>
    <w:rsid w:val="00A95F31"/>
    <w:rsid w:val="00AA0056"/>
    <w:rsid w:val="00AA099A"/>
    <w:rsid w:val="00AA0E65"/>
    <w:rsid w:val="00AA18A1"/>
    <w:rsid w:val="00AA5B44"/>
    <w:rsid w:val="00AB0808"/>
    <w:rsid w:val="00AB1262"/>
    <w:rsid w:val="00AB5247"/>
    <w:rsid w:val="00AB71B6"/>
    <w:rsid w:val="00AC19AA"/>
    <w:rsid w:val="00AC2FB7"/>
    <w:rsid w:val="00AC30FA"/>
    <w:rsid w:val="00AC3C3F"/>
    <w:rsid w:val="00AC3CA8"/>
    <w:rsid w:val="00AC7268"/>
    <w:rsid w:val="00AD0BFD"/>
    <w:rsid w:val="00AD1271"/>
    <w:rsid w:val="00AD1B03"/>
    <w:rsid w:val="00AD2D2E"/>
    <w:rsid w:val="00AD4C92"/>
    <w:rsid w:val="00AD58FE"/>
    <w:rsid w:val="00AE0808"/>
    <w:rsid w:val="00AE38E5"/>
    <w:rsid w:val="00AE406F"/>
    <w:rsid w:val="00AE74DE"/>
    <w:rsid w:val="00AF27B0"/>
    <w:rsid w:val="00AF2FD9"/>
    <w:rsid w:val="00AF3209"/>
    <w:rsid w:val="00AF3C0F"/>
    <w:rsid w:val="00AF41C4"/>
    <w:rsid w:val="00AF60A0"/>
    <w:rsid w:val="00AF64D7"/>
    <w:rsid w:val="00B02EBE"/>
    <w:rsid w:val="00B0377E"/>
    <w:rsid w:val="00B03B2E"/>
    <w:rsid w:val="00B062F7"/>
    <w:rsid w:val="00B11382"/>
    <w:rsid w:val="00B1225D"/>
    <w:rsid w:val="00B1624E"/>
    <w:rsid w:val="00B17A14"/>
    <w:rsid w:val="00B206FE"/>
    <w:rsid w:val="00B218B0"/>
    <w:rsid w:val="00B22736"/>
    <w:rsid w:val="00B227E1"/>
    <w:rsid w:val="00B22EC4"/>
    <w:rsid w:val="00B23168"/>
    <w:rsid w:val="00B25CEE"/>
    <w:rsid w:val="00B3084F"/>
    <w:rsid w:val="00B34395"/>
    <w:rsid w:val="00B34B44"/>
    <w:rsid w:val="00B34ED0"/>
    <w:rsid w:val="00B34F77"/>
    <w:rsid w:val="00B35065"/>
    <w:rsid w:val="00B35B25"/>
    <w:rsid w:val="00B40E29"/>
    <w:rsid w:val="00B41542"/>
    <w:rsid w:val="00B45486"/>
    <w:rsid w:val="00B46EB6"/>
    <w:rsid w:val="00B47673"/>
    <w:rsid w:val="00B5019C"/>
    <w:rsid w:val="00B50C81"/>
    <w:rsid w:val="00B50F58"/>
    <w:rsid w:val="00B513B7"/>
    <w:rsid w:val="00B514F9"/>
    <w:rsid w:val="00B569E6"/>
    <w:rsid w:val="00B60C1F"/>
    <w:rsid w:val="00B616B0"/>
    <w:rsid w:val="00B61D99"/>
    <w:rsid w:val="00B62491"/>
    <w:rsid w:val="00B62EEF"/>
    <w:rsid w:val="00B644D6"/>
    <w:rsid w:val="00B6607C"/>
    <w:rsid w:val="00B73AB8"/>
    <w:rsid w:val="00B77175"/>
    <w:rsid w:val="00B77A19"/>
    <w:rsid w:val="00B85BCA"/>
    <w:rsid w:val="00B8715F"/>
    <w:rsid w:val="00B94F95"/>
    <w:rsid w:val="00B957FF"/>
    <w:rsid w:val="00B9714E"/>
    <w:rsid w:val="00BA088C"/>
    <w:rsid w:val="00BA12BC"/>
    <w:rsid w:val="00BA3A0B"/>
    <w:rsid w:val="00BA40EE"/>
    <w:rsid w:val="00BB0B16"/>
    <w:rsid w:val="00BB304C"/>
    <w:rsid w:val="00BB6CF5"/>
    <w:rsid w:val="00BC4653"/>
    <w:rsid w:val="00BC657B"/>
    <w:rsid w:val="00BC6E82"/>
    <w:rsid w:val="00BC7FAF"/>
    <w:rsid w:val="00BD16BC"/>
    <w:rsid w:val="00BE1926"/>
    <w:rsid w:val="00BE2A3E"/>
    <w:rsid w:val="00BE4088"/>
    <w:rsid w:val="00BE77AD"/>
    <w:rsid w:val="00BE7931"/>
    <w:rsid w:val="00BE7CF1"/>
    <w:rsid w:val="00BE7DA8"/>
    <w:rsid w:val="00BF1591"/>
    <w:rsid w:val="00BF20EE"/>
    <w:rsid w:val="00BF50BC"/>
    <w:rsid w:val="00BF569D"/>
    <w:rsid w:val="00BF72E2"/>
    <w:rsid w:val="00BF793F"/>
    <w:rsid w:val="00C010C3"/>
    <w:rsid w:val="00C011C0"/>
    <w:rsid w:val="00C03433"/>
    <w:rsid w:val="00C040F7"/>
    <w:rsid w:val="00C050B2"/>
    <w:rsid w:val="00C05C5B"/>
    <w:rsid w:val="00C06369"/>
    <w:rsid w:val="00C07136"/>
    <w:rsid w:val="00C0799E"/>
    <w:rsid w:val="00C11EC8"/>
    <w:rsid w:val="00C12542"/>
    <w:rsid w:val="00C2344B"/>
    <w:rsid w:val="00C255D6"/>
    <w:rsid w:val="00C2602D"/>
    <w:rsid w:val="00C265F9"/>
    <w:rsid w:val="00C325D8"/>
    <w:rsid w:val="00C341CC"/>
    <w:rsid w:val="00C345BE"/>
    <w:rsid w:val="00C3462D"/>
    <w:rsid w:val="00C37676"/>
    <w:rsid w:val="00C40134"/>
    <w:rsid w:val="00C41503"/>
    <w:rsid w:val="00C415AF"/>
    <w:rsid w:val="00C42985"/>
    <w:rsid w:val="00C44D18"/>
    <w:rsid w:val="00C4500B"/>
    <w:rsid w:val="00C468D4"/>
    <w:rsid w:val="00C502EB"/>
    <w:rsid w:val="00C5430D"/>
    <w:rsid w:val="00C543CD"/>
    <w:rsid w:val="00C550C1"/>
    <w:rsid w:val="00C55125"/>
    <w:rsid w:val="00C609A0"/>
    <w:rsid w:val="00C616DB"/>
    <w:rsid w:val="00C63476"/>
    <w:rsid w:val="00C6359E"/>
    <w:rsid w:val="00C80EB7"/>
    <w:rsid w:val="00C8246F"/>
    <w:rsid w:val="00C82535"/>
    <w:rsid w:val="00C8705D"/>
    <w:rsid w:val="00C8730C"/>
    <w:rsid w:val="00C912C1"/>
    <w:rsid w:val="00C91D40"/>
    <w:rsid w:val="00C93D4F"/>
    <w:rsid w:val="00C967E6"/>
    <w:rsid w:val="00CA027D"/>
    <w:rsid w:val="00CA0C26"/>
    <w:rsid w:val="00CA0E10"/>
    <w:rsid w:val="00CA0EEC"/>
    <w:rsid w:val="00CA1229"/>
    <w:rsid w:val="00CA4344"/>
    <w:rsid w:val="00CA47F1"/>
    <w:rsid w:val="00CA6CD5"/>
    <w:rsid w:val="00CA6DD6"/>
    <w:rsid w:val="00CB4B24"/>
    <w:rsid w:val="00CB5536"/>
    <w:rsid w:val="00CC1301"/>
    <w:rsid w:val="00CC2661"/>
    <w:rsid w:val="00CC5516"/>
    <w:rsid w:val="00CC57BB"/>
    <w:rsid w:val="00CC7CFF"/>
    <w:rsid w:val="00CD0E9E"/>
    <w:rsid w:val="00CD4CDD"/>
    <w:rsid w:val="00CD61FE"/>
    <w:rsid w:val="00CE2D28"/>
    <w:rsid w:val="00CE300A"/>
    <w:rsid w:val="00CE6847"/>
    <w:rsid w:val="00CE697E"/>
    <w:rsid w:val="00CF0FD7"/>
    <w:rsid w:val="00CF1CB9"/>
    <w:rsid w:val="00CF42EA"/>
    <w:rsid w:val="00CF60B3"/>
    <w:rsid w:val="00CF7563"/>
    <w:rsid w:val="00CF7C9A"/>
    <w:rsid w:val="00D00882"/>
    <w:rsid w:val="00D00CB9"/>
    <w:rsid w:val="00D013CC"/>
    <w:rsid w:val="00D02D62"/>
    <w:rsid w:val="00D03B61"/>
    <w:rsid w:val="00D058C7"/>
    <w:rsid w:val="00D100EE"/>
    <w:rsid w:val="00D1242E"/>
    <w:rsid w:val="00D137AA"/>
    <w:rsid w:val="00D14260"/>
    <w:rsid w:val="00D15808"/>
    <w:rsid w:val="00D17BA0"/>
    <w:rsid w:val="00D21AF6"/>
    <w:rsid w:val="00D22ECE"/>
    <w:rsid w:val="00D256BB"/>
    <w:rsid w:val="00D3204F"/>
    <w:rsid w:val="00D329C3"/>
    <w:rsid w:val="00D34D08"/>
    <w:rsid w:val="00D36646"/>
    <w:rsid w:val="00D36A19"/>
    <w:rsid w:val="00D374F9"/>
    <w:rsid w:val="00D3797C"/>
    <w:rsid w:val="00D37CA6"/>
    <w:rsid w:val="00D46DF4"/>
    <w:rsid w:val="00D52ABE"/>
    <w:rsid w:val="00D53178"/>
    <w:rsid w:val="00D536D6"/>
    <w:rsid w:val="00D56E68"/>
    <w:rsid w:val="00D57318"/>
    <w:rsid w:val="00D60FAF"/>
    <w:rsid w:val="00D644B4"/>
    <w:rsid w:val="00D717A0"/>
    <w:rsid w:val="00D72485"/>
    <w:rsid w:val="00D72DA8"/>
    <w:rsid w:val="00D73DF7"/>
    <w:rsid w:val="00D74BA7"/>
    <w:rsid w:val="00D74F19"/>
    <w:rsid w:val="00D750F3"/>
    <w:rsid w:val="00D7581B"/>
    <w:rsid w:val="00D81E7A"/>
    <w:rsid w:val="00D823CB"/>
    <w:rsid w:val="00D82494"/>
    <w:rsid w:val="00D825D6"/>
    <w:rsid w:val="00D836E9"/>
    <w:rsid w:val="00D8621A"/>
    <w:rsid w:val="00D8641E"/>
    <w:rsid w:val="00D879CE"/>
    <w:rsid w:val="00D909F2"/>
    <w:rsid w:val="00D90C07"/>
    <w:rsid w:val="00D957E8"/>
    <w:rsid w:val="00D96348"/>
    <w:rsid w:val="00DA16D8"/>
    <w:rsid w:val="00DA3FC7"/>
    <w:rsid w:val="00DA59EA"/>
    <w:rsid w:val="00DA6E85"/>
    <w:rsid w:val="00DB1BCB"/>
    <w:rsid w:val="00DB35B2"/>
    <w:rsid w:val="00DB4116"/>
    <w:rsid w:val="00DB4548"/>
    <w:rsid w:val="00DB7E9E"/>
    <w:rsid w:val="00DC2A73"/>
    <w:rsid w:val="00DC3D82"/>
    <w:rsid w:val="00DC6115"/>
    <w:rsid w:val="00DC611B"/>
    <w:rsid w:val="00DC7F89"/>
    <w:rsid w:val="00DD2829"/>
    <w:rsid w:val="00DD3EC0"/>
    <w:rsid w:val="00DD547C"/>
    <w:rsid w:val="00DE5715"/>
    <w:rsid w:val="00DE75F0"/>
    <w:rsid w:val="00DF0364"/>
    <w:rsid w:val="00DF0A01"/>
    <w:rsid w:val="00DF1227"/>
    <w:rsid w:val="00DF2A61"/>
    <w:rsid w:val="00DF2C17"/>
    <w:rsid w:val="00DF7B8E"/>
    <w:rsid w:val="00E04DB1"/>
    <w:rsid w:val="00E10C5C"/>
    <w:rsid w:val="00E11A22"/>
    <w:rsid w:val="00E201A4"/>
    <w:rsid w:val="00E2585C"/>
    <w:rsid w:val="00E26275"/>
    <w:rsid w:val="00E26C28"/>
    <w:rsid w:val="00E34CC4"/>
    <w:rsid w:val="00E54089"/>
    <w:rsid w:val="00E55630"/>
    <w:rsid w:val="00E56A78"/>
    <w:rsid w:val="00E60E71"/>
    <w:rsid w:val="00E61EA6"/>
    <w:rsid w:val="00E642F3"/>
    <w:rsid w:val="00E65867"/>
    <w:rsid w:val="00E66F9B"/>
    <w:rsid w:val="00E6713E"/>
    <w:rsid w:val="00E6742B"/>
    <w:rsid w:val="00E678C8"/>
    <w:rsid w:val="00E73A3F"/>
    <w:rsid w:val="00E8037C"/>
    <w:rsid w:val="00E8368F"/>
    <w:rsid w:val="00E86A69"/>
    <w:rsid w:val="00E87F74"/>
    <w:rsid w:val="00E94157"/>
    <w:rsid w:val="00E941C5"/>
    <w:rsid w:val="00E950C2"/>
    <w:rsid w:val="00E95C9E"/>
    <w:rsid w:val="00E9717A"/>
    <w:rsid w:val="00EA0659"/>
    <w:rsid w:val="00EB1B92"/>
    <w:rsid w:val="00EB5ADA"/>
    <w:rsid w:val="00EB6611"/>
    <w:rsid w:val="00EC077D"/>
    <w:rsid w:val="00EC0EE5"/>
    <w:rsid w:val="00EC383C"/>
    <w:rsid w:val="00EC385E"/>
    <w:rsid w:val="00EC5AA0"/>
    <w:rsid w:val="00ED09E6"/>
    <w:rsid w:val="00ED0D2E"/>
    <w:rsid w:val="00ED2404"/>
    <w:rsid w:val="00ED29D5"/>
    <w:rsid w:val="00ED2A1E"/>
    <w:rsid w:val="00ED4037"/>
    <w:rsid w:val="00ED47ED"/>
    <w:rsid w:val="00EE0A34"/>
    <w:rsid w:val="00EE2C26"/>
    <w:rsid w:val="00EE2F0F"/>
    <w:rsid w:val="00EE339F"/>
    <w:rsid w:val="00EE7606"/>
    <w:rsid w:val="00EF0B20"/>
    <w:rsid w:val="00EF0EAB"/>
    <w:rsid w:val="00EF72EC"/>
    <w:rsid w:val="00F002F1"/>
    <w:rsid w:val="00F0173C"/>
    <w:rsid w:val="00F01AD3"/>
    <w:rsid w:val="00F022D2"/>
    <w:rsid w:val="00F02AC2"/>
    <w:rsid w:val="00F02F64"/>
    <w:rsid w:val="00F03639"/>
    <w:rsid w:val="00F05CCA"/>
    <w:rsid w:val="00F076B7"/>
    <w:rsid w:val="00F07EE0"/>
    <w:rsid w:val="00F14245"/>
    <w:rsid w:val="00F16424"/>
    <w:rsid w:val="00F174CE"/>
    <w:rsid w:val="00F20768"/>
    <w:rsid w:val="00F20CAF"/>
    <w:rsid w:val="00F23691"/>
    <w:rsid w:val="00F25A31"/>
    <w:rsid w:val="00F263AE"/>
    <w:rsid w:val="00F308E3"/>
    <w:rsid w:val="00F30B3E"/>
    <w:rsid w:val="00F31051"/>
    <w:rsid w:val="00F35064"/>
    <w:rsid w:val="00F3644B"/>
    <w:rsid w:val="00F369DC"/>
    <w:rsid w:val="00F4138A"/>
    <w:rsid w:val="00F4149E"/>
    <w:rsid w:val="00F43E1B"/>
    <w:rsid w:val="00F4677B"/>
    <w:rsid w:val="00F475AA"/>
    <w:rsid w:val="00F52E6C"/>
    <w:rsid w:val="00F61A49"/>
    <w:rsid w:val="00F63689"/>
    <w:rsid w:val="00F65B4F"/>
    <w:rsid w:val="00F65FB6"/>
    <w:rsid w:val="00F6693E"/>
    <w:rsid w:val="00F66E13"/>
    <w:rsid w:val="00F675D1"/>
    <w:rsid w:val="00F74606"/>
    <w:rsid w:val="00F7787B"/>
    <w:rsid w:val="00F77D70"/>
    <w:rsid w:val="00F82107"/>
    <w:rsid w:val="00F86B04"/>
    <w:rsid w:val="00F86B69"/>
    <w:rsid w:val="00F90FA8"/>
    <w:rsid w:val="00F922FB"/>
    <w:rsid w:val="00F92615"/>
    <w:rsid w:val="00F935B8"/>
    <w:rsid w:val="00F94EDD"/>
    <w:rsid w:val="00F970B6"/>
    <w:rsid w:val="00FA0070"/>
    <w:rsid w:val="00FA0E65"/>
    <w:rsid w:val="00FA192F"/>
    <w:rsid w:val="00FA330A"/>
    <w:rsid w:val="00FB319B"/>
    <w:rsid w:val="00FB3942"/>
    <w:rsid w:val="00FB6B5A"/>
    <w:rsid w:val="00FC0305"/>
    <w:rsid w:val="00FC122A"/>
    <w:rsid w:val="00FC3196"/>
    <w:rsid w:val="00FC3823"/>
    <w:rsid w:val="00FC5EBF"/>
    <w:rsid w:val="00FC69A8"/>
    <w:rsid w:val="00FD1D97"/>
    <w:rsid w:val="00FD2F9F"/>
    <w:rsid w:val="00FD3260"/>
    <w:rsid w:val="00FD4F26"/>
    <w:rsid w:val="00FD5F9B"/>
    <w:rsid w:val="00FD7161"/>
    <w:rsid w:val="00FE0D5A"/>
    <w:rsid w:val="00FE1744"/>
    <w:rsid w:val="00FE1914"/>
    <w:rsid w:val="00FE2149"/>
    <w:rsid w:val="00FE2870"/>
    <w:rsid w:val="00FE3FC4"/>
    <w:rsid w:val="00FF1CAE"/>
    <w:rsid w:val="00FF4A25"/>
    <w:rsid w:val="00FF575B"/>
    <w:rsid w:val="00FF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52CCFE-3354-40F2-86DC-2C4E5882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7FE"/>
  </w:style>
  <w:style w:type="paragraph" w:styleId="1">
    <w:name w:val="heading 1"/>
    <w:basedOn w:val="a"/>
    <w:next w:val="a"/>
    <w:qFormat/>
    <w:rsid w:val="008947FE"/>
    <w:pPr>
      <w:keepNext/>
      <w:ind w:right="-1" w:firstLine="709"/>
      <w:jc w:val="both"/>
      <w:outlineLvl w:val="0"/>
    </w:pPr>
    <w:rPr>
      <w:sz w:val="24"/>
    </w:rPr>
  </w:style>
  <w:style w:type="paragraph" w:styleId="2">
    <w:name w:val="heading 2"/>
    <w:basedOn w:val="a"/>
    <w:next w:val="a"/>
    <w:qFormat/>
    <w:rsid w:val="008947FE"/>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947FE"/>
    <w:pPr>
      <w:widowControl w:val="0"/>
      <w:spacing w:line="360" w:lineRule="exact"/>
      <w:jc w:val="center"/>
    </w:pPr>
    <w:rPr>
      <w:b/>
      <w:snapToGrid w:val="0"/>
      <w:sz w:val="32"/>
    </w:rPr>
  </w:style>
  <w:style w:type="paragraph" w:styleId="a4">
    <w:name w:val="Body Text"/>
    <w:basedOn w:val="a"/>
    <w:link w:val="a5"/>
    <w:rsid w:val="008947FE"/>
    <w:pPr>
      <w:ind w:right="3117"/>
    </w:pPr>
    <w:rPr>
      <w:rFonts w:ascii="Courier New" w:hAnsi="Courier New"/>
      <w:sz w:val="26"/>
    </w:rPr>
  </w:style>
  <w:style w:type="paragraph" w:styleId="a6">
    <w:name w:val="Body Text Indent"/>
    <w:basedOn w:val="a"/>
    <w:rsid w:val="008947FE"/>
    <w:pPr>
      <w:ind w:right="-1"/>
      <w:jc w:val="both"/>
    </w:pPr>
    <w:rPr>
      <w:sz w:val="26"/>
    </w:rPr>
  </w:style>
  <w:style w:type="paragraph" w:styleId="a7">
    <w:name w:val="footer"/>
    <w:basedOn w:val="a"/>
    <w:link w:val="a8"/>
    <w:uiPriority w:val="99"/>
    <w:rsid w:val="008947FE"/>
    <w:pPr>
      <w:tabs>
        <w:tab w:val="center" w:pos="4153"/>
        <w:tab w:val="right" w:pos="8306"/>
      </w:tabs>
    </w:pPr>
  </w:style>
  <w:style w:type="character" w:styleId="a9">
    <w:name w:val="page number"/>
    <w:basedOn w:val="a0"/>
    <w:rsid w:val="008947FE"/>
  </w:style>
  <w:style w:type="paragraph" w:styleId="aa">
    <w:name w:val="header"/>
    <w:basedOn w:val="a"/>
    <w:link w:val="ab"/>
    <w:uiPriority w:val="99"/>
    <w:rsid w:val="008947FE"/>
    <w:pPr>
      <w:tabs>
        <w:tab w:val="center" w:pos="4153"/>
        <w:tab w:val="right" w:pos="8306"/>
      </w:tabs>
    </w:pPr>
  </w:style>
  <w:style w:type="paragraph" w:styleId="ac">
    <w:name w:val="Balloon Text"/>
    <w:basedOn w:val="a"/>
    <w:link w:val="ad"/>
    <w:uiPriority w:val="99"/>
    <w:rsid w:val="00300183"/>
    <w:rPr>
      <w:rFonts w:ascii="Segoe UI" w:hAnsi="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af4">
    <w:name w:val="Исполнитель"/>
    <w:basedOn w:val="a4"/>
    <w:rsid w:val="003B395E"/>
    <w:pPr>
      <w:suppressAutoHyphens/>
      <w:spacing w:line="240" w:lineRule="exact"/>
      <w:ind w:right="0"/>
    </w:pPr>
    <w:rPr>
      <w:rFonts w:ascii="Times New Roman" w:hAnsi="Times New Roman"/>
      <w:sz w:val="24"/>
    </w:rPr>
  </w:style>
  <w:style w:type="paragraph" w:customStyle="1" w:styleId="ConsPlusTitle">
    <w:name w:val="ConsPlusTitle"/>
    <w:rsid w:val="001948DD"/>
    <w:pPr>
      <w:widowControl w:val="0"/>
      <w:autoSpaceDE w:val="0"/>
      <w:autoSpaceDN w:val="0"/>
    </w:pPr>
    <w:rPr>
      <w:rFonts w:ascii="Calibri" w:hAnsi="Calibri" w:cs="Calibri"/>
      <w:b/>
      <w:sz w:val="22"/>
    </w:rPr>
  </w:style>
  <w:style w:type="paragraph" w:customStyle="1" w:styleId="ConsPlusNonformat">
    <w:name w:val="ConsPlusNonformat"/>
    <w:rsid w:val="00321AAB"/>
    <w:pPr>
      <w:widowControl w:val="0"/>
      <w:autoSpaceDE w:val="0"/>
      <w:autoSpaceDN w:val="0"/>
    </w:pPr>
    <w:rPr>
      <w:rFonts w:ascii="Courier New" w:hAnsi="Courier New" w:cs="Courier New"/>
    </w:rPr>
  </w:style>
  <w:style w:type="paragraph" w:styleId="af5">
    <w:name w:val="footnote text"/>
    <w:basedOn w:val="a"/>
    <w:link w:val="af6"/>
    <w:semiHidden/>
    <w:unhideWhenUsed/>
    <w:rsid w:val="003F4AFE"/>
  </w:style>
  <w:style w:type="character" w:customStyle="1" w:styleId="af6">
    <w:name w:val="Текст сноски Знак"/>
    <w:basedOn w:val="a0"/>
    <w:link w:val="af5"/>
    <w:semiHidden/>
    <w:rsid w:val="003F4AFE"/>
  </w:style>
  <w:style w:type="character" w:styleId="af7">
    <w:name w:val="footnote reference"/>
    <w:basedOn w:val="a0"/>
    <w:semiHidden/>
    <w:unhideWhenUsed/>
    <w:rsid w:val="003F4AFE"/>
    <w:rPr>
      <w:vertAlign w:val="superscript"/>
    </w:rPr>
  </w:style>
  <w:style w:type="paragraph" w:styleId="af8">
    <w:name w:val="endnote text"/>
    <w:basedOn w:val="a"/>
    <w:link w:val="af9"/>
    <w:semiHidden/>
    <w:unhideWhenUsed/>
    <w:rsid w:val="00C11EC8"/>
  </w:style>
  <w:style w:type="character" w:customStyle="1" w:styleId="af9">
    <w:name w:val="Текст концевой сноски Знак"/>
    <w:basedOn w:val="a0"/>
    <w:link w:val="af8"/>
    <w:semiHidden/>
    <w:rsid w:val="00C11EC8"/>
  </w:style>
  <w:style w:type="character" w:styleId="afa">
    <w:name w:val="endnote reference"/>
    <w:basedOn w:val="a0"/>
    <w:semiHidden/>
    <w:unhideWhenUsed/>
    <w:rsid w:val="00C11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202905515">
      <w:bodyDiv w:val="1"/>
      <w:marLeft w:val="0"/>
      <w:marRight w:val="0"/>
      <w:marTop w:val="0"/>
      <w:marBottom w:val="0"/>
      <w:divBdr>
        <w:top w:val="none" w:sz="0" w:space="0" w:color="auto"/>
        <w:left w:val="none" w:sz="0" w:space="0" w:color="auto"/>
        <w:bottom w:val="none" w:sz="0" w:space="0" w:color="auto"/>
        <w:right w:val="none" w:sz="0" w:space="0" w:color="auto"/>
      </w:divBdr>
    </w:div>
    <w:div w:id="61926627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972516780">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6258840">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63FB5-2D74-4C5B-8023-E0399326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5784</Words>
  <Characters>46496</Characters>
  <Application>Microsoft Office Word</Application>
  <DocSecurity>0</DocSecurity>
  <Lines>387</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52176</CharactersWithSpaces>
  <SharedDoc>false</SharedDoc>
  <HLinks>
    <vt:vector size="66" baseType="variant">
      <vt:variant>
        <vt:i4>2818101</vt:i4>
      </vt:variant>
      <vt:variant>
        <vt:i4>30</vt:i4>
      </vt:variant>
      <vt:variant>
        <vt:i4>0</vt:i4>
      </vt:variant>
      <vt:variant>
        <vt:i4>5</vt:i4>
      </vt:variant>
      <vt:variant>
        <vt:lpwstr>consultantplus://offline/ref=02FD48FC4A549E4FAE0A71CBF2D5B55BC83E68DC693F763C359AA21C1B30CBF9A4FB636381F0AEAEB643F54B219FFC0CE28A11C1A4FC3CB529E1G</vt:lpwstr>
      </vt:variant>
      <vt:variant>
        <vt:lpwstr/>
      </vt:variant>
      <vt:variant>
        <vt:i4>2818152</vt:i4>
      </vt:variant>
      <vt:variant>
        <vt:i4>27</vt:i4>
      </vt:variant>
      <vt:variant>
        <vt:i4>0</vt:i4>
      </vt:variant>
      <vt:variant>
        <vt:i4>5</vt:i4>
      </vt:variant>
      <vt:variant>
        <vt:lpwstr>consultantplus://offline/ref=02FD48FC4A549E4FAE0A71CBF2D5B55BC83E66D56C3D763C359AA21C1B30CBF9A4FB636381F0ADA6B943F54B219FFC0CE28A11C1A4FC3CB529E1G</vt:lpwstr>
      </vt:variant>
      <vt:variant>
        <vt:lpwstr/>
      </vt:variant>
      <vt:variant>
        <vt:i4>2818101</vt:i4>
      </vt:variant>
      <vt:variant>
        <vt:i4>24</vt:i4>
      </vt:variant>
      <vt:variant>
        <vt:i4>0</vt:i4>
      </vt:variant>
      <vt:variant>
        <vt:i4>5</vt:i4>
      </vt:variant>
      <vt:variant>
        <vt:lpwstr>consultantplus://offline/ref=02FD48FC4A549E4FAE0A71CBF2D5B55BC83E68DC693F763C359AA21C1B30CBF9A4FB636381F0AEAEB643F54B219FFC0CE28A11C1A4FC3CB529E1G</vt:lpwstr>
      </vt:variant>
      <vt:variant>
        <vt:lpwstr/>
      </vt:variant>
      <vt:variant>
        <vt:i4>2818152</vt:i4>
      </vt:variant>
      <vt:variant>
        <vt:i4>21</vt:i4>
      </vt:variant>
      <vt:variant>
        <vt:i4>0</vt:i4>
      </vt:variant>
      <vt:variant>
        <vt:i4>5</vt:i4>
      </vt:variant>
      <vt:variant>
        <vt:lpwstr>consultantplus://offline/ref=02FD48FC4A549E4FAE0A71CBF2D5B55BC83E66D56C3D763C359AA21C1B30CBF9A4FB636381F0ADA6B943F54B219FFC0CE28A11C1A4FC3CB529E1G</vt:lpwstr>
      </vt:variant>
      <vt:variant>
        <vt:lpwstr/>
      </vt:variant>
      <vt:variant>
        <vt:i4>7733303</vt:i4>
      </vt:variant>
      <vt:variant>
        <vt:i4>18</vt:i4>
      </vt:variant>
      <vt:variant>
        <vt:i4>0</vt:i4>
      </vt:variant>
      <vt:variant>
        <vt:i4>5</vt:i4>
      </vt:variant>
      <vt:variant>
        <vt:lpwstr>consultantplus://offline/ref=07E6DF42ADFA389E94224C25666AE0B3FD76E3552AFAA6C7ED637051CBFC4064C31D4B3ACADA6D9D02C87A8C9C55A3252F4B2735A792590D4D13E94Bp0w7F</vt:lpwstr>
      </vt:variant>
      <vt:variant>
        <vt:lpwstr/>
      </vt:variant>
      <vt:variant>
        <vt:i4>655431</vt:i4>
      </vt:variant>
      <vt:variant>
        <vt:i4>15</vt:i4>
      </vt:variant>
      <vt:variant>
        <vt:i4>0</vt:i4>
      </vt:variant>
      <vt:variant>
        <vt:i4>5</vt:i4>
      </vt:variant>
      <vt:variant>
        <vt:lpwstr/>
      </vt:variant>
      <vt:variant>
        <vt:lpwstr>P278</vt:lpwstr>
      </vt:variant>
      <vt:variant>
        <vt:i4>65602</vt:i4>
      </vt:variant>
      <vt:variant>
        <vt:i4>12</vt:i4>
      </vt:variant>
      <vt:variant>
        <vt:i4>0</vt:i4>
      </vt:variant>
      <vt:variant>
        <vt:i4>5</vt:i4>
      </vt:variant>
      <vt:variant>
        <vt:lpwstr/>
      </vt:variant>
      <vt:variant>
        <vt:lpwstr>P223</vt:lpwstr>
      </vt:variant>
      <vt:variant>
        <vt:i4>262212</vt:i4>
      </vt:variant>
      <vt:variant>
        <vt:i4>9</vt:i4>
      </vt:variant>
      <vt:variant>
        <vt:i4>0</vt:i4>
      </vt:variant>
      <vt:variant>
        <vt:i4>5</vt:i4>
      </vt:variant>
      <vt:variant>
        <vt:lpwstr/>
      </vt:variant>
      <vt:variant>
        <vt:lpwstr>P145</vt:lpwstr>
      </vt:variant>
      <vt:variant>
        <vt:i4>3473520</vt:i4>
      </vt:variant>
      <vt:variant>
        <vt:i4>6</vt:i4>
      </vt:variant>
      <vt:variant>
        <vt:i4>0</vt:i4>
      </vt:variant>
      <vt:variant>
        <vt:i4>5</vt:i4>
      </vt:variant>
      <vt:variant>
        <vt:lpwstr/>
      </vt:variant>
      <vt:variant>
        <vt:lpwstr>P54</vt:lpwstr>
      </vt:variant>
      <vt:variant>
        <vt:i4>7733303</vt:i4>
      </vt:variant>
      <vt:variant>
        <vt:i4>3</vt:i4>
      </vt:variant>
      <vt:variant>
        <vt:i4>0</vt:i4>
      </vt:variant>
      <vt:variant>
        <vt:i4>5</vt:i4>
      </vt:variant>
      <vt:variant>
        <vt:lpwstr>consultantplus://offline/ref=07E6DF42ADFA389E94224C25666AE0B3FD76E3552AFAA1C6EC637051CBFC4064C31D4B3ACADA6D9D02C87B8F9D55A3252F4B2735A792590D4D13E94Bp0w7F</vt:lpwstr>
      </vt:variant>
      <vt:variant>
        <vt:lpwstr/>
      </vt:variant>
      <vt:variant>
        <vt:i4>8126522</vt:i4>
      </vt:variant>
      <vt:variant>
        <vt:i4>0</vt:i4>
      </vt:variant>
      <vt:variant>
        <vt:i4>0</vt:i4>
      </vt:variant>
      <vt:variant>
        <vt:i4>5</vt:i4>
      </vt:variant>
      <vt:variant>
        <vt:lpwstr>consultantplus://offline/ref=07E6DF42ADFA389E942252287006BDB8F678B5512EF9A891B835760694AC4631835D4D6F899E619A0BC32FDCDB0BFA7563002B35B18E580Ep5w3F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Панькова Наталия Александровна</cp:lastModifiedBy>
  <cp:revision>2</cp:revision>
  <cp:lastPrinted>2022-08-18T11:46:00Z</cp:lastPrinted>
  <dcterms:created xsi:type="dcterms:W3CDTF">2022-08-19T11:10:00Z</dcterms:created>
  <dcterms:modified xsi:type="dcterms:W3CDTF">2022-08-19T11:10:00Z</dcterms:modified>
</cp:coreProperties>
</file>