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2F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67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2F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674C">
                        <w:rPr>
                          <w:sz w:val="28"/>
                          <w:szCs w:val="28"/>
                          <w:u w:val="single"/>
                        </w:rPr>
                        <w:t xml:space="preserve">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2F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2F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04674C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038F" w:rsidRPr="00E9038F" w:rsidRDefault="00E9038F" w:rsidP="00E9038F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E9038F">
        <w:rPr>
          <w:b/>
          <w:bCs/>
          <w:sz w:val="28"/>
          <w:szCs w:val="28"/>
        </w:rPr>
        <w:t>О внесении изменений в решение Пермской городской Думы от 23.06.2009 № 135 «Об установлении дополнительных мер социальной поддержки отдельных категорий жителей города Перми»</w:t>
      </w:r>
    </w:p>
    <w:p w:rsidR="00E9038F" w:rsidRPr="00E9038F" w:rsidRDefault="00E9038F" w:rsidP="00E9038F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E9038F">
        <w:rPr>
          <w:sz w:val="28"/>
          <w:szCs w:val="28"/>
        </w:rPr>
        <w:t xml:space="preserve">Пермская городская Дума </w:t>
      </w:r>
      <w:r w:rsidRPr="00E9038F">
        <w:rPr>
          <w:b/>
          <w:sz w:val="28"/>
          <w:szCs w:val="28"/>
        </w:rPr>
        <w:t>р е ш и л а:</w:t>
      </w:r>
    </w:p>
    <w:p w:rsidR="00E9038F" w:rsidRPr="00E9038F" w:rsidRDefault="00E9038F" w:rsidP="00E90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1. Внести в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редакции решений Пермской городской Думы от 25.08.2009 № 162, от 24.08.2010 № 115, от 26.04.2011 № 78, от 30.08.2011 № 159, от 23.10.2012 № 224, от 24.09.2013 № 221, от 23.09.2014 № 208, от 22.09.2015 № 196, от 23.08.2016 № 174, от 22.08.2017 № 154, от 26.06.2018 № 109, от 28.08.2018 № 139, от 23.10.2018 № 213, от 24.09.2019 № 214, от 25.08.2020 № 144, от 24.08.2021 № 190) изменения:</w:t>
      </w:r>
    </w:p>
    <w:p w:rsidR="00E9038F" w:rsidRPr="00E9038F" w:rsidRDefault="00E9038F" w:rsidP="00E90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1.1 в пункте 1 слова «в 2009-2024 годах» заменить словами «в 2009-2025 годах»;</w:t>
      </w:r>
    </w:p>
    <w:p w:rsidR="00E9038F" w:rsidRPr="00E9038F" w:rsidRDefault="00E9038F" w:rsidP="00E90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1.2 пункт 3.1 после слова «размер,» дополнить словом «виды,».</w:t>
      </w:r>
    </w:p>
    <w:p w:rsidR="00E9038F" w:rsidRPr="00E9038F" w:rsidRDefault="00E9038F" w:rsidP="00E9038F">
      <w:pPr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2. Настоящее решение вступает в</w:t>
      </w:r>
      <w:r w:rsidRPr="00E9038F">
        <w:rPr>
          <w:rFonts w:ascii="Arial" w:hAnsi="Arial" w:cs="Arial"/>
          <w:sz w:val="28"/>
          <w:szCs w:val="28"/>
        </w:rPr>
        <w:t xml:space="preserve"> </w:t>
      </w:r>
      <w:r w:rsidRPr="00E9038F">
        <w:rPr>
          <w:sz w:val="28"/>
          <w:szCs w:val="28"/>
        </w:rPr>
        <w:t>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038F" w:rsidRPr="00E9038F" w:rsidRDefault="00E9038F" w:rsidP="00E90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9038F" w:rsidRPr="00E9038F" w:rsidRDefault="00E9038F" w:rsidP="00E9038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E9038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UcuJWQ0bqbjd/QgFJh9QU3C1LnNUTVL/BmJvNOV5T8zqDvQ9goIbaf3SEWPLyLgKhJfxJiBA/TZi17EgfcHrw==" w:salt="99oCto1gaa46jl9fXMGF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74C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F3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03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8943817-2B50-43FC-BE23-9F5686A5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2022-08-24T10:51:00Z</cp:lastPrinted>
  <dcterms:created xsi:type="dcterms:W3CDTF">2021-10-01T08:40:00Z</dcterms:created>
  <dcterms:modified xsi:type="dcterms:W3CDTF">2022-08-24T10:51:00Z</dcterms:modified>
</cp:coreProperties>
</file>