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61D2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01D6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61D2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01D63">
                        <w:rPr>
                          <w:sz w:val="28"/>
                          <w:szCs w:val="28"/>
                          <w:u w:val="single"/>
                        </w:rPr>
                        <w:t xml:space="preserve"> 187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61D2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61D2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076C8" w:rsidRPr="00BE2952" w:rsidRDefault="001076C8" w:rsidP="001076C8">
      <w:pPr>
        <w:suppressAutoHyphens/>
        <w:jc w:val="center"/>
        <w:rPr>
          <w:b/>
          <w:sz w:val="28"/>
          <w:szCs w:val="28"/>
        </w:rPr>
      </w:pPr>
      <w:r w:rsidRPr="00F06C42">
        <w:rPr>
          <w:b/>
          <w:sz w:val="28"/>
          <w:szCs w:val="28"/>
        </w:rPr>
        <w:t xml:space="preserve">О внесении изменений в </w:t>
      </w:r>
      <w:r w:rsidRPr="00BE2952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BE2952">
        <w:rPr>
          <w:b/>
          <w:sz w:val="28"/>
          <w:szCs w:val="28"/>
        </w:rPr>
        <w:t xml:space="preserve"> о приватизации муниципального имущества города Перми</w:t>
      </w:r>
      <w:r>
        <w:rPr>
          <w:b/>
          <w:sz w:val="28"/>
          <w:szCs w:val="28"/>
        </w:rPr>
        <w:t>,</w:t>
      </w:r>
      <w:r w:rsidRPr="00F06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утвержденное</w:t>
      </w:r>
      <w:r w:rsidRPr="00F06C42">
        <w:rPr>
          <w:b/>
          <w:sz w:val="28"/>
          <w:szCs w:val="28"/>
        </w:rPr>
        <w:t xml:space="preserve"> решение</w:t>
      </w:r>
      <w:r>
        <w:rPr>
          <w:b/>
          <w:sz w:val="28"/>
          <w:szCs w:val="28"/>
        </w:rPr>
        <w:t>м</w:t>
      </w:r>
      <w:r w:rsidRPr="00F06C42">
        <w:rPr>
          <w:b/>
          <w:sz w:val="28"/>
          <w:szCs w:val="28"/>
        </w:rPr>
        <w:t xml:space="preserve"> Пермской городской Думы от 20.11.2012 № 256</w:t>
      </w:r>
    </w:p>
    <w:p w:rsidR="001076C8" w:rsidRDefault="001076C8" w:rsidP="001076C8">
      <w:pPr>
        <w:pStyle w:val="ConsTitle"/>
        <w:tabs>
          <w:tab w:val="left" w:pos="7020"/>
        </w:tabs>
        <w:spacing w:before="48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</w:t>
      </w:r>
      <w:r w:rsidRPr="001F7FD0">
        <w:rPr>
          <w:rFonts w:ascii="Times New Roman" w:hAnsi="Times New Roman"/>
          <w:b w:val="0"/>
          <w:sz w:val="28"/>
          <w:szCs w:val="28"/>
        </w:rPr>
        <w:t xml:space="preserve"> соответствии с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1F7FD0">
        <w:rPr>
          <w:rFonts w:ascii="Times New Roman" w:hAnsi="Times New Roman"/>
          <w:b w:val="0"/>
          <w:sz w:val="28"/>
          <w:szCs w:val="28"/>
        </w:rPr>
        <w:t>Федеральн</w:t>
      </w:r>
      <w:r>
        <w:rPr>
          <w:rFonts w:ascii="Times New Roman" w:hAnsi="Times New Roman"/>
          <w:b w:val="0"/>
          <w:sz w:val="28"/>
          <w:szCs w:val="28"/>
        </w:rPr>
        <w:t>ым</w:t>
      </w:r>
      <w:r w:rsidRPr="001F7FD0">
        <w:rPr>
          <w:rFonts w:ascii="Times New Roman" w:hAnsi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1F7FD0">
        <w:rPr>
          <w:rFonts w:ascii="Times New Roman" w:hAnsi="Times New Roman"/>
          <w:b w:val="0"/>
          <w:sz w:val="28"/>
          <w:szCs w:val="28"/>
        </w:rPr>
        <w:t xml:space="preserve"> от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1F7FD0">
        <w:rPr>
          <w:rFonts w:ascii="Times New Roman" w:hAnsi="Times New Roman"/>
          <w:b w:val="0"/>
          <w:sz w:val="28"/>
          <w:szCs w:val="28"/>
        </w:rPr>
        <w:t>21.12.2001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1F7FD0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1F7FD0">
        <w:rPr>
          <w:rFonts w:ascii="Times New Roman" w:hAnsi="Times New Roman"/>
          <w:b w:val="0"/>
          <w:sz w:val="28"/>
          <w:szCs w:val="28"/>
        </w:rPr>
        <w:t>178-ФЗ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1F7FD0">
        <w:rPr>
          <w:rFonts w:ascii="Times New Roman" w:hAnsi="Times New Roman"/>
          <w:b w:val="0"/>
          <w:sz w:val="28"/>
          <w:szCs w:val="28"/>
        </w:rPr>
        <w:t>«О приватизации государственного и муниципального имущества», стать</w:t>
      </w:r>
      <w:r>
        <w:rPr>
          <w:rFonts w:ascii="Times New Roman" w:hAnsi="Times New Roman"/>
          <w:b w:val="0"/>
          <w:sz w:val="28"/>
          <w:szCs w:val="28"/>
        </w:rPr>
        <w:t>ей</w:t>
      </w:r>
      <w:r w:rsidRPr="001F7FD0">
        <w:rPr>
          <w:rFonts w:ascii="Times New Roman" w:hAnsi="Times New Roman"/>
          <w:b w:val="0"/>
          <w:sz w:val="28"/>
          <w:szCs w:val="28"/>
        </w:rPr>
        <w:t xml:space="preserve"> 51 Федерального закона от 06.10.2003 № 131-ФЗ «Об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1F7FD0">
        <w:rPr>
          <w:rFonts w:ascii="Times New Roman" w:hAnsi="Times New Roman"/>
          <w:b w:val="0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 w:val="0"/>
          <w:sz w:val="28"/>
          <w:szCs w:val="28"/>
        </w:rPr>
        <w:t xml:space="preserve">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</w:t>
      </w:r>
      <w:r w:rsidRPr="001F7FD0">
        <w:rPr>
          <w:rFonts w:ascii="Times New Roman" w:hAnsi="Times New Roman"/>
          <w:b w:val="0"/>
          <w:sz w:val="28"/>
          <w:szCs w:val="28"/>
        </w:rPr>
        <w:t>Уставом</w:t>
      </w:r>
      <w:r>
        <w:rPr>
          <w:rFonts w:ascii="Times New Roman" w:hAnsi="Times New Roman"/>
          <w:b w:val="0"/>
          <w:sz w:val="28"/>
          <w:szCs w:val="28"/>
        </w:rPr>
        <w:t xml:space="preserve"> города Перми</w:t>
      </w:r>
      <w:r w:rsidRPr="001F7FD0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076C8" w:rsidRDefault="001076C8" w:rsidP="001076C8">
      <w:pPr>
        <w:pStyle w:val="ConsTitle"/>
        <w:tabs>
          <w:tab w:val="left" w:pos="7020"/>
        </w:tabs>
        <w:spacing w:before="240" w:after="240"/>
        <w:jc w:val="center"/>
        <w:rPr>
          <w:rFonts w:ascii="Times New Roman" w:hAnsi="Times New Roman"/>
          <w:b w:val="0"/>
          <w:sz w:val="28"/>
          <w:szCs w:val="28"/>
        </w:rPr>
      </w:pPr>
      <w:r w:rsidRPr="001F7FD0">
        <w:rPr>
          <w:rFonts w:ascii="Times New Roman" w:hAnsi="Times New Roman"/>
          <w:b w:val="0"/>
          <w:sz w:val="28"/>
          <w:szCs w:val="28"/>
        </w:rPr>
        <w:t>Пермская городская Дума</w:t>
      </w:r>
      <w:r w:rsidRPr="008C4D8C">
        <w:rPr>
          <w:rFonts w:ascii="Times New Roman" w:hAnsi="Times New Roman"/>
          <w:b w:val="0"/>
          <w:sz w:val="28"/>
          <w:szCs w:val="28"/>
        </w:rPr>
        <w:t xml:space="preserve"> </w:t>
      </w:r>
      <w:r w:rsidRPr="0007282E">
        <w:rPr>
          <w:rFonts w:ascii="Times New Roman" w:hAnsi="Times New Roman"/>
          <w:spacing w:val="40"/>
          <w:sz w:val="28"/>
          <w:szCs w:val="28"/>
        </w:rPr>
        <w:t>решила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1076C8" w:rsidRDefault="001076C8" w:rsidP="001076C8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F7FD0">
        <w:rPr>
          <w:rFonts w:ascii="Times New Roman" w:hAnsi="Times New Roman"/>
          <w:sz w:val="28"/>
          <w:szCs w:val="28"/>
        </w:rPr>
        <w:t xml:space="preserve">1. </w:t>
      </w:r>
      <w:r w:rsidRPr="00F9454D">
        <w:rPr>
          <w:rFonts w:ascii="Times New Roman" w:hAnsi="Times New Roman"/>
          <w:sz w:val="28"/>
          <w:szCs w:val="28"/>
        </w:rPr>
        <w:t>Внести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54D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Pr="00F9454D">
        <w:rPr>
          <w:rFonts w:ascii="Times New Roman" w:hAnsi="Times New Roman"/>
          <w:sz w:val="28"/>
          <w:szCs w:val="28"/>
        </w:rPr>
        <w:t xml:space="preserve"> о приватизации муниципального имущества города Перми</w:t>
      </w:r>
      <w:r>
        <w:rPr>
          <w:rFonts w:ascii="Times New Roman" w:hAnsi="Times New Roman"/>
          <w:sz w:val="28"/>
          <w:szCs w:val="28"/>
        </w:rPr>
        <w:t>, утвержденное решением Пермской городской Думы от 20.11.2012 № 256 (в редакции решений Пермской городской Думы от 24.09.2013 № 215, от</w:t>
      </w:r>
      <w:r w:rsidR="00F61D2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23.09.2014 № 195, от 25.09.2018 № 175), </w:t>
      </w:r>
      <w:r w:rsidRPr="00F9454D">
        <w:rPr>
          <w:rFonts w:ascii="Times New Roman" w:hAnsi="Times New Roman"/>
          <w:sz w:val="28"/>
          <w:szCs w:val="28"/>
        </w:rPr>
        <w:t>изменения:</w:t>
      </w:r>
    </w:p>
    <w:p w:rsidR="001076C8" w:rsidRPr="004B5986" w:rsidRDefault="001076C8" w:rsidP="001076C8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4B5986">
        <w:rPr>
          <w:rFonts w:ascii="Times New Roman" w:hAnsi="Times New Roman"/>
          <w:sz w:val="28"/>
          <w:szCs w:val="28"/>
        </w:rPr>
        <w:t>1.1 пункт 1.1 после слов «муниципального имущества»,» дополнить словами «постановлением Правительства Российской Федерации от 26.12.2005 № 806 «Об</w:t>
      </w:r>
      <w:r>
        <w:rPr>
          <w:rFonts w:ascii="Times New Roman" w:hAnsi="Times New Roman"/>
          <w:sz w:val="28"/>
          <w:szCs w:val="28"/>
        </w:rPr>
        <w:t> </w:t>
      </w:r>
      <w:r w:rsidRPr="004B5986">
        <w:rPr>
          <w:rFonts w:ascii="Times New Roman" w:hAnsi="Times New Roman"/>
          <w:sz w:val="28"/>
          <w:szCs w:val="28"/>
        </w:rPr>
        <w:t>утверждении Правил разработки прогнозных планов (программ) приватизации государственного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986">
        <w:rPr>
          <w:rFonts w:ascii="Times New Roman" w:hAnsi="Times New Roman"/>
          <w:sz w:val="28"/>
          <w:szCs w:val="28"/>
        </w:rPr>
        <w:t>муниципального имущества и внесении изменений в</w:t>
      </w:r>
      <w:r w:rsidR="00F61D25">
        <w:rPr>
          <w:rFonts w:ascii="Times New Roman" w:hAnsi="Times New Roman"/>
          <w:sz w:val="28"/>
          <w:szCs w:val="28"/>
        </w:rPr>
        <w:t> </w:t>
      </w:r>
      <w:r w:rsidRPr="004B5986">
        <w:rPr>
          <w:rFonts w:ascii="Times New Roman" w:hAnsi="Times New Roman"/>
          <w:sz w:val="28"/>
          <w:szCs w:val="28"/>
        </w:rPr>
        <w:t>Правила подготовки и принятия решений об условиях приватизации федерального имущества»</w:t>
      </w:r>
      <w:r>
        <w:rPr>
          <w:rFonts w:ascii="Times New Roman" w:hAnsi="Times New Roman"/>
          <w:sz w:val="28"/>
          <w:szCs w:val="28"/>
        </w:rPr>
        <w:t>,»</w:t>
      </w:r>
      <w:r w:rsidRPr="004B5986">
        <w:rPr>
          <w:rFonts w:ascii="Times New Roman" w:hAnsi="Times New Roman"/>
          <w:sz w:val="28"/>
          <w:szCs w:val="28"/>
        </w:rPr>
        <w:t>;</w:t>
      </w:r>
    </w:p>
    <w:p w:rsidR="001076C8" w:rsidRPr="002D18FF" w:rsidRDefault="001076C8" w:rsidP="001076C8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абзац </w:t>
      </w:r>
      <w:r w:rsidRPr="002D18FF">
        <w:rPr>
          <w:rFonts w:ascii="Times New Roman" w:hAnsi="Times New Roman"/>
          <w:sz w:val="28"/>
          <w:szCs w:val="28"/>
        </w:rPr>
        <w:t>первый пункта 3.3 изложить в редакции:</w:t>
      </w:r>
    </w:p>
    <w:p w:rsidR="001076C8" w:rsidRDefault="001076C8" w:rsidP="001076C8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«3.3. Прогнозный план приватизации содержит перечни сгруппированного по видам экономической деятельности муниципального имущества, приватизация которого планируется в плановом периоде (муниципальных унитарных предприятий, акций акционерных обществ и долей в уставных капиталах обществ с ограниченной ответственностью, находящихся в собственности муниципального образования город Пермь, иного имущества, составляющего имущество казны муниципального образования город Пермь), с указанием характеристики соответствующего имущества; сведения об акционерных обществах и обществах с ограниченной ответственностью, акции, доли в уставных капиталах которых подлежат </w:t>
      </w:r>
      <w:r w:rsidRPr="002D18FF">
        <w:rPr>
          <w:rFonts w:ascii="Times New Roman" w:hAnsi="Times New Roman"/>
          <w:sz w:val="28"/>
          <w:szCs w:val="28"/>
        </w:rPr>
        <w:lastRenderedPageBreak/>
        <w:t>внесению в уставный капитал иных акционерных обществ; сведения об ином имуществе, составляющем казну муниципального образования город Пермь, которое подлежит внесению в уставный капитал акционерных обществ</w:t>
      </w:r>
      <w:r w:rsidRPr="00112EE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2EEE">
        <w:rPr>
          <w:rFonts w:ascii="Times New Roman" w:hAnsi="Times New Roman"/>
          <w:sz w:val="28"/>
          <w:szCs w:val="28"/>
        </w:rPr>
        <w:t>прогноз объемов поступлений от реализации муниципального имущества в бюджет города Перми с разбивкой по годам.</w:t>
      </w:r>
      <w:r>
        <w:rPr>
          <w:rFonts w:ascii="Times New Roman" w:hAnsi="Times New Roman"/>
          <w:sz w:val="28"/>
          <w:szCs w:val="28"/>
        </w:rPr>
        <w:t>»;</w:t>
      </w:r>
    </w:p>
    <w:p w:rsidR="001076C8" w:rsidRPr="002D18FF" w:rsidRDefault="001076C8" w:rsidP="001076C8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2D18FF">
        <w:rPr>
          <w:rFonts w:ascii="Times New Roman" w:hAnsi="Times New Roman"/>
          <w:sz w:val="28"/>
          <w:szCs w:val="28"/>
        </w:rPr>
        <w:t xml:space="preserve"> пункт 3.5 изложить в редакции:</w:t>
      </w:r>
    </w:p>
    <w:p w:rsidR="001076C8" w:rsidRPr="00A23457" w:rsidRDefault="001076C8" w:rsidP="001076C8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3.5. </w:t>
      </w:r>
      <w:r w:rsidRPr="002D18FF">
        <w:rPr>
          <w:rFonts w:ascii="Times New Roman" w:hAnsi="Times New Roman"/>
          <w:sz w:val="28"/>
          <w:szCs w:val="28"/>
        </w:rPr>
        <w:t>Предложения о включении объектов муниципального имущества в</w:t>
      </w:r>
      <w:r w:rsidR="00F61D25">
        <w:rPr>
          <w:rFonts w:ascii="Times New Roman" w:hAnsi="Times New Roman"/>
          <w:sz w:val="28"/>
          <w:szCs w:val="28"/>
        </w:rPr>
        <w:t> </w:t>
      </w:r>
      <w:r w:rsidRPr="002D18FF">
        <w:rPr>
          <w:rFonts w:ascii="Times New Roman" w:hAnsi="Times New Roman"/>
          <w:sz w:val="28"/>
          <w:szCs w:val="28"/>
        </w:rPr>
        <w:t>проект Прогнозного плана приватизации в администрацию города Перми вправе направлять Пермская городская Дума, Глава города Перми, функциональные и</w:t>
      </w:r>
      <w:r w:rsidR="00F61D25">
        <w:rPr>
          <w:rFonts w:ascii="Times New Roman" w:hAnsi="Times New Roman"/>
          <w:sz w:val="28"/>
          <w:szCs w:val="28"/>
        </w:rPr>
        <w:t> </w:t>
      </w:r>
      <w:r w:rsidRPr="002D18FF">
        <w:rPr>
          <w:rFonts w:ascii="Times New Roman" w:hAnsi="Times New Roman"/>
          <w:sz w:val="28"/>
          <w:szCs w:val="28"/>
        </w:rPr>
        <w:t>территориальные органы администрации города Перми</w:t>
      </w:r>
      <w:r w:rsidR="00D27E0F" w:rsidRPr="00A23457">
        <w:rPr>
          <w:rFonts w:ascii="Times New Roman" w:hAnsi="Times New Roman"/>
          <w:sz w:val="28"/>
          <w:szCs w:val="28"/>
        </w:rPr>
        <w:t>, физические и юридические лица.</w:t>
      </w:r>
      <w:r w:rsidRPr="00A23457">
        <w:rPr>
          <w:rFonts w:ascii="Times New Roman" w:hAnsi="Times New Roman"/>
          <w:sz w:val="28"/>
          <w:szCs w:val="28"/>
        </w:rPr>
        <w:t>»;</w:t>
      </w:r>
    </w:p>
    <w:p w:rsidR="001076C8" w:rsidRPr="002D18FF" w:rsidRDefault="001076C8" w:rsidP="001076C8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2D18FF">
        <w:rPr>
          <w:rFonts w:ascii="Times New Roman" w:hAnsi="Times New Roman"/>
          <w:sz w:val="28"/>
          <w:szCs w:val="28"/>
        </w:rPr>
        <w:t xml:space="preserve"> пункт 3.10 изложить в редакции:</w:t>
      </w:r>
    </w:p>
    <w:p w:rsidR="001076C8" w:rsidRPr="002D18FF" w:rsidRDefault="001076C8" w:rsidP="001076C8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E27484">
        <w:rPr>
          <w:rFonts w:ascii="Times New Roman" w:hAnsi="Times New Roman"/>
          <w:sz w:val="28"/>
          <w:szCs w:val="28"/>
        </w:rPr>
        <w:t>«3.10. В проекте Прогнозного плана приватизации указываются сведения в</w:t>
      </w:r>
      <w:r>
        <w:rPr>
          <w:rFonts w:ascii="Times New Roman" w:hAnsi="Times New Roman"/>
          <w:sz w:val="28"/>
          <w:szCs w:val="28"/>
        </w:rPr>
        <w:t> </w:t>
      </w:r>
      <w:r w:rsidRPr="00E27484">
        <w:rPr>
          <w:rFonts w:ascii="Times New Roman" w:hAnsi="Times New Roman"/>
          <w:sz w:val="28"/>
          <w:szCs w:val="28"/>
        </w:rPr>
        <w:t>соответствии с 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Федерации от 26.12.2005 № 806</w:t>
      </w:r>
      <w:r>
        <w:rPr>
          <w:rFonts w:ascii="Times New Roman" w:hAnsi="Times New Roman"/>
          <w:sz w:val="28"/>
          <w:szCs w:val="28"/>
        </w:rPr>
        <w:t>.</w:t>
      </w:r>
      <w:r w:rsidRPr="00E27484">
        <w:rPr>
          <w:rFonts w:ascii="Times New Roman" w:hAnsi="Times New Roman"/>
          <w:sz w:val="28"/>
          <w:szCs w:val="28"/>
        </w:rPr>
        <w:t>»;</w:t>
      </w:r>
    </w:p>
    <w:p w:rsidR="001076C8" w:rsidRPr="002D18FF" w:rsidRDefault="001076C8" w:rsidP="001076C8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2D18FF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под</w:t>
      </w:r>
      <w:r w:rsidRPr="002D18FF">
        <w:rPr>
          <w:rFonts w:ascii="Times New Roman" w:hAnsi="Times New Roman"/>
          <w:sz w:val="28"/>
          <w:szCs w:val="28"/>
        </w:rPr>
        <w:t>пункте 3.11.4 слово «открытых» исключить;</w:t>
      </w:r>
    </w:p>
    <w:p w:rsidR="001076C8" w:rsidRPr="002D18FF" w:rsidRDefault="001076C8" w:rsidP="001076C8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2D18FF">
        <w:rPr>
          <w:rFonts w:ascii="Times New Roman" w:hAnsi="Times New Roman"/>
          <w:sz w:val="28"/>
          <w:szCs w:val="28"/>
        </w:rPr>
        <w:t xml:space="preserve"> в пункте 4.3:</w:t>
      </w:r>
    </w:p>
    <w:p w:rsidR="001076C8" w:rsidRPr="002D18FF" w:rsidRDefault="001076C8" w:rsidP="001076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8F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D18FF">
        <w:rPr>
          <w:rFonts w:ascii="Times New Roman" w:hAnsi="Times New Roman" w:cs="Times New Roman"/>
          <w:sz w:val="28"/>
          <w:szCs w:val="28"/>
        </w:rPr>
        <w:t>.1 в абзаце первом слово «открытое» исключить;</w:t>
      </w:r>
    </w:p>
    <w:p w:rsidR="001076C8" w:rsidRPr="002D18FF" w:rsidRDefault="001076C8" w:rsidP="001076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8F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D18FF">
        <w:rPr>
          <w:rFonts w:ascii="Times New Roman" w:hAnsi="Times New Roman" w:cs="Times New Roman"/>
          <w:sz w:val="28"/>
          <w:szCs w:val="28"/>
        </w:rPr>
        <w:t>.2 в абзацах четв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18FF">
        <w:rPr>
          <w:rFonts w:ascii="Times New Roman" w:hAnsi="Times New Roman" w:cs="Times New Roman"/>
          <w:sz w:val="28"/>
          <w:szCs w:val="28"/>
        </w:rPr>
        <w:t>ртом и пятом слово «открытого» исключить;</w:t>
      </w:r>
    </w:p>
    <w:p w:rsidR="001076C8" w:rsidRDefault="001076C8" w:rsidP="001076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8F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D1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Отчете о результатах приватизации муниципального имущества города Перми по состоянию на отчетную дату/за отчетный год (приложение № 1):</w:t>
      </w:r>
    </w:p>
    <w:p w:rsidR="001076C8" w:rsidRPr="002D18FF" w:rsidRDefault="001076C8" w:rsidP="001076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1.7.1 </w:t>
      </w:r>
      <w:r w:rsidRPr="002D18FF">
        <w:rPr>
          <w:rFonts w:ascii="Times New Roman" w:hAnsi="Times New Roman" w:cs="Times New Roman"/>
          <w:sz w:val="28"/>
          <w:szCs w:val="28"/>
        </w:rPr>
        <w:t>строку</w:t>
      </w:r>
    </w:p>
    <w:p w:rsidR="001076C8" w:rsidRPr="002D18FF" w:rsidRDefault="001076C8" w:rsidP="001076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8FF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"/>
        <w:gridCol w:w="1308"/>
        <w:gridCol w:w="1143"/>
        <w:gridCol w:w="1254"/>
        <w:gridCol w:w="1240"/>
        <w:gridCol w:w="1049"/>
        <w:gridCol w:w="1278"/>
        <w:gridCol w:w="1278"/>
        <w:gridCol w:w="1193"/>
      </w:tblGrid>
      <w:tr w:rsidR="00A23457" w:rsidRPr="002D18FF" w:rsidTr="007D7CAD">
        <w:tc>
          <w:tcPr>
            <w:tcW w:w="150" w:type="pct"/>
          </w:tcPr>
          <w:p w:rsidR="001076C8" w:rsidRPr="002D18FF" w:rsidRDefault="001076C8" w:rsidP="00467C58">
            <w:pPr>
              <w:jc w:val="center"/>
              <w:rPr>
                <w:sz w:val="28"/>
                <w:szCs w:val="28"/>
              </w:rPr>
            </w:pPr>
            <w:r w:rsidRPr="002D18FF">
              <w:rPr>
                <w:sz w:val="28"/>
                <w:szCs w:val="28"/>
              </w:rPr>
              <w:t>№</w:t>
            </w:r>
          </w:p>
        </w:tc>
        <w:tc>
          <w:tcPr>
            <w:tcW w:w="651" w:type="pct"/>
          </w:tcPr>
          <w:p w:rsidR="001076C8" w:rsidRPr="002D18FF" w:rsidRDefault="001076C8" w:rsidP="00467C58">
            <w:pPr>
              <w:jc w:val="center"/>
              <w:rPr>
                <w:sz w:val="28"/>
                <w:szCs w:val="28"/>
              </w:rPr>
            </w:pPr>
            <w:r w:rsidRPr="002D18FF">
              <w:rPr>
                <w:sz w:val="28"/>
                <w:szCs w:val="28"/>
              </w:rPr>
              <w:t xml:space="preserve">Наименование объекта/адрес объекта </w:t>
            </w:r>
            <w:hyperlink w:anchor="P269" w:history="1">
              <w:r w:rsidRPr="002D18FF">
                <w:rPr>
                  <w:sz w:val="28"/>
                  <w:szCs w:val="28"/>
                </w:rPr>
                <w:t>&lt;*&gt;</w:t>
              </w:r>
            </w:hyperlink>
          </w:p>
        </w:tc>
        <w:tc>
          <w:tcPr>
            <w:tcW w:w="569" w:type="pct"/>
          </w:tcPr>
          <w:p w:rsidR="001076C8" w:rsidRPr="002D18FF" w:rsidRDefault="001076C8" w:rsidP="00467C58">
            <w:pPr>
              <w:jc w:val="center"/>
              <w:rPr>
                <w:sz w:val="28"/>
                <w:szCs w:val="28"/>
              </w:rPr>
            </w:pPr>
            <w:r w:rsidRPr="002D18FF">
              <w:rPr>
                <w:sz w:val="28"/>
                <w:szCs w:val="28"/>
              </w:rPr>
              <w:t xml:space="preserve">Характеристика объекта </w:t>
            </w:r>
            <w:hyperlink w:anchor="P270" w:history="1">
              <w:r w:rsidRPr="002D18FF">
                <w:rPr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624" w:type="pct"/>
          </w:tcPr>
          <w:p w:rsidR="001076C8" w:rsidRPr="002D18FF" w:rsidRDefault="001076C8" w:rsidP="00467C58">
            <w:pPr>
              <w:jc w:val="center"/>
              <w:rPr>
                <w:sz w:val="28"/>
                <w:szCs w:val="28"/>
              </w:rPr>
            </w:pPr>
            <w:r w:rsidRPr="002D18FF">
              <w:rPr>
                <w:sz w:val="28"/>
                <w:szCs w:val="28"/>
              </w:rPr>
              <w:t xml:space="preserve">Начальная цена, тыс. руб. </w:t>
            </w:r>
            <w:hyperlink w:anchor="P271" w:history="1">
              <w:r w:rsidRPr="002D18FF">
                <w:rPr>
                  <w:sz w:val="28"/>
                  <w:szCs w:val="28"/>
                </w:rPr>
                <w:t>&lt;***&gt;</w:t>
              </w:r>
            </w:hyperlink>
          </w:p>
        </w:tc>
        <w:tc>
          <w:tcPr>
            <w:tcW w:w="617" w:type="pct"/>
          </w:tcPr>
          <w:p w:rsidR="001076C8" w:rsidRPr="002D18FF" w:rsidRDefault="001076C8" w:rsidP="00467C58">
            <w:pPr>
              <w:jc w:val="center"/>
              <w:rPr>
                <w:sz w:val="28"/>
                <w:szCs w:val="28"/>
              </w:rPr>
            </w:pPr>
            <w:r w:rsidRPr="002D18FF">
              <w:rPr>
                <w:sz w:val="28"/>
                <w:szCs w:val="28"/>
              </w:rPr>
              <w:t>Способ приватизации</w:t>
            </w:r>
          </w:p>
        </w:tc>
        <w:tc>
          <w:tcPr>
            <w:tcW w:w="522" w:type="pct"/>
          </w:tcPr>
          <w:p w:rsidR="001076C8" w:rsidRPr="002D18FF" w:rsidRDefault="001076C8" w:rsidP="00467C58">
            <w:pPr>
              <w:jc w:val="center"/>
              <w:rPr>
                <w:sz w:val="28"/>
                <w:szCs w:val="28"/>
              </w:rPr>
            </w:pPr>
            <w:r w:rsidRPr="002D18FF">
              <w:rPr>
                <w:sz w:val="28"/>
                <w:szCs w:val="28"/>
              </w:rPr>
              <w:t>Дата приватизации</w:t>
            </w:r>
          </w:p>
        </w:tc>
        <w:tc>
          <w:tcPr>
            <w:tcW w:w="636" w:type="pct"/>
          </w:tcPr>
          <w:p w:rsidR="001076C8" w:rsidRPr="002D18FF" w:rsidRDefault="001076C8" w:rsidP="00467C58">
            <w:pPr>
              <w:jc w:val="center"/>
              <w:rPr>
                <w:sz w:val="28"/>
                <w:szCs w:val="28"/>
              </w:rPr>
            </w:pPr>
            <w:r w:rsidRPr="002D18FF">
              <w:rPr>
                <w:sz w:val="28"/>
                <w:szCs w:val="28"/>
              </w:rPr>
              <w:t>Цена сделки приватизации, тыс. руб.</w:t>
            </w:r>
          </w:p>
        </w:tc>
        <w:tc>
          <w:tcPr>
            <w:tcW w:w="636" w:type="pct"/>
          </w:tcPr>
          <w:p w:rsidR="001076C8" w:rsidRPr="002D18FF" w:rsidRDefault="001076C8" w:rsidP="00467C58">
            <w:pPr>
              <w:jc w:val="center"/>
              <w:rPr>
                <w:sz w:val="28"/>
                <w:szCs w:val="28"/>
              </w:rPr>
            </w:pPr>
            <w:r w:rsidRPr="002D18FF">
              <w:rPr>
                <w:sz w:val="28"/>
                <w:szCs w:val="28"/>
              </w:rPr>
              <w:t>Фактически перечислено в</w:t>
            </w:r>
            <w:r>
              <w:rPr>
                <w:sz w:val="28"/>
                <w:szCs w:val="28"/>
              </w:rPr>
              <w:t> </w:t>
            </w:r>
            <w:r w:rsidRPr="002D18FF">
              <w:rPr>
                <w:sz w:val="28"/>
                <w:szCs w:val="28"/>
              </w:rPr>
              <w:t>бюджет города, тыс. руб.</w:t>
            </w:r>
          </w:p>
        </w:tc>
        <w:tc>
          <w:tcPr>
            <w:tcW w:w="594" w:type="pct"/>
          </w:tcPr>
          <w:p w:rsidR="001076C8" w:rsidRPr="002D18FF" w:rsidRDefault="001076C8" w:rsidP="00467C58">
            <w:pPr>
              <w:jc w:val="center"/>
              <w:rPr>
                <w:sz w:val="28"/>
                <w:szCs w:val="28"/>
              </w:rPr>
            </w:pPr>
            <w:r w:rsidRPr="002D18FF">
              <w:rPr>
                <w:sz w:val="28"/>
                <w:szCs w:val="28"/>
              </w:rPr>
              <w:t>Примечание</w:t>
            </w:r>
          </w:p>
        </w:tc>
      </w:tr>
    </w:tbl>
    <w:p w:rsidR="001076C8" w:rsidRPr="002D18FF" w:rsidRDefault="001076C8" w:rsidP="001076C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18FF">
        <w:rPr>
          <w:rFonts w:ascii="Times New Roman" w:hAnsi="Times New Roman" w:cs="Times New Roman"/>
          <w:sz w:val="28"/>
          <w:szCs w:val="28"/>
        </w:rPr>
        <w:t>»</w:t>
      </w:r>
    </w:p>
    <w:p w:rsidR="001076C8" w:rsidRPr="002D18FF" w:rsidRDefault="001076C8" w:rsidP="00107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8FF"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1076C8" w:rsidRPr="002D18FF" w:rsidRDefault="001076C8" w:rsidP="00107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8FF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"/>
        <w:gridCol w:w="1465"/>
        <w:gridCol w:w="992"/>
        <w:gridCol w:w="1266"/>
        <w:gridCol w:w="1238"/>
        <w:gridCol w:w="1039"/>
        <w:gridCol w:w="1278"/>
        <w:gridCol w:w="1346"/>
        <w:gridCol w:w="1123"/>
      </w:tblGrid>
      <w:tr w:rsidR="001076C8" w:rsidRPr="002D18FF" w:rsidTr="007D7CAD">
        <w:tc>
          <w:tcPr>
            <w:tcW w:w="149" w:type="pct"/>
          </w:tcPr>
          <w:p w:rsidR="001076C8" w:rsidRPr="002D18FF" w:rsidRDefault="001076C8" w:rsidP="00467C5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2D18FF">
              <w:rPr>
                <w:sz w:val="28"/>
                <w:szCs w:val="28"/>
              </w:rPr>
              <w:t>№</w:t>
            </w:r>
          </w:p>
        </w:tc>
        <w:tc>
          <w:tcPr>
            <w:tcW w:w="729" w:type="pct"/>
          </w:tcPr>
          <w:p w:rsidR="001076C8" w:rsidRPr="002D18FF" w:rsidRDefault="001076C8" w:rsidP="00467C5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2D18FF">
              <w:rPr>
                <w:sz w:val="28"/>
                <w:szCs w:val="28"/>
              </w:rPr>
              <w:t xml:space="preserve">Наименование имущества/адрес имущества </w:t>
            </w:r>
            <w:hyperlink w:anchor="P269" w:history="1">
              <w:r w:rsidRPr="002D18FF">
                <w:rPr>
                  <w:sz w:val="28"/>
                  <w:szCs w:val="28"/>
                </w:rPr>
                <w:t>&lt;*&gt;</w:t>
              </w:r>
            </w:hyperlink>
          </w:p>
        </w:tc>
        <w:tc>
          <w:tcPr>
            <w:tcW w:w="494" w:type="pct"/>
          </w:tcPr>
          <w:p w:rsidR="001076C8" w:rsidRPr="002D18FF" w:rsidRDefault="001076C8" w:rsidP="00467C5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</w:t>
            </w:r>
            <w:r w:rsidR="007D7CAD">
              <w:rPr>
                <w:sz w:val="28"/>
                <w:szCs w:val="28"/>
              </w:rPr>
              <w:t xml:space="preserve">ния об </w:t>
            </w:r>
            <w:r>
              <w:rPr>
                <w:sz w:val="28"/>
                <w:szCs w:val="28"/>
              </w:rPr>
              <w:t>имуществе</w:t>
            </w:r>
            <w:r w:rsidRPr="002D18FF">
              <w:rPr>
                <w:sz w:val="28"/>
                <w:szCs w:val="28"/>
              </w:rPr>
              <w:t xml:space="preserve"> </w:t>
            </w:r>
            <w:hyperlink w:anchor="P270" w:history="1">
              <w:r w:rsidRPr="002D18FF">
                <w:rPr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630" w:type="pct"/>
          </w:tcPr>
          <w:p w:rsidR="001076C8" w:rsidRPr="002D18FF" w:rsidRDefault="001076C8" w:rsidP="00467C5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2D18FF">
              <w:rPr>
                <w:sz w:val="28"/>
                <w:szCs w:val="28"/>
              </w:rPr>
              <w:t xml:space="preserve">Начальная цена, тыс. руб. </w:t>
            </w:r>
            <w:hyperlink w:anchor="P271" w:history="1">
              <w:r w:rsidRPr="002D18FF">
                <w:rPr>
                  <w:sz w:val="28"/>
                  <w:szCs w:val="28"/>
                </w:rPr>
                <w:t>&lt;***&gt;</w:t>
              </w:r>
            </w:hyperlink>
          </w:p>
        </w:tc>
        <w:tc>
          <w:tcPr>
            <w:tcW w:w="616" w:type="pct"/>
          </w:tcPr>
          <w:p w:rsidR="001076C8" w:rsidRPr="002D18FF" w:rsidRDefault="001076C8" w:rsidP="00467C5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2D18FF">
              <w:rPr>
                <w:sz w:val="28"/>
                <w:szCs w:val="28"/>
              </w:rPr>
              <w:t>Способ приватизации</w:t>
            </w:r>
          </w:p>
        </w:tc>
        <w:tc>
          <w:tcPr>
            <w:tcW w:w="517" w:type="pct"/>
          </w:tcPr>
          <w:p w:rsidR="001076C8" w:rsidRPr="002D18FF" w:rsidRDefault="001076C8" w:rsidP="00467C5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2D18FF">
              <w:rPr>
                <w:sz w:val="28"/>
                <w:szCs w:val="28"/>
              </w:rPr>
              <w:t>Дата приватизации</w:t>
            </w:r>
          </w:p>
        </w:tc>
        <w:tc>
          <w:tcPr>
            <w:tcW w:w="636" w:type="pct"/>
          </w:tcPr>
          <w:p w:rsidR="001076C8" w:rsidRPr="002D18FF" w:rsidRDefault="001076C8" w:rsidP="00467C5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2D18FF">
              <w:rPr>
                <w:sz w:val="28"/>
                <w:szCs w:val="28"/>
              </w:rPr>
              <w:t>Цена сделки приватизации, тыс. руб.</w:t>
            </w:r>
          </w:p>
        </w:tc>
        <w:tc>
          <w:tcPr>
            <w:tcW w:w="670" w:type="pct"/>
          </w:tcPr>
          <w:p w:rsidR="001076C8" w:rsidRPr="002D18FF" w:rsidRDefault="001076C8" w:rsidP="00467C5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2D18FF">
              <w:rPr>
                <w:sz w:val="28"/>
                <w:szCs w:val="28"/>
              </w:rPr>
              <w:t>Фактически перечислено в</w:t>
            </w:r>
            <w:r>
              <w:rPr>
                <w:sz w:val="28"/>
                <w:szCs w:val="28"/>
              </w:rPr>
              <w:t> </w:t>
            </w:r>
            <w:r w:rsidRPr="002D18FF">
              <w:rPr>
                <w:sz w:val="28"/>
                <w:szCs w:val="28"/>
              </w:rPr>
              <w:t>бюджет города, тыс. руб.</w:t>
            </w:r>
          </w:p>
        </w:tc>
        <w:tc>
          <w:tcPr>
            <w:tcW w:w="559" w:type="pct"/>
          </w:tcPr>
          <w:p w:rsidR="001076C8" w:rsidRPr="002D18FF" w:rsidRDefault="001076C8" w:rsidP="00467C5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2D18FF">
              <w:rPr>
                <w:sz w:val="28"/>
                <w:szCs w:val="28"/>
              </w:rPr>
              <w:t>Примечание</w:t>
            </w:r>
          </w:p>
        </w:tc>
      </w:tr>
    </w:tbl>
    <w:p w:rsidR="001076C8" w:rsidRDefault="001076C8" w:rsidP="001076C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18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76C8" w:rsidRDefault="001076C8" w:rsidP="00107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1.7.2 сноску </w:t>
      </w:r>
      <w:r w:rsidR="003A3A21">
        <w:rPr>
          <w:rFonts w:ascii="Times New Roman" w:hAnsi="Times New Roman" w:cs="Times New Roman"/>
          <w:sz w:val="28"/>
          <w:szCs w:val="28"/>
        </w:rPr>
        <w:t>«</w:t>
      </w:r>
      <w:r w:rsidRPr="003870D7">
        <w:rPr>
          <w:rFonts w:ascii="Times New Roman" w:hAnsi="Times New Roman" w:cs="Times New Roman"/>
          <w:sz w:val="28"/>
          <w:szCs w:val="28"/>
        </w:rPr>
        <w:t>&lt;*&gt;</w:t>
      </w:r>
      <w:r w:rsidR="003A3A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1076C8" w:rsidRPr="004B5986" w:rsidRDefault="001076C8" w:rsidP="00107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0D7">
        <w:rPr>
          <w:rFonts w:ascii="Times New Roman" w:hAnsi="Times New Roman" w:cs="Times New Roman"/>
          <w:sz w:val="28"/>
          <w:szCs w:val="28"/>
        </w:rPr>
        <w:t>«</w:t>
      </w:r>
      <w:r w:rsidR="003A3A21" w:rsidRPr="003A3A21">
        <w:rPr>
          <w:rFonts w:ascii="Times New Roman" w:hAnsi="Times New Roman" w:cs="Times New Roman"/>
          <w:sz w:val="28"/>
          <w:szCs w:val="28"/>
        </w:rPr>
        <w:t xml:space="preserve">&lt;*&gt; </w:t>
      </w:r>
      <w:r w:rsidRPr="003870D7">
        <w:rPr>
          <w:rFonts w:ascii="Times New Roman" w:hAnsi="Times New Roman" w:cs="Times New Roman"/>
          <w:sz w:val="28"/>
          <w:szCs w:val="28"/>
        </w:rPr>
        <w:t xml:space="preserve">В графе отражается информация в </w:t>
      </w:r>
      <w:r w:rsidRPr="004B5986">
        <w:rPr>
          <w:rFonts w:ascii="Times New Roman" w:hAnsi="Times New Roman" w:cs="Times New Roman"/>
          <w:sz w:val="28"/>
          <w:szCs w:val="28"/>
        </w:rPr>
        <w:t>зависимости от вида имущества, подлежащего приватизации»;</w:t>
      </w:r>
    </w:p>
    <w:p w:rsidR="001076C8" w:rsidRPr="004B5986" w:rsidRDefault="001076C8" w:rsidP="00107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86">
        <w:rPr>
          <w:rFonts w:ascii="Times New Roman" w:hAnsi="Times New Roman" w:cs="Times New Roman"/>
          <w:sz w:val="28"/>
          <w:szCs w:val="28"/>
        </w:rPr>
        <w:t xml:space="preserve">1.7.3 сноску </w:t>
      </w:r>
      <w:r w:rsidR="003A3A21">
        <w:rPr>
          <w:rFonts w:ascii="Times New Roman" w:hAnsi="Times New Roman" w:cs="Times New Roman"/>
          <w:sz w:val="28"/>
          <w:szCs w:val="28"/>
        </w:rPr>
        <w:t>«</w:t>
      </w:r>
      <w:hyperlink w:anchor="P270" w:history="1">
        <w:r w:rsidRPr="004B5986">
          <w:rPr>
            <w:rFonts w:ascii="Times New Roman" w:hAnsi="Times New Roman" w:cs="Times New Roman"/>
            <w:sz w:val="28"/>
            <w:szCs w:val="28"/>
          </w:rPr>
          <w:t>&lt;**&gt;</w:t>
        </w:r>
      </w:hyperlink>
      <w:r w:rsidR="003A3A21">
        <w:rPr>
          <w:rFonts w:ascii="Times New Roman" w:hAnsi="Times New Roman" w:cs="Times New Roman"/>
          <w:sz w:val="28"/>
          <w:szCs w:val="28"/>
        </w:rPr>
        <w:t>»</w:t>
      </w:r>
      <w:r w:rsidRPr="004B5986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1076C8" w:rsidRDefault="001076C8" w:rsidP="00107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86">
        <w:rPr>
          <w:rFonts w:ascii="Times New Roman" w:hAnsi="Times New Roman" w:cs="Times New Roman"/>
          <w:sz w:val="28"/>
          <w:szCs w:val="28"/>
        </w:rPr>
        <w:t>«</w:t>
      </w:r>
      <w:r w:rsidR="003A3A21" w:rsidRPr="003A3A21">
        <w:rPr>
          <w:rFonts w:ascii="Times New Roman" w:hAnsi="Times New Roman" w:cs="Times New Roman"/>
          <w:sz w:val="28"/>
          <w:szCs w:val="28"/>
        </w:rPr>
        <w:t xml:space="preserve">&lt;**&gt; </w:t>
      </w:r>
      <w:r w:rsidRPr="004B5986">
        <w:rPr>
          <w:rFonts w:ascii="Times New Roman" w:hAnsi="Times New Roman" w:cs="Times New Roman"/>
          <w:sz w:val="28"/>
          <w:szCs w:val="28"/>
        </w:rPr>
        <w:t>В графе отражается информация в зависимости от вида имущества, подлежащего приватизации: технические (кв. м, п. м и др.) или количественные (акции, доля и др.) сведения об имуществе. По приватизированным объектам недвижимости отражаются уточненные технические характеристики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1076C8" w:rsidRDefault="001076C8" w:rsidP="00107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1.7.4 сноску </w:t>
      </w:r>
      <w:r w:rsidR="003A3A21">
        <w:rPr>
          <w:rFonts w:ascii="Times New Roman" w:hAnsi="Times New Roman" w:cs="Times New Roman"/>
          <w:sz w:val="28"/>
          <w:szCs w:val="28"/>
        </w:rPr>
        <w:t>«</w:t>
      </w:r>
      <w:hyperlink w:anchor="P271" w:history="1">
        <w:r w:rsidRPr="002D18FF">
          <w:rPr>
            <w:rFonts w:ascii="Times New Roman" w:hAnsi="Times New Roman" w:cs="Times New Roman"/>
            <w:sz w:val="28"/>
            <w:szCs w:val="28"/>
          </w:rPr>
          <w:t>&lt;***&gt;</w:t>
        </w:r>
      </w:hyperlink>
      <w:r w:rsidR="003A3A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1076C8" w:rsidRDefault="001076C8" w:rsidP="00107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3A21" w:rsidRPr="003A3A21">
        <w:rPr>
          <w:rFonts w:ascii="Times New Roman" w:hAnsi="Times New Roman" w:cs="Times New Roman"/>
          <w:sz w:val="28"/>
          <w:szCs w:val="28"/>
        </w:rPr>
        <w:t xml:space="preserve">&lt;***&gt; </w:t>
      </w:r>
      <w:r w:rsidRPr="003870D7">
        <w:rPr>
          <w:rFonts w:ascii="Times New Roman" w:hAnsi="Times New Roman" w:cs="Times New Roman"/>
          <w:sz w:val="28"/>
          <w:szCs w:val="28"/>
        </w:rPr>
        <w:t>В графе отражается начальная цена реализованн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87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имущества.»;</w:t>
      </w:r>
    </w:p>
    <w:p w:rsidR="001076C8" w:rsidRDefault="001076C8" w:rsidP="00107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1.7.5 сноску </w:t>
      </w:r>
      <w:r w:rsidR="003A3A21">
        <w:rPr>
          <w:rFonts w:ascii="Times New Roman" w:hAnsi="Times New Roman" w:cs="Times New Roman"/>
          <w:sz w:val="28"/>
          <w:szCs w:val="28"/>
        </w:rPr>
        <w:t>«</w:t>
      </w:r>
      <w:hyperlink w:anchor="P271" w:history="1">
        <w:r w:rsidRPr="002D18FF">
          <w:rPr>
            <w:rFonts w:ascii="Times New Roman" w:hAnsi="Times New Roman" w:cs="Times New Roman"/>
            <w:sz w:val="28"/>
            <w:szCs w:val="28"/>
          </w:rPr>
          <w:t>&lt;***</w:t>
        </w:r>
        <w:r>
          <w:rPr>
            <w:rFonts w:ascii="Times New Roman" w:hAnsi="Times New Roman" w:cs="Times New Roman"/>
            <w:sz w:val="28"/>
            <w:szCs w:val="28"/>
          </w:rPr>
          <w:t>*</w:t>
        </w:r>
        <w:r w:rsidRPr="002D18FF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3A3A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1076C8" w:rsidRPr="00520E84" w:rsidRDefault="001076C8" w:rsidP="00107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3A21" w:rsidRPr="003A3A21">
        <w:rPr>
          <w:rFonts w:ascii="Times New Roman" w:hAnsi="Times New Roman" w:cs="Times New Roman"/>
          <w:sz w:val="28"/>
          <w:szCs w:val="28"/>
        </w:rPr>
        <w:t xml:space="preserve">&lt;****&gt; </w:t>
      </w:r>
      <w:r w:rsidRPr="00520E84">
        <w:rPr>
          <w:rFonts w:ascii="Times New Roman" w:hAnsi="Times New Roman" w:cs="Times New Roman"/>
          <w:sz w:val="28"/>
          <w:szCs w:val="28"/>
        </w:rPr>
        <w:t>В разделе указыва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0E84">
        <w:rPr>
          <w:rFonts w:ascii="Times New Roman" w:hAnsi="Times New Roman" w:cs="Times New Roman"/>
          <w:sz w:val="28"/>
          <w:szCs w:val="28"/>
        </w:rPr>
        <w:t xml:space="preserve">тся все </w:t>
      </w:r>
      <w:r>
        <w:rPr>
          <w:rFonts w:ascii="Times New Roman" w:hAnsi="Times New Roman" w:cs="Times New Roman"/>
          <w:sz w:val="28"/>
          <w:szCs w:val="28"/>
        </w:rPr>
        <w:t>имущество</w:t>
      </w:r>
      <w:r w:rsidRPr="00520E84">
        <w:rPr>
          <w:rFonts w:ascii="Times New Roman" w:hAnsi="Times New Roman" w:cs="Times New Roman"/>
          <w:sz w:val="28"/>
          <w:szCs w:val="28"/>
        </w:rPr>
        <w:t>, включенн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0E84">
        <w:rPr>
          <w:rFonts w:ascii="Times New Roman" w:hAnsi="Times New Roman" w:cs="Times New Roman"/>
          <w:sz w:val="28"/>
          <w:szCs w:val="28"/>
        </w:rPr>
        <w:t>е в прогнозный план приватизации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1076C8" w:rsidRPr="004B5986" w:rsidRDefault="001076C8" w:rsidP="00107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86">
        <w:rPr>
          <w:rFonts w:ascii="Times New Roman" w:hAnsi="Times New Roman" w:cs="Times New Roman"/>
          <w:sz w:val="28"/>
          <w:szCs w:val="28"/>
        </w:rPr>
        <w:t>1.8 в Прогнозном плане приватизации муниципального имущества города Перми на очередной финансовый год и плановый период (приложение № 2):</w:t>
      </w:r>
    </w:p>
    <w:p w:rsidR="001076C8" w:rsidRPr="004B5986" w:rsidRDefault="001076C8" w:rsidP="00107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86">
        <w:rPr>
          <w:rFonts w:ascii="Times New Roman" w:hAnsi="Times New Roman" w:cs="Times New Roman"/>
          <w:sz w:val="28"/>
          <w:szCs w:val="28"/>
        </w:rPr>
        <w:t>1.8.1 раздел I изложить в редакции:</w:t>
      </w:r>
    </w:p>
    <w:p w:rsidR="001076C8" w:rsidRPr="004B5986" w:rsidRDefault="001076C8" w:rsidP="00107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86">
        <w:rPr>
          <w:rFonts w:ascii="Times New Roman" w:hAnsi="Times New Roman" w:cs="Times New Roman"/>
          <w:sz w:val="28"/>
          <w:szCs w:val="28"/>
        </w:rPr>
        <w:t>«</w:t>
      </w:r>
      <w:r w:rsidRPr="00D810C6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10C6">
        <w:rPr>
          <w:rFonts w:ascii="Times New Roman" w:hAnsi="Times New Roman" w:cs="Times New Roman"/>
          <w:sz w:val="28"/>
          <w:szCs w:val="28"/>
        </w:rPr>
        <w:t xml:space="preserve"> </w:t>
      </w:r>
      <w:r w:rsidRPr="004B5986">
        <w:rPr>
          <w:rFonts w:ascii="Times New Roman" w:hAnsi="Times New Roman" w:cs="Times New Roman"/>
          <w:sz w:val="28"/>
          <w:szCs w:val="28"/>
        </w:rPr>
        <w:t>Основные направления и задачи приватизации муниципального имущества, прогноз объемов поступлений от реализации муниципального имущества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B5986">
        <w:rPr>
          <w:rFonts w:ascii="Times New Roman" w:hAnsi="Times New Roman" w:cs="Times New Roman"/>
          <w:sz w:val="28"/>
          <w:szCs w:val="28"/>
        </w:rPr>
        <w:t>бюджет города Перми с разбивкой по годам.»;</w:t>
      </w:r>
    </w:p>
    <w:p w:rsidR="001076C8" w:rsidRDefault="001076C8" w:rsidP="00107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86">
        <w:rPr>
          <w:rFonts w:ascii="Times New Roman" w:hAnsi="Times New Roman" w:cs="Times New Roman"/>
          <w:sz w:val="28"/>
          <w:szCs w:val="28"/>
        </w:rPr>
        <w:t xml:space="preserve">1.8.2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B5986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5986">
        <w:rPr>
          <w:rFonts w:ascii="Times New Roman" w:hAnsi="Times New Roman" w:cs="Times New Roman"/>
          <w:sz w:val="28"/>
          <w:szCs w:val="28"/>
        </w:rPr>
        <w:t xml:space="preserve"> II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76C8" w:rsidRPr="004B5986" w:rsidRDefault="001076C8" w:rsidP="00107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1.8.2.1 </w:t>
      </w:r>
      <w:r w:rsidR="003A3A21">
        <w:rPr>
          <w:rFonts w:ascii="Times New Roman" w:hAnsi="Times New Roman" w:cs="Times New Roman"/>
          <w:sz w:val="28"/>
          <w:szCs w:val="28"/>
        </w:rPr>
        <w:t>заголовок</w:t>
      </w:r>
      <w:r w:rsidRPr="004B5986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1076C8" w:rsidRPr="004B5986" w:rsidRDefault="001076C8" w:rsidP="00107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86">
        <w:rPr>
          <w:rFonts w:ascii="Times New Roman" w:hAnsi="Times New Roman" w:cs="Times New Roman"/>
          <w:sz w:val="28"/>
          <w:szCs w:val="28"/>
        </w:rPr>
        <w:t>«II. Перечень муниципального имущества, планируемого к приватизации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B5986">
        <w:rPr>
          <w:rFonts w:ascii="Times New Roman" w:hAnsi="Times New Roman" w:cs="Times New Roman"/>
          <w:sz w:val="28"/>
          <w:szCs w:val="28"/>
        </w:rPr>
        <w:t>очередном финансовом году и плановом периоде»;</w:t>
      </w:r>
    </w:p>
    <w:p w:rsidR="001076C8" w:rsidRDefault="001076C8" w:rsidP="00107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1.8.2.2 строку</w:t>
      </w:r>
    </w:p>
    <w:p w:rsidR="001076C8" w:rsidRDefault="001076C8" w:rsidP="00107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3805"/>
        <w:gridCol w:w="3484"/>
        <w:gridCol w:w="2107"/>
      </w:tblGrid>
      <w:tr w:rsidR="001076C8" w:rsidRPr="00C25450" w:rsidTr="00467C58">
        <w:tc>
          <w:tcPr>
            <w:tcW w:w="323" w:type="pct"/>
          </w:tcPr>
          <w:p w:rsidR="001076C8" w:rsidRPr="00421884" w:rsidRDefault="001076C8" w:rsidP="00467C58">
            <w:pPr>
              <w:jc w:val="center"/>
              <w:rPr>
                <w:sz w:val="28"/>
                <w:szCs w:val="28"/>
              </w:rPr>
            </w:pPr>
            <w:r w:rsidRPr="00421884">
              <w:rPr>
                <w:sz w:val="28"/>
                <w:szCs w:val="28"/>
              </w:rPr>
              <w:t>№</w:t>
            </w:r>
          </w:p>
        </w:tc>
        <w:tc>
          <w:tcPr>
            <w:tcW w:w="1894" w:type="pct"/>
          </w:tcPr>
          <w:p w:rsidR="001076C8" w:rsidRPr="00421884" w:rsidRDefault="001076C8" w:rsidP="00467C58">
            <w:pPr>
              <w:jc w:val="center"/>
              <w:rPr>
                <w:sz w:val="28"/>
                <w:szCs w:val="28"/>
              </w:rPr>
            </w:pPr>
            <w:r w:rsidRPr="00421884">
              <w:rPr>
                <w:sz w:val="28"/>
                <w:szCs w:val="28"/>
              </w:rPr>
              <w:t>Адрес объекта/наименование объекта &lt;*&gt;</w:t>
            </w:r>
          </w:p>
        </w:tc>
        <w:tc>
          <w:tcPr>
            <w:tcW w:w="1734" w:type="pct"/>
          </w:tcPr>
          <w:p w:rsidR="001076C8" w:rsidRPr="00421884" w:rsidRDefault="001076C8" w:rsidP="00467C58">
            <w:pPr>
              <w:jc w:val="center"/>
              <w:rPr>
                <w:sz w:val="28"/>
                <w:szCs w:val="28"/>
              </w:rPr>
            </w:pPr>
            <w:r w:rsidRPr="00421884">
              <w:rPr>
                <w:sz w:val="28"/>
                <w:szCs w:val="28"/>
              </w:rPr>
              <w:t>Характеристика объекта</w:t>
            </w:r>
          </w:p>
        </w:tc>
        <w:tc>
          <w:tcPr>
            <w:tcW w:w="1049" w:type="pct"/>
          </w:tcPr>
          <w:p w:rsidR="001076C8" w:rsidRPr="00421884" w:rsidRDefault="001076C8" w:rsidP="00467C58">
            <w:pPr>
              <w:jc w:val="center"/>
              <w:rPr>
                <w:sz w:val="28"/>
                <w:szCs w:val="28"/>
              </w:rPr>
            </w:pPr>
            <w:r w:rsidRPr="00421884">
              <w:rPr>
                <w:sz w:val="28"/>
                <w:szCs w:val="28"/>
              </w:rPr>
              <w:t>Способ приватизации</w:t>
            </w:r>
          </w:p>
        </w:tc>
      </w:tr>
    </w:tbl>
    <w:p w:rsidR="001076C8" w:rsidRDefault="001076C8" w:rsidP="001076C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1076C8" w:rsidRDefault="001076C8" w:rsidP="00107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1076C8" w:rsidRDefault="001076C8" w:rsidP="00107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3805"/>
        <w:gridCol w:w="3484"/>
        <w:gridCol w:w="2107"/>
      </w:tblGrid>
      <w:tr w:rsidR="001076C8" w:rsidRPr="00C25450" w:rsidTr="00467C58">
        <w:tc>
          <w:tcPr>
            <w:tcW w:w="323" w:type="pct"/>
          </w:tcPr>
          <w:p w:rsidR="001076C8" w:rsidRPr="00421884" w:rsidRDefault="001076C8" w:rsidP="00467C58">
            <w:pPr>
              <w:jc w:val="center"/>
              <w:rPr>
                <w:sz w:val="28"/>
                <w:szCs w:val="28"/>
              </w:rPr>
            </w:pPr>
            <w:r w:rsidRPr="00421884">
              <w:rPr>
                <w:sz w:val="28"/>
                <w:szCs w:val="28"/>
              </w:rPr>
              <w:t>№</w:t>
            </w:r>
          </w:p>
        </w:tc>
        <w:tc>
          <w:tcPr>
            <w:tcW w:w="1894" w:type="pct"/>
          </w:tcPr>
          <w:p w:rsidR="001076C8" w:rsidRPr="00421884" w:rsidRDefault="001076C8" w:rsidP="00467C58">
            <w:pPr>
              <w:jc w:val="center"/>
              <w:rPr>
                <w:sz w:val="28"/>
                <w:szCs w:val="28"/>
              </w:rPr>
            </w:pPr>
            <w:r w:rsidRPr="00421884">
              <w:rPr>
                <w:sz w:val="28"/>
                <w:szCs w:val="28"/>
              </w:rPr>
              <w:t>Адрес имущества/наименование имущества &lt;*&gt;</w:t>
            </w:r>
          </w:p>
        </w:tc>
        <w:tc>
          <w:tcPr>
            <w:tcW w:w="1734" w:type="pct"/>
          </w:tcPr>
          <w:p w:rsidR="001076C8" w:rsidRPr="00EE06C5" w:rsidRDefault="001076C8" w:rsidP="00467C58">
            <w:pPr>
              <w:jc w:val="center"/>
              <w:rPr>
                <w:sz w:val="28"/>
                <w:szCs w:val="28"/>
                <w:lang w:val="en-US"/>
              </w:rPr>
            </w:pPr>
            <w:r w:rsidRPr="00421884">
              <w:rPr>
                <w:sz w:val="28"/>
                <w:szCs w:val="28"/>
              </w:rPr>
              <w:t>Сведения об имуществе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49" w:type="pct"/>
          </w:tcPr>
          <w:p w:rsidR="001076C8" w:rsidRPr="00421884" w:rsidRDefault="001076C8" w:rsidP="00467C58">
            <w:pPr>
              <w:jc w:val="center"/>
              <w:rPr>
                <w:sz w:val="28"/>
                <w:szCs w:val="28"/>
              </w:rPr>
            </w:pPr>
            <w:r w:rsidRPr="00421884">
              <w:rPr>
                <w:sz w:val="28"/>
                <w:szCs w:val="28"/>
              </w:rPr>
              <w:t>Способ приватизации</w:t>
            </w:r>
          </w:p>
        </w:tc>
      </w:tr>
    </w:tbl>
    <w:p w:rsidR="001076C8" w:rsidRDefault="001076C8" w:rsidP="001076C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1076C8" w:rsidRDefault="001076C8" w:rsidP="00107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1.8.2.3 сноску </w:t>
      </w:r>
      <w:r w:rsidR="003A3A21">
        <w:rPr>
          <w:rFonts w:ascii="Times New Roman" w:hAnsi="Times New Roman" w:cs="Times New Roman"/>
          <w:sz w:val="28"/>
          <w:szCs w:val="28"/>
        </w:rPr>
        <w:t>«</w:t>
      </w:r>
      <w:r w:rsidRPr="003870D7">
        <w:rPr>
          <w:rFonts w:ascii="Times New Roman" w:hAnsi="Times New Roman" w:cs="Times New Roman"/>
          <w:sz w:val="28"/>
          <w:szCs w:val="28"/>
        </w:rPr>
        <w:t>&lt;*&gt;</w:t>
      </w:r>
      <w:r w:rsidR="003A3A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1076C8" w:rsidRDefault="001076C8" w:rsidP="00107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3A21" w:rsidRPr="003A3A21">
        <w:rPr>
          <w:rFonts w:ascii="Times New Roman" w:hAnsi="Times New Roman" w:cs="Times New Roman"/>
          <w:sz w:val="28"/>
          <w:szCs w:val="28"/>
        </w:rPr>
        <w:t xml:space="preserve">&lt;*&gt; </w:t>
      </w:r>
      <w:r>
        <w:rPr>
          <w:rFonts w:ascii="Times New Roman" w:hAnsi="Times New Roman" w:cs="Times New Roman"/>
          <w:sz w:val="28"/>
          <w:szCs w:val="28"/>
        </w:rPr>
        <w:t xml:space="preserve">В графе отражается </w:t>
      </w:r>
      <w:r w:rsidRPr="004B5986">
        <w:rPr>
          <w:rFonts w:ascii="Times New Roman" w:hAnsi="Times New Roman" w:cs="Times New Roman"/>
          <w:sz w:val="28"/>
          <w:szCs w:val="28"/>
        </w:rPr>
        <w:t>информация в зависимости от вида имущества, подлежащего приватизации.»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5FC" w:rsidRPr="00A20161" w:rsidRDefault="00D27E0F" w:rsidP="008975FC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8975FC" w:rsidRPr="00A20161">
        <w:rPr>
          <w:rFonts w:eastAsia="Arial Unicode MS"/>
          <w:sz w:val="28"/>
          <w:szCs w:val="28"/>
        </w:rPr>
        <w:t xml:space="preserve">Рекомендовать администрации города Перми до </w:t>
      </w:r>
      <w:r w:rsidR="008975FC" w:rsidRPr="00773C1A">
        <w:rPr>
          <w:rFonts w:eastAsia="Arial Unicode MS"/>
          <w:sz w:val="28"/>
          <w:szCs w:val="28"/>
        </w:rPr>
        <w:t>0</w:t>
      </w:r>
      <w:r w:rsidR="008975FC">
        <w:rPr>
          <w:rFonts w:eastAsia="Arial Unicode MS"/>
          <w:sz w:val="28"/>
          <w:szCs w:val="28"/>
        </w:rPr>
        <w:t>1.12.</w:t>
      </w:r>
      <w:r w:rsidR="008975FC" w:rsidRPr="00773C1A">
        <w:rPr>
          <w:rFonts w:eastAsia="Arial Unicode MS"/>
          <w:sz w:val="28"/>
          <w:szCs w:val="28"/>
        </w:rPr>
        <w:t xml:space="preserve">2022 </w:t>
      </w:r>
      <w:r w:rsidR="008975FC" w:rsidRPr="00A20161">
        <w:rPr>
          <w:rFonts w:eastAsia="Arial Unicode MS"/>
          <w:sz w:val="28"/>
          <w:szCs w:val="28"/>
        </w:rPr>
        <w:t>проанализировать</w:t>
      </w:r>
      <w:r w:rsidR="008975FC">
        <w:rPr>
          <w:rFonts w:eastAsia="Arial Unicode MS"/>
          <w:sz w:val="28"/>
          <w:szCs w:val="28"/>
        </w:rPr>
        <w:t xml:space="preserve"> </w:t>
      </w:r>
      <w:r w:rsidR="008975FC" w:rsidRPr="00A20161">
        <w:rPr>
          <w:rFonts w:eastAsia="Arial Unicode MS"/>
          <w:sz w:val="28"/>
          <w:szCs w:val="28"/>
        </w:rPr>
        <w:t>Положение о приватизации муниципального имущества города Перми, утвержденное</w:t>
      </w:r>
      <w:r w:rsidR="008975FC">
        <w:rPr>
          <w:rFonts w:eastAsia="Arial Unicode MS"/>
          <w:sz w:val="28"/>
          <w:szCs w:val="28"/>
        </w:rPr>
        <w:t xml:space="preserve"> </w:t>
      </w:r>
      <w:r w:rsidR="008975FC" w:rsidRPr="00A20161">
        <w:rPr>
          <w:rFonts w:eastAsia="Arial Unicode MS"/>
          <w:sz w:val="28"/>
          <w:szCs w:val="28"/>
        </w:rPr>
        <w:t>решением Пермской городской Думы от 20.11.2012 № 256, на</w:t>
      </w:r>
      <w:r w:rsidR="008975FC">
        <w:rPr>
          <w:rFonts w:eastAsia="Arial Unicode MS"/>
          <w:sz w:val="28"/>
          <w:szCs w:val="28"/>
        </w:rPr>
        <w:t> </w:t>
      </w:r>
      <w:r w:rsidR="008975FC" w:rsidRPr="00A20161">
        <w:rPr>
          <w:rFonts w:eastAsia="Arial Unicode MS"/>
          <w:sz w:val="28"/>
          <w:szCs w:val="28"/>
        </w:rPr>
        <w:t>предмет актуальности,</w:t>
      </w:r>
      <w:r w:rsidR="008975FC">
        <w:rPr>
          <w:rFonts w:eastAsia="Arial Unicode MS"/>
          <w:sz w:val="28"/>
          <w:szCs w:val="28"/>
        </w:rPr>
        <w:t xml:space="preserve"> </w:t>
      </w:r>
      <w:r w:rsidR="008975FC" w:rsidRPr="00A20161">
        <w:rPr>
          <w:rFonts w:eastAsia="Arial Unicode MS"/>
          <w:sz w:val="28"/>
          <w:szCs w:val="28"/>
        </w:rPr>
        <w:t>соответствия законодательству содержащихся в нем правовых норм и обеспечить внесение</w:t>
      </w:r>
      <w:r w:rsidR="008975FC">
        <w:rPr>
          <w:rFonts w:eastAsia="Arial Unicode MS"/>
          <w:sz w:val="28"/>
          <w:szCs w:val="28"/>
        </w:rPr>
        <w:t xml:space="preserve"> </w:t>
      </w:r>
      <w:r w:rsidR="008975FC" w:rsidRPr="00A20161">
        <w:rPr>
          <w:rFonts w:eastAsia="Arial Unicode MS"/>
          <w:sz w:val="28"/>
          <w:szCs w:val="28"/>
        </w:rPr>
        <w:t>в Пермскую городскую Думу проекта решения, предусматривающего соответствующие</w:t>
      </w:r>
      <w:r w:rsidR="00A23457">
        <w:rPr>
          <w:rFonts w:eastAsia="Arial Unicode MS"/>
          <w:sz w:val="28"/>
          <w:szCs w:val="28"/>
        </w:rPr>
        <w:t xml:space="preserve"> изменения</w:t>
      </w:r>
      <w:r w:rsidR="008975FC">
        <w:rPr>
          <w:rFonts w:eastAsia="Arial Unicode MS"/>
          <w:sz w:val="28"/>
          <w:szCs w:val="28"/>
        </w:rPr>
        <w:t>.</w:t>
      </w:r>
    </w:p>
    <w:p w:rsidR="001076C8" w:rsidRDefault="00D27E0F" w:rsidP="00107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76C8" w:rsidRPr="002D18FF">
        <w:rPr>
          <w:sz w:val="28"/>
          <w:szCs w:val="28"/>
        </w:rPr>
        <w:t xml:space="preserve">. Настоящее решение вступает в силу со дня его официального опубликования в печатном средстве массовой информации «Официальный </w:t>
      </w:r>
      <w:r w:rsidR="001076C8" w:rsidRPr="00860E06">
        <w:rPr>
          <w:sz w:val="28"/>
          <w:szCs w:val="28"/>
        </w:rPr>
        <w:t>бюллетень органов местного самоуправления муниципального образования город Пермь»</w:t>
      </w:r>
      <w:r w:rsidR="001076C8">
        <w:rPr>
          <w:sz w:val="28"/>
          <w:szCs w:val="28"/>
        </w:rPr>
        <w:t>.</w:t>
      </w:r>
    </w:p>
    <w:p w:rsidR="001076C8" w:rsidRDefault="00D27E0F" w:rsidP="00107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76C8" w:rsidRPr="001F7FD0">
        <w:rPr>
          <w:sz w:val="28"/>
          <w:szCs w:val="28"/>
        </w:rPr>
        <w:t xml:space="preserve">. </w:t>
      </w:r>
      <w:r w:rsidR="001076C8" w:rsidRPr="00860E06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1076C8" w:rsidRPr="001F7FD0" w:rsidRDefault="00D27E0F" w:rsidP="001076C8">
      <w:pPr>
        <w:spacing w:after="7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76C8" w:rsidRPr="001F7FD0">
        <w:rPr>
          <w:sz w:val="28"/>
          <w:szCs w:val="28"/>
        </w:rPr>
        <w:t xml:space="preserve">. </w:t>
      </w:r>
      <w:r w:rsidR="001076C8" w:rsidRPr="00860E06">
        <w:rPr>
          <w:sz w:val="28"/>
          <w:szCs w:val="28"/>
        </w:rPr>
        <w:t xml:space="preserve">Контроль за исполнением настоящего решения возложить на комитет Пермской городской Думы по </w:t>
      </w:r>
      <w:r w:rsidR="001076C8" w:rsidRPr="00D13F6A">
        <w:rPr>
          <w:sz w:val="28"/>
          <w:szCs w:val="28"/>
        </w:rPr>
        <w:t>инвестициям и управлению муниципальными ресурсами</w:t>
      </w:r>
      <w:r w:rsidR="001076C8" w:rsidRPr="00860E06">
        <w:rPr>
          <w:sz w:val="28"/>
          <w:szCs w:val="28"/>
        </w:rPr>
        <w:t>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A8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i4rL7vM5Vh7RuzYkebvyK3+smSTRyRYn2P1tD0lKI6/v/Ou6WefeuMQWu4OAI8yN33qxG7Y3Z/eoOFCJ+hjKw==" w:salt="9Rw9gACUThg6wJCeJDsop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076C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3A2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1D63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A7A81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CAD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5F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23457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27E0F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1D25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5523342B-B61A-499F-BAA4-A3071BF9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1037</Words>
  <Characters>5917</Characters>
  <Application>Microsoft Office Word</Application>
  <DocSecurity>8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10</cp:revision>
  <cp:lastPrinted>2022-08-24T09:58:00Z</cp:lastPrinted>
  <dcterms:created xsi:type="dcterms:W3CDTF">2021-10-01T08:40:00Z</dcterms:created>
  <dcterms:modified xsi:type="dcterms:W3CDTF">2022-08-24T09:58:00Z</dcterms:modified>
</cp:coreProperties>
</file>