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F6" w:rsidRPr="009D786B" w:rsidRDefault="000450F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6E4C39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  <w:r w:rsidRPr="009D786B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95971" wp14:editId="0ED90671">
                <wp:simplePos x="0" y="0"/>
                <wp:positionH relativeFrom="page">
                  <wp:posOffset>5080</wp:posOffset>
                </wp:positionH>
                <wp:positionV relativeFrom="page">
                  <wp:posOffset>544195</wp:posOffset>
                </wp:positionV>
                <wp:extent cx="7531100" cy="1823085"/>
                <wp:effectExtent l="0" t="0" r="0" b="571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98D72A0" wp14:editId="12730D9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DF5925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DF5925" w:rsidRDefault="000450F6" w:rsidP="000450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2FA959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4pt;margin-top:42.85pt;width:593pt;height:1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8D72A0" wp14:editId="12730D9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DF5925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DF5925" w:rsidRDefault="000450F6" w:rsidP="000450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7320E" w:rsidRPr="0087320E" w:rsidRDefault="0087320E" w:rsidP="00873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Пермской</w:t>
      </w:r>
      <w:r w:rsidR="008E5DD2">
        <w:rPr>
          <w:rFonts w:ascii="Times New Roman" w:hAnsi="Times New Roman" w:cs="Times New Roman"/>
          <w:sz w:val="28"/>
          <w:szCs w:val="28"/>
        </w:rPr>
        <w:t xml:space="preserve"> городской Думы от 24.05.2022 № </w:t>
      </w:r>
      <w:r>
        <w:rPr>
          <w:rFonts w:ascii="Times New Roman" w:hAnsi="Times New Roman" w:cs="Times New Roman"/>
          <w:sz w:val="28"/>
          <w:szCs w:val="28"/>
        </w:rPr>
        <w:t>110 «О</w:t>
      </w:r>
      <w:r w:rsidRPr="0087320E">
        <w:rPr>
          <w:rFonts w:ascii="Times New Roman" w:hAnsi="Times New Roman" w:cs="Times New Roman"/>
          <w:sz w:val="28"/>
          <w:szCs w:val="28"/>
        </w:rPr>
        <w:t>б установлении расходного обязательства по предоставлению</w:t>
      </w:r>
    </w:p>
    <w:p w:rsidR="0087320E" w:rsidRPr="0087320E" w:rsidRDefault="0087320E" w:rsidP="00873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20E">
        <w:rPr>
          <w:rFonts w:ascii="Times New Roman" w:hAnsi="Times New Roman" w:cs="Times New Roman"/>
          <w:sz w:val="28"/>
          <w:szCs w:val="28"/>
        </w:rPr>
        <w:t>единовременной денежной выплаты членам семей погибших</w:t>
      </w:r>
    </w:p>
    <w:p w:rsidR="0087320E" w:rsidRPr="0087320E" w:rsidRDefault="0087320E" w:rsidP="00873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20E">
        <w:rPr>
          <w:rFonts w:ascii="Times New Roman" w:hAnsi="Times New Roman" w:cs="Times New Roman"/>
          <w:sz w:val="28"/>
          <w:szCs w:val="28"/>
        </w:rPr>
        <w:t>(умерших) военнослужащих, лиц, проходивших службу в войсках</w:t>
      </w:r>
    </w:p>
    <w:p w:rsidR="0087320E" w:rsidRPr="0087320E" w:rsidRDefault="0087320E" w:rsidP="00873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20E">
        <w:rPr>
          <w:rFonts w:ascii="Times New Roman" w:hAnsi="Times New Roman" w:cs="Times New Roman"/>
          <w:sz w:val="28"/>
          <w:szCs w:val="28"/>
        </w:rPr>
        <w:t xml:space="preserve">национальной гвардии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7320E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7320E">
        <w:rPr>
          <w:rFonts w:ascii="Times New Roman" w:hAnsi="Times New Roman" w:cs="Times New Roman"/>
          <w:sz w:val="28"/>
          <w:szCs w:val="28"/>
        </w:rPr>
        <w:t>едерации и имевших</w:t>
      </w:r>
    </w:p>
    <w:p w:rsidR="0087320E" w:rsidRPr="0087320E" w:rsidRDefault="0087320E" w:rsidP="00873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20E">
        <w:rPr>
          <w:rFonts w:ascii="Times New Roman" w:hAnsi="Times New Roman" w:cs="Times New Roman"/>
          <w:sz w:val="28"/>
          <w:szCs w:val="28"/>
        </w:rPr>
        <w:t>специальное звание полиции, проживавших на территории города</w:t>
      </w:r>
    </w:p>
    <w:p w:rsidR="0087320E" w:rsidRPr="0087320E" w:rsidRDefault="0087320E" w:rsidP="00873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320E">
        <w:rPr>
          <w:rFonts w:ascii="Times New Roman" w:hAnsi="Times New Roman" w:cs="Times New Roman"/>
          <w:sz w:val="28"/>
          <w:szCs w:val="28"/>
        </w:rPr>
        <w:t>ерми и принимавших участие в специальной военной операции</w:t>
      </w:r>
    </w:p>
    <w:p w:rsidR="0087320E" w:rsidRPr="0087320E" w:rsidRDefault="0087320E" w:rsidP="00873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20E">
        <w:rPr>
          <w:rFonts w:ascii="Times New Roman" w:hAnsi="Times New Roman" w:cs="Times New Roman"/>
          <w:sz w:val="28"/>
          <w:szCs w:val="28"/>
        </w:rPr>
        <w:t xml:space="preserve">на территориях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7320E">
        <w:rPr>
          <w:rFonts w:ascii="Times New Roman" w:hAnsi="Times New Roman" w:cs="Times New Roman"/>
          <w:sz w:val="28"/>
          <w:szCs w:val="28"/>
        </w:rPr>
        <w:t xml:space="preserve">онецкой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7320E">
        <w:rPr>
          <w:rFonts w:ascii="Times New Roman" w:hAnsi="Times New Roman" w:cs="Times New Roman"/>
          <w:sz w:val="28"/>
          <w:szCs w:val="28"/>
        </w:rPr>
        <w:t xml:space="preserve">ародной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7320E">
        <w:rPr>
          <w:rFonts w:ascii="Times New Roman" w:hAnsi="Times New Roman" w:cs="Times New Roman"/>
          <w:sz w:val="28"/>
          <w:szCs w:val="28"/>
        </w:rPr>
        <w:t xml:space="preserve">еспублики,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7320E">
        <w:rPr>
          <w:rFonts w:ascii="Times New Roman" w:hAnsi="Times New Roman" w:cs="Times New Roman"/>
          <w:sz w:val="28"/>
          <w:szCs w:val="28"/>
        </w:rPr>
        <w:t>уганской</w:t>
      </w:r>
    </w:p>
    <w:p w:rsidR="0087320E" w:rsidRPr="0087320E" w:rsidRDefault="0087320E" w:rsidP="00865A66">
      <w:pPr>
        <w:pStyle w:val="ConsPlusTitle"/>
        <w:spacing w:after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7320E">
        <w:rPr>
          <w:rFonts w:ascii="Times New Roman" w:hAnsi="Times New Roman" w:cs="Times New Roman"/>
          <w:sz w:val="28"/>
          <w:szCs w:val="28"/>
        </w:rPr>
        <w:t xml:space="preserve">ародной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7320E">
        <w:rPr>
          <w:rFonts w:ascii="Times New Roman" w:hAnsi="Times New Roman" w:cs="Times New Roman"/>
          <w:sz w:val="28"/>
          <w:szCs w:val="28"/>
        </w:rPr>
        <w:t xml:space="preserve">еспублики 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320E">
        <w:rPr>
          <w:rFonts w:ascii="Times New Roman" w:hAnsi="Times New Roman" w:cs="Times New Roman"/>
          <w:sz w:val="28"/>
          <w:szCs w:val="28"/>
        </w:rPr>
        <w:t>краины</w:t>
      </w:r>
      <w:r w:rsidR="006E4C39" w:rsidRPr="008E5DD2">
        <w:rPr>
          <w:rFonts w:ascii="Times New Roman" w:hAnsi="Times New Roman" w:cs="Times New Roman"/>
          <w:sz w:val="28"/>
          <w:szCs w:val="28"/>
        </w:rPr>
        <w:t>»</w:t>
      </w:r>
    </w:p>
    <w:p w:rsidR="00155BAA" w:rsidRPr="00A452C7" w:rsidRDefault="00155BAA" w:rsidP="00155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2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A452C7">
          <w:rPr>
            <w:rFonts w:ascii="Times New Roman" w:hAnsi="Times New Roman" w:cs="Times New Roman"/>
            <w:sz w:val="28"/>
            <w:szCs w:val="28"/>
          </w:rPr>
          <w:t>частью 5 статьи 20</w:t>
        </w:r>
      </w:hyperlink>
      <w:r w:rsidRPr="00A452C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865A66">
        <w:rPr>
          <w:rFonts w:ascii="Times New Roman" w:hAnsi="Times New Roman" w:cs="Times New Roman"/>
          <w:sz w:val="28"/>
          <w:szCs w:val="28"/>
        </w:rPr>
        <w:t xml:space="preserve"> </w:t>
      </w:r>
      <w:r w:rsidR="008F53D8">
        <w:rPr>
          <w:rFonts w:ascii="Times New Roman" w:hAnsi="Times New Roman" w:cs="Times New Roman"/>
          <w:sz w:val="28"/>
          <w:szCs w:val="28"/>
        </w:rPr>
        <w:t>№</w:t>
      </w:r>
      <w:r w:rsidR="00865A66">
        <w:rPr>
          <w:rFonts w:ascii="Times New Roman" w:hAnsi="Times New Roman" w:cs="Times New Roman"/>
          <w:sz w:val="28"/>
          <w:szCs w:val="28"/>
        </w:rPr>
        <w:t> </w:t>
      </w:r>
      <w:r w:rsidRPr="00A452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BB7479">
        <w:rPr>
          <w:rFonts w:ascii="Times New Roman" w:hAnsi="Times New Roman" w:cs="Times New Roman"/>
          <w:sz w:val="28"/>
          <w:szCs w:val="28"/>
        </w:rPr>
        <w:t>«</w:t>
      </w:r>
      <w:r w:rsidRPr="00A452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7479">
        <w:rPr>
          <w:rFonts w:ascii="Times New Roman" w:hAnsi="Times New Roman" w:cs="Times New Roman"/>
          <w:sz w:val="28"/>
          <w:szCs w:val="28"/>
        </w:rPr>
        <w:t>»</w:t>
      </w:r>
      <w:r w:rsidRPr="00A452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452C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452C7">
        <w:rPr>
          <w:rFonts w:ascii="Times New Roman" w:hAnsi="Times New Roman" w:cs="Times New Roman"/>
          <w:sz w:val="28"/>
          <w:szCs w:val="28"/>
        </w:rPr>
        <w:t xml:space="preserve"> города Перми, в целях предоставления мер социальной поддержки отдельным категориям жителей города Перми</w:t>
      </w:r>
    </w:p>
    <w:p w:rsidR="00FD7615" w:rsidRPr="00575212" w:rsidRDefault="00FD7615" w:rsidP="00FD7615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spacing w:val="50"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r w:rsidRPr="00865A66">
        <w:rPr>
          <w:rFonts w:eastAsia="Calibri"/>
          <w:b/>
          <w:bCs/>
          <w:sz w:val="28"/>
          <w:szCs w:val="28"/>
          <w:lang w:eastAsia="en-US"/>
        </w:rPr>
        <w:t>р</w:t>
      </w:r>
      <w:r w:rsidR="00865A6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65A66">
        <w:rPr>
          <w:rFonts w:eastAsia="Calibri"/>
          <w:b/>
          <w:bCs/>
          <w:sz w:val="28"/>
          <w:szCs w:val="28"/>
          <w:lang w:eastAsia="en-US"/>
        </w:rPr>
        <w:t>е</w:t>
      </w:r>
      <w:r w:rsidR="00865A6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65A66">
        <w:rPr>
          <w:rFonts w:eastAsia="Calibri"/>
          <w:b/>
          <w:bCs/>
          <w:sz w:val="28"/>
          <w:szCs w:val="28"/>
          <w:lang w:eastAsia="en-US"/>
        </w:rPr>
        <w:t>ш</w:t>
      </w:r>
      <w:r w:rsidR="00865A6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65A66">
        <w:rPr>
          <w:rFonts w:eastAsia="Calibri"/>
          <w:b/>
          <w:bCs/>
          <w:sz w:val="28"/>
          <w:szCs w:val="28"/>
          <w:lang w:eastAsia="en-US"/>
        </w:rPr>
        <w:t>и</w:t>
      </w:r>
      <w:r w:rsidR="00865A66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Pr="00865A66">
        <w:rPr>
          <w:rFonts w:eastAsia="Calibri"/>
          <w:b/>
          <w:bCs/>
          <w:sz w:val="28"/>
          <w:szCs w:val="28"/>
          <w:lang w:eastAsia="en-US"/>
        </w:rPr>
        <w:t>л</w:t>
      </w:r>
      <w:proofErr w:type="gramEnd"/>
      <w:r w:rsidR="00865A6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65A66">
        <w:rPr>
          <w:rFonts w:eastAsia="Calibri"/>
          <w:b/>
          <w:bCs/>
          <w:sz w:val="28"/>
          <w:szCs w:val="28"/>
          <w:lang w:eastAsia="en-US"/>
        </w:rPr>
        <w:t>а:</w:t>
      </w:r>
    </w:p>
    <w:p w:rsidR="00FD7615" w:rsidRDefault="00FD7615" w:rsidP="00FD76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18"/>
      <w:bookmarkEnd w:id="0"/>
      <w:r>
        <w:rPr>
          <w:rFonts w:ascii="Times New Roman" w:hAnsi="Times New Roman" w:cs="Times New Roman"/>
          <w:b w:val="0"/>
          <w:sz w:val="28"/>
          <w:szCs w:val="28"/>
        </w:rPr>
        <w:t>1. Внести в решение Пермской городской Думы от 24.05.2022 № 110 «Об установлении расходного обязательства по предоставлению единовременной денежной выплаты членам семей погибших (умерших) военнослужащих, лиц, проходивших службу в войсках национальной гвардии Российской Федерации и имевших специальное звание полиции, проживавших на территории города Перми и принимавших участие в специальной военной операции на территориях Донецкой Народной Республики, Луганской Народной Республики и Украины» изменения:</w:t>
      </w:r>
    </w:p>
    <w:p w:rsidR="00FD7615" w:rsidRDefault="00FD7615" w:rsidP="00FD76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Pr="00FD7615">
        <w:rPr>
          <w:rFonts w:ascii="Times New Roman" w:hAnsi="Times New Roman" w:cs="Times New Roman"/>
          <w:b w:val="0"/>
          <w:sz w:val="28"/>
          <w:szCs w:val="28"/>
        </w:rPr>
        <w:t>заголовок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редакции: </w:t>
      </w:r>
    </w:p>
    <w:p w:rsidR="00FD7615" w:rsidRDefault="00FD7615" w:rsidP="00FD76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установлении расходного обязательства по предоставлению единовременной денежной выплаты членам семей погибших (умерших) </w:t>
      </w:r>
      <w:r w:rsidRPr="00FD7615">
        <w:rPr>
          <w:rFonts w:ascii="Times New Roman" w:hAnsi="Times New Roman" w:cs="Times New Roman"/>
          <w:b w:val="0"/>
          <w:sz w:val="28"/>
          <w:szCs w:val="28"/>
        </w:rPr>
        <w:t>участников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специальной военной операции на территориях Донецкой Народной Республики, Луганской Народной Республики и Украины»;</w:t>
      </w:r>
    </w:p>
    <w:p w:rsidR="00FD7615" w:rsidRDefault="00FD7615" w:rsidP="00FD76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 пункт 1 изложить в редакции:</w:t>
      </w:r>
    </w:p>
    <w:p w:rsidR="00FD7615" w:rsidRDefault="00FD7615" w:rsidP="00FD76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расходное обязательство города Перми по предоставлению единовременной денежной выплаты (далее </w:t>
      </w:r>
      <w:r w:rsidR="00865A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ЕДВ) членам семей погибших (умерших) военнослужащих, лиц, проходивших службу в войсках национальной гвардии Российской Федерации и имевших специальное звание полиции, и граждан, пре</w:t>
      </w:r>
      <w:r>
        <w:rPr>
          <w:rFonts w:ascii="Times New Roman" w:hAnsi="Times New Roman" w:cs="Times New Roman"/>
          <w:sz w:val="28"/>
          <w:szCs w:val="28"/>
        </w:rPr>
        <w:lastRenderedPageBreak/>
        <w:t>бывавших в запасе на территории города Перми и отправленных с территории города Перми в район формирования добровольческих отрядов, заключивших контракт на участие в специальной военной операции (добровольцев), принимавших участие в специальной военной операции на территориях Донецкой Народной Республики, Луганской Народной Республики и Украины (далее – погибшие (умершие), члены семьи</w:t>
      </w:r>
      <w:r w:rsidR="00C51722">
        <w:rPr>
          <w:rFonts w:ascii="Times New Roman" w:hAnsi="Times New Roman" w:cs="Times New Roman"/>
          <w:sz w:val="28"/>
          <w:szCs w:val="28"/>
        </w:rPr>
        <w:t xml:space="preserve"> погибшего (умершего)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5525">
        <w:rPr>
          <w:rFonts w:ascii="Times New Roman" w:hAnsi="Times New Roman" w:cs="Times New Roman"/>
          <w:sz w:val="28"/>
          <w:szCs w:val="28"/>
        </w:rPr>
        <w:t>специальная военная операция).</w:t>
      </w:r>
    </w:p>
    <w:p w:rsidR="005C5525" w:rsidRDefault="005C5525" w:rsidP="005C55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рамках настоящего расходного обязательства </w:t>
      </w:r>
      <w:r w:rsidRPr="004A0BB6">
        <w:rPr>
          <w:rFonts w:ascii="Times New Roman" w:hAnsi="Times New Roman" w:cs="Times New Roman"/>
          <w:b w:val="0"/>
          <w:sz w:val="28"/>
          <w:szCs w:val="28"/>
        </w:rPr>
        <w:t xml:space="preserve">города Перми </w:t>
      </w:r>
      <w:r>
        <w:rPr>
          <w:rFonts w:ascii="Times New Roman" w:hAnsi="Times New Roman" w:cs="Times New Roman"/>
          <w:b w:val="0"/>
          <w:sz w:val="28"/>
          <w:szCs w:val="28"/>
        </w:rPr>
        <w:t>под членами сем</w:t>
      </w:r>
      <w:r w:rsidR="00C51722">
        <w:rPr>
          <w:rFonts w:ascii="Times New Roman" w:hAnsi="Times New Roman" w:cs="Times New Roman"/>
          <w:b w:val="0"/>
          <w:sz w:val="28"/>
          <w:szCs w:val="28"/>
        </w:rPr>
        <w:t>ьи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погибшего (умершего) понимаются:</w:t>
      </w:r>
    </w:p>
    <w:p w:rsidR="005C5525" w:rsidRPr="000C550E" w:rsidRDefault="005C5525" w:rsidP="005C5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супруга</w:t>
      </w:r>
      <w:r w:rsidRPr="000C550E">
        <w:rPr>
          <w:rFonts w:ascii="Times New Roman" w:hAnsi="Times New Roman" w:cs="Times New Roman"/>
          <w:sz w:val="28"/>
          <w:szCs w:val="28"/>
        </w:rPr>
        <w:t xml:space="preserve"> (супруг), состоящ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C550E">
        <w:rPr>
          <w:rFonts w:ascii="Times New Roman" w:hAnsi="Times New Roman" w:cs="Times New Roman"/>
          <w:sz w:val="28"/>
          <w:szCs w:val="28"/>
        </w:rPr>
        <w:t xml:space="preserve"> (состоящ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C550E">
        <w:rPr>
          <w:rFonts w:ascii="Times New Roman" w:hAnsi="Times New Roman" w:cs="Times New Roman"/>
          <w:sz w:val="28"/>
          <w:szCs w:val="28"/>
        </w:rPr>
        <w:t>) на день гибели (смерти) погибшего (умершего) в браке с ним,</w:t>
      </w:r>
    </w:p>
    <w:p w:rsidR="005C5525" w:rsidRPr="000C550E" w:rsidRDefault="005C5525" w:rsidP="005C5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0E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550E">
        <w:rPr>
          <w:rFonts w:ascii="Times New Roman" w:hAnsi="Times New Roman" w:cs="Times New Roman"/>
          <w:sz w:val="28"/>
          <w:szCs w:val="28"/>
        </w:rPr>
        <w:t xml:space="preserve"> погибшего (умершего),</w:t>
      </w:r>
    </w:p>
    <w:p w:rsidR="005C5525" w:rsidRPr="000C550E" w:rsidRDefault="005C5525" w:rsidP="005C5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0E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550E">
        <w:rPr>
          <w:rFonts w:ascii="Times New Roman" w:hAnsi="Times New Roman" w:cs="Times New Roman"/>
          <w:sz w:val="28"/>
          <w:szCs w:val="28"/>
        </w:rPr>
        <w:t xml:space="preserve"> погибшего (умершего),</w:t>
      </w:r>
    </w:p>
    <w:p w:rsidR="005C5525" w:rsidRDefault="005C5525" w:rsidP="005C5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0E">
        <w:rPr>
          <w:rFonts w:ascii="Times New Roman" w:hAnsi="Times New Roman" w:cs="Times New Roman"/>
          <w:sz w:val="28"/>
          <w:szCs w:val="28"/>
        </w:rPr>
        <w:t>лица, осуществлявши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550E">
        <w:rPr>
          <w:rFonts w:ascii="Times New Roman" w:hAnsi="Times New Roman" w:cs="Times New Roman"/>
          <w:sz w:val="28"/>
          <w:szCs w:val="28"/>
        </w:rPr>
        <w:t xml:space="preserve"> в отношении погибшего (умершего) обязанности опекуна (попечителя) до достижения погибшим (умершим) совершеннолетия.</w:t>
      </w:r>
      <w:r w:rsidRPr="00F97106">
        <w:rPr>
          <w:rFonts w:ascii="Times New Roman" w:hAnsi="Times New Roman" w:cs="Times New Roman"/>
          <w:sz w:val="28"/>
          <w:szCs w:val="28"/>
        </w:rPr>
        <w:t>»;</w:t>
      </w:r>
    </w:p>
    <w:p w:rsidR="005C5525" w:rsidRDefault="005C5525" w:rsidP="005C55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 пункт 2 изложить в редакции:</w:t>
      </w:r>
    </w:p>
    <w:p w:rsidR="005C5525" w:rsidRPr="005C5525" w:rsidRDefault="005C5525" w:rsidP="005C5525">
      <w:pPr>
        <w:ind w:firstLine="709"/>
        <w:jc w:val="both"/>
        <w:rPr>
          <w:sz w:val="28"/>
          <w:szCs w:val="28"/>
        </w:rPr>
      </w:pPr>
      <w:r w:rsidRPr="005C5525">
        <w:rPr>
          <w:sz w:val="28"/>
          <w:szCs w:val="28"/>
        </w:rPr>
        <w:t xml:space="preserve">«2. Право на получение ЕДВ возникает у следующих членов семьи погибшего (умершего) (далее – получатели): </w:t>
      </w:r>
    </w:p>
    <w:p w:rsidR="005C5525" w:rsidRPr="005C5525" w:rsidRDefault="005C5525" w:rsidP="005C5525">
      <w:pPr>
        <w:ind w:firstLine="709"/>
        <w:jc w:val="both"/>
        <w:rPr>
          <w:sz w:val="28"/>
          <w:szCs w:val="28"/>
        </w:rPr>
      </w:pPr>
      <w:r w:rsidRPr="005C5525">
        <w:rPr>
          <w:sz w:val="28"/>
          <w:szCs w:val="28"/>
        </w:rPr>
        <w:t>членов семьи погибшего (умершего) вне зависимости от места их проживания – в случае если погибший (умерший) проживал на территории города Перми,</w:t>
      </w:r>
    </w:p>
    <w:p w:rsidR="005C5525" w:rsidRPr="005C5525" w:rsidRDefault="005C5525" w:rsidP="005C5525">
      <w:pPr>
        <w:ind w:firstLine="709"/>
        <w:jc w:val="both"/>
        <w:rPr>
          <w:sz w:val="28"/>
          <w:szCs w:val="28"/>
        </w:rPr>
      </w:pPr>
      <w:r w:rsidRPr="005C5525">
        <w:rPr>
          <w:sz w:val="28"/>
          <w:szCs w:val="28"/>
        </w:rPr>
        <w:t>членов семьи погибшего (умершего), проживавших на день его гибели (смерти) на территории города Перми – в случае если погибший (умерший) не проживал на территории города Перми.</w:t>
      </w:r>
    </w:p>
    <w:p w:rsidR="005C5525" w:rsidRPr="005C5525" w:rsidRDefault="005C5525" w:rsidP="005C5525">
      <w:pPr>
        <w:ind w:firstLine="709"/>
        <w:jc w:val="both"/>
        <w:rPr>
          <w:sz w:val="28"/>
          <w:szCs w:val="28"/>
        </w:rPr>
      </w:pPr>
      <w:r w:rsidRPr="005C5525">
        <w:rPr>
          <w:sz w:val="28"/>
          <w:szCs w:val="28"/>
        </w:rPr>
        <w:t>Факт проживания на территории города Перми подтверждается регистрацией граждан Российской Федерации по месту жительства или установившим факт проживания на территории города Перми соответствующим судебным решением, вступившим в законную силу.»;</w:t>
      </w:r>
    </w:p>
    <w:p w:rsidR="005C5525" w:rsidRPr="0044369D" w:rsidRDefault="005C5525" w:rsidP="005C5525">
      <w:pPr>
        <w:pStyle w:val="ConsPlusTitle"/>
        <w:tabs>
          <w:tab w:val="left" w:pos="1905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69D">
        <w:rPr>
          <w:rFonts w:ascii="Times New Roman" w:hAnsi="Times New Roman" w:cs="Times New Roman"/>
          <w:b w:val="0"/>
          <w:sz w:val="28"/>
          <w:szCs w:val="28"/>
        </w:rPr>
        <w:t>1.4 пункт 3 дополнить абзацами следующего содержания:</w:t>
      </w:r>
    </w:p>
    <w:p w:rsidR="005C5525" w:rsidRPr="005C5525" w:rsidRDefault="005C5525" w:rsidP="005C55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69D">
        <w:rPr>
          <w:sz w:val="28"/>
          <w:szCs w:val="28"/>
        </w:rPr>
        <w:t>«ЕДВ предоставляется</w:t>
      </w:r>
      <w:r>
        <w:rPr>
          <w:sz w:val="28"/>
          <w:szCs w:val="28"/>
        </w:rPr>
        <w:t xml:space="preserve"> </w:t>
      </w:r>
      <w:r w:rsidRPr="005C5525">
        <w:rPr>
          <w:sz w:val="28"/>
          <w:szCs w:val="28"/>
        </w:rPr>
        <w:t>получателям</w:t>
      </w:r>
      <w:r w:rsidRPr="0044369D">
        <w:rPr>
          <w:sz w:val="28"/>
          <w:szCs w:val="28"/>
        </w:rPr>
        <w:t xml:space="preserve"> в равных долях. Определение долей производится делением размера ЕДВ на всех </w:t>
      </w:r>
      <w:r w:rsidRPr="005C5525">
        <w:rPr>
          <w:sz w:val="28"/>
          <w:szCs w:val="28"/>
        </w:rPr>
        <w:t>получателей.</w:t>
      </w:r>
    </w:p>
    <w:p w:rsidR="005C5525" w:rsidRPr="005C5525" w:rsidRDefault="005C5525" w:rsidP="005C55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5525">
        <w:rPr>
          <w:sz w:val="28"/>
          <w:szCs w:val="28"/>
        </w:rPr>
        <w:t>Получатель вправе отказаться от причитающейся ему доли ЕДВ в пользу другого получателя. В этом случае доли перераспределяются путем увеличения доли ЕДВ получателя, в пользу которого произведен отказ. Отказ оформляется заявлением об отказе в получении причитающейся доли ЕДВ в пользу другого получателя с указанием его фамилии, имени, отчества и даты рождения, родственного отношения к погибшему (умершему).</w:t>
      </w:r>
    </w:p>
    <w:p w:rsidR="005C5525" w:rsidRPr="00C35F69" w:rsidRDefault="005C5525" w:rsidP="005C55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5525">
        <w:rPr>
          <w:sz w:val="28"/>
          <w:szCs w:val="28"/>
        </w:rPr>
        <w:t>В случае отказа получателя от причитающейся ему доли ЕДВ без указания получателя, в пользу которого он отказывается от причитающейся ему доли ЕДВ, доля отказавшегося получателя перераспределяется между оставшимися получателями в равных долях. Отказ оформляется заявлением об</w:t>
      </w:r>
      <w:r w:rsidR="00216554">
        <w:rPr>
          <w:sz w:val="28"/>
          <w:szCs w:val="28"/>
        </w:rPr>
        <w:t xml:space="preserve"> </w:t>
      </w:r>
      <w:r w:rsidRPr="005C5525">
        <w:rPr>
          <w:sz w:val="28"/>
          <w:szCs w:val="28"/>
        </w:rPr>
        <w:t>отказе в получении причитающейся доли ЕДВ.</w:t>
      </w:r>
    </w:p>
    <w:p w:rsidR="005C5525" w:rsidRPr="005C5525" w:rsidRDefault="005C5525" w:rsidP="005C55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5525">
        <w:rPr>
          <w:sz w:val="28"/>
          <w:szCs w:val="28"/>
        </w:rPr>
        <w:t>В случае если до предоставления ЕДВ кто-либо из получателей получил денежные выплаты за счет средств бюджета другого муниципального образования Российской Федерации по аналогичным основаниям (как член семьи погибшего (умершего) в ходе специальной военной операции), право на получение ЕДВ такого(их) члена(</w:t>
      </w:r>
      <w:proofErr w:type="spellStart"/>
      <w:r w:rsidRPr="005C5525">
        <w:rPr>
          <w:sz w:val="28"/>
          <w:szCs w:val="28"/>
        </w:rPr>
        <w:t>ов</w:t>
      </w:r>
      <w:proofErr w:type="spellEnd"/>
      <w:r w:rsidRPr="005C5525">
        <w:rPr>
          <w:sz w:val="28"/>
          <w:szCs w:val="28"/>
        </w:rPr>
        <w:t xml:space="preserve">) семьи погибшего (умершего) прекращается, ЕДВ ему(им) </w:t>
      </w:r>
      <w:r w:rsidRPr="005C5525">
        <w:rPr>
          <w:sz w:val="28"/>
          <w:szCs w:val="28"/>
        </w:rPr>
        <w:lastRenderedPageBreak/>
        <w:t>не</w:t>
      </w:r>
      <w:r w:rsidR="00216554">
        <w:rPr>
          <w:sz w:val="28"/>
          <w:szCs w:val="28"/>
        </w:rPr>
        <w:t> </w:t>
      </w:r>
      <w:r w:rsidRPr="005C5525">
        <w:rPr>
          <w:sz w:val="28"/>
          <w:szCs w:val="28"/>
        </w:rPr>
        <w:t>предоставляется и доля(и) ЕДВ, на получение которой(</w:t>
      </w:r>
      <w:proofErr w:type="spellStart"/>
      <w:r w:rsidRPr="005C5525">
        <w:rPr>
          <w:sz w:val="28"/>
          <w:szCs w:val="28"/>
        </w:rPr>
        <w:t>ых</w:t>
      </w:r>
      <w:proofErr w:type="spellEnd"/>
      <w:r w:rsidRPr="005C5525">
        <w:rPr>
          <w:sz w:val="28"/>
          <w:szCs w:val="28"/>
        </w:rPr>
        <w:t>) он(и) имел(и) право, распределяется(</w:t>
      </w:r>
      <w:proofErr w:type="spellStart"/>
      <w:r w:rsidRPr="005C5525">
        <w:rPr>
          <w:sz w:val="28"/>
          <w:szCs w:val="28"/>
        </w:rPr>
        <w:t>ются</w:t>
      </w:r>
      <w:proofErr w:type="spellEnd"/>
      <w:r w:rsidRPr="005C5525">
        <w:rPr>
          <w:sz w:val="28"/>
          <w:szCs w:val="28"/>
        </w:rPr>
        <w:t>) между оставшимися получателями в равных долях.»;</w:t>
      </w:r>
    </w:p>
    <w:p w:rsidR="005C5525" w:rsidRPr="005C5525" w:rsidRDefault="005C5525" w:rsidP="005C55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5525">
        <w:rPr>
          <w:sz w:val="28"/>
          <w:szCs w:val="28"/>
        </w:rPr>
        <w:t>1.5</w:t>
      </w:r>
      <w:bookmarkStart w:id="1" w:name="_GoBack"/>
      <w:bookmarkEnd w:id="1"/>
      <w:r w:rsidRPr="005C5525">
        <w:rPr>
          <w:sz w:val="28"/>
          <w:szCs w:val="28"/>
        </w:rPr>
        <w:t xml:space="preserve"> пункт 4 дополнить словами «в порядке, установленном правовым актом администрации города Перми».</w:t>
      </w:r>
    </w:p>
    <w:p w:rsidR="00FD7615" w:rsidRDefault="00FD7615" w:rsidP="00FD76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 в печатном средстве массовой информации </w:t>
      </w:r>
      <w:r w:rsidR="00865A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65A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615" w:rsidRDefault="00FD7615" w:rsidP="00FD76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печатном средстве массовой информации </w:t>
      </w:r>
      <w:r w:rsidR="00865A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65A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D7615" w:rsidRDefault="00FD7615" w:rsidP="00FD76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5A65DB" w:rsidRPr="00D92CFD" w:rsidRDefault="00575212" w:rsidP="00865A66">
      <w:pPr>
        <w:autoSpaceDE w:val="0"/>
        <w:autoSpaceDN w:val="0"/>
        <w:adjustRightInd w:val="0"/>
        <w:spacing w:before="720"/>
        <w:jc w:val="both"/>
        <w:rPr>
          <w:rFonts w:eastAsia="Calibri"/>
          <w:bCs/>
          <w:sz w:val="28"/>
          <w:szCs w:val="28"/>
          <w:lang w:eastAsia="en-US"/>
        </w:rPr>
      </w:pPr>
      <w:r w:rsidRPr="00D92CFD">
        <w:rPr>
          <w:rFonts w:eastAsia="Calibri"/>
          <w:bCs/>
          <w:sz w:val="28"/>
          <w:szCs w:val="28"/>
          <w:lang w:eastAsia="en-US"/>
        </w:rPr>
        <w:t xml:space="preserve">Председатель </w:t>
      </w:r>
    </w:p>
    <w:p w:rsidR="00575212" w:rsidRPr="00D92CFD" w:rsidRDefault="00575212" w:rsidP="0057521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92CFD">
        <w:rPr>
          <w:rFonts w:eastAsia="Calibri"/>
          <w:bCs/>
          <w:sz w:val="28"/>
          <w:szCs w:val="28"/>
          <w:lang w:eastAsia="en-US"/>
        </w:rPr>
        <w:t xml:space="preserve">Пермской городской Думы </w:t>
      </w:r>
      <w:r w:rsidRPr="00D92CFD">
        <w:rPr>
          <w:rFonts w:eastAsia="Calibri"/>
          <w:bCs/>
          <w:sz w:val="28"/>
          <w:szCs w:val="28"/>
          <w:lang w:eastAsia="en-US"/>
        </w:rPr>
        <w:tab/>
      </w:r>
      <w:r w:rsidRPr="00D92CFD">
        <w:rPr>
          <w:rFonts w:eastAsia="Calibri"/>
          <w:bCs/>
          <w:sz w:val="28"/>
          <w:szCs w:val="28"/>
          <w:lang w:eastAsia="en-US"/>
        </w:rPr>
        <w:tab/>
      </w:r>
      <w:r w:rsidRPr="00D92CFD">
        <w:rPr>
          <w:rFonts w:eastAsia="Calibri"/>
          <w:bCs/>
          <w:sz w:val="28"/>
          <w:szCs w:val="28"/>
          <w:lang w:eastAsia="en-US"/>
        </w:rPr>
        <w:tab/>
        <w:t xml:space="preserve">      </w:t>
      </w:r>
      <w:r w:rsidR="005A65DB" w:rsidRPr="00D92CFD">
        <w:rPr>
          <w:rFonts w:eastAsia="Calibri"/>
          <w:bCs/>
          <w:sz w:val="28"/>
          <w:szCs w:val="28"/>
          <w:lang w:eastAsia="en-US"/>
        </w:rPr>
        <w:t xml:space="preserve">      </w:t>
      </w:r>
      <w:r w:rsidR="00F0519D">
        <w:rPr>
          <w:rFonts w:eastAsia="Calibri"/>
          <w:bCs/>
          <w:sz w:val="28"/>
          <w:szCs w:val="28"/>
          <w:lang w:eastAsia="en-US"/>
        </w:rPr>
        <w:t xml:space="preserve">                               </w:t>
      </w:r>
      <w:r w:rsidRPr="00D92CFD">
        <w:rPr>
          <w:rFonts w:eastAsia="Calibri"/>
          <w:bCs/>
          <w:sz w:val="28"/>
          <w:szCs w:val="28"/>
          <w:lang w:eastAsia="en-US"/>
        </w:rPr>
        <w:t xml:space="preserve"> Д.В. Малютин</w:t>
      </w:r>
    </w:p>
    <w:p w:rsidR="00EC1ECA" w:rsidRDefault="00575212" w:rsidP="00865A66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</w:rPr>
      </w:pPr>
      <w:r w:rsidRPr="00D92CFD">
        <w:rPr>
          <w:rFonts w:eastAsia="Calibri"/>
          <w:bCs/>
          <w:sz w:val="28"/>
          <w:szCs w:val="28"/>
          <w:lang w:eastAsia="en-US"/>
        </w:rPr>
        <w:t>Глава города Перми</w:t>
      </w:r>
      <w:r w:rsidRPr="00D92CFD">
        <w:rPr>
          <w:rFonts w:eastAsia="Calibri"/>
          <w:bCs/>
          <w:sz w:val="28"/>
          <w:szCs w:val="28"/>
          <w:lang w:eastAsia="en-US"/>
        </w:rPr>
        <w:tab/>
        <w:t xml:space="preserve">              </w:t>
      </w:r>
      <w:r w:rsidR="005A65DB" w:rsidRPr="00D92CFD">
        <w:rPr>
          <w:rFonts w:eastAsia="Calibri"/>
          <w:bCs/>
          <w:sz w:val="28"/>
          <w:szCs w:val="28"/>
          <w:lang w:eastAsia="en-US"/>
        </w:rPr>
        <w:t xml:space="preserve">       </w:t>
      </w:r>
      <w:r w:rsidRPr="00D92CFD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А.Н. Дёмкин</w:t>
      </w:r>
    </w:p>
    <w:sectPr w:rsidR="00EC1ECA" w:rsidSect="00311DA4">
      <w:headerReference w:type="even" r:id="rId12"/>
      <w:headerReference w:type="default" r:id="rId13"/>
      <w:pgSz w:w="11900" w:h="16820"/>
      <w:pgMar w:top="363" w:right="567" w:bottom="1135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3AB" w:rsidRDefault="00A333AB">
      <w:r>
        <w:separator/>
      </w:r>
    </w:p>
  </w:endnote>
  <w:endnote w:type="continuationSeparator" w:id="0">
    <w:p w:rsidR="00A333AB" w:rsidRDefault="00A3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3AB" w:rsidRDefault="00A333AB">
      <w:r>
        <w:separator/>
      </w:r>
    </w:p>
  </w:footnote>
  <w:footnote w:type="continuationSeparator" w:id="0">
    <w:p w:rsidR="00A333AB" w:rsidRDefault="00A33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 w:rsidP="002B1FAF">
    <w:pPr>
      <w:pStyle w:val="a8"/>
      <w:jc w:val="center"/>
      <w:rPr>
        <w:noProof/>
      </w:rPr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216554">
      <w:rPr>
        <w:noProof/>
      </w:rPr>
      <w:t>3</w:t>
    </w:r>
    <w:r w:rsidRPr="000450F6">
      <w:rPr>
        <w:noProof/>
      </w:rPr>
      <w:fldChar w:fldCharType="end"/>
    </w:r>
  </w:p>
  <w:p w:rsidR="00865A66" w:rsidRPr="000450F6" w:rsidRDefault="00865A66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CA16830"/>
    <w:multiLevelType w:val="hybridMultilevel"/>
    <w:tmpl w:val="C8FA9742"/>
    <w:lvl w:ilvl="0" w:tplc="ADB821CA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20" w15:restartNumberingAfterBreak="0">
    <w:nsid w:val="6A5D3697"/>
    <w:multiLevelType w:val="hybridMultilevel"/>
    <w:tmpl w:val="2BB8A5AE"/>
    <w:lvl w:ilvl="0" w:tplc="49744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2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3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8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22"/>
  </w:num>
  <w:num w:numId="10">
    <w:abstractNumId w:val="4"/>
  </w:num>
  <w:num w:numId="11">
    <w:abstractNumId w:val="24"/>
  </w:num>
  <w:num w:numId="12">
    <w:abstractNumId w:val="19"/>
  </w:num>
  <w:num w:numId="13">
    <w:abstractNumId w:val="15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14"/>
  </w:num>
  <w:num w:numId="19">
    <w:abstractNumId w:val="5"/>
  </w:num>
  <w:num w:numId="20">
    <w:abstractNumId w:val="9"/>
  </w:num>
  <w:num w:numId="21">
    <w:abstractNumId w:val="11"/>
  </w:num>
  <w:num w:numId="22">
    <w:abstractNumId w:val="23"/>
  </w:num>
  <w:num w:numId="23">
    <w:abstractNumId w:val="12"/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17F84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481"/>
    <w:rsid w:val="00075607"/>
    <w:rsid w:val="0007601B"/>
    <w:rsid w:val="0007665B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48DB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6B2E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3674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BAA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4F7A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B45"/>
    <w:rsid w:val="00215FF1"/>
    <w:rsid w:val="00216554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1C9A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436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1DA4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0AB4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57D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1F6D"/>
    <w:rsid w:val="0035208D"/>
    <w:rsid w:val="003521C0"/>
    <w:rsid w:val="003543A1"/>
    <w:rsid w:val="0035513A"/>
    <w:rsid w:val="003556E6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493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6290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64E0"/>
    <w:rsid w:val="00437474"/>
    <w:rsid w:val="0043780E"/>
    <w:rsid w:val="004408A0"/>
    <w:rsid w:val="00440A15"/>
    <w:rsid w:val="00441380"/>
    <w:rsid w:val="00442331"/>
    <w:rsid w:val="00442766"/>
    <w:rsid w:val="0044369D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105E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0BB6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4900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2001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78B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212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A65DB"/>
    <w:rsid w:val="005B32EA"/>
    <w:rsid w:val="005B40B1"/>
    <w:rsid w:val="005B4FD6"/>
    <w:rsid w:val="005B5D76"/>
    <w:rsid w:val="005B6258"/>
    <w:rsid w:val="005C03B5"/>
    <w:rsid w:val="005C25C7"/>
    <w:rsid w:val="005C2AD1"/>
    <w:rsid w:val="005C3F95"/>
    <w:rsid w:val="005C4942"/>
    <w:rsid w:val="005C5525"/>
    <w:rsid w:val="005C7EBC"/>
    <w:rsid w:val="005D01CE"/>
    <w:rsid w:val="005D0217"/>
    <w:rsid w:val="005D1A73"/>
    <w:rsid w:val="005D2FC5"/>
    <w:rsid w:val="005D4570"/>
    <w:rsid w:val="005D4CD4"/>
    <w:rsid w:val="005D4CE8"/>
    <w:rsid w:val="005D5941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01D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3D3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89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8B6"/>
    <w:rsid w:val="006E3A49"/>
    <w:rsid w:val="006E4263"/>
    <w:rsid w:val="006E4C39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56C3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3CF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2458"/>
    <w:rsid w:val="00782589"/>
    <w:rsid w:val="00783B9D"/>
    <w:rsid w:val="00784F2B"/>
    <w:rsid w:val="00784FF3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390A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6965"/>
    <w:rsid w:val="0085755B"/>
    <w:rsid w:val="008575C2"/>
    <w:rsid w:val="00857FF6"/>
    <w:rsid w:val="008606CF"/>
    <w:rsid w:val="0086135C"/>
    <w:rsid w:val="00861FD9"/>
    <w:rsid w:val="00863E9A"/>
    <w:rsid w:val="008649C8"/>
    <w:rsid w:val="00865A66"/>
    <w:rsid w:val="008663B5"/>
    <w:rsid w:val="00867851"/>
    <w:rsid w:val="00867CF6"/>
    <w:rsid w:val="00870A4C"/>
    <w:rsid w:val="00870BF8"/>
    <w:rsid w:val="00870C58"/>
    <w:rsid w:val="0087320E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781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5DD2"/>
    <w:rsid w:val="008E7C4A"/>
    <w:rsid w:val="008F3921"/>
    <w:rsid w:val="008F4FDE"/>
    <w:rsid w:val="008F53D8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8D8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12F"/>
    <w:rsid w:val="00A31C76"/>
    <w:rsid w:val="00A32E6D"/>
    <w:rsid w:val="00A333AB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2C7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5D6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3E64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227"/>
    <w:rsid w:val="00B23306"/>
    <w:rsid w:val="00B24FEA"/>
    <w:rsid w:val="00B263BA"/>
    <w:rsid w:val="00B26C63"/>
    <w:rsid w:val="00B27538"/>
    <w:rsid w:val="00B27BB6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185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B7479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458"/>
    <w:rsid w:val="00BE0935"/>
    <w:rsid w:val="00BE0A59"/>
    <w:rsid w:val="00BE1AE7"/>
    <w:rsid w:val="00BE35E7"/>
    <w:rsid w:val="00BE35ED"/>
    <w:rsid w:val="00BE46B8"/>
    <w:rsid w:val="00BE494E"/>
    <w:rsid w:val="00BE5EA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0E5D"/>
    <w:rsid w:val="00C0133E"/>
    <w:rsid w:val="00C01442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4C0D"/>
    <w:rsid w:val="00C156A3"/>
    <w:rsid w:val="00C15808"/>
    <w:rsid w:val="00C16676"/>
    <w:rsid w:val="00C17E2C"/>
    <w:rsid w:val="00C2197B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5F69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1722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205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43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333C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4C00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2CFD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E7139"/>
    <w:rsid w:val="00DF0364"/>
    <w:rsid w:val="00DF1420"/>
    <w:rsid w:val="00DF194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2D08"/>
    <w:rsid w:val="00E04441"/>
    <w:rsid w:val="00E04616"/>
    <w:rsid w:val="00E04B4F"/>
    <w:rsid w:val="00E05DC5"/>
    <w:rsid w:val="00E07543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5ADB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4A1C"/>
    <w:rsid w:val="00EB6078"/>
    <w:rsid w:val="00EB6695"/>
    <w:rsid w:val="00EB776D"/>
    <w:rsid w:val="00EB7D83"/>
    <w:rsid w:val="00EC01B9"/>
    <w:rsid w:val="00EC0995"/>
    <w:rsid w:val="00EC1233"/>
    <w:rsid w:val="00EC1ECA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3620"/>
    <w:rsid w:val="00EE4431"/>
    <w:rsid w:val="00EE55CB"/>
    <w:rsid w:val="00EE57E7"/>
    <w:rsid w:val="00EE65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19D"/>
    <w:rsid w:val="00F05CCA"/>
    <w:rsid w:val="00F075C2"/>
    <w:rsid w:val="00F10F69"/>
    <w:rsid w:val="00F12AB2"/>
    <w:rsid w:val="00F12F62"/>
    <w:rsid w:val="00F13639"/>
    <w:rsid w:val="00F139F2"/>
    <w:rsid w:val="00F14479"/>
    <w:rsid w:val="00F146CB"/>
    <w:rsid w:val="00F148C2"/>
    <w:rsid w:val="00F163D5"/>
    <w:rsid w:val="00F16424"/>
    <w:rsid w:val="00F16856"/>
    <w:rsid w:val="00F16BB6"/>
    <w:rsid w:val="00F1766E"/>
    <w:rsid w:val="00F20AA3"/>
    <w:rsid w:val="00F20CAD"/>
    <w:rsid w:val="00F21480"/>
    <w:rsid w:val="00F21C34"/>
    <w:rsid w:val="00F21EE8"/>
    <w:rsid w:val="00F22689"/>
    <w:rsid w:val="00F226F2"/>
    <w:rsid w:val="00F23362"/>
    <w:rsid w:val="00F23AB4"/>
    <w:rsid w:val="00F23BD1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986"/>
    <w:rsid w:val="00F90C46"/>
    <w:rsid w:val="00F935CE"/>
    <w:rsid w:val="00F94ADF"/>
    <w:rsid w:val="00F94BD7"/>
    <w:rsid w:val="00F95098"/>
    <w:rsid w:val="00F97106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D7615"/>
    <w:rsid w:val="00FE040A"/>
    <w:rsid w:val="00FE1002"/>
    <w:rsid w:val="00FE322C"/>
    <w:rsid w:val="00FE45D9"/>
    <w:rsid w:val="00FE7201"/>
    <w:rsid w:val="00FE75CF"/>
    <w:rsid w:val="00FE79A5"/>
    <w:rsid w:val="00FF49E8"/>
    <w:rsid w:val="00FF5523"/>
    <w:rsid w:val="00FF575B"/>
    <w:rsid w:val="00FF68DE"/>
    <w:rsid w:val="00FF783A"/>
    <w:rsid w:val="00FF7A09"/>
    <w:rsid w:val="00FF7B63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DAE77F-8E18-488A-A7B6-2B2B5AFA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155B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155BA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F37D097A40E0AF96380D33E08A467AC0469C079D604ECCA3B245E2D175DB537BE2F0DAC40E20F2B257E13A1F1F44900784A3F883979DA6B48CE5C9G0a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F37D097A40E0AF9638133EF6E61B71CC4DC7029F64439BFEE043B58E25DD063BA2F68F874B2DF6B15CB56959411DC34BCFAEFE958B9DA0GAa8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5FAA-380A-4154-9EC7-5A1379C0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6</cp:revision>
  <cp:lastPrinted>2022-09-14T05:27:00Z</cp:lastPrinted>
  <dcterms:created xsi:type="dcterms:W3CDTF">2022-09-14T05:17:00Z</dcterms:created>
  <dcterms:modified xsi:type="dcterms:W3CDTF">2022-09-14T11:19:00Z</dcterms:modified>
</cp:coreProperties>
</file>