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60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F16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860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F161E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60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860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695C" w:rsidRDefault="0002695C" w:rsidP="0002695C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Соглашении о сотрудничестве между Пермской городской Думой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 xml:space="preserve">Пермским региональным отделением Общероссийской общественной </w:t>
      </w:r>
      <w:r>
        <w:rPr>
          <w:b/>
          <w:bCs/>
          <w:color w:val="000000"/>
          <w:sz w:val="28"/>
          <w:szCs w:val="28"/>
        </w:rPr>
        <w:br/>
        <w:t>организации малого и среднего предпринимательства «ОПОРА РОССИИ»</w:t>
      </w:r>
    </w:p>
    <w:p w:rsidR="0002695C" w:rsidRDefault="0002695C" w:rsidP="00C8602E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02695C" w:rsidRDefault="0002695C" w:rsidP="000269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текст </w:t>
      </w:r>
      <w:hyperlink r:id="rId8">
        <w:r>
          <w:rPr>
            <w:color w:val="000000"/>
            <w:sz w:val="28"/>
            <w:szCs w:val="28"/>
          </w:rPr>
          <w:t>Соглашения</w:t>
        </w:r>
      </w:hyperlink>
      <w:r>
        <w:rPr>
          <w:color w:val="000000"/>
          <w:sz w:val="28"/>
          <w:szCs w:val="28"/>
        </w:rPr>
        <w:t xml:space="preserve"> о сотрудничестве между Пермской городской Думой и Пермским региональным отделением Общероссийской общественной организации малого и среднего предпринимательства «ОПОРА РОССИИ» согласно приложению к настоящему решению.</w:t>
      </w:r>
    </w:p>
    <w:p w:rsidR="0002695C" w:rsidRDefault="0002695C" w:rsidP="000269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Поручить председателю Пермской городской Думы Малютину Дмитрию Васильевичу подписать указанное в пункте 1 настоящего решения </w:t>
      </w:r>
      <w:hyperlink r:id="rId9">
        <w:r>
          <w:rPr>
            <w:color w:val="000000"/>
            <w:sz w:val="28"/>
            <w:szCs w:val="28"/>
          </w:rPr>
          <w:t>Соглашение</w:t>
        </w:r>
      </w:hyperlink>
      <w:r>
        <w:rPr>
          <w:color w:val="000000"/>
          <w:sz w:val="28"/>
          <w:szCs w:val="28"/>
        </w:rPr>
        <w:t xml:space="preserve"> от имени Пермской городской Думы.</w:t>
      </w:r>
    </w:p>
    <w:p w:rsidR="0002695C" w:rsidRDefault="0002695C" w:rsidP="000269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подписания.</w:t>
      </w:r>
    </w:p>
    <w:p w:rsidR="0002695C" w:rsidRDefault="0002695C" w:rsidP="000269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AF2C51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2695C" w:rsidRDefault="0002695C" w:rsidP="000269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02695C" w:rsidRDefault="0002695C" w:rsidP="00405917">
      <w:pPr>
        <w:sectPr w:rsidR="0002695C" w:rsidSect="00CE4254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2695C" w:rsidRPr="000D3FEB" w:rsidRDefault="0002695C" w:rsidP="0002695C">
      <w:pPr>
        <w:ind w:left="6804"/>
        <w:rPr>
          <w:sz w:val="28"/>
          <w:szCs w:val="28"/>
        </w:rPr>
      </w:pPr>
      <w:r w:rsidRPr="000D3FEB">
        <w:rPr>
          <w:sz w:val="28"/>
          <w:szCs w:val="28"/>
        </w:rPr>
        <w:lastRenderedPageBreak/>
        <w:t>ПРИЛОЖЕНИЕ</w:t>
      </w:r>
    </w:p>
    <w:p w:rsidR="001D1F97" w:rsidRDefault="0002695C" w:rsidP="0002695C">
      <w:pPr>
        <w:ind w:left="6804"/>
        <w:rPr>
          <w:sz w:val="28"/>
          <w:szCs w:val="28"/>
        </w:rPr>
      </w:pPr>
      <w:r w:rsidRPr="000D3FEB">
        <w:rPr>
          <w:sz w:val="28"/>
          <w:szCs w:val="28"/>
        </w:rPr>
        <w:t xml:space="preserve">к решению Пермской </w:t>
      </w:r>
    </w:p>
    <w:p w:rsidR="0002695C" w:rsidRPr="000D3FEB" w:rsidRDefault="0002695C" w:rsidP="0002695C">
      <w:pPr>
        <w:ind w:left="6804"/>
        <w:rPr>
          <w:sz w:val="28"/>
          <w:szCs w:val="28"/>
        </w:rPr>
      </w:pPr>
      <w:r w:rsidRPr="000D3FEB">
        <w:rPr>
          <w:sz w:val="28"/>
          <w:szCs w:val="28"/>
        </w:rPr>
        <w:t>городской Думы</w:t>
      </w:r>
    </w:p>
    <w:p w:rsidR="0002695C" w:rsidRPr="000D3FEB" w:rsidRDefault="0002695C" w:rsidP="0002695C">
      <w:pPr>
        <w:ind w:left="6804"/>
        <w:rPr>
          <w:sz w:val="28"/>
          <w:szCs w:val="28"/>
        </w:rPr>
      </w:pPr>
      <w:r w:rsidRPr="000D3FEB">
        <w:rPr>
          <w:sz w:val="28"/>
          <w:szCs w:val="28"/>
        </w:rPr>
        <w:t>от</w:t>
      </w:r>
      <w:r w:rsidR="00D705D4">
        <w:rPr>
          <w:sz w:val="28"/>
          <w:szCs w:val="28"/>
        </w:rPr>
        <w:t xml:space="preserve"> 27.09.202</w:t>
      </w:r>
      <w:r w:rsidR="001D1F97">
        <w:rPr>
          <w:sz w:val="28"/>
          <w:szCs w:val="28"/>
        </w:rPr>
        <w:t xml:space="preserve">2 </w:t>
      </w:r>
      <w:r w:rsidR="007F161E">
        <w:rPr>
          <w:sz w:val="28"/>
          <w:szCs w:val="28"/>
        </w:rPr>
        <w:t>№ 223</w:t>
      </w:r>
    </w:p>
    <w:p w:rsidR="0002695C" w:rsidRPr="000D3FEB" w:rsidRDefault="0002695C" w:rsidP="0002695C">
      <w:pPr>
        <w:jc w:val="center"/>
        <w:rPr>
          <w:b/>
          <w:sz w:val="28"/>
          <w:szCs w:val="28"/>
        </w:rPr>
      </w:pPr>
    </w:p>
    <w:p w:rsidR="0002695C" w:rsidRDefault="0002695C" w:rsidP="0002695C">
      <w:pPr>
        <w:jc w:val="center"/>
        <w:rPr>
          <w:b/>
          <w:sz w:val="24"/>
          <w:szCs w:val="24"/>
        </w:rPr>
      </w:pPr>
    </w:p>
    <w:p w:rsidR="001D1F97" w:rsidRDefault="0002695C" w:rsidP="0002695C">
      <w:pPr>
        <w:jc w:val="center"/>
        <w:rPr>
          <w:b/>
          <w:sz w:val="28"/>
          <w:szCs w:val="28"/>
        </w:rPr>
      </w:pPr>
      <w:r w:rsidRPr="000D3FEB">
        <w:rPr>
          <w:b/>
          <w:sz w:val="28"/>
          <w:szCs w:val="28"/>
        </w:rPr>
        <w:t xml:space="preserve">СОГЛАШЕНИЕ </w:t>
      </w:r>
    </w:p>
    <w:p w:rsidR="002A4C5C" w:rsidRDefault="001D1F97" w:rsidP="001D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сотрудничестве </w:t>
      </w:r>
      <w:r w:rsidR="0002695C" w:rsidRPr="000D3FEB">
        <w:rPr>
          <w:b/>
          <w:sz w:val="28"/>
          <w:szCs w:val="28"/>
        </w:rPr>
        <w:t>между Пермской городской Ду</w:t>
      </w:r>
      <w:bookmarkStart w:id="0" w:name="_GoBack"/>
      <w:bookmarkEnd w:id="0"/>
      <w:r w:rsidR="0002695C" w:rsidRPr="000D3FEB">
        <w:rPr>
          <w:b/>
          <w:sz w:val="28"/>
          <w:szCs w:val="28"/>
        </w:rPr>
        <w:t xml:space="preserve">мой и Пермским </w:t>
      </w:r>
    </w:p>
    <w:p w:rsidR="002A4C5C" w:rsidRDefault="0002695C" w:rsidP="001D1F97">
      <w:pPr>
        <w:jc w:val="center"/>
        <w:rPr>
          <w:b/>
          <w:sz w:val="28"/>
          <w:szCs w:val="28"/>
        </w:rPr>
      </w:pPr>
      <w:r w:rsidRPr="000D3FEB">
        <w:rPr>
          <w:b/>
          <w:sz w:val="28"/>
          <w:szCs w:val="28"/>
        </w:rPr>
        <w:t xml:space="preserve">региональным отделением Общероссийской общественной организации </w:t>
      </w:r>
    </w:p>
    <w:p w:rsidR="0002695C" w:rsidRPr="000D3FEB" w:rsidRDefault="0002695C" w:rsidP="001D1F97">
      <w:pPr>
        <w:jc w:val="center"/>
        <w:rPr>
          <w:b/>
          <w:sz w:val="28"/>
          <w:szCs w:val="28"/>
        </w:rPr>
      </w:pPr>
      <w:r w:rsidRPr="000D3FEB">
        <w:rPr>
          <w:b/>
          <w:sz w:val="28"/>
          <w:szCs w:val="28"/>
        </w:rPr>
        <w:t xml:space="preserve">малого и среднего предпринимательства «ОПОРА РОССИИ» </w:t>
      </w:r>
    </w:p>
    <w:p w:rsidR="000D3FEB" w:rsidRDefault="000D3FEB" w:rsidP="0002695C">
      <w:pPr>
        <w:rPr>
          <w:sz w:val="28"/>
          <w:szCs w:val="28"/>
        </w:rPr>
      </w:pPr>
    </w:p>
    <w:p w:rsidR="0002695C" w:rsidRPr="000D3FEB" w:rsidRDefault="0002695C" w:rsidP="0002695C">
      <w:pPr>
        <w:rPr>
          <w:sz w:val="28"/>
          <w:szCs w:val="28"/>
        </w:rPr>
      </w:pPr>
      <w:r w:rsidRPr="000D3FEB">
        <w:rPr>
          <w:sz w:val="28"/>
          <w:szCs w:val="28"/>
        </w:rPr>
        <w:t xml:space="preserve">г. Пермь                                                                 </w:t>
      </w:r>
      <w:r w:rsidR="000D3FEB">
        <w:rPr>
          <w:sz w:val="28"/>
          <w:szCs w:val="28"/>
        </w:rPr>
        <w:t xml:space="preserve">                  </w:t>
      </w:r>
      <w:r w:rsidRPr="000D3FEB">
        <w:rPr>
          <w:sz w:val="28"/>
          <w:szCs w:val="28"/>
        </w:rPr>
        <w:t xml:space="preserve"> «__»________ 2022 года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Пермская городская Дума в лице председателя Пермской городской Думы Малютина Дмитрия Васильевича, действующего на основании Устава города Перми, и Пермское региональное отделение Общероссийской общественной организации малого и среднего предпринимательства «ОПОРА РОССИИ» (далее - ПРО «ОПОРА РОССИИ») в лице председателя Южаниновой Ирины Станиславовны, действующего на основании Устава, (далее - Стороны) заключили настоящее Соглашение.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C8602E">
      <w:pPr>
        <w:jc w:val="center"/>
        <w:rPr>
          <w:b/>
          <w:bCs/>
          <w:sz w:val="28"/>
          <w:szCs w:val="28"/>
        </w:rPr>
      </w:pPr>
      <w:r w:rsidRPr="000D3FEB">
        <w:rPr>
          <w:b/>
          <w:bCs/>
          <w:sz w:val="28"/>
          <w:szCs w:val="28"/>
        </w:rPr>
        <w:t>1. Предмет Соглашения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 xml:space="preserve">Предметом Соглашения является: 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взаимодействие в формировании благоприятных условий для поддержки и</w:t>
      </w:r>
      <w:r w:rsidR="000D3FEB">
        <w:rPr>
          <w:sz w:val="28"/>
          <w:szCs w:val="28"/>
        </w:rPr>
        <w:t> </w:t>
      </w:r>
      <w:r w:rsidRPr="000D3FEB">
        <w:rPr>
          <w:sz w:val="28"/>
          <w:szCs w:val="28"/>
        </w:rPr>
        <w:t>развития предприниматель</w:t>
      </w:r>
      <w:r w:rsidR="000D3FEB">
        <w:rPr>
          <w:sz w:val="28"/>
          <w:szCs w:val="28"/>
        </w:rPr>
        <w:t>ства на территории города Перми,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выработка совместных предложений по совершенствованию и актуализации правовой базы в сфере п</w:t>
      </w:r>
      <w:r w:rsidR="000D3FEB">
        <w:rPr>
          <w:sz w:val="28"/>
          <w:szCs w:val="28"/>
        </w:rPr>
        <w:t>редпринимательской деятельности,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взаимная координация действий в отношениях с федеральными органами государственной власти, органами государственной власти Пермского края и</w:t>
      </w:r>
      <w:r w:rsidR="000D3FEB">
        <w:rPr>
          <w:sz w:val="28"/>
          <w:szCs w:val="28"/>
        </w:rPr>
        <w:t> </w:t>
      </w:r>
      <w:r w:rsidRPr="000D3FEB">
        <w:rPr>
          <w:sz w:val="28"/>
          <w:szCs w:val="28"/>
        </w:rPr>
        <w:t>иных субъектов Российской Федерации, органами местного самоуправления, общественными организациями на муниципальном, региональном, межрегиональном и федеральном уровнях по вопросам развития и поддержки предпринима</w:t>
      </w:r>
      <w:r w:rsidR="000D3FEB">
        <w:rPr>
          <w:sz w:val="28"/>
          <w:szCs w:val="28"/>
        </w:rPr>
        <w:t>тельской деятельности,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привлечение субъектов малого и среднего предпринимательства к обсуждению проектов муниципальных правовых актов по вопросам развития и поддержки предпринимательской деятельности.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C8602E">
      <w:pPr>
        <w:jc w:val="center"/>
        <w:rPr>
          <w:b/>
          <w:bCs/>
          <w:sz w:val="28"/>
          <w:szCs w:val="28"/>
        </w:rPr>
      </w:pPr>
      <w:r w:rsidRPr="000D3FEB">
        <w:rPr>
          <w:b/>
          <w:bCs/>
          <w:sz w:val="28"/>
          <w:szCs w:val="28"/>
        </w:rPr>
        <w:t>2. Обязательства Сторон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В целях эффективного сотрудничества Стороны принимают на себя обязательства по: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обмену информацией о планах работы, проводимых мероприятиях и принятых решениях по вопросам, составляющим предмет настоящего Со</w:t>
      </w:r>
      <w:r w:rsidR="000D3FEB">
        <w:rPr>
          <w:sz w:val="28"/>
          <w:szCs w:val="28"/>
        </w:rPr>
        <w:t>глашения,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lastRenderedPageBreak/>
        <w:t>рассмотрению представленной другой Стороной информации и информированию друг друг</w:t>
      </w:r>
      <w:r w:rsidR="000D3FEB">
        <w:rPr>
          <w:sz w:val="28"/>
          <w:szCs w:val="28"/>
        </w:rPr>
        <w:t>а о результатах ее рассмотрения,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взаимному участию в мероприятиях, проводимых Сторонами по вопросам</w:t>
      </w:r>
      <w:r w:rsidR="000D3FEB">
        <w:rPr>
          <w:sz w:val="28"/>
          <w:szCs w:val="28"/>
        </w:rPr>
        <w:t xml:space="preserve"> предмета настоящего Соглашения,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проведению консультаций по вопросам</w:t>
      </w:r>
      <w:r w:rsidR="001D1F97">
        <w:rPr>
          <w:sz w:val="28"/>
          <w:szCs w:val="28"/>
        </w:rPr>
        <w:t>, входящим в компетенцию Сторон,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обмену методическими рекомендациями, информационно-справочными материалами по вопросам, составляющим предмет настоящего Соглашения.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C8602E">
      <w:pPr>
        <w:jc w:val="center"/>
        <w:rPr>
          <w:b/>
          <w:bCs/>
          <w:sz w:val="28"/>
          <w:szCs w:val="28"/>
        </w:rPr>
      </w:pPr>
      <w:r w:rsidRPr="000D3FEB">
        <w:rPr>
          <w:b/>
          <w:bCs/>
          <w:sz w:val="28"/>
          <w:szCs w:val="28"/>
        </w:rPr>
        <w:t>3. Порядок взаимодействия Сторон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3.1. В целях организации взаимодействия Стороны вправе назначить своих представителей.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3.2. Стороны осуществляют сотрудничество в соответствии с законодательством и правовыми актами города Перми.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C8602E">
      <w:pPr>
        <w:jc w:val="center"/>
        <w:rPr>
          <w:b/>
          <w:bCs/>
          <w:sz w:val="28"/>
          <w:szCs w:val="28"/>
        </w:rPr>
      </w:pPr>
      <w:r w:rsidRPr="000D3FEB">
        <w:rPr>
          <w:b/>
          <w:bCs/>
          <w:sz w:val="28"/>
          <w:szCs w:val="28"/>
        </w:rPr>
        <w:t>4. Заключительные положения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4.1. Настоящее Соглашение не возлагает на подписавшие его Стороны каких-либо финансовых обязательств.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4.2. Настоящее Соглашение заключено на срок полномочий Пермской городской Думы седьмого созыва.</w:t>
      </w:r>
    </w:p>
    <w:p w:rsidR="0002695C" w:rsidRPr="000D3FEB" w:rsidRDefault="0002695C" w:rsidP="000D3FEB">
      <w:pPr>
        <w:ind w:firstLine="709"/>
        <w:jc w:val="both"/>
        <w:rPr>
          <w:sz w:val="28"/>
          <w:szCs w:val="28"/>
        </w:rPr>
      </w:pPr>
      <w:r w:rsidRPr="000D3FEB">
        <w:rPr>
          <w:sz w:val="28"/>
          <w:szCs w:val="28"/>
        </w:rPr>
        <w:t>4.3. Каждая из Сторон может прекратить действие настоящего Соглашения, письменно уведомив другую Сторону о прекращении не менее чем за 45 дней до</w:t>
      </w:r>
      <w:r w:rsidR="00C8602E">
        <w:rPr>
          <w:sz w:val="28"/>
          <w:szCs w:val="28"/>
        </w:rPr>
        <w:t> </w:t>
      </w:r>
      <w:r w:rsidRPr="000D3FEB">
        <w:rPr>
          <w:sz w:val="28"/>
          <w:szCs w:val="28"/>
        </w:rPr>
        <w:t>предполагаемой даты его прекращения.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2695C">
      <w:pPr>
        <w:rPr>
          <w:sz w:val="28"/>
          <w:szCs w:val="28"/>
        </w:rPr>
        <w:sectPr w:rsidR="0002695C" w:rsidRPr="000D3FEB" w:rsidSect="000D3FEB">
          <w:pgSz w:w="11906" w:h="16838"/>
          <w:pgMar w:top="1134" w:right="567" w:bottom="1134" w:left="1418" w:header="227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Председатель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Пермской городской Думы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D3FEB" w:rsidP="000269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02695C" w:rsidRPr="000D3FEB">
        <w:rPr>
          <w:sz w:val="28"/>
          <w:szCs w:val="28"/>
        </w:rPr>
        <w:t>/Д.В. Малютин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 xml:space="preserve">М.П. 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 xml:space="preserve">Председатель 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>ПРО «ОПОРА РОССИИ»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2695C" w:rsidP="0002695C">
      <w:pPr>
        <w:jc w:val="both"/>
        <w:rPr>
          <w:sz w:val="28"/>
          <w:szCs w:val="28"/>
        </w:rPr>
      </w:pPr>
    </w:p>
    <w:p w:rsidR="0002695C" w:rsidRPr="000D3FEB" w:rsidRDefault="000D3FEB" w:rsidP="000269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2695C" w:rsidRPr="000D3FEB">
        <w:rPr>
          <w:sz w:val="28"/>
          <w:szCs w:val="28"/>
        </w:rPr>
        <w:t>/И.С. Южанинова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>М.П.</w:t>
      </w:r>
    </w:p>
    <w:p w:rsidR="0002695C" w:rsidRPr="000D3FEB" w:rsidRDefault="0002695C" w:rsidP="0002695C">
      <w:pPr>
        <w:jc w:val="both"/>
        <w:rPr>
          <w:sz w:val="28"/>
          <w:szCs w:val="28"/>
        </w:rPr>
      </w:pPr>
      <w:r w:rsidRPr="000D3FEB">
        <w:rPr>
          <w:sz w:val="28"/>
          <w:szCs w:val="28"/>
        </w:rPr>
        <w:tab/>
      </w:r>
    </w:p>
    <w:p w:rsidR="0002695C" w:rsidRPr="000D3FEB" w:rsidRDefault="0002695C" w:rsidP="0002695C">
      <w:pPr>
        <w:tabs>
          <w:tab w:val="left" w:pos="900"/>
        </w:tabs>
        <w:suppressAutoHyphens/>
        <w:spacing w:after="720"/>
        <w:outlineLvl w:val="1"/>
        <w:rPr>
          <w:color w:val="000000"/>
          <w:sz w:val="28"/>
          <w:szCs w:val="28"/>
        </w:rPr>
        <w:sectPr w:rsidR="0002695C" w:rsidRPr="000D3FEB" w:rsidSect="00485339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134" w:right="567" w:bottom="1134" w:left="1418" w:header="709" w:footer="0" w:gutter="0"/>
          <w:cols w:num="2" w:space="720"/>
          <w:formProt w:val="0"/>
          <w:docGrid w:linePitch="360" w:charSpace="8192"/>
        </w:sectPr>
      </w:pPr>
    </w:p>
    <w:p w:rsidR="0002695C" w:rsidRPr="000D3FEB" w:rsidRDefault="0002695C" w:rsidP="0002695C">
      <w:pPr>
        <w:tabs>
          <w:tab w:val="left" w:pos="900"/>
        </w:tabs>
        <w:suppressAutoHyphens/>
        <w:spacing w:after="720"/>
        <w:outlineLvl w:val="1"/>
        <w:rPr>
          <w:color w:val="000000"/>
          <w:sz w:val="28"/>
          <w:szCs w:val="28"/>
        </w:rPr>
      </w:pPr>
    </w:p>
    <w:p w:rsidR="00405917" w:rsidRPr="000D3FEB" w:rsidRDefault="00405917" w:rsidP="00405917">
      <w:pPr>
        <w:rPr>
          <w:sz w:val="28"/>
          <w:szCs w:val="28"/>
        </w:rPr>
      </w:pPr>
    </w:p>
    <w:sectPr w:rsidR="00405917" w:rsidRPr="000D3FEB" w:rsidSect="00485339">
      <w:type w:val="continuous"/>
      <w:pgSz w:w="11906" w:h="16838"/>
      <w:pgMar w:top="1134" w:right="567" w:bottom="1134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5C" w:rsidRDefault="0002695C">
    <w:pPr>
      <w:pStyle w:val="aa"/>
      <w:jc w:val="center"/>
    </w:pPr>
  </w:p>
  <w:p w:rsidR="0002695C" w:rsidRDefault="0002695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5C" w:rsidRDefault="0002695C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2CEB3BD" wp14:editId="0ED220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19050" t="19050" r="23495" b="12700"/>
              <wp:wrapSquare wrapText="bothSides"/>
              <wp:docPr id="6" name="Врезка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02695C" w:rsidRDefault="0002695C">
                          <w:pPr>
                            <w:pStyle w:val="aa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CEB3BD" id="Врезка5" o:spid="_x0000_s1030" style="position:absolute;margin-left:0;margin-top:.05pt;width:1.15pt;height:1.1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" o:allowincell="f" filled="f" stroked="f" strokeweight="0">
              <v:path arrowok="t"/>
              <v:textbox style="mso-fit-shape-to-text:t" inset="0,0,0,0">
                <w:txbxContent>
                  <w:p w:rsidR="0002695C" w:rsidRDefault="0002695C">
                    <w:pPr>
                      <w:pStyle w:val="aa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5C" w:rsidRDefault="0002695C">
    <w:pPr>
      <w:pStyle w:val="aa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5C" w:rsidRDefault="0002695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Q57kEwbSzBBcgb3ZcRz8G8BuQczDW6xJHt183YorxRpW0Q4INkHfAltcHbPBS7atkRNbWZZVhNNmF3i1AkuYg==" w:salt="NbRdryIUL1tU/AzUdSv/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695C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FE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1F97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4C5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161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02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05D4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50EB9EF-D889-41A5-AC9A-7D4EFEE7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  <w:qFormat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qFormat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qFormat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5870A6ADD7C9074190E91CD3DDC99D6BB8028555467F94FD7A7261E5C1B33A907F947840EB70B1EA9D16C3W5E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5870A6ADD7C9074190E91CD3DDC99D6BB8028555467F94FD7A7261E5C1B33A907F947840EB70B1EA9D16C3W5E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2022-09-27T05:50:00Z</cp:lastPrinted>
  <dcterms:created xsi:type="dcterms:W3CDTF">2022-09-13T08:49:00Z</dcterms:created>
  <dcterms:modified xsi:type="dcterms:W3CDTF">2022-09-28T05:40:00Z</dcterms:modified>
</cp:coreProperties>
</file>