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B81D19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62F1478E" w:rsidR="00982566" w:rsidRPr="00A43577" w:rsidRDefault="00EB30C7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526CF5F3" w:rsidR="00982566" w:rsidRPr="00A43577" w:rsidRDefault="00EB30C7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B81D19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62F1478E" w:rsidR="00982566" w:rsidRPr="00A43577" w:rsidRDefault="00EB30C7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07.10.2022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526CF5F3" w:rsidR="00982566" w:rsidRPr="00A43577" w:rsidRDefault="00EB30C7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17F8C21E" w14:textId="77777777" w:rsidR="003838C5" w:rsidRPr="003838C5" w:rsidRDefault="003838C5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Pr="003838C5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5FE0C91E" w14:textId="78ABDED0" w:rsid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  <w:r w:rsidR="00CB7BED" w:rsidRPr="00CB7BED">
        <w:rPr>
          <w:b/>
          <w:sz w:val="28"/>
          <w:szCs w:val="28"/>
          <w:lang w:eastAsia="ru-RU"/>
        </w:rPr>
        <w:br/>
        <w:t xml:space="preserve">определения объема и условий предоставления бюджетным </w:t>
      </w:r>
      <w:r w:rsidR="00CB7BED" w:rsidRPr="00CB7BED">
        <w:rPr>
          <w:b/>
          <w:sz w:val="28"/>
          <w:szCs w:val="28"/>
          <w:lang w:eastAsia="ru-RU"/>
        </w:rPr>
        <w:br/>
        <w:t xml:space="preserve">и автономным учреждениям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субсидий на иные цели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на подготовку и проведение празднования на федеральном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>уровне памятных дат субъектов Российской Федерации</w:t>
      </w:r>
      <w:bookmarkEnd w:id="0"/>
      <w:r>
        <w:rPr>
          <w:b/>
          <w:sz w:val="28"/>
          <w:szCs w:val="28"/>
          <w:lang w:eastAsia="ru-RU"/>
        </w:rPr>
        <w:t>, утвержденный постановлением</w:t>
      </w:r>
    </w:p>
    <w:p w14:paraId="03971B30" w14:textId="77777777" w:rsidR="00287516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1451AEB6" w14:textId="6B5C0399" w:rsidR="00287516" w:rsidRP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20.07.2021 № 531</w:t>
      </w:r>
    </w:p>
    <w:p w14:paraId="4D907E08" w14:textId="77777777" w:rsidR="00CB7BED" w:rsidRPr="003838C5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3B3FD598" w14:textId="77777777" w:rsidR="00CB7BED" w:rsidRPr="003838C5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3838C5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20F9185E" w:rsidR="003F0426" w:rsidRPr="003F0426" w:rsidRDefault="003F0426" w:rsidP="00857681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30 декабря 2019 г. № 1025-п «Об утверждении </w:t>
      </w:r>
      <w:r w:rsidR="00857681">
        <w:rPr>
          <w:sz w:val="28"/>
          <w:szCs w:val="28"/>
          <w:lang w:eastAsia="ru-RU"/>
        </w:rPr>
        <w:t>П</w:t>
      </w:r>
      <w:r w:rsidRPr="003F0426">
        <w:rPr>
          <w:sz w:val="28"/>
          <w:szCs w:val="28"/>
          <w:lang w:eastAsia="ru-RU"/>
        </w:rPr>
        <w:t xml:space="preserve">орядка предоставления субсидии из бюджета Пермского края, в том числе за счет средств субсидии из </w:t>
      </w:r>
      <w:r w:rsidR="00200733">
        <w:rPr>
          <w:sz w:val="28"/>
          <w:szCs w:val="28"/>
          <w:lang w:eastAsia="ru-RU"/>
        </w:rPr>
        <w:t>ф</w:t>
      </w:r>
      <w:r w:rsidRPr="003F0426">
        <w:rPr>
          <w:sz w:val="28"/>
          <w:szCs w:val="28"/>
          <w:lang w:eastAsia="ru-RU"/>
        </w:rPr>
        <w:t xml:space="preserve">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14:paraId="7FD27908" w14:textId="5633A01B" w:rsidR="00CB7BED" w:rsidRPr="00CB7BED" w:rsidRDefault="00CB7BED" w:rsidP="00857681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3D3BB105" w:rsidR="00CB7BED" w:rsidRDefault="009C47C9" w:rsidP="0085768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bookmarkStart w:id="1" w:name="_Hlk66283345"/>
      <w:r w:rsidR="00CB7BED" w:rsidRPr="00A46DB1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подготовку и проведение празднования на федеральном уровне памятных дат субъектов Российской Федерации</w:t>
      </w:r>
      <w:bookmarkEnd w:id="1"/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города Перми </w:t>
      </w:r>
      <w:r w:rsidR="00857681">
        <w:rPr>
          <w:rFonts w:ascii="Times New Roman" w:hAnsi="Times New Roman"/>
          <w:sz w:val="28"/>
          <w:szCs w:val="28"/>
          <w:lang w:eastAsia="ru-RU"/>
        </w:rPr>
        <w:br/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531</w:t>
      </w:r>
      <w:r w:rsidR="00343EE8">
        <w:rPr>
          <w:rFonts w:ascii="Times New Roman" w:hAnsi="Times New Roman"/>
          <w:sz w:val="28"/>
          <w:szCs w:val="28"/>
          <w:lang w:eastAsia="ru-RU"/>
        </w:rPr>
        <w:t xml:space="preserve"> (в ред. от 22.09.2021 №</w:t>
      </w:r>
      <w:r w:rsidR="00857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EE8">
        <w:rPr>
          <w:rFonts w:ascii="Times New Roman" w:hAnsi="Times New Roman"/>
          <w:sz w:val="28"/>
          <w:szCs w:val="28"/>
          <w:lang w:eastAsia="ru-RU"/>
        </w:rPr>
        <w:t>732</w:t>
      </w:r>
      <w:r w:rsidR="00B14C59">
        <w:rPr>
          <w:rFonts w:ascii="Times New Roman" w:hAnsi="Times New Roman"/>
          <w:sz w:val="28"/>
          <w:szCs w:val="28"/>
          <w:lang w:eastAsia="ru-RU"/>
        </w:rPr>
        <w:t xml:space="preserve">, от 18.10.2021 № 885, </w:t>
      </w:r>
      <w:r w:rsidR="003838C5">
        <w:rPr>
          <w:rFonts w:ascii="Times New Roman" w:hAnsi="Times New Roman"/>
          <w:sz w:val="28"/>
          <w:szCs w:val="28"/>
          <w:lang w:eastAsia="ru-RU"/>
        </w:rPr>
        <w:br/>
      </w:r>
      <w:r w:rsidR="00B14C59">
        <w:rPr>
          <w:rFonts w:ascii="Times New Roman" w:hAnsi="Times New Roman"/>
          <w:sz w:val="28"/>
          <w:szCs w:val="28"/>
          <w:lang w:eastAsia="ru-RU"/>
        </w:rPr>
        <w:t>от 28.03.2022 № 229</w:t>
      </w:r>
      <w:r w:rsidR="00343EE8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A066E8" w14:textId="0EBA1563" w:rsidR="00540C68" w:rsidRDefault="00FE1B67" w:rsidP="0085768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81BD2">
        <w:rPr>
          <w:rFonts w:ascii="Times New Roman" w:hAnsi="Times New Roman"/>
          <w:sz w:val="28"/>
          <w:szCs w:val="28"/>
          <w:lang w:eastAsia="ru-RU"/>
        </w:rPr>
        <w:t>абзац второй пункта</w:t>
      </w:r>
      <w:r w:rsidR="005B7F92">
        <w:rPr>
          <w:rFonts w:ascii="Times New Roman" w:hAnsi="Times New Roman"/>
          <w:sz w:val="28"/>
          <w:szCs w:val="28"/>
          <w:lang w:eastAsia="ru-RU"/>
        </w:rPr>
        <w:t xml:space="preserve"> 2.6</w:t>
      </w:r>
      <w:r w:rsidR="00580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F9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5B042FB3" w14:textId="6BE02DBC" w:rsidR="00BE28EB" w:rsidRDefault="005B7F92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BE28EB" w:rsidRPr="00BE28EB">
        <w:rPr>
          <w:sz w:val="28"/>
          <w:szCs w:val="28"/>
          <w:lang w:eastAsia="ru-RU"/>
        </w:rPr>
        <w:t>Общий объ</w:t>
      </w:r>
      <w:r w:rsidR="00857681">
        <w:rPr>
          <w:sz w:val="28"/>
          <w:szCs w:val="28"/>
          <w:lang w:eastAsia="ru-RU"/>
        </w:rPr>
        <w:t>е</w:t>
      </w:r>
      <w:r w:rsidR="00BE28EB" w:rsidRPr="00BE28EB">
        <w:rPr>
          <w:sz w:val="28"/>
          <w:szCs w:val="28"/>
          <w:lang w:eastAsia="ru-RU"/>
        </w:rPr>
        <w:t>м субсидии на иные цели на 202</w:t>
      </w:r>
      <w:r w:rsidR="00D52A8A">
        <w:rPr>
          <w:sz w:val="28"/>
          <w:szCs w:val="28"/>
          <w:lang w:eastAsia="ru-RU"/>
        </w:rPr>
        <w:t>3</w:t>
      </w:r>
      <w:r w:rsidR="00BE28EB" w:rsidRPr="00BE28EB">
        <w:rPr>
          <w:sz w:val="28"/>
          <w:szCs w:val="28"/>
          <w:lang w:eastAsia="ru-RU"/>
        </w:rPr>
        <w:t xml:space="preserve"> год и плановый период </w:t>
      </w:r>
      <w:r w:rsidR="00857681">
        <w:rPr>
          <w:sz w:val="28"/>
          <w:szCs w:val="28"/>
          <w:lang w:eastAsia="ru-RU"/>
        </w:rPr>
        <w:br/>
      </w:r>
      <w:r w:rsidR="00BE28EB" w:rsidRPr="00BE28EB">
        <w:rPr>
          <w:sz w:val="28"/>
          <w:szCs w:val="28"/>
          <w:lang w:eastAsia="ru-RU"/>
        </w:rPr>
        <w:t>202</w:t>
      </w:r>
      <w:r w:rsidR="00D52A8A">
        <w:rPr>
          <w:sz w:val="28"/>
          <w:szCs w:val="28"/>
          <w:lang w:eastAsia="ru-RU"/>
        </w:rPr>
        <w:t>4</w:t>
      </w:r>
      <w:r w:rsidR="00BE28EB" w:rsidRPr="00BE28EB">
        <w:rPr>
          <w:sz w:val="28"/>
          <w:szCs w:val="28"/>
          <w:lang w:eastAsia="ru-RU"/>
        </w:rPr>
        <w:t xml:space="preserve"> </w:t>
      </w:r>
      <w:r w:rsidR="00BE28EB">
        <w:rPr>
          <w:sz w:val="28"/>
          <w:szCs w:val="28"/>
          <w:lang w:eastAsia="ru-RU"/>
        </w:rPr>
        <w:t>года</w:t>
      </w:r>
      <w:r w:rsidR="00BE28EB" w:rsidRPr="00BE28EB">
        <w:rPr>
          <w:sz w:val="28"/>
          <w:szCs w:val="28"/>
          <w:lang w:eastAsia="ru-RU"/>
        </w:rPr>
        <w:t xml:space="preserve"> установлен в приложении 2 к настоящему Порядку</w:t>
      </w:r>
      <w:r>
        <w:rPr>
          <w:sz w:val="28"/>
          <w:szCs w:val="28"/>
          <w:lang w:eastAsia="ru-RU"/>
        </w:rPr>
        <w:t>.»;</w:t>
      </w:r>
    </w:p>
    <w:p w14:paraId="39729D43" w14:textId="74AED4D2" w:rsidR="00287516" w:rsidRPr="00E63D08" w:rsidRDefault="00287516" w:rsidP="00857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481C1C">
        <w:rPr>
          <w:sz w:val="28"/>
          <w:szCs w:val="28"/>
          <w:lang w:eastAsia="ru-RU"/>
        </w:rPr>
        <w:t>2</w:t>
      </w:r>
      <w:r w:rsidR="00F65C6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приложение 2 изложить в редакции согласно приложению</w:t>
      </w:r>
      <w:r w:rsidR="00E061B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настоя</w:t>
      </w:r>
      <w:r w:rsidR="00857681">
        <w:rPr>
          <w:sz w:val="28"/>
          <w:szCs w:val="28"/>
          <w:lang w:eastAsia="ru-RU"/>
        </w:rPr>
        <w:t>щему постановлению</w:t>
      </w:r>
      <w:r w:rsidR="00E63D08">
        <w:rPr>
          <w:sz w:val="28"/>
          <w:szCs w:val="28"/>
          <w:lang w:eastAsia="ru-RU"/>
        </w:rPr>
        <w:t>.</w:t>
      </w:r>
    </w:p>
    <w:p w14:paraId="3CA12B5D" w14:textId="77777777" w:rsidR="00ED57C6" w:rsidRDefault="00ED57C6" w:rsidP="003838C5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2023 г., но не ранее дня официального опубликования в печатном средстве массовой информации </w:t>
      </w:r>
      <w:r>
        <w:rPr>
          <w:sz w:val="28"/>
          <w:szCs w:val="28"/>
        </w:rPr>
        <w:lastRenderedPageBreak/>
        <w:t>«Официальный бюллетень органов местного самоуправления муниципального образования город Пермь».</w:t>
      </w:r>
    </w:p>
    <w:p w14:paraId="469C32A3" w14:textId="77777777" w:rsidR="00CB7BED" w:rsidRPr="00CB7BED" w:rsidRDefault="00CB7BED" w:rsidP="003838C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3838C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3838C5">
      <w:pPr>
        <w:spacing w:after="0" w:line="240" w:lineRule="auto"/>
        <w:ind w:firstLine="709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74B54D49" w:rsidR="00CB7BED" w:rsidRPr="00CB7BED" w:rsidRDefault="00FB355F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И.о. </w:t>
      </w:r>
      <w:r w:rsidR="00CB7BED" w:rsidRPr="00CB7BED">
        <w:rPr>
          <w:sz w:val="28"/>
          <w:szCs w:val="28"/>
          <w:lang w:eastAsia="x-none"/>
        </w:rPr>
        <w:t>Глав</w:t>
      </w:r>
      <w:r>
        <w:rPr>
          <w:sz w:val="28"/>
          <w:szCs w:val="28"/>
          <w:lang w:eastAsia="x-none"/>
        </w:rPr>
        <w:t>ы</w:t>
      </w:r>
      <w:r w:rsidR="00CB7BED"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</w:t>
      </w:r>
      <w:r w:rsidR="00857681">
        <w:rPr>
          <w:sz w:val="28"/>
          <w:szCs w:val="28"/>
          <w:lang w:eastAsia="x-none"/>
        </w:rPr>
        <w:t xml:space="preserve">  </w:t>
      </w:r>
      <w:r>
        <w:rPr>
          <w:sz w:val="28"/>
          <w:szCs w:val="28"/>
          <w:lang w:eastAsia="x-none"/>
        </w:rPr>
        <w:t xml:space="preserve">        В.Г. Агеев</w:t>
      </w:r>
    </w:p>
    <w:p w14:paraId="037D24DA" w14:textId="77777777" w:rsid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</w:pPr>
    </w:p>
    <w:p w14:paraId="01AD93F5" w14:textId="77777777" w:rsidR="00857681" w:rsidRDefault="00857681" w:rsidP="00CB7BED">
      <w:pPr>
        <w:spacing w:line="240" w:lineRule="exact"/>
        <w:jc w:val="both"/>
        <w:rPr>
          <w:sz w:val="28"/>
          <w:szCs w:val="28"/>
          <w:lang w:val="x-none" w:eastAsia="ru-RU"/>
        </w:rPr>
      </w:pPr>
    </w:p>
    <w:p w14:paraId="74003FFA" w14:textId="77777777" w:rsidR="00857681" w:rsidRPr="00CB7BED" w:rsidRDefault="00857681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857681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4B349970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  <w:r w:rsidR="00EB30C7">
        <w:rPr>
          <w:sz w:val="28"/>
          <w:szCs w:val="28"/>
          <w:lang w:eastAsia="ru-RU"/>
        </w:rPr>
        <w:t xml:space="preserve"> 07.10.2022 № 912</w:t>
      </w:r>
      <w:bookmarkStart w:id="3" w:name="_GoBack"/>
      <w:bookmarkEnd w:id="3"/>
    </w:p>
    <w:p w14:paraId="1204615D" w14:textId="77777777" w:rsidR="00CB7BED" w:rsidRPr="001F5C1D" w:rsidRDefault="00CB7BED" w:rsidP="00C5637E">
      <w:pPr>
        <w:suppressAutoHyphens/>
        <w:spacing w:line="240" w:lineRule="exact"/>
        <w:contextualSpacing/>
        <w:rPr>
          <w:sz w:val="28"/>
          <w:szCs w:val="28"/>
          <w:lang w:eastAsia="ru-RU"/>
        </w:rPr>
      </w:pPr>
    </w:p>
    <w:p w14:paraId="28877610" w14:textId="53F70A0E" w:rsidR="00CB7BED" w:rsidRDefault="00490155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ОБЪ</w:t>
      </w:r>
      <w:r w:rsidR="00565A13">
        <w:rPr>
          <w:b/>
          <w:sz w:val="28"/>
          <w:szCs w:val="24"/>
          <w:lang w:eastAsia="ru-RU"/>
        </w:rPr>
        <w:t>Е</w:t>
      </w:r>
      <w:r>
        <w:rPr>
          <w:b/>
          <w:sz w:val="28"/>
          <w:szCs w:val="24"/>
          <w:lang w:eastAsia="ru-RU"/>
        </w:rPr>
        <w:t>М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B81D19">
        <w:rPr>
          <w:b/>
          <w:sz w:val="28"/>
          <w:szCs w:val="24"/>
          <w:lang w:eastAsia="ru-RU"/>
        </w:rPr>
        <w:t>И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br/>
        <w:t>на иные цели на подготовку и проведение празднования на федеральном уровне памятных дат субъектов Российской Федерации на 202</w:t>
      </w:r>
      <w:r w:rsidR="00D52A8A">
        <w:rPr>
          <w:b/>
          <w:sz w:val="28"/>
          <w:szCs w:val="24"/>
          <w:lang w:eastAsia="ru-RU"/>
        </w:rPr>
        <w:t>3</w:t>
      </w:r>
      <w:r w:rsidR="00E061B9">
        <w:rPr>
          <w:b/>
          <w:sz w:val="28"/>
          <w:szCs w:val="24"/>
          <w:lang w:eastAsia="ru-RU"/>
        </w:rPr>
        <w:t xml:space="preserve"> год и плановый период </w:t>
      </w:r>
      <w:r w:rsidR="00481C1C">
        <w:rPr>
          <w:b/>
          <w:sz w:val="28"/>
          <w:szCs w:val="24"/>
          <w:lang w:eastAsia="ru-RU"/>
        </w:rPr>
        <w:t>202</w:t>
      </w:r>
      <w:r w:rsidR="00D52A8A">
        <w:rPr>
          <w:b/>
          <w:sz w:val="28"/>
          <w:szCs w:val="24"/>
          <w:lang w:eastAsia="ru-RU"/>
        </w:rPr>
        <w:t>4</w:t>
      </w:r>
      <w:r w:rsidR="00481C1C">
        <w:rPr>
          <w:b/>
          <w:sz w:val="28"/>
          <w:szCs w:val="24"/>
          <w:lang w:eastAsia="ru-RU"/>
        </w:rPr>
        <w:t xml:space="preserve"> и 202</w:t>
      </w:r>
      <w:r w:rsidR="00D52A8A">
        <w:rPr>
          <w:b/>
          <w:sz w:val="28"/>
          <w:szCs w:val="24"/>
          <w:lang w:eastAsia="ru-RU"/>
        </w:rPr>
        <w:t>5</w:t>
      </w:r>
      <w:r w:rsidR="00481C1C">
        <w:rPr>
          <w:b/>
          <w:sz w:val="28"/>
          <w:szCs w:val="24"/>
          <w:lang w:eastAsia="ru-RU"/>
        </w:rPr>
        <w:t xml:space="preserve"> годов</w:t>
      </w:r>
    </w:p>
    <w:p w14:paraId="5C6BCC97" w14:textId="77777777" w:rsidR="00982566" w:rsidRDefault="00982566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388"/>
        <w:gridCol w:w="1415"/>
        <w:gridCol w:w="1116"/>
        <w:gridCol w:w="1388"/>
        <w:gridCol w:w="1308"/>
        <w:gridCol w:w="1118"/>
        <w:gridCol w:w="1397"/>
        <w:gridCol w:w="1395"/>
        <w:gridCol w:w="1187"/>
      </w:tblGrid>
      <w:tr w:rsidR="00D26C96" w:rsidRPr="00857681" w14:paraId="41DCF8C6" w14:textId="5DEE8043" w:rsidTr="00C5637E">
        <w:trPr>
          <w:trHeight w:val="249"/>
        </w:trPr>
        <w:tc>
          <w:tcPr>
            <w:tcW w:w="1055" w:type="pct"/>
            <w:vMerge w:val="restart"/>
            <w:shd w:val="clear" w:color="auto" w:fill="auto"/>
          </w:tcPr>
          <w:p w14:paraId="1A874F65" w14:textId="4200956F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 xml:space="preserve">Получатели субсидий </w:t>
            </w:r>
            <w:r>
              <w:rPr>
                <w:sz w:val="24"/>
                <w:szCs w:val="24"/>
              </w:rPr>
              <w:br/>
            </w:r>
            <w:r w:rsidRPr="00857681">
              <w:rPr>
                <w:sz w:val="24"/>
                <w:szCs w:val="24"/>
              </w:rPr>
              <w:t>на иные цели, адрес</w:t>
            </w:r>
          </w:p>
        </w:tc>
        <w:tc>
          <w:tcPr>
            <w:tcW w:w="3945" w:type="pct"/>
            <w:gridSpan w:val="9"/>
            <w:shd w:val="clear" w:color="auto" w:fill="auto"/>
          </w:tcPr>
          <w:p w14:paraId="21BB7471" w14:textId="48EDED44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3838C5" w:rsidRPr="00857681" w14:paraId="22E9C1B5" w14:textId="7C32F330" w:rsidTr="00C5637E">
        <w:trPr>
          <w:trHeight w:val="53"/>
        </w:trPr>
        <w:tc>
          <w:tcPr>
            <w:tcW w:w="1055" w:type="pct"/>
            <w:vMerge/>
            <w:shd w:val="clear" w:color="auto" w:fill="auto"/>
          </w:tcPr>
          <w:p w14:paraId="2B8119C6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14:paraId="65F8E296" w14:textId="1208B355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5768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6" w:type="pct"/>
            <w:gridSpan w:val="3"/>
            <w:shd w:val="clear" w:color="auto" w:fill="auto"/>
          </w:tcPr>
          <w:p w14:paraId="18196FFB" w14:textId="1B2B0AFF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768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41" w:type="pct"/>
            <w:gridSpan w:val="3"/>
            <w:shd w:val="clear" w:color="auto" w:fill="auto"/>
          </w:tcPr>
          <w:p w14:paraId="49A87C89" w14:textId="213BCF60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C5637E" w:rsidRPr="00857681" w14:paraId="38E3CD78" w14:textId="77EDC9C4" w:rsidTr="00C5637E">
        <w:trPr>
          <w:trHeight w:val="85"/>
        </w:trPr>
        <w:tc>
          <w:tcPr>
            <w:tcW w:w="10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56EB4E2C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за счет средств</w:t>
            </w:r>
          </w:p>
          <w:p w14:paraId="1C22C487" w14:textId="1AB68FAB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7CDA4103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rFonts w:eastAsia="Calibri"/>
                <w:sz w:val="24"/>
                <w:szCs w:val="24"/>
              </w:rPr>
              <w:t>за счет средств бюджета города Перми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14C331E1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за счет средств</w:t>
            </w:r>
          </w:p>
          <w:p w14:paraId="1F5D3299" w14:textId="198A95EC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556AD15A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1BE1CE21" w14:textId="77777777" w:rsidR="00D26C96" w:rsidRDefault="00D26C96" w:rsidP="003838C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57681">
              <w:rPr>
                <w:rFonts w:eastAsia="Calibri"/>
                <w:sz w:val="24"/>
                <w:szCs w:val="24"/>
              </w:rPr>
              <w:t>за счет средств</w:t>
            </w:r>
          </w:p>
          <w:p w14:paraId="5EC48398" w14:textId="7C107BCC" w:rsidR="00D26C96" w:rsidRDefault="00D26C96" w:rsidP="003838C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57681">
              <w:rPr>
                <w:rFonts w:eastAsia="Calibri"/>
                <w:sz w:val="24"/>
                <w:szCs w:val="24"/>
              </w:rPr>
              <w:t>бюджета города</w:t>
            </w:r>
          </w:p>
          <w:p w14:paraId="7DEE4541" w14:textId="08146CD8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rFonts w:eastAsia="Calibri"/>
                <w:sz w:val="24"/>
                <w:szCs w:val="24"/>
              </w:rPr>
              <w:t>Перми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14:paraId="35618072" w14:textId="77777777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за счет средств</w:t>
            </w:r>
          </w:p>
          <w:p w14:paraId="1B34E3EC" w14:textId="7889557A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651D5B33" w14:textId="47A10EC6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08C099AD" w14:textId="77777777" w:rsidR="00D26C96" w:rsidRDefault="00D26C96" w:rsidP="003838C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57681">
              <w:rPr>
                <w:rFonts w:eastAsia="Calibri"/>
                <w:sz w:val="24"/>
                <w:szCs w:val="24"/>
              </w:rPr>
              <w:t>за счет средств</w:t>
            </w:r>
          </w:p>
          <w:p w14:paraId="5FD429DC" w14:textId="77777777" w:rsidR="00D26C96" w:rsidRDefault="00D26C96" w:rsidP="003838C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57681">
              <w:rPr>
                <w:rFonts w:eastAsia="Calibri"/>
                <w:sz w:val="24"/>
                <w:szCs w:val="24"/>
              </w:rPr>
              <w:t>бюджета города</w:t>
            </w:r>
          </w:p>
          <w:p w14:paraId="78624F92" w14:textId="12A04661" w:rsidR="00D26C96" w:rsidRPr="00857681" w:rsidRDefault="00D26C96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681">
              <w:rPr>
                <w:rFonts w:eastAsia="Calibri"/>
                <w:sz w:val="24"/>
                <w:szCs w:val="24"/>
              </w:rPr>
              <w:t>Перми</w:t>
            </w:r>
          </w:p>
        </w:tc>
      </w:tr>
      <w:tr w:rsidR="00C5637E" w:rsidRPr="00857681" w14:paraId="309CA9B7" w14:textId="2466835C" w:rsidTr="00C5637E">
        <w:trPr>
          <w:trHeight w:val="60"/>
          <w:tblHeader/>
        </w:trPr>
        <w:tc>
          <w:tcPr>
            <w:tcW w:w="1055" w:type="pct"/>
            <w:shd w:val="clear" w:color="auto" w:fill="auto"/>
          </w:tcPr>
          <w:p w14:paraId="5260A9CF" w14:textId="3095C43B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14:paraId="71A1CAC7" w14:textId="7C95E425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66ED3B16" w14:textId="1D5E620B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14:paraId="3600B281" w14:textId="48E40A8D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14:paraId="53CCCDD6" w14:textId="6F7592CB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14:paraId="730175D0" w14:textId="0C8D7235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14:paraId="1A119C0F" w14:textId="2963037E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14:paraId="3D03EB5A" w14:textId="5689C101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" w:type="pct"/>
          </w:tcPr>
          <w:p w14:paraId="74F88B8A" w14:textId="7DBE2118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14:paraId="0BCA3279" w14:textId="02089ED7" w:rsidR="00D26C96" w:rsidRPr="00857681" w:rsidRDefault="003838C5" w:rsidP="003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6C96" w:rsidRPr="00857681" w14:paraId="09DDE5D7" w14:textId="6BF7EC3F" w:rsidTr="003838C5">
        <w:trPr>
          <w:trHeight w:val="532"/>
        </w:trPr>
        <w:tc>
          <w:tcPr>
            <w:tcW w:w="5000" w:type="pct"/>
            <w:gridSpan w:val="10"/>
            <w:shd w:val="clear" w:color="auto" w:fill="auto"/>
          </w:tcPr>
          <w:p w14:paraId="212F16D6" w14:textId="25FC9B0C" w:rsidR="00D26C96" w:rsidRPr="00857681" w:rsidRDefault="00D26C96" w:rsidP="00C56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культурно-</w:t>
            </w:r>
            <w:r w:rsidRPr="00857681">
              <w:rPr>
                <w:sz w:val="24"/>
                <w:szCs w:val="24"/>
              </w:rPr>
              <w:t>массовых мероприятий, в том числе выставок и фестивалей (</w:t>
            </w:r>
            <w:r>
              <w:rPr>
                <w:sz w:val="24"/>
                <w:szCs w:val="24"/>
              </w:rPr>
              <w:t>т</w:t>
            </w:r>
            <w:r w:rsidRPr="00857681">
              <w:rPr>
                <w:sz w:val="24"/>
                <w:szCs w:val="24"/>
              </w:rPr>
              <w:t>оржественные праздничны</w:t>
            </w:r>
            <w:r>
              <w:rPr>
                <w:sz w:val="24"/>
                <w:szCs w:val="24"/>
              </w:rPr>
              <w:t>е мероприятия, посвященные 300-</w:t>
            </w:r>
            <w:r w:rsidRPr="00857681">
              <w:rPr>
                <w:sz w:val="24"/>
                <w:szCs w:val="24"/>
              </w:rPr>
              <w:t xml:space="preserve">летию основания города Перми; </w:t>
            </w:r>
            <w:r>
              <w:rPr>
                <w:sz w:val="24"/>
                <w:szCs w:val="24"/>
              </w:rPr>
              <w:t>ц</w:t>
            </w:r>
            <w:r w:rsidRPr="00857681">
              <w:rPr>
                <w:sz w:val="24"/>
                <w:szCs w:val="24"/>
              </w:rPr>
              <w:t xml:space="preserve">икл фестивальных мероприятий «Пермский период. Новое время», посвященных 300-летию основания города Перми; </w:t>
            </w:r>
            <w:r>
              <w:rPr>
                <w:sz w:val="24"/>
                <w:szCs w:val="24"/>
              </w:rPr>
              <w:t>ц</w:t>
            </w:r>
            <w:r w:rsidRPr="00857681">
              <w:rPr>
                <w:sz w:val="24"/>
                <w:szCs w:val="24"/>
              </w:rPr>
              <w:t xml:space="preserve">икл выставочных проектов «300 сокровищ Пармы» («Сокровища Строгановых», «Мое Пермское детство», «Пермское </w:t>
            </w:r>
            <w:r w:rsidR="00C5637E">
              <w:rPr>
                <w:sz w:val="24"/>
                <w:szCs w:val="24"/>
              </w:rPr>
              <w:br/>
            </w:r>
            <w:r w:rsidRPr="00857681">
              <w:rPr>
                <w:sz w:val="24"/>
                <w:szCs w:val="24"/>
              </w:rPr>
              <w:t xml:space="preserve">деревянное», «Путь к Мегаполису: дорога в 300 лет», «Пермский звериный стиль»); </w:t>
            </w:r>
            <w:r>
              <w:rPr>
                <w:sz w:val="24"/>
                <w:szCs w:val="24"/>
              </w:rPr>
              <w:t>ф</w:t>
            </w:r>
            <w:r w:rsidRPr="00857681">
              <w:rPr>
                <w:sz w:val="24"/>
                <w:szCs w:val="24"/>
              </w:rPr>
              <w:t xml:space="preserve">естиваль театров Пермского края «Пермь Культурная», новые постановки по произведениям пермских писателей; </w:t>
            </w:r>
            <w:r>
              <w:rPr>
                <w:sz w:val="24"/>
                <w:szCs w:val="24"/>
              </w:rPr>
              <w:t>м</w:t>
            </w:r>
            <w:r w:rsidRPr="00857681">
              <w:rPr>
                <w:sz w:val="24"/>
                <w:szCs w:val="24"/>
              </w:rPr>
              <w:t xml:space="preserve">олодежный фестиваль «Место </w:t>
            </w:r>
            <w:r>
              <w:rPr>
                <w:sz w:val="24"/>
                <w:szCs w:val="24"/>
              </w:rPr>
              <w:t xml:space="preserve">силы – </w:t>
            </w:r>
            <w:r w:rsidRPr="00857681">
              <w:rPr>
                <w:sz w:val="24"/>
                <w:szCs w:val="24"/>
              </w:rPr>
              <w:t>Пермь»</w:t>
            </w:r>
          </w:p>
        </w:tc>
      </w:tr>
      <w:tr w:rsidR="00C5637E" w:rsidRPr="00857681" w14:paraId="07E81797" w14:textId="4DB820DB" w:rsidTr="00C5637E">
        <w:trPr>
          <w:trHeight w:val="64"/>
        </w:trPr>
        <w:tc>
          <w:tcPr>
            <w:tcW w:w="1055" w:type="pct"/>
            <w:shd w:val="clear" w:color="auto" w:fill="auto"/>
          </w:tcPr>
          <w:p w14:paraId="3090BCCD" w14:textId="221E00CC" w:rsidR="00D26C96" w:rsidRPr="00857681" w:rsidRDefault="00D26C96" w:rsidP="003838C5">
            <w:pPr>
              <w:spacing w:after="0" w:line="240" w:lineRule="auto"/>
              <w:rPr>
                <w:sz w:val="24"/>
                <w:szCs w:val="24"/>
              </w:rPr>
            </w:pPr>
            <w:r w:rsidRPr="00857681">
              <w:rPr>
                <w:sz w:val="24"/>
                <w:szCs w:val="24"/>
              </w:rPr>
              <w:t>МБУК «Пермская дирекция по организации городских культурно-массовых мероприятий» (ул. Монастырская, 95а),</w:t>
            </w:r>
            <w:r w:rsidRPr="00857681">
              <w:rPr>
                <w:rFonts w:eastAsia="Calibri"/>
                <w:sz w:val="24"/>
                <w:szCs w:val="24"/>
              </w:rPr>
              <w:t xml:space="preserve"> </w:t>
            </w:r>
            <w:r w:rsidRPr="00857681">
              <w:rPr>
                <w:sz w:val="24"/>
                <w:szCs w:val="24"/>
              </w:rPr>
              <w:t>МАУК «Пермский город</w:t>
            </w:r>
            <w:r w:rsidR="003838C5">
              <w:rPr>
                <w:sz w:val="24"/>
                <w:szCs w:val="24"/>
              </w:rPr>
              <w:t xml:space="preserve">ской дворец культуры имени А.Г. </w:t>
            </w:r>
            <w:r w:rsidRPr="00857681">
              <w:rPr>
                <w:sz w:val="24"/>
                <w:szCs w:val="24"/>
              </w:rPr>
              <w:t>Солдатова»</w:t>
            </w:r>
            <w:r w:rsidR="003838C5">
              <w:rPr>
                <w:sz w:val="24"/>
                <w:szCs w:val="24"/>
              </w:rPr>
              <w:t xml:space="preserve"> </w:t>
            </w:r>
            <w:r w:rsidR="006A271C">
              <w:rPr>
                <w:sz w:val="24"/>
                <w:szCs w:val="24"/>
              </w:rPr>
              <w:t xml:space="preserve">(Комсомольский проспект, 79), </w:t>
            </w:r>
            <w:r w:rsidRPr="00857681">
              <w:rPr>
                <w:sz w:val="24"/>
                <w:szCs w:val="24"/>
              </w:rPr>
              <w:t xml:space="preserve">МАУК </w:t>
            </w:r>
            <w:r w:rsidR="006A271C">
              <w:rPr>
                <w:sz w:val="24"/>
                <w:szCs w:val="24"/>
              </w:rPr>
              <w:t>города Перми «Центральный выставочный зал» (Комсомольский проспект, 10)</w:t>
            </w:r>
          </w:p>
        </w:tc>
        <w:tc>
          <w:tcPr>
            <w:tcW w:w="468" w:type="pct"/>
            <w:shd w:val="clear" w:color="auto" w:fill="auto"/>
          </w:tcPr>
          <w:p w14:paraId="3FED1DA7" w14:textId="26F42AA9" w:rsidR="00D26C96" w:rsidRPr="00B13E26" w:rsidRDefault="00D26C96" w:rsidP="003838C5">
            <w:pPr>
              <w:spacing w:after="0" w:line="240" w:lineRule="auto"/>
              <w:jc w:val="center"/>
            </w:pPr>
            <w:r w:rsidRPr="0038627A">
              <w:t>16 037 467,24</w:t>
            </w:r>
          </w:p>
        </w:tc>
        <w:tc>
          <w:tcPr>
            <w:tcW w:w="477" w:type="pct"/>
            <w:shd w:val="clear" w:color="auto" w:fill="auto"/>
          </w:tcPr>
          <w:p w14:paraId="06975AC0" w14:textId="507BCC6D" w:rsidR="00D26C96" w:rsidRPr="00B13E26" w:rsidRDefault="00D26C96" w:rsidP="003838C5">
            <w:pPr>
              <w:spacing w:after="0" w:line="240" w:lineRule="auto"/>
              <w:jc w:val="center"/>
            </w:pPr>
            <w:r w:rsidRPr="0038627A">
              <w:t>5 345 822,76</w:t>
            </w:r>
          </w:p>
        </w:tc>
        <w:tc>
          <w:tcPr>
            <w:tcW w:w="373" w:type="pct"/>
          </w:tcPr>
          <w:p w14:paraId="77812B5F" w14:textId="15FF35CD" w:rsidR="00D26C96" w:rsidRPr="00B13E26" w:rsidRDefault="00D26C96" w:rsidP="003838C5">
            <w:pPr>
              <w:spacing w:after="0" w:line="240" w:lineRule="auto"/>
              <w:jc w:val="center"/>
            </w:pPr>
            <w:r w:rsidRPr="0038627A">
              <w:t>215 992,80</w:t>
            </w:r>
          </w:p>
        </w:tc>
        <w:tc>
          <w:tcPr>
            <w:tcW w:w="468" w:type="pct"/>
            <w:shd w:val="clear" w:color="auto" w:fill="auto"/>
          </w:tcPr>
          <w:p w14:paraId="3169E17C" w14:textId="21D701A3" w:rsidR="00D26C96" w:rsidRPr="00B13E26" w:rsidRDefault="00D26C96" w:rsidP="003838C5">
            <w:pPr>
              <w:spacing w:after="0" w:line="240" w:lineRule="auto"/>
              <w:jc w:val="center"/>
            </w:pPr>
            <w:r w:rsidRPr="00D67F9F">
              <w:t>0,00</w:t>
            </w:r>
          </w:p>
        </w:tc>
        <w:tc>
          <w:tcPr>
            <w:tcW w:w="441" w:type="pct"/>
            <w:shd w:val="clear" w:color="auto" w:fill="auto"/>
          </w:tcPr>
          <w:p w14:paraId="74DF0423" w14:textId="506683FC" w:rsidR="00D26C96" w:rsidRPr="00B13E26" w:rsidRDefault="00D26C96" w:rsidP="003838C5">
            <w:pPr>
              <w:spacing w:after="0" w:line="240" w:lineRule="auto"/>
              <w:jc w:val="center"/>
            </w:pPr>
            <w:r w:rsidRPr="00D67F9F">
              <w:t>0,00</w:t>
            </w:r>
          </w:p>
        </w:tc>
        <w:tc>
          <w:tcPr>
            <w:tcW w:w="377" w:type="pct"/>
          </w:tcPr>
          <w:p w14:paraId="2AAE9DCA" w14:textId="07E2361D" w:rsidR="00D26C96" w:rsidRPr="00B13E26" w:rsidRDefault="00D26C96" w:rsidP="003838C5">
            <w:pPr>
              <w:spacing w:after="0" w:line="240" w:lineRule="auto"/>
              <w:jc w:val="center"/>
            </w:pPr>
            <w:r w:rsidRPr="00D67F9F">
              <w:t>0,00</w:t>
            </w:r>
          </w:p>
        </w:tc>
        <w:tc>
          <w:tcPr>
            <w:tcW w:w="471" w:type="pct"/>
          </w:tcPr>
          <w:p w14:paraId="46356655" w14:textId="2ABD8C7A" w:rsidR="00D26C96" w:rsidRPr="00B13E26" w:rsidRDefault="00D26C96" w:rsidP="003838C5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470" w:type="pct"/>
          </w:tcPr>
          <w:p w14:paraId="7EB97F2D" w14:textId="071BE264" w:rsidR="00D26C96" w:rsidRPr="00B13E26" w:rsidRDefault="00D26C96" w:rsidP="003838C5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400" w:type="pct"/>
          </w:tcPr>
          <w:p w14:paraId="2BD159C9" w14:textId="57ED2146" w:rsidR="00D26C96" w:rsidRPr="00B13E26" w:rsidRDefault="00D26C96" w:rsidP="003838C5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C5637E" w:rsidRPr="00857681" w14:paraId="57801EEB" w14:textId="619FF78A" w:rsidTr="00C5637E">
        <w:trPr>
          <w:trHeight w:val="64"/>
        </w:trPr>
        <w:tc>
          <w:tcPr>
            <w:tcW w:w="1055" w:type="pct"/>
            <w:shd w:val="clear" w:color="auto" w:fill="auto"/>
          </w:tcPr>
          <w:p w14:paraId="7089FBD6" w14:textId="52E0F092" w:rsidR="00D26C96" w:rsidRPr="00AD7398" w:rsidRDefault="00AD7398" w:rsidP="00AD7398">
            <w:pPr>
              <w:spacing w:after="0" w:line="240" w:lineRule="auto"/>
            </w:pPr>
            <w:r>
              <w:t>Всего</w:t>
            </w:r>
          </w:p>
        </w:tc>
        <w:tc>
          <w:tcPr>
            <w:tcW w:w="468" w:type="pct"/>
            <w:shd w:val="clear" w:color="auto" w:fill="auto"/>
          </w:tcPr>
          <w:p w14:paraId="1BC52ADA" w14:textId="7FACEA88" w:rsidR="00D26C96" w:rsidRPr="00B13E26" w:rsidRDefault="00D26C96" w:rsidP="003838C5">
            <w:pPr>
              <w:spacing w:after="0" w:line="240" w:lineRule="auto"/>
              <w:jc w:val="center"/>
              <w:rPr>
                <w:lang w:val="en-US"/>
              </w:rPr>
            </w:pPr>
            <w:r w:rsidRPr="00B13E26">
              <w:t>16</w:t>
            </w:r>
            <w:r w:rsidRPr="00B13E26">
              <w:rPr>
                <w:lang w:val="en-US"/>
              </w:rPr>
              <w:t> </w:t>
            </w:r>
            <w:r w:rsidRPr="00B13E26">
              <w:t>037</w:t>
            </w:r>
            <w:r>
              <w:rPr>
                <w:lang w:val="en-US"/>
              </w:rPr>
              <w:t> </w:t>
            </w:r>
            <w:r>
              <w:t>467,24</w:t>
            </w:r>
          </w:p>
        </w:tc>
        <w:tc>
          <w:tcPr>
            <w:tcW w:w="477" w:type="pct"/>
            <w:shd w:val="clear" w:color="auto" w:fill="auto"/>
          </w:tcPr>
          <w:p w14:paraId="7609AB4F" w14:textId="7B4C899C" w:rsidR="00D26C96" w:rsidRPr="00B13E26" w:rsidRDefault="00D26C96" w:rsidP="003838C5">
            <w:pPr>
              <w:spacing w:after="0" w:line="240" w:lineRule="auto"/>
              <w:jc w:val="center"/>
            </w:pPr>
            <w:r w:rsidRPr="00B13E26">
              <w:t>5 345</w:t>
            </w:r>
            <w:r>
              <w:t> 822,76</w:t>
            </w:r>
          </w:p>
        </w:tc>
        <w:tc>
          <w:tcPr>
            <w:tcW w:w="373" w:type="pct"/>
          </w:tcPr>
          <w:p w14:paraId="6BFDE5CA" w14:textId="16AAFA8E" w:rsidR="00D26C96" w:rsidRPr="00B13E26" w:rsidRDefault="00D26C96" w:rsidP="003838C5">
            <w:pPr>
              <w:spacing w:after="0" w:line="240" w:lineRule="auto"/>
              <w:jc w:val="center"/>
            </w:pPr>
            <w:r>
              <w:t>215 992,80</w:t>
            </w:r>
          </w:p>
        </w:tc>
        <w:tc>
          <w:tcPr>
            <w:tcW w:w="468" w:type="pct"/>
            <w:shd w:val="clear" w:color="auto" w:fill="auto"/>
          </w:tcPr>
          <w:p w14:paraId="06656C66" w14:textId="72624392" w:rsidR="00D26C96" w:rsidRPr="00B13E26" w:rsidRDefault="00D26C96" w:rsidP="003838C5">
            <w:pPr>
              <w:spacing w:after="0" w:line="240" w:lineRule="auto"/>
              <w:jc w:val="center"/>
            </w:pPr>
            <w:r w:rsidRPr="000E694F">
              <w:t>0,00</w:t>
            </w:r>
          </w:p>
        </w:tc>
        <w:tc>
          <w:tcPr>
            <w:tcW w:w="441" w:type="pct"/>
            <w:shd w:val="clear" w:color="auto" w:fill="auto"/>
          </w:tcPr>
          <w:p w14:paraId="16900564" w14:textId="7A4165A7" w:rsidR="00D26C96" w:rsidRPr="00B13E26" w:rsidRDefault="00D26C96" w:rsidP="003838C5">
            <w:pPr>
              <w:spacing w:after="0" w:line="240" w:lineRule="auto"/>
              <w:jc w:val="center"/>
            </w:pPr>
            <w:r w:rsidRPr="000E694F">
              <w:t>0,00</w:t>
            </w:r>
          </w:p>
        </w:tc>
        <w:tc>
          <w:tcPr>
            <w:tcW w:w="377" w:type="pct"/>
          </w:tcPr>
          <w:p w14:paraId="2E2B8AFF" w14:textId="39DD7997" w:rsidR="00D26C96" w:rsidRPr="00B13E26" w:rsidRDefault="00D26C96" w:rsidP="003838C5">
            <w:pPr>
              <w:spacing w:after="0" w:line="240" w:lineRule="auto"/>
              <w:jc w:val="center"/>
            </w:pPr>
            <w:r w:rsidRPr="000E694F">
              <w:t>0,00</w:t>
            </w:r>
          </w:p>
        </w:tc>
        <w:tc>
          <w:tcPr>
            <w:tcW w:w="471" w:type="pct"/>
          </w:tcPr>
          <w:p w14:paraId="2904FAEF" w14:textId="5DEAB7E3" w:rsidR="00D26C96" w:rsidRPr="00B13E26" w:rsidRDefault="00D26C96" w:rsidP="003838C5">
            <w:pPr>
              <w:spacing w:after="0" w:line="240" w:lineRule="auto"/>
              <w:jc w:val="center"/>
            </w:pPr>
            <w:r w:rsidRPr="00B13E26">
              <w:t>0,00</w:t>
            </w:r>
          </w:p>
        </w:tc>
        <w:tc>
          <w:tcPr>
            <w:tcW w:w="470" w:type="pct"/>
          </w:tcPr>
          <w:p w14:paraId="734E7844" w14:textId="16F52978" w:rsidR="00D26C96" w:rsidRPr="00B13E26" w:rsidRDefault="00D26C96" w:rsidP="003838C5">
            <w:pPr>
              <w:spacing w:after="0" w:line="240" w:lineRule="auto"/>
              <w:jc w:val="center"/>
            </w:pPr>
            <w:r w:rsidRPr="00B13E26">
              <w:t>0,00</w:t>
            </w:r>
          </w:p>
        </w:tc>
        <w:tc>
          <w:tcPr>
            <w:tcW w:w="400" w:type="pct"/>
          </w:tcPr>
          <w:p w14:paraId="50E84691" w14:textId="3DBDF99D" w:rsidR="00D26C96" w:rsidRPr="00B13E26" w:rsidRDefault="00D26C96" w:rsidP="003838C5">
            <w:pPr>
              <w:spacing w:after="0" w:line="240" w:lineRule="auto"/>
              <w:jc w:val="center"/>
            </w:pPr>
            <w:r w:rsidRPr="00B13E26">
              <w:t>0,00</w:t>
            </w:r>
          </w:p>
        </w:tc>
      </w:tr>
      <w:bookmarkEnd w:id="2"/>
    </w:tbl>
    <w:p w14:paraId="2966EFF1" w14:textId="77777777" w:rsidR="00DE6A54" w:rsidRDefault="00DE6A54" w:rsidP="00C5637E">
      <w:pPr>
        <w:suppressAutoHyphens/>
        <w:autoSpaceDE w:val="0"/>
        <w:autoSpaceDN w:val="0"/>
        <w:adjustRightInd w:val="0"/>
        <w:spacing w:after="0" w:line="240" w:lineRule="exact"/>
        <w:outlineLvl w:val="0"/>
      </w:pPr>
    </w:p>
    <w:sectPr w:rsidR="00DE6A54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76631" w14:textId="77777777" w:rsidR="00C306E4" w:rsidRDefault="00C306E4">
      <w:pPr>
        <w:spacing w:line="240" w:lineRule="auto"/>
      </w:pPr>
      <w:r>
        <w:separator/>
      </w:r>
    </w:p>
  </w:endnote>
  <w:endnote w:type="continuationSeparator" w:id="0">
    <w:p w14:paraId="050B2C65" w14:textId="77777777" w:rsidR="00C306E4" w:rsidRDefault="00C30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B7636" w14:textId="77777777" w:rsidR="00C306E4" w:rsidRDefault="00C306E4">
      <w:pPr>
        <w:spacing w:line="240" w:lineRule="auto"/>
      </w:pPr>
      <w:r>
        <w:separator/>
      </w:r>
    </w:p>
  </w:footnote>
  <w:footnote w:type="continuationSeparator" w:id="0">
    <w:p w14:paraId="239F65A3" w14:textId="77777777" w:rsidR="00C306E4" w:rsidRDefault="00C30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F67209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3634B"/>
    <w:rsid w:val="000730B9"/>
    <w:rsid w:val="0009657B"/>
    <w:rsid w:val="000B7C27"/>
    <w:rsid w:val="000D5D5E"/>
    <w:rsid w:val="000D5E97"/>
    <w:rsid w:val="000D6A66"/>
    <w:rsid w:val="000D75C1"/>
    <w:rsid w:val="000F0237"/>
    <w:rsid w:val="000F7EC9"/>
    <w:rsid w:val="00100CC7"/>
    <w:rsid w:val="0011452B"/>
    <w:rsid w:val="00122B83"/>
    <w:rsid w:val="00137D03"/>
    <w:rsid w:val="00154ABB"/>
    <w:rsid w:val="00160B3E"/>
    <w:rsid w:val="001710E6"/>
    <w:rsid w:val="00174415"/>
    <w:rsid w:val="00174440"/>
    <w:rsid w:val="001857BE"/>
    <w:rsid w:val="00193189"/>
    <w:rsid w:val="001A347D"/>
    <w:rsid w:val="001D338F"/>
    <w:rsid w:val="001D64B1"/>
    <w:rsid w:val="001F5C1D"/>
    <w:rsid w:val="00200733"/>
    <w:rsid w:val="00201612"/>
    <w:rsid w:val="00201FAF"/>
    <w:rsid w:val="00215C0C"/>
    <w:rsid w:val="00231029"/>
    <w:rsid w:val="00236288"/>
    <w:rsid w:val="002770FB"/>
    <w:rsid w:val="00287516"/>
    <w:rsid w:val="002904AD"/>
    <w:rsid w:val="002B0C3E"/>
    <w:rsid w:val="002F3A00"/>
    <w:rsid w:val="00303FD3"/>
    <w:rsid w:val="00306825"/>
    <w:rsid w:val="00343EE8"/>
    <w:rsid w:val="00375AF7"/>
    <w:rsid w:val="00383235"/>
    <w:rsid w:val="003838C5"/>
    <w:rsid w:val="003A78E1"/>
    <w:rsid w:val="003A7CDB"/>
    <w:rsid w:val="003B61D9"/>
    <w:rsid w:val="003B6A66"/>
    <w:rsid w:val="003B7675"/>
    <w:rsid w:val="003E51F9"/>
    <w:rsid w:val="003E5A06"/>
    <w:rsid w:val="003F0426"/>
    <w:rsid w:val="003F7B28"/>
    <w:rsid w:val="00406189"/>
    <w:rsid w:val="00412898"/>
    <w:rsid w:val="0042025E"/>
    <w:rsid w:val="00432A50"/>
    <w:rsid w:val="004351E0"/>
    <w:rsid w:val="0045177A"/>
    <w:rsid w:val="0045662F"/>
    <w:rsid w:val="00462154"/>
    <w:rsid w:val="00471B0F"/>
    <w:rsid w:val="00472781"/>
    <w:rsid w:val="00481C1C"/>
    <w:rsid w:val="00490155"/>
    <w:rsid w:val="004C7493"/>
    <w:rsid w:val="004D15EB"/>
    <w:rsid w:val="004E748C"/>
    <w:rsid w:val="004F598C"/>
    <w:rsid w:val="00511A71"/>
    <w:rsid w:val="00512CE1"/>
    <w:rsid w:val="00516E8F"/>
    <w:rsid w:val="0052112B"/>
    <w:rsid w:val="0053307D"/>
    <w:rsid w:val="00540C68"/>
    <w:rsid w:val="0056343A"/>
    <w:rsid w:val="00565A13"/>
    <w:rsid w:val="00573104"/>
    <w:rsid w:val="005808C6"/>
    <w:rsid w:val="00581CF9"/>
    <w:rsid w:val="005876B1"/>
    <w:rsid w:val="00591243"/>
    <w:rsid w:val="00595FB4"/>
    <w:rsid w:val="00597CB1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1615A"/>
    <w:rsid w:val="00625487"/>
    <w:rsid w:val="0065253A"/>
    <w:rsid w:val="00656F06"/>
    <w:rsid w:val="00667744"/>
    <w:rsid w:val="006737AE"/>
    <w:rsid w:val="00677719"/>
    <w:rsid w:val="006A271C"/>
    <w:rsid w:val="006A696D"/>
    <w:rsid w:val="006B1BC9"/>
    <w:rsid w:val="006B4AA5"/>
    <w:rsid w:val="006B6591"/>
    <w:rsid w:val="006D5396"/>
    <w:rsid w:val="006F7809"/>
    <w:rsid w:val="0071192E"/>
    <w:rsid w:val="00724D6C"/>
    <w:rsid w:val="007355F1"/>
    <w:rsid w:val="0074776D"/>
    <w:rsid w:val="007516C8"/>
    <w:rsid w:val="00751BC9"/>
    <w:rsid w:val="00763A10"/>
    <w:rsid w:val="0076601D"/>
    <w:rsid w:val="00773914"/>
    <w:rsid w:val="007828B8"/>
    <w:rsid w:val="00790E0A"/>
    <w:rsid w:val="007940F4"/>
    <w:rsid w:val="007A00CB"/>
    <w:rsid w:val="007A596C"/>
    <w:rsid w:val="007D5378"/>
    <w:rsid w:val="007D7864"/>
    <w:rsid w:val="007E1826"/>
    <w:rsid w:val="00807E9A"/>
    <w:rsid w:val="0082370C"/>
    <w:rsid w:val="008247DF"/>
    <w:rsid w:val="00833E7F"/>
    <w:rsid w:val="00846F11"/>
    <w:rsid w:val="00857681"/>
    <w:rsid w:val="0086088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32F4E"/>
    <w:rsid w:val="00937FA6"/>
    <w:rsid w:val="00946A1E"/>
    <w:rsid w:val="00947427"/>
    <w:rsid w:val="00964B03"/>
    <w:rsid w:val="00982566"/>
    <w:rsid w:val="00982DEA"/>
    <w:rsid w:val="009867AB"/>
    <w:rsid w:val="009A0926"/>
    <w:rsid w:val="009C47C9"/>
    <w:rsid w:val="009C54EE"/>
    <w:rsid w:val="009D3B3F"/>
    <w:rsid w:val="009E5E55"/>
    <w:rsid w:val="009F2B80"/>
    <w:rsid w:val="009F445C"/>
    <w:rsid w:val="00A04BC3"/>
    <w:rsid w:val="00A24F55"/>
    <w:rsid w:val="00A250CC"/>
    <w:rsid w:val="00A43DD9"/>
    <w:rsid w:val="00A44C7F"/>
    <w:rsid w:val="00A46DB1"/>
    <w:rsid w:val="00A60A2E"/>
    <w:rsid w:val="00A63834"/>
    <w:rsid w:val="00A672AE"/>
    <w:rsid w:val="00A765EF"/>
    <w:rsid w:val="00A86B30"/>
    <w:rsid w:val="00AD7398"/>
    <w:rsid w:val="00AE13AA"/>
    <w:rsid w:val="00AF02BB"/>
    <w:rsid w:val="00B04D2F"/>
    <w:rsid w:val="00B13E26"/>
    <w:rsid w:val="00B14C59"/>
    <w:rsid w:val="00B2702A"/>
    <w:rsid w:val="00B27B99"/>
    <w:rsid w:val="00B52E07"/>
    <w:rsid w:val="00B61207"/>
    <w:rsid w:val="00B613F9"/>
    <w:rsid w:val="00B65972"/>
    <w:rsid w:val="00B66825"/>
    <w:rsid w:val="00B724D8"/>
    <w:rsid w:val="00B73BEE"/>
    <w:rsid w:val="00B81D19"/>
    <w:rsid w:val="00B90AE4"/>
    <w:rsid w:val="00BB02BE"/>
    <w:rsid w:val="00BC75F1"/>
    <w:rsid w:val="00BE28EB"/>
    <w:rsid w:val="00BE56FC"/>
    <w:rsid w:val="00BF3FEF"/>
    <w:rsid w:val="00BF437E"/>
    <w:rsid w:val="00C306E4"/>
    <w:rsid w:val="00C3384F"/>
    <w:rsid w:val="00C42259"/>
    <w:rsid w:val="00C42E2F"/>
    <w:rsid w:val="00C5637E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71FE"/>
    <w:rsid w:val="00D26C96"/>
    <w:rsid w:val="00D52A8A"/>
    <w:rsid w:val="00D570E6"/>
    <w:rsid w:val="00D619FD"/>
    <w:rsid w:val="00D631A4"/>
    <w:rsid w:val="00D67055"/>
    <w:rsid w:val="00D77F47"/>
    <w:rsid w:val="00D910A2"/>
    <w:rsid w:val="00D92C64"/>
    <w:rsid w:val="00DC5631"/>
    <w:rsid w:val="00DD0AC1"/>
    <w:rsid w:val="00DD42E6"/>
    <w:rsid w:val="00DE6A54"/>
    <w:rsid w:val="00E061B9"/>
    <w:rsid w:val="00E20A93"/>
    <w:rsid w:val="00E22200"/>
    <w:rsid w:val="00E357C4"/>
    <w:rsid w:val="00E37415"/>
    <w:rsid w:val="00E37D9B"/>
    <w:rsid w:val="00E41554"/>
    <w:rsid w:val="00E43B8E"/>
    <w:rsid w:val="00E43BB2"/>
    <w:rsid w:val="00E600FF"/>
    <w:rsid w:val="00E63D08"/>
    <w:rsid w:val="00E64B42"/>
    <w:rsid w:val="00E7128B"/>
    <w:rsid w:val="00EA1090"/>
    <w:rsid w:val="00EB074A"/>
    <w:rsid w:val="00EB30C7"/>
    <w:rsid w:val="00EC6790"/>
    <w:rsid w:val="00ED2785"/>
    <w:rsid w:val="00ED27C2"/>
    <w:rsid w:val="00ED57C6"/>
    <w:rsid w:val="00EF00AE"/>
    <w:rsid w:val="00EF0931"/>
    <w:rsid w:val="00F029B4"/>
    <w:rsid w:val="00F227D0"/>
    <w:rsid w:val="00F41061"/>
    <w:rsid w:val="00F546BF"/>
    <w:rsid w:val="00F65C6E"/>
    <w:rsid w:val="00F67209"/>
    <w:rsid w:val="00F703F4"/>
    <w:rsid w:val="00F740BD"/>
    <w:rsid w:val="00F74CBE"/>
    <w:rsid w:val="00F9744B"/>
    <w:rsid w:val="00FB355F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D0DA-DCEA-4D74-8541-2957769F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2022-10-07T07:23:00Z</cp:lastPrinted>
  <dcterms:created xsi:type="dcterms:W3CDTF">2022-10-07T07:24:00Z</dcterms:created>
  <dcterms:modified xsi:type="dcterms:W3CDTF">2022-10-07T07:24:00Z</dcterms:modified>
</cp:coreProperties>
</file>