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B6D8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1B6D8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1B6D8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25.10.2022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1B6D8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25.10.2022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F008F2" w:rsidRPr="00F008F2" w:rsidRDefault="00F008F2" w:rsidP="00F008F2">
      <w:pPr>
        <w:spacing w:before="480"/>
        <w:jc w:val="center"/>
        <w:rPr>
          <w:b/>
          <w:sz w:val="28"/>
          <w:szCs w:val="28"/>
        </w:rPr>
      </w:pPr>
      <w:r w:rsidRPr="00F008F2">
        <w:rPr>
          <w:b/>
          <w:sz w:val="28"/>
          <w:szCs w:val="28"/>
        </w:rPr>
        <w:t>О внесении изменений в решение Пермской городской Думы</w:t>
      </w:r>
    </w:p>
    <w:p w:rsidR="00F008F2" w:rsidRPr="00F008F2" w:rsidRDefault="00F008F2" w:rsidP="00F008F2">
      <w:pPr>
        <w:jc w:val="center"/>
        <w:rPr>
          <w:b/>
          <w:bCs/>
          <w:sz w:val="28"/>
          <w:szCs w:val="28"/>
        </w:rPr>
      </w:pPr>
      <w:r w:rsidRPr="00F008F2">
        <w:rPr>
          <w:b/>
          <w:sz w:val="28"/>
          <w:szCs w:val="28"/>
        </w:rPr>
        <w:t xml:space="preserve">от 21.12.2021 № 306 </w:t>
      </w:r>
      <w:r w:rsidRPr="00F008F2">
        <w:rPr>
          <w:b/>
          <w:bCs/>
          <w:sz w:val="28"/>
          <w:szCs w:val="28"/>
        </w:rPr>
        <w:t>«О бюджете города Перми на 2022 год</w:t>
      </w:r>
    </w:p>
    <w:p w:rsidR="00F008F2" w:rsidRPr="00F008F2" w:rsidRDefault="00F008F2" w:rsidP="00F008F2">
      <w:pPr>
        <w:spacing w:after="480"/>
        <w:jc w:val="center"/>
        <w:rPr>
          <w:b/>
          <w:sz w:val="28"/>
          <w:szCs w:val="28"/>
        </w:rPr>
      </w:pPr>
      <w:r w:rsidRPr="00F008F2">
        <w:rPr>
          <w:b/>
          <w:bCs/>
          <w:sz w:val="28"/>
          <w:szCs w:val="28"/>
        </w:rPr>
        <w:t>и на плановый период 2023 и 2024 годов»</w:t>
      </w:r>
    </w:p>
    <w:p w:rsidR="00F008F2" w:rsidRPr="00F008F2" w:rsidRDefault="00F008F2" w:rsidP="00F008F2">
      <w:pPr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  <w:r w:rsidRPr="00F008F2">
        <w:rPr>
          <w:sz w:val="28"/>
          <w:szCs w:val="28"/>
        </w:rPr>
        <w:t xml:space="preserve">Пермская городская Дума </w:t>
      </w:r>
      <w:r w:rsidRPr="00F008F2">
        <w:rPr>
          <w:b/>
          <w:spacing w:val="50"/>
          <w:sz w:val="28"/>
          <w:szCs w:val="28"/>
        </w:rPr>
        <w:t>решила:</w:t>
      </w:r>
    </w:p>
    <w:p w:rsidR="00F008F2" w:rsidRPr="00F008F2" w:rsidRDefault="00F008F2" w:rsidP="00F008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8F2">
        <w:rPr>
          <w:sz w:val="28"/>
          <w:szCs w:val="28"/>
        </w:rPr>
        <w:t>1. Внести в решение Пермской городской Думы от 21.12.2021 № 306 «О бюджете города Перми на 2022 год и на плановый период 2023 и 2024 годов» (в редакции решений Пермской городской Д</w:t>
      </w:r>
      <w:r w:rsidR="002524D0">
        <w:rPr>
          <w:sz w:val="28"/>
          <w:szCs w:val="28"/>
        </w:rPr>
        <w:t>умы от 22.02.2022 № 28, от </w:t>
      </w:r>
      <w:r w:rsidRPr="00F008F2">
        <w:rPr>
          <w:sz w:val="28"/>
          <w:szCs w:val="28"/>
        </w:rPr>
        <w:t>22.03.2022 № 56, от 26.04.2022 № 76, от 24.05.2022 № 117, от 28.06.2022 № 139, от 23.08.2022 № 168, от 27.09.2022 № 207) изменения:</w:t>
      </w:r>
    </w:p>
    <w:p w:rsidR="00F008F2" w:rsidRPr="00F008F2" w:rsidRDefault="00F008F2" w:rsidP="00F008F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008F2">
        <w:rPr>
          <w:bCs/>
          <w:sz w:val="28"/>
          <w:szCs w:val="28"/>
        </w:rPr>
        <w:t>1.1 статью 1 изложить в редакции:</w:t>
      </w:r>
    </w:p>
    <w:p w:rsidR="00F008F2" w:rsidRPr="00F008F2" w:rsidRDefault="00F008F2" w:rsidP="00F008F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008F2">
        <w:rPr>
          <w:bCs/>
          <w:sz w:val="28"/>
          <w:szCs w:val="28"/>
        </w:rPr>
        <w:t>«Статья 1</w:t>
      </w:r>
    </w:p>
    <w:p w:rsidR="00F008F2" w:rsidRPr="00F008F2" w:rsidRDefault="00F008F2" w:rsidP="00F008F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008F2">
        <w:rPr>
          <w:bCs/>
          <w:sz w:val="28"/>
          <w:szCs w:val="28"/>
        </w:rPr>
        <w:t>1. Утвердить основные характеристики бюджета города Перми (далее - бюджет города) на 2022 год:</w:t>
      </w:r>
    </w:p>
    <w:p w:rsidR="00F008F2" w:rsidRPr="00F008F2" w:rsidRDefault="00F008F2" w:rsidP="00F008F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008F2">
        <w:rPr>
          <w:bCs/>
          <w:sz w:val="28"/>
          <w:szCs w:val="28"/>
        </w:rPr>
        <w:t xml:space="preserve">1.1 прогнозируемый общий объем доходов бюджета города в сумме </w:t>
      </w:r>
      <w:r w:rsidRPr="00F008F2">
        <w:rPr>
          <w:sz w:val="28"/>
          <w:szCs w:val="28"/>
        </w:rPr>
        <w:t>44 538 033,201</w:t>
      </w:r>
      <w:r w:rsidRPr="00F008F2">
        <w:rPr>
          <w:bCs/>
          <w:sz w:val="28"/>
          <w:szCs w:val="28"/>
        </w:rPr>
        <w:t xml:space="preserve"> тыс. руб.;</w:t>
      </w:r>
    </w:p>
    <w:p w:rsidR="00F008F2" w:rsidRPr="00F008F2" w:rsidRDefault="00F008F2" w:rsidP="00F008F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008F2">
        <w:rPr>
          <w:bCs/>
          <w:sz w:val="28"/>
          <w:szCs w:val="28"/>
        </w:rPr>
        <w:t xml:space="preserve">1.2 общий объем расходов бюджета города в сумме </w:t>
      </w:r>
      <w:r w:rsidRPr="00F008F2">
        <w:rPr>
          <w:sz w:val="28"/>
          <w:szCs w:val="28"/>
        </w:rPr>
        <w:t>47 522 327,839</w:t>
      </w:r>
      <w:r w:rsidR="002524D0">
        <w:rPr>
          <w:bCs/>
          <w:sz w:val="28"/>
          <w:szCs w:val="28"/>
        </w:rPr>
        <w:t> тыс. </w:t>
      </w:r>
      <w:r w:rsidRPr="00F008F2">
        <w:rPr>
          <w:bCs/>
          <w:sz w:val="28"/>
          <w:szCs w:val="28"/>
        </w:rPr>
        <w:t>руб.;</w:t>
      </w:r>
    </w:p>
    <w:p w:rsidR="00F008F2" w:rsidRPr="00F008F2" w:rsidRDefault="00F008F2" w:rsidP="00F008F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008F2">
        <w:rPr>
          <w:bCs/>
          <w:sz w:val="28"/>
          <w:szCs w:val="28"/>
        </w:rPr>
        <w:t>1.3 дефицит бюджета города в сумме 2 984 294,638 тыс. руб.</w:t>
      </w:r>
    </w:p>
    <w:p w:rsidR="00F008F2" w:rsidRPr="00F008F2" w:rsidRDefault="00F008F2" w:rsidP="00F008F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008F2">
        <w:rPr>
          <w:bCs/>
          <w:sz w:val="28"/>
          <w:szCs w:val="28"/>
        </w:rPr>
        <w:t xml:space="preserve">2. Утвердить основные характеристики </w:t>
      </w:r>
      <w:r w:rsidR="002524D0">
        <w:rPr>
          <w:bCs/>
          <w:sz w:val="28"/>
          <w:szCs w:val="28"/>
        </w:rPr>
        <w:t>бюджета города на 2023 год и на </w:t>
      </w:r>
      <w:r w:rsidRPr="00F008F2">
        <w:rPr>
          <w:bCs/>
          <w:sz w:val="28"/>
          <w:szCs w:val="28"/>
        </w:rPr>
        <w:t>2024 год:</w:t>
      </w:r>
    </w:p>
    <w:p w:rsidR="00F008F2" w:rsidRPr="00F008F2" w:rsidRDefault="00F008F2" w:rsidP="00F008F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008F2">
        <w:rPr>
          <w:bCs/>
          <w:sz w:val="28"/>
          <w:szCs w:val="28"/>
        </w:rPr>
        <w:t>2.1 прогнозируемый общий объем доходов бюджета города на 2023 год в сумме 45 667 412,975 тыс. руб. и на 2024 год в сумме 40 854 720,401 тыс. руб.;</w:t>
      </w:r>
    </w:p>
    <w:p w:rsidR="00F008F2" w:rsidRPr="00F008F2" w:rsidRDefault="00F008F2" w:rsidP="00F008F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008F2">
        <w:rPr>
          <w:bCs/>
          <w:sz w:val="28"/>
          <w:szCs w:val="28"/>
        </w:rPr>
        <w:t xml:space="preserve">2.2 общий объем расходов бюджета города на 2023 год в сумме 47 799 750,075 тыс. руб., в том числе условно утвержденные расходы в сумме </w:t>
      </w:r>
      <w:r w:rsidR="00E213EF">
        <w:rPr>
          <w:bCs/>
          <w:sz w:val="28"/>
          <w:szCs w:val="28"/>
        </w:rPr>
        <w:t>144 580,450</w:t>
      </w:r>
      <w:r w:rsidRPr="00F008F2">
        <w:rPr>
          <w:bCs/>
          <w:sz w:val="28"/>
          <w:szCs w:val="28"/>
        </w:rPr>
        <w:t xml:space="preserve"> тыс. руб., и на 2024 год в сумме 40 260 647,801 тыс. руб., в том числе условно утвержденные расходы в сумме 923 033,296 тыс. руб.;</w:t>
      </w:r>
    </w:p>
    <w:p w:rsidR="00F008F2" w:rsidRPr="00F008F2" w:rsidRDefault="00F008F2" w:rsidP="00F008F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008F2">
        <w:rPr>
          <w:bCs/>
          <w:sz w:val="28"/>
          <w:szCs w:val="28"/>
        </w:rPr>
        <w:t>2.3 дефицит бюджета города на 2023 год в сумме 2 132 337,1 тыс. руб., профицит бюджета города на 2024 год в сумме 594 072,6 тыс. руб.»;</w:t>
      </w:r>
    </w:p>
    <w:p w:rsidR="00F008F2" w:rsidRPr="00F008F2" w:rsidRDefault="00F008F2" w:rsidP="00F008F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008F2">
        <w:rPr>
          <w:bCs/>
          <w:sz w:val="28"/>
          <w:szCs w:val="28"/>
        </w:rPr>
        <w:t>1.2 пункт 2 статьи 2 дополнить абзацем следующего содержания:</w:t>
      </w:r>
    </w:p>
    <w:p w:rsidR="00F008F2" w:rsidRPr="00F008F2" w:rsidRDefault="00F008F2" w:rsidP="00F008F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008F2">
        <w:rPr>
          <w:bCs/>
          <w:sz w:val="28"/>
          <w:szCs w:val="28"/>
        </w:rPr>
        <w:t>«Пермское муниципальное унитарное предприятие «Городское коммунальное и тепловое хозяйство», реализующее утвержденную в установленном порядке инвестиционную программу, вправе уменьшить сумму прибыли, остающейся по</w:t>
      </w:r>
      <w:r w:rsidRPr="00F008F2">
        <w:rPr>
          <w:bCs/>
          <w:sz w:val="28"/>
          <w:szCs w:val="28"/>
        </w:rPr>
        <w:lastRenderedPageBreak/>
        <w:t>сле уплаты налогов и иных обязательных платежей, на сумму фактически произведенных в 2021 году расходов на реализа</w:t>
      </w:r>
      <w:r w:rsidR="002524D0">
        <w:rPr>
          <w:bCs/>
          <w:sz w:val="28"/>
          <w:szCs w:val="28"/>
        </w:rPr>
        <w:t>цию инвестиционной программы за </w:t>
      </w:r>
      <w:r w:rsidRPr="00F008F2">
        <w:rPr>
          <w:bCs/>
          <w:sz w:val="28"/>
          <w:szCs w:val="28"/>
        </w:rPr>
        <w:t>счет прибыли предприятия.»;</w:t>
      </w:r>
    </w:p>
    <w:p w:rsidR="00F008F2" w:rsidRPr="00F008F2" w:rsidRDefault="00F008F2" w:rsidP="00F008F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008F2">
        <w:rPr>
          <w:bCs/>
          <w:sz w:val="28"/>
          <w:szCs w:val="28"/>
        </w:rPr>
        <w:t>1.3 в статье 5:</w:t>
      </w:r>
    </w:p>
    <w:p w:rsidR="00F008F2" w:rsidRPr="00F008F2" w:rsidRDefault="00F008F2" w:rsidP="00F008F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008F2">
        <w:rPr>
          <w:bCs/>
          <w:sz w:val="28"/>
          <w:szCs w:val="28"/>
        </w:rPr>
        <w:t>1.3.1 в пункте 2:</w:t>
      </w:r>
    </w:p>
    <w:p w:rsidR="00F008F2" w:rsidRPr="00F008F2" w:rsidRDefault="00F008F2" w:rsidP="00F008F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008F2">
        <w:rPr>
          <w:bCs/>
          <w:sz w:val="28"/>
          <w:szCs w:val="28"/>
        </w:rPr>
        <w:t>1.3.1.1 в абзаце первом слова «на 2022 год в сумме 146 912,3 тыс. руб.,» заменить словами «на 2022 год в сумме 141 523,093 тыс. руб.,»;</w:t>
      </w:r>
    </w:p>
    <w:p w:rsidR="00F008F2" w:rsidRPr="00F008F2" w:rsidRDefault="00F008F2" w:rsidP="00F008F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008F2">
        <w:rPr>
          <w:bCs/>
          <w:sz w:val="28"/>
          <w:szCs w:val="28"/>
        </w:rPr>
        <w:t>1.3.1.2 в под</w:t>
      </w:r>
      <w:r w:rsidR="00B92108">
        <w:rPr>
          <w:bCs/>
          <w:sz w:val="28"/>
          <w:szCs w:val="28"/>
        </w:rPr>
        <w:t>пункте 2.3</w:t>
      </w:r>
      <w:r w:rsidRPr="00F008F2">
        <w:rPr>
          <w:bCs/>
          <w:sz w:val="28"/>
          <w:szCs w:val="28"/>
        </w:rPr>
        <w:t xml:space="preserve"> слова «на 2022 год – 2 375,8 тыс. руб.,» заменить словами «на 2022 год – 1 584,293 тыс. руб.,»;</w:t>
      </w:r>
    </w:p>
    <w:p w:rsidR="00F008F2" w:rsidRPr="00F008F2" w:rsidRDefault="00B92108" w:rsidP="00F008F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1.3.1.3 в подпункте 2.4</w:t>
      </w:r>
      <w:r w:rsidR="00F008F2" w:rsidRPr="00F008F2">
        <w:rPr>
          <w:bCs/>
          <w:sz w:val="28"/>
          <w:szCs w:val="28"/>
        </w:rPr>
        <w:t xml:space="preserve"> слова «на 2022 год – 4 597,7 тыс. руб.,» исключить;</w:t>
      </w:r>
    </w:p>
    <w:p w:rsidR="00F008F2" w:rsidRPr="00F008F2" w:rsidRDefault="00F008F2" w:rsidP="00F008F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008F2">
        <w:rPr>
          <w:sz w:val="28"/>
          <w:szCs w:val="28"/>
        </w:rPr>
        <w:t>1.3.2 пункт 3 и</w:t>
      </w:r>
      <w:r w:rsidRPr="00F008F2">
        <w:rPr>
          <w:bCs/>
          <w:sz w:val="28"/>
          <w:szCs w:val="28"/>
        </w:rPr>
        <w:t>зложить в редакции:</w:t>
      </w:r>
    </w:p>
    <w:p w:rsidR="00F008F2" w:rsidRPr="00F008F2" w:rsidRDefault="00F008F2" w:rsidP="00F008F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008F2">
        <w:rPr>
          <w:bCs/>
          <w:sz w:val="28"/>
          <w:szCs w:val="28"/>
        </w:rPr>
        <w:t>«3. Утвердить объем бюджетных ассигнований дорожного фонда города Перми на 2022 год в сумме 6 421 806,615 тыс. руб., на 2023 год в сумме 5 121 891,887 тыс. руб., на 2024 год в сумме 5 654 563,375 тыс. руб., в том числе средства федерального бюджета на 2022 год в сумме 256 500,000 тыс. руб., средства краевого бюджета на 2022 год в сумме 2 159 5</w:t>
      </w:r>
      <w:r w:rsidR="002524D0">
        <w:rPr>
          <w:bCs/>
          <w:sz w:val="28"/>
          <w:szCs w:val="28"/>
        </w:rPr>
        <w:t>95,700 тыс. руб., на 2023 год в </w:t>
      </w:r>
      <w:r w:rsidRPr="00F008F2">
        <w:rPr>
          <w:bCs/>
          <w:sz w:val="28"/>
          <w:szCs w:val="28"/>
        </w:rPr>
        <w:t>сумме 1 588 175,900 тыс. руб., на 2024 год в сумме 1 872 031,000 тыс. руб.»;</w:t>
      </w:r>
    </w:p>
    <w:p w:rsidR="00F008F2" w:rsidRPr="00F008F2" w:rsidRDefault="00B102CB" w:rsidP="00F008F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F008F2" w:rsidRPr="00F008F2">
        <w:rPr>
          <w:sz w:val="28"/>
          <w:szCs w:val="28"/>
        </w:rPr>
        <w:t xml:space="preserve"> Распределение бюджетных ассигнований по целевым статьям (муниципальным программам и непрограммным направ</w:t>
      </w:r>
      <w:r w:rsidR="002524D0">
        <w:rPr>
          <w:sz w:val="28"/>
          <w:szCs w:val="28"/>
        </w:rPr>
        <w:t>лениям деятельности), группам и </w:t>
      </w:r>
      <w:r w:rsidR="00F008F2" w:rsidRPr="00F008F2">
        <w:rPr>
          <w:sz w:val="28"/>
          <w:szCs w:val="28"/>
        </w:rPr>
        <w:t>подгруппам видов расходов, разделам, подразделам классификации расходов бюджета города Перми на 2022 и на плановый период 2023 и 2024 годов (приложение 2) изложить в редакции согласно приложению 1 к настоящему решению;</w:t>
      </w:r>
    </w:p>
    <w:p w:rsidR="00F008F2" w:rsidRPr="00F008F2" w:rsidRDefault="00B102CB" w:rsidP="00F008F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F008F2" w:rsidRPr="00F008F2">
        <w:rPr>
          <w:sz w:val="28"/>
          <w:szCs w:val="28"/>
        </w:rPr>
        <w:t xml:space="preserve"> </w:t>
      </w:r>
      <w:hyperlink r:id="rId8" w:history="1">
        <w:r w:rsidR="00F008F2" w:rsidRPr="00E213EF">
          <w:rPr>
            <w:sz w:val="28"/>
            <w:szCs w:val="28"/>
          </w:rPr>
          <w:t>Ведомственную структуру расходов бюджета города Перми на 2022 год и на плановый период 2023 и 2024 годов</w:t>
        </w:r>
      </w:hyperlink>
      <w:r w:rsidR="00F008F2" w:rsidRPr="00F008F2">
        <w:rPr>
          <w:sz w:val="28"/>
          <w:szCs w:val="28"/>
        </w:rPr>
        <w:t xml:space="preserve"> (приложение 3) изложить в редакции согласно приложению 2 к настоящему решению;</w:t>
      </w:r>
    </w:p>
    <w:p w:rsidR="00F008F2" w:rsidRPr="00F008F2" w:rsidRDefault="00B102CB" w:rsidP="00F008F2">
      <w:pPr>
        <w:widowControl w:val="0"/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1.6</w:t>
      </w:r>
      <w:r w:rsidR="00F008F2" w:rsidRPr="00F008F2">
        <w:rPr>
          <w:sz w:val="28"/>
          <w:szCs w:val="28"/>
        </w:rPr>
        <w:t xml:space="preserve"> </w:t>
      </w:r>
      <w:hyperlink r:id="rId9" w:history="1">
        <w:r w:rsidR="00F008F2" w:rsidRPr="00E213EF">
          <w:rPr>
            <w:sz w:val="28"/>
            <w:szCs w:val="28"/>
          </w:rPr>
          <w:t>Перечень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на 2022 год и на плановый период 2023 и 2024 годов</w:t>
        </w:r>
      </w:hyperlink>
      <w:r w:rsidR="00F008F2" w:rsidRPr="00E213EF">
        <w:rPr>
          <w:sz w:val="28"/>
          <w:szCs w:val="28"/>
        </w:rPr>
        <w:t xml:space="preserve"> </w:t>
      </w:r>
      <w:r w:rsidR="00F008F2" w:rsidRPr="00F008F2">
        <w:rPr>
          <w:sz w:val="28"/>
          <w:szCs w:val="28"/>
        </w:rPr>
        <w:t>(приложение 4) изложить в редакции согласно приложению 3 к настоящему решению.</w:t>
      </w:r>
    </w:p>
    <w:p w:rsidR="00955EA4" w:rsidRDefault="00955EA4" w:rsidP="00F008F2">
      <w:pPr>
        <w:ind w:firstLine="709"/>
        <w:jc w:val="both"/>
        <w:rPr>
          <w:color w:val="000000"/>
          <w:sz w:val="28"/>
          <w:szCs w:val="28"/>
        </w:rPr>
      </w:pPr>
      <w:r w:rsidRPr="00CB48C5">
        <w:rPr>
          <w:sz w:val="28"/>
          <w:szCs w:val="24"/>
        </w:rPr>
        <w:t>2</w:t>
      </w:r>
      <w:r w:rsidRPr="0088084F">
        <w:rPr>
          <w:sz w:val="28"/>
          <w:szCs w:val="28"/>
        </w:rPr>
        <w:t>. Рекомендо</w:t>
      </w:r>
      <w:r>
        <w:rPr>
          <w:sz w:val="28"/>
          <w:szCs w:val="28"/>
        </w:rPr>
        <w:t>вать администрации города Перми</w:t>
      </w:r>
      <w:r>
        <w:rPr>
          <w:color w:val="000000"/>
          <w:sz w:val="28"/>
          <w:szCs w:val="28"/>
        </w:rPr>
        <w:t xml:space="preserve"> </w:t>
      </w:r>
      <w:r w:rsidRPr="003F0A56">
        <w:rPr>
          <w:color w:val="000000"/>
          <w:sz w:val="28"/>
          <w:szCs w:val="28"/>
        </w:rPr>
        <w:t>проработать вопрос изменения подходов к формированию муниципаль</w:t>
      </w:r>
      <w:r>
        <w:rPr>
          <w:color w:val="000000"/>
          <w:sz w:val="28"/>
          <w:szCs w:val="28"/>
        </w:rPr>
        <w:t>ной программы «Культура города Перми»</w:t>
      </w:r>
      <w:r w:rsidRPr="003F0A56">
        <w:rPr>
          <w:color w:val="000000"/>
          <w:sz w:val="28"/>
          <w:szCs w:val="28"/>
        </w:rPr>
        <w:t xml:space="preserve"> в части более четкой детализации ме</w:t>
      </w:r>
      <w:r>
        <w:rPr>
          <w:color w:val="000000"/>
          <w:sz w:val="28"/>
          <w:szCs w:val="28"/>
        </w:rPr>
        <w:t>роприятия программы «</w:t>
      </w:r>
      <w:r w:rsidRPr="003F0A56">
        <w:rPr>
          <w:color w:val="000000"/>
          <w:sz w:val="28"/>
          <w:szCs w:val="28"/>
        </w:rPr>
        <w:t>Городские культурно-зрелищные</w:t>
      </w:r>
      <w:r>
        <w:rPr>
          <w:color w:val="000000"/>
          <w:sz w:val="28"/>
          <w:szCs w:val="28"/>
        </w:rPr>
        <w:t xml:space="preserve"> мероприятия»</w:t>
      </w:r>
      <w:r w:rsidRPr="003F0A56">
        <w:rPr>
          <w:color w:val="000000"/>
          <w:sz w:val="28"/>
          <w:szCs w:val="28"/>
        </w:rPr>
        <w:t xml:space="preserve">, а также </w:t>
      </w:r>
      <w:r w:rsidR="002524D0">
        <w:rPr>
          <w:color w:val="000000"/>
          <w:sz w:val="28"/>
          <w:szCs w:val="28"/>
        </w:rPr>
        <w:t>вопрос нормирования расходов на </w:t>
      </w:r>
      <w:r w:rsidRPr="003F0A56">
        <w:rPr>
          <w:color w:val="000000"/>
          <w:sz w:val="28"/>
          <w:szCs w:val="28"/>
        </w:rPr>
        <w:t>обустройство, содержание и демонтаж ледовых городков.</w:t>
      </w:r>
    </w:p>
    <w:p w:rsidR="00F008F2" w:rsidRPr="00F008F2" w:rsidRDefault="00955EA4" w:rsidP="00F008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08F2" w:rsidRPr="00F008F2">
        <w:rPr>
          <w:sz w:val="28"/>
          <w:szCs w:val="28"/>
        </w:rPr>
        <w:t xml:space="preserve">. </w:t>
      </w:r>
      <w:r w:rsidR="00F008F2" w:rsidRPr="00F008F2">
        <w:rPr>
          <w:rFonts w:eastAsia="Calibri"/>
          <w:sz w:val="28"/>
          <w:szCs w:val="28"/>
          <w:lang w:eastAsia="en-US"/>
        </w:rPr>
        <w:t xml:space="preserve">Настоящее решение вступает в силу со дня его официального опубликования </w:t>
      </w:r>
      <w:r w:rsidR="00F008F2" w:rsidRPr="00F008F2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, </w:t>
      </w:r>
      <w:r w:rsidR="002524D0">
        <w:rPr>
          <w:sz w:val="28"/>
          <w:szCs w:val="28"/>
        </w:rPr>
        <w:t>при </w:t>
      </w:r>
      <w:r>
        <w:rPr>
          <w:sz w:val="28"/>
          <w:szCs w:val="28"/>
        </w:rPr>
        <w:t>этом действие подпункта 1.2 настоящего решения распространяется на правоотношения, возникшие с 01.01.2022</w:t>
      </w:r>
      <w:r w:rsidR="00F008F2" w:rsidRPr="00F008F2">
        <w:rPr>
          <w:sz w:val="28"/>
          <w:szCs w:val="28"/>
        </w:rPr>
        <w:t>.</w:t>
      </w:r>
    </w:p>
    <w:p w:rsidR="00F008F2" w:rsidRPr="00F008F2" w:rsidRDefault="00955EA4" w:rsidP="00F008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008F2" w:rsidRPr="00F008F2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F008F2" w:rsidRPr="00F008F2" w:rsidRDefault="00955EA4" w:rsidP="00F008F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F008F2" w:rsidRPr="00F008F2">
        <w:rPr>
          <w:sz w:val="28"/>
          <w:szCs w:val="28"/>
        </w:rPr>
        <w:t xml:space="preserve">. </w:t>
      </w:r>
      <w:r w:rsidR="00F008F2" w:rsidRPr="00F008F2">
        <w:rPr>
          <w:rFonts w:eastAsia="Calibri"/>
          <w:sz w:val="28"/>
          <w:szCs w:val="28"/>
          <w:lang w:eastAsia="en-US"/>
        </w:rPr>
        <w:t>Контроль за исполнением настоящего решения возложить на комитет Пермской городской Думы по бюджету и налогам.</w:t>
      </w:r>
    </w:p>
    <w:p w:rsidR="00F008F2" w:rsidRDefault="00F008F2" w:rsidP="001B6D88">
      <w:pPr>
        <w:autoSpaceDE w:val="0"/>
        <w:autoSpaceDN w:val="0"/>
        <w:adjustRightInd w:val="0"/>
        <w:spacing w:before="720"/>
        <w:rPr>
          <w:sz w:val="28"/>
          <w:szCs w:val="28"/>
        </w:rPr>
      </w:pPr>
      <w:r w:rsidRPr="00F008F2">
        <w:rPr>
          <w:sz w:val="28"/>
          <w:szCs w:val="28"/>
        </w:rPr>
        <w:t xml:space="preserve">Председатель </w:t>
      </w:r>
    </w:p>
    <w:p w:rsidR="00F008F2" w:rsidRPr="00F008F2" w:rsidRDefault="00F008F2" w:rsidP="00F008F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F008F2">
        <w:rPr>
          <w:sz w:val="28"/>
          <w:szCs w:val="28"/>
        </w:rPr>
        <w:t xml:space="preserve">ермской городской Думы  </w:t>
      </w:r>
      <w:r w:rsidRPr="00F008F2">
        <w:rPr>
          <w:sz w:val="28"/>
          <w:szCs w:val="28"/>
        </w:rPr>
        <w:tab/>
      </w:r>
      <w:r w:rsidRPr="00F008F2">
        <w:rPr>
          <w:sz w:val="28"/>
          <w:szCs w:val="28"/>
        </w:rPr>
        <w:tab/>
      </w:r>
      <w:r w:rsidRPr="00F008F2">
        <w:rPr>
          <w:sz w:val="28"/>
          <w:szCs w:val="28"/>
        </w:rPr>
        <w:tab/>
      </w:r>
      <w:r w:rsidRPr="00F008F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008F2">
        <w:rPr>
          <w:sz w:val="28"/>
          <w:szCs w:val="28"/>
        </w:rPr>
        <w:t xml:space="preserve">   Д.В. Малютин</w:t>
      </w:r>
    </w:p>
    <w:p w:rsidR="00F008F2" w:rsidRPr="00F008F2" w:rsidRDefault="00F008F2" w:rsidP="001B6D88">
      <w:pPr>
        <w:spacing w:before="720"/>
        <w:jc w:val="both"/>
        <w:rPr>
          <w:rFonts w:eastAsia="Arial Unicode MS"/>
          <w:sz w:val="28"/>
          <w:szCs w:val="28"/>
        </w:rPr>
      </w:pPr>
      <w:r w:rsidRPr="00F008F2">
        <w:rPr>
          <w:sz w:val="28"/>
          <w:szCs w:val="28"/>
        </w:rPr>
        <w:t xml:space="preserve">Глава города Перми               </w:t>
      </w:r>
      <w:r w:rsidRPr="00F008F2">
        <w:rPr>
          <w:sz w:val="28"/>
          <w:szCs w:val="28"/>
        </w:rPr>
        <w:tab/>
      </w:r>
      <w:r w:rsidRPr="00F008F2">
        <w:rPr>
          <w:sz w:val="28"/>
          <w:szCs w:val="28"/>
        </w:rPr>
        <w:tab/>
      </w:r>
      <w:r w:rsidRPr="00F008F2">
        <w:rPr>
          <w:sz w:val="28"/>
          <w:szCs w:val="28"/>
        </w:rPr>
        <w:tab/>
      </w:r>
      <w:r w:rsidRPr="00F008F2">
        <w:rPr>
          <w:sz w:val="28"/>
          <w:szCs w:val="28"/>
        </w:rPr>
        <w:tab/>
      </w:r>
      <w:r w:rsidRPr="00F008F2">
        <w:rPr>
          <w:sz w:val="28"/>
          <w:szCs w:val="28"/>
        </w:rPr>
        <w:tab/>
      </w:r>
      <w:r w:rsidRPr="00F008F2">
        <w:rPr>
          <w:sz w:val="28"/>
          <w:szCs w:val="28"/>
        </w:rPr>
        <w:tab/>
      </w:r>
      <w:r w:rsidRPr="00F008F2">
        <w:rPr>
          <w:sz w:val="28"/>
          <w:szCs w:val="28"/>
        </w:rPr>
        <w:tab/>
        <w:t xml:space="preserve">      А.Н. Дёмкин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A0574D" w:rsidP="00DF55C7">
                            <w:r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A0574D" w:rsidP="00DF55C7">
                      <w:r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33238">
      <w:rPr>
        <w:noProof/>
        <w:snapToGrid w:val="0"/>
        <w:sz w:val="16"/>
      </w:rPr>
      <w:t>25.10.2022 17:46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33238">
      <w:rPr>
        <w:noProof/>
        <w:snapToGrid w:val="0"/>
        <w:sz w:val="16"/>
      </w:rPr>
      <w:t>Решение № 230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4194331"/>
      <w:docPartObj>
        <w:docPartGallery w:val="Page Numbers (Top of Page)"/>
        <w:docPartUnique/>
      </w:docPartObj>
    </w:sdtPr>
    <w:sdtEndPr/>
    <w:sdtContent>
      <w:p w:rsidR="00F008F2" w:rsidRDefault="00F008F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238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P2f5mQAR8NYf5zWfRYi8WL063Xx1HQptBvex/AeN3uBR40EZjNcTwyJhj7DBE2yxd13r3O2emsn79teFL15rg==" w:salt="84eVQvUFjhPa+NpaoGeSL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B6D88"/>
    <w:rsid w:val="001C4EF5"/>
    <w:rsid w:val="001D23A5"/>
    <w:rsid w:val="001E7948"/>
    <w:rsid w:val="001F56C7"/>
    <w:rsid w:val="00205EFB"/>
    <w:rsid w:val="00220236"/>
    <w:rsid w:val="00220DAE"/>
    <w:rsid w:val="00242CE0"/>
    <w:rsid w:val="002524D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3238"/>
    <w:rsid w:val="009379BE"/>
    <w:rsid w:val="00947888"/>
    <w:rsid w:val="00955EA4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02CB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2108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0730"/>
    <w:rsid w:val="00DF55C7"/>
    <w:rsid w:val="00DF7B8E"/>
    <w:rsid w:val="00E05278"/>
    <w:rsid w:val="00E201A4"/>
    <w:rsid w:val="00E213EF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B4CE3"/>
    <w:rsid w:val="00EE0A34"/>
    <w:rsid w:val="00EE4660"/>
    <w:rsid w:val="00EF0843"/>
    <w:rsid w:val="00F008F2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384AE6C6-3161-441E-850B-8D2819D6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D39A17F3800939FECEA6CF34B77AEF390DA040F321EAAA78805B027356EB1C8B665D0A4EC414E8761BF182413AB0E65726D7BF64FF972998867B95ICy4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D39A17F3800939FECEA6CF34B77AEF390DA040F321EAAA78805B027356EB1C8B665D0A4EC414E87212F981403AB0E65726D7BF64FF972998867B95ICy4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789</Words>
  <Characters>4501</Characters>
  <Application>Microsoft Office Word</Application>
  <DocSecurity>8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10</cp:revision>
  <cp:lastPrinted>2022-10-25T12:46:00Z</cp:lastPrinted>
  <dcterms:created xsi:type="dcterms:W3CDTF">2022-10-12T05:29:00Z</dcterms:created>
  <dcterms:modified xsi:type="dcterms:W3CDTF">2022-10-25T12:47:00Z</dcterms:modified>
</cp:coreProperties>
</file>