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28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-548640</wp:posOffset>
                </wp:positionV>
                <wp:extent cx="6343015" cy="1752600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75260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CD" w:rsidRDefault="002D3CCD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3CCD" w:rsidRPr="0031066C" w:rsidRDefault="002D3CCD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D3CCD" w:rsidRPr="0099544D" w:rsidRDefault="002D3CC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3CCD" w:rsidRDefault="002D3CC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CD" w:rsidRPr="00A43577" w:rsidRDefault="001E6F2E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CD" w:rsidRPr="00A43577" w:rsidRDefault="001E6F2E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4.15pt;margin-top:-43.2pt;width:499.45pt;height:138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D3CCD" w:rsidRDefault="002D3CCD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3CCD" w:rsidRPr="0031066C" w:rsidRDefault="002D3CCD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D3CCD" w:rsidRPr="0099544D" w:rsidRDefault="002D3CC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3CCD" w:rsidRDefault="002D3CC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D3CCD" w:rsidRPr="00A43577" w:rsidRDefault="001E6F2E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30.11.2022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D3CCD" w:rsidRPr="00A43577" w:rsidRDefault="001E6F2E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282E83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DD1034" w:rsidRPr="00DD1CF5" w:rsidRDefault="00DD1034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282E83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DD1CF5" w:rsidRDefault="00DD1034" w:rsidP="004E3153">
      <w:pPr>
        <w:jc w:val="both"/>
        <w:rPr>
          <w:sz w:val="28"/>
          <w:szCs w:val="28"/>
        </w:rPr>
      </w:pPr>
      <w:r w:rsidRPr="00DD1CF5">
        <w:rPr>
          <w:sz w:val="28"/>
          <w:szCs w:val="28"/>
        </w:rPr>
        <w:t>администрация города Перми ПОСТАНОВЛЯЕТ:</w:t>
      </w:r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DD1CF5">
        <w:rPr>
          <w:sz w:val="28"/>
          <w:szCs w:val="28"/>
        </w:rPr>
        <w:t>20</w:t>
      </w:r>
      <w:r w:rsidRPr="00DD1CF5">
        <w:rPr>
          <w:sz w:val="28"/>
          <w:szCs w:val="28"/>
        </w:rPr>
        <w:t xml:space="preserve"> октября 20</w:t>
      </w:r>
      <w:r w:rsidR="00740892" w:rsidRPr="00DD1CF5">
        <w:rPr>
          <w:sz w:val="28"/>
          <w:szCs w:val="28"/>
        </w:rPr>
        <w:t>21</w:t>
      </w:r>
      <w:r w:rsidRPr="00DD1CF5">
        <w:rPr>
          <w:sz w:val="28"/>
          <w:szCs w:val="28"/>
        </w:rPr>
        <w:t xml:space="preserve"> г. № </w:t>
      </w:r>
      <w:r w:rsidR="00740892" w:rsidRPr="00DD1CF5">
        <w:rPr>
          <w:sz w:val="28"/>
          <w:szCs w:val="28"/>
        </w:rPr>
        <w:t>916</w:t>
      </w:r>
      <w:r w:rsidR="00B26C48" w:rsidRPr="00DD1CF5">
        <w:rPr>
          <w:sz w:val="28"/>
          <w:szCs w:val="28"/>
        </w:rPr>
        <w:t xml:space="preserve"> (в ред. </w:t>
      </w:r>
      <w:r w:rsidR="00B26C48" w:rsidRPr="00DD1CF5">
        <w:rPr>
          <w:sz w:val="28"/>
          <w:szCs w:val="28"/>
        </w:rPr>
        <w:br/>
        <w:t>от 13.01.2022</w:t>
      </w:r>
      <w:r w:rsidR="00CD70C3" w:rsidRPr="00DD1CF5">
        <w:rPr>
          <w:sz w:val="28"/>
          <w:szCs w:val="28"/>
        </w:rPr>
        <w:t xml:space="preserve"> № 9</w:t>
      </w:r>
      <w:r w:rsidR="000311D4" w:rsidRPr="00DD1CF5">
        <w:rPr>
          <w:sz w:val="28"/>
          <w:szCs w:val="28"/>
        </w:rPr>
        <w:t>, от 04.04.2022 № 247</w:t>
      </w:r>
      <w:r w:rsidR="00D46CED" w:rsidRPr="00DD1CF5">
        <w:rPr>
          <w:sz w:val="28"/>
          <w:szCs w:val="28"/>
        </w:rPr>
        <w:t>, от 02.06.2022 №</w:t>
      </w:r>
      <w:r w:rsidR="0052614C" w:rsidRPr="00DD1CF5">
        <w:rPr>
          <w:sz w:val="28"/>
          <w:szCs w:val="28"/>
        </w:rPr>
        <w:t xml:space="preserve"> </w:t>
      </w:r>
      <w:r w:rsidR="00D46CED" w:rsidRPr="00DD1CF5">
        <w:rPr>
          <w:sz w:val="28"/>
          <w:szCs w:val="28"/>
        </w:rPr>
        <w:t>435</w:t>
      </w:r>
      <w:r w:rsidR="003302A7" w:rsidRPr="00DD1CF5">
        <w:rPr>
          <w:sz w:val="28"/>
          <w:szCs w:val="28"/>
        </w:rPr>
        <w:t xml:space="preserve">, от 14.07.2022 </w:t>
      </w:r>
      <w:r w:rsidR="003302A7" w:rsidRPr="00DD1CF5">
        <w:rPr>
          <w:sz w:val="28"/>
          <w:szCs w:val="28"/>
        </w:rPr>
        <w:br/>
        <w:t>№ 605</w:t>
      </w:r>
      <w:r w:rsidR="00DD7948">
        <w:rPr>
          <w:sz w:val="28"/>
          <w:szCs w:val="28"/>
        </w:rPr>
        <w:t>, от 01.09.2022 № 736</w:t>
      </w:r>
      <w:r w:rsidR="009B554B">
        <w:rPr>
          <w:sz w:val="28"/>
          <w:szCs w:val="28"/>
        </w:rPr>
        <w:t xml:space="preserve">, от 16.09.2022 № 810, от 19.10.2022 № 994, </w:t>
      </w:r>
      <w:r w:rsidR="00407146">
        <w:rPr>
          <w:sz w:val="28"/>
          <w:szCs w:val="28"/>
        </w:rPr>
        <w:br/>
      </w:r>
      <w:r w:rsidR="009B554B">
        <w:rPr>
          <w:sz w:val="28"/>
          <w:szCs w:val="28"/>
        </w:rPr>
        <w:t>от 26.10.2022 № 1085</w:t>
      </w:r>
      <w:r w:rsidR="00B26C48" w:rsidRPr="00DD1CF5">
        <w:rPr>
          <w:sz w:val="28"/>
          <w:szCs w:val="28"/>
        </w:rPr>
        <w:t>)</w:t>
      </w:r>
      <w:r w:rsidR="00740892" w:rsidRPr="00DD1CF5">
        <w:rPr>
          <w:sz w:val="28"/>
          <w:szCs w:val="28"/>
        </w:rPr>
        <w:t>.</w:t>
      </w:r>
    </w:p>
    <w:p w:rsidR="00792EB9" w:rsidRPr="00E857A3" w:rsidRDefault="00792EB9" w:rsidP="00792EB9">
      <w:pPr>
        <w:ind w:firstLine="720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2. 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781E" w:rsidRPr="00E857A3" w:rsidRDefault="00DD1034" w:rsidP="004E3153">
      <w:pPr>
        <w:ind w:firstLine="720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3</w:t>
      </w:r>
      <w:r w:rsidR="0037781E" w:rsidRPr="00E857A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E857A3">
        <w:rPr>
          <w:sz w:val="28"/>
          <w:szCs w:val="28"/>
        </w:rPr>
        <w:t>«</w:t>
      </w:r>
      <w:r w:rsidR="0037781E" w:rsidRPr="00E857A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E857A3">
        <w:rPr>
          <w:sz w:val="28"/>
          <w:szCs w:val="28"/>
        </w:rPr>
        <w:t>»</w:t>
      </w:r>
      <w:r w:rsidR="0037781E" w:rsidRPr="00E857A3">
        <w:rPr>
          <w:sz w:val="28"/>
          <w:szCs w:val="28"/>
        </w:rPr>
        <w:t>.</w:t>
      </w:r>
    </w:p>
    <w:p w:rsidR="004B0767" w:rsidRPr="00E857A3" w:rsidRDefault="00DD1034" w:rsidP="004E3153">
      <w:pPr>
        <w:ind w:firstLine="720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4</w:t>
      </w:r>
      <w:r w:rsidR="004B0767" w:rsidRPr="00E857A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E857A3">
        <w:rPr>
          <w:sz w:val="28"/>
          <w:szCs w:val="28"/>
        </w:rPr>
        <w:br/>
      </w:r>
      <w:r w:rsidR="004B0767" w:rsidRPr="00E857A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0648" w:rsidRPr="00E857A3" w:rsidRDefault="00DD1034" w:rsidP="00B72826">
      <w:pPr>
        <w:ind w:firstLine="720"/>
        <w:jc w:val="both"/>
      </w:pPr>
      <w:r w:rsidRPr="00E857A3">
        <w:rPr>
          <w:sz w:val="28"/>
          <w:szCs w:val="28"/>
        </w:rPr>
        <w:t>5</w:t>
      </w:r>
      <w:r w:rsidR="0037781E" w:rsidRPr="00E857A3">
        <w:rPr>
          <w:sz w:val="28"/>
          <w:szCs w:val="28"/>
        </w:rPr>
        <w:t xml:space="preserve">. </w:t>
      </w:r>
      <w:r w:rsidR="00B72826" w:rsidRPr="00E857A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72826" w:rsidRPr="00E857A3">
        <w:rPr>
          <w:sz w:val="28"/>
          <w:szCs w:val="28"/>
        </w:rPr>
        <w:br/>
        <w:t>на исполняющего обязанности заместителя главы администрации города Перми Андрианову О.Н.</w:t>
      </w:r>
    </w:p>
    <w:p w:rsidR="004E3153" w:rsidRPr="00E857A3" w:rsidRDefault="004E3153" w:rsidP="002C6EED">
      <w:pPr>
        <w:pStyle w:val="ae"/>
        <w:spacing w:line="240" w:lineRule="exact"/>
        <w:ind w:firstLine="720"/>
        <w:jc w:val="both"/>
      </w:pPr>
    </w:p>
    <w:p w:rsidR="002C6EED" w:rsidRPr="00E857A3" w:rsidRDefault="002C6EED" w:rsidP="002C6EED">
      <w:pPr>
        <w:pStyle w:val="ae"/>
        <w:spacing w:line="240" w:lineRule="exact"/>
        <w:ind w:firstLine="720"/>
        <w:jc w:val="both"/>
      </w:pPr>
    </w:p>
    <w:p w:rsidR="00C340D6" w:rsidRPr="00E857A3" w:rsidRDefault="00C340D6" w:rsidP="002C6EED">
      <w:pPr>
        <w:pStyle w:val="ae"/>
        <w:spacing w:line="240" w:lineRule="exact"/>
        <w:ind w:firstLine="720"/>
        <w:jc w:val="both"/>
      </w:pPr>
    </w:p>
    <w:p w:rsidR="0037781E" w:rsidRPr="00E857A3" w:rsidRDefault="00B10289" w:rsidP="009857AA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13698" w:rsidRPr="00E857A3">
        <w:rPr>
          <w:sz w:val="28"/>
          <w:szCs w:val="28"/>
        </w:rPr>
        <w:t>Г</w:t>
      </w:r>
      <w:r w:rsidR="003D380A" w:rsidRPr="00E857A3">
        <w:rPr>
          <w:sz w:val="28"/>
          <w:szCs w:val="28"/>
        </w:rPr>
        <w:t>л</w:t>
      </w:r>
      <w:r w:rsidR="005058C9" w:rsidRPr="00E857A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96C29" w:rsidRPr="00E857A3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Э.А. Хайруллин</w:t>
      </w:r>
    </w:p>
    <w:p w:rsidR="00A83F7C" w:rsidRPr="00E857A3" w:rsidRDefault="00A83F7C" w:rsidP="009857AA">
      <w:pPr>
        <w:tabs>
          <w:tab w:val="left" w:pos="8080"/>
        </w:tabs>
        <w:jc w:val="both"/>
      </w:pPr>
    </w:p>
    <w:p w:rsidR="0037781E" w:rsidRPr="00E857A3" w:rsidRDefault="0037781E" w:rsidP="009857AA">
      <w:pPr>
        <w:jc w:val="both"/>
        <w:rPr>
          <w:sz w:val="28"/>
          <w:szCs w:val="28"/>
        </w:rPr>
        <w:sectPr w:rsidR="0037781E" w:rsidRPr="00E857A3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E857A3" w:rsidRDefault="00A91FB1" w:rsidP="00282E83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E857A3">
        <w:rPr>
          <w:sz w:val="28"/>
          <w:szCs w:val="28"/>
        </w:rPr>
        <w:lastRenderedPageBreak/>
        <w:t>УТВЕРЖДЕНЫ</w:t>
      </w:r>
    </w:p>
    <w:p w:rsidR="00A91FB1" w:rsidRPr="00E857A3" w:rsidRDefault="00A91FB1" w:rsidP="00282E83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E857A3">
        <w:rPr>
          <w:sz w:val="28"/>
          <w:szCs w:val="28"/>
        </w:rPr>
        <w:t xml:space="preserve">постановлением администрации </w:t>
      </w:r>
    </w:p>
    <w:p w:rsidR="00A91FB1" w:rsidRPr="00E857A3" w:rsidRDefault="00A91FB1" w:rsidP="00282E83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E857A3">
        <w:rPr>
          <w:sz w:val="28"/>
          <w:szCs w:val="28"/>
        </w:rPr>
        <w:t>города Перми</w:t>
      </w:r>
    </w:p>
    <w:p w:rsidR="00CB3197" w:rsidRPr="00E857A3" w:rsidRDefault="00CB3197" w:rsidP="00282E83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E857A3">
        <w:rPr>
          <w:sz w:val="28"/>
          <w:szCs w:val="28"/>
        </w:rPr>
        <w:t>от</w:t>
      </w:r>
      <w:r w:rsidR="001E6F2E">
        <w:rPr>
          <w:sz w:val="28"/>
          <w:szCs w:val="28"/>
        </w:rPr>
        <w:t xml:space="preserve"> 30.11.2022 № 1214</w:t>
      </w:r>
      <w:bookmarkStart w:id="0" w:name="_GoBack"/>
      <w:bookmarkEnd w:id="0"/>
    </w:p>
    <w:p w:rsidR="00A91FB1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282E83" w:rsidRPr="00E857A3" w:rsidRDefault="00282E83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E857A3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E857A3" w:rsidRDefault="00A91FB1" w:rsidP="00282E8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ИЗМЕНЕНИЯ</w:t>
      </w:r>
    </w:p>
    <w:p w:rsidR="00A91FB1" w:rsidRPr="00E857A3" w:rsidRDefault="00A91FB1" w:rsidP="00282E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E857A3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E857A3" w:rsidRDefault="00A91FB1" w:rsidP="00282E83">
      <w:pPr>
        <w:spacing w:line="240" w:lineRule="exact"/>
        <w:jc w:val="center"/>
        <w:rPr>
          <w:sz w:val="28"/>
          <w:szCs w:val="24"/>
        </w:rPr>
      </w:pPr>
    </w:p>
    <w:p w:rsidR="00503C50" w:rsidRPr="00E857A3" w:rsidRDefault="008F4B01" w:rsidP="00407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E857A3">
        <w:rPr>
          <w:sz w:val="28"/>
          <w:szCs w:val="24"/>
        </w:rPr>
        <w:t>1.</w:t>
      </w:r>
      <w:r w:rsidR="009B554B" w:rsidRPr="00E857A3">
        <w:rPr>
          <w:sz w:val="28"/>
          <w:szCs w:val="24"/>
        </w:rPr>
        <w:t xml:space="preserve"> </w:t>
      </w:r>
      <w:r w:rsidR="00407146">
        <w:rPr>
          <w:sz w:val="28"/>
          <w:szCs w:val="24"/>
        </w:rPr>
        <w:t>В</w:t>
      </w:r>
      <w:r w:rsidR="009B554B" w:rsidRPr="00E857A3">
        <w:rPr>
          <w:sz w:val="28"/>
          <w:szCs w:val="24"/>
        </w:rPr>
        <w:t xml:space="preserve"> разделе «Паспорт муниципальной программы» </w:t>
      </w:r>
      <w:r w:rsidR="00407146">
        <w:rPr>
          <w:sz w:val="28"/>
          <w:szCs w:val="24"/>
        </w:rPr>
        <w:t>с</w:t>
      </w:r>
      <w:r w:rsidR="00407146" w:rsidRPr="00E857A3">
        <w:rPr>
          <w:sz w:val="28"/>
          <w:szCs w:val="24"/>
        </w:rPr>
        <w:t>троку 5</w:t>
      </w:r>
      <w:r w:rsidR="00407146">
        <w:rPr>
          <w:sz w:val="28"/>
          <w:szCs w:val="24"/>
        </w:rPr>
        <w:t xml:space="preserve"> </w:t>
      </w:r>
      <w:r w:rsidR="009B554B" w:rsidRPr="00E857A3">
        <w:rPr>
          <w:sz w:val="28"/>
          <w:szCs w:val="24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2129"/>
        <w:gridCol w:w="11952"/>
      </w:tblGrid>
      <w:tr w:rsidR="009B554B" w:rsidRPr="00E857A3" w:rsidTr="00407146">
        <w:trPr>
          <w:trHeight w:val="1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B" w:rsidRPr="00E857A3" w:rsidRDefault="009B554B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79 968 га). Наибольшую площадь города занимают леса – 47 % (38 000 га).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В настоящее время в городе Перми имеется ряд проблем, а именно: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территория города Перми имеет площади с неупорядоченной планировочной структурой;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для города Перми характерна большая неравномерность распределения населения и застройки, наличие «провалов» между зонами концентрации, слабая транспортная связность отдельных частей города, их высокая автономия;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 января 2022 г. доля площади территорий, на которые разработана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города Перми, в части функциональных 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 СТН</w:t>
            </w:r>
            <w:r w:rsidRPr="00E857A3">
              <w:rPr>
                <w:rStyle w:val="aff1"/>
                <w:rFonts w:ascii="Times New Roman" w:hAnsi="Times New Roman" w:cs="Times New Roman"/>
                <w:sz w:val="28"/>
                <w:szCs w:val="28"/>
              </w:rPr>
              <w:t>1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94,85 % (или 11 019,94 га из 11 618,28 га).</w:t>
            </w:r>
          </w:p>
          <w:p w:rsidR="009B554B" w:rsidRPr="00E857A3" w:rsidRDefault="009B554B" w:rsidP="005103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7A3">
              <w:rPr>
                <w:sz w:val="28"/>
                <w:szCs w:val="28"/>
              </w:rPr>
              <w:t xml:space="preserve"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2022 год включительно разработаны 696 паспортов внешнего облика объекта капитального строительства (далее – колерный паспорт), расположенных на центральных улицах города Перми. Колерные паспорта устанавливают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и номерами домов (зданий), рекламных конструкций, а также мест для размещения, вида, цветового решения архитектурно-художественной подсветки. 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проведено обследование территории города 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В </w:t>
            </w:r>
            <w:hyperlink r:id="rId12">
              <w:r w:rsidRPr="00E857A3">
                <w:rPr>
                  <w:rFonts w:ascii="Times New Roman" w:hAnsi="Times New Roman" w:cs="Times New Roman"/>
                  <w:sz w:val="28"/>
                  <w:szCs w:val="28"/>
                </w:rPr>
                <w:t>Правилах</w:t>
              </w:r>
            </w:hyperlink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города Перми, утвержденных решением Пермской городской Думы от 15 декабря 2020 г. № 277 (далее – Правила благоустройства города Перми), актуализированы Стандартные требования к вывескам, их размещению и эксплуатации (далее – Стандартные требования). Также в Правила благоустройства города Перми включен Порядок выявления и демонтажа вывесок, не приведенных в соответствие со Стандартными требованиями к вывескам и не зафиксированных в колерном паспорте. За период 2018-2021 годов результатом данной работы стало обновление и приведение к нормативным требованиям 9 177 вывесок на зданиях и сооружениях города Перми. В 2022 году </w:t>
            </w:r>
            <w:r w:rsidR="00D47F1F" w:rsidRPr="00E857A3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к нормативным требованиям еще 3 100 вывесок.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В период 2017-2021 годов разработано 14 концепций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населения: ул. Карпинского от шоссе Космонавтов до ул. Мира, ул. Строителей от ул. Куфонина до ул. Вишерской; концепция реновации эспланады; концепция развития </w:t>
            </w:r>
            <w:r w:rsidR="00282E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ул. Пермской на участке от Комсомольского проспекта до ул. Сибирской; концепция комплексного благоустройства парка культуры и отдыха «Балатово»; концепция комплексного благо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устройства Комсомольского проспекта; концепция комплексного благоустройства Парка Победы; концепция аллеи Советской Армии; сквер у клуба им. Кирова; автомобильная дорога </w:t>
            </w:r>
            <w:r w:rsidR="00282E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по ул. Углеуральской; реконструкция площади Восстания (2 этап), строите</w:t>
            </w:r>
            <w:r w:rsidR="00282E83">
              <w:rPr>
                <w:rFonts w:ascii="Times New Roman" w:hAnsi="Times New Roman" w:cs="Times New Roman"/>
                <w:sz w:val="28"/>
                <w:szCs w:val="28"/>
              </w:rPr>
              <w:t xml:space="preserve">льство Архиерейского подворья, 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сквер им. П. Морозова (ул. Александра Щербакова от ул. Первомайской до ул. Валежной и ул. Цимлянской), сквер по ул. Яблочкова.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D47F1F" w:rsidRPr="00E857A3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еще 10 концепций по реновации территории улиц и общественных пространств.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В период 2017-2021 годов снесены или приведены в первоначальное положение 115 объектов капитального строительства, признанных самовольными п</w:t>
            </w:r>
            <w:r w:rsidR="002D3CCD">
              <w:rPr>
                <w:rFonts w:ascii="Times New Roman" w:hAnsi="Times New Roman" w:cs="Times New Roman"/>
                <w:sz w:val="28"/>
                <w:szCs w:val="28"/>
              </w:rPr>
              <w:t xml:space="preserve">остройками на территории города 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Перми. В 2022 году </w:t>
            </w:r>
            <w:r w:rsidR="00D47F1F" w:rsidRPr="00E857A3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снести или привести в первоначальное положение 8 объектов капитального строительства, признанных самовольными постройками.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2012 года по 2019 год включительно многодетным семьям, поставленным на учет </w:t>
            </w:r>
            <w:r w:rsidR="00282E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в городе Перми, предоставлено 1 970 участков под индивидуальное жилищное строительство.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программа разработана в соответствии с Градостроительным </w:t>
            </w:r>
            <w:hyperlink r:id="rId13">
              <w:r w:rsidRPr="00E857A3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Генеральным </w:t>
            </w:r>
            <w:hyperlink r:id="rId14">
              <w:r w:rsidRPr="00E857A3">
                <w:rPr>
                  <w:rFonts w:ascii="Times New Roman" w:hAnsi="Times New Roman" w:cs="Times New Roman"/>
                  <w:sz w:val="28"/>
                  <w:szCs w:val="28"/>
                </w:rPr>
                <w:t>планом</w:t>
              </w:r>
            </w:hyperlink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 утвержденным решением Пермской городской Думы от 17 декабря 2010 г. № 205, </w:t>
            </w:r>
            <w:hyperlink r:id="rId15">
              <w:r w:rsidRPr="00E857A3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города Перми, </w:t>
            </w:r>
            <w:r w:rsidR="00D47F1F" w:rsidRPr="00E857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утвержденными решением Пермской городской Думы от 26 июня 2007 г. № 143.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условий жизнедеятельности человека, обеспечение сбалансированного учета экологических, экономических, социальных и иных факторов при осуществлении градостроительной деятельности, что соответствует национальной цели развития России до 2030 года «Комфортная и безопасная среда для жизни».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планируется реализация задач, установленных </w:t>
            </w:r>
            <w:hyperlink r:id="rId16">
              <w:r w:rsidRPr="00E857A3">
                <w:rPr>
                  <w:rFonts w:ascii="Times New Roman" w:hAnsi="Times New Roman" w:cs="Times New Roman"/>
                  <w:sz w:val="28"/>
                  <w:szCs w:val="28"/>
                </w:rPr>
                <w:t>Стратегией</w:t>
              </w:r>
            </w:hyperlink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(далее – СЭР), в части функционально-целевого направления «Комфортная среда для жизни»: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сбалансированное развитие территории и пространственной организации города Перми;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развития жилищного строительства;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архитектурной привлекательности города Перми.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Для достижения целей и задач СЭР и цели программы будут реализовываться следующие основные мероприятия: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взаимодействия с Правительством Пермского края по созданию условий для преобразования территории города Перми путем подготовки предложений по внесению изменений в Генеральный план Пермского городского округа и Правила землепользования и застройки Пермского городского округа;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территорий в целях образования земельных участков под объекты дошкольного образования, под общеобразовательные объекты, под линейные объекты, в целях развития улично-дорожной сети, в целях комплексного развития территории (придомовых территорий многоквартирных домов города Перми), в целях образования земельных участков, предоставляемых на торгах, в том числе в рамках реализации программы переселения граждан из аварийного жилищного фонда;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постановка земельных участков на государственный кадастровый учет в целях предоставления земельных участков на торги, обеспечения земельными участками многодетных семей, поставленных на учет в городе Перми, под многоквартирными домами;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концепций по реновации территорий улиц и общественных пространств, разработка колерных паспортов зданий, что обеспечит наличие системного подхода по наружной отделке, ограждающих конструкций, мест для размещения средств размещения информации, рекламных конструкций и архитектурно-художественной подсветке фасадов зданий, строений, сооружений города Перми;</w:t>
            </w:r>
          </w:p>
          <w:p w:rsidR="009B554B" w:rsidRPr="00E857A3" w:rsidRDefault="009B554B" w:rsidP="005103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7A3">
              <w:rPr>
                <w:sz w:val="28"/>
                <w:szCs w:val="28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 или их приведения в соответствие с установленными требованиями, что обеспечит сокращение нарушений требований действующего законодательства по использованию земельных участков, а также путем демонтажа вывесок, не соответствующих Стандартным требованиям, установленным Правилами благоустройства города Перми, и не зафиксированных в колерном паспорте;</w:t>
            </w:r>
          </w:p>
          <w:p w:rsidR="009B554B" w:rsidRPr="00E857A3" w:rsidRDefault="009B554B" w:rsidP="0051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ведение автоматизированной информационной системы обеспечения градостроительной деятельности </w:t>
            </w:r>
            <w:r w:rsidR="00D47F1F" w:rsidRPr="00E857A3">
              <w:rPr>
                <w:rFonts w:ascii="Times New Roman" w:hAnsi="Times New Roman" w:cs="Times New Roman"/>
                <w:sz w:val="28"/>
                <w:szCs w:val="28"/>
              </w:rPr>
              <w:t xml:space="preserve">города Перми </w:t>
            </w:r>
            <w:r w:rsidRPr="00E857A3">
              <w:rPr>
                <w:rFonts w:ascii="Times New Roman" w:hAnsi="Times New Roman" w:cs="Times New Roman"/>
                <w:sz w:val="28"/>
                <w:szCs w:val="28"/>
              </w:rPr>
              <w:t>(далее – АИСОГД) путем ее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услуг, в том числе в электронном виде</w:t>
            </w:r>
          </w:p>
        </w:tc>
      </w:tr>
    </w:tbl>
    <w:p w:rsidR="009B554B" w:rsidRPr="00E857A3" w:rsidRDefault="009B554B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2B7E27" w:rsidRPr="00E857A3" w:rsidRDefault="002B7E27" w:rsidP="002B7E27">
      <w:pPr>
        <w:ind w:firstLine="709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2. В разделе «Система программных мероприятий подпрограммы 1.</w:t>
      </w:r>
      <w:r w:rsidR="00510324" w:rsidRPr="00E857A3">
        <w:rPr>
          <w:sz w:val="28"/>
          <w:szCs w:val="28"/>
        </w:rPr>
        <w:t>3</w:t>
      </w:r>
      <w:r w:rsidRPr="00E857A3">
        <w:rPr>
          <w:sz w:val="28"/>
          <w:szCs w:val="28"/>
        </w:rPr>
        <w:t xml:space="preserve"> «</w:t>
      </w:r>
      <w:r w:rsidR="00510324" w:rsidRPr="00E857A3">
        <w:rPr>
          <w:sz w:val="28"/>
          <w:szCs w:val="28"/>
        </w:rPr>
        <w:t>Повышение эффективности принятия градостроительных решений путем ведения и развития информационных систем в сфере градостроительства</w:t>
      </w:r>
      <w:r w:rsidRPr="00E857A3">
        <w:rPr>
          <w:sz w:val="28"/>
          <w:szCs w:val="28"/>
        </w:rPr>
        <w:t>» муниципальной программы «Градостроительная деятельность на территории города Перми»:</w:t>
      </w:r>
    </w:p>
    <w:p w:rsidR="0024406C" w:rsidRPr="00E857A3" w:rsidRDefault="0024406C" w:rsidP="0024406C">
      <w:pPr>
        <w:ind w:firstLine="709"/>
        <w:jc w:val="both"/>
        <w:rPr>
          <w:sz w:val="28"/>
          <w:szCs w:val="28"/>
        </w:rPr>
      </w:pPr>
      <w:r w:rsidRPr="00E857A3">
        <w:rPr>
          <w:sz w:val="28"/>
          <w:szCs w:val="28"/>
        </w:rPr>
        <w:t xml:space="preserve">2.1. строки </w:t>
      </w:r>
      <w:r w:rsidR="00510324" w:rsidRPr="00E857A3">
        <w:rPr>
          <w:sz w:val="28"/>
          <w:szCs w:val="28"/>
        </w:rPr>
        <w:t>1.3.1.1.2.3</w:t>
      </w:r>
      <w:r w:rsidR="007738F4" w:rsidRPr="00E857A3">
        <w:rPr>
          <w:sz w:val="28"/>
          <w:szCs w:val="28"/>
        </w:rPr>
        <w:t>,</w:t>
      </w:r>
      <w:r w:rsidRPr="00E857A3">
        <w:rPr>
          <w:sz w:val="28"/>
          <w:szCs w:val="28"/>
        </w:rPr>
        <w:t xml:space="preserve"> </w:t>
      </w:r>
      <w:r w:rsidR="00510324" w:rsidRPr="00E857A3">
        <w:rPr>
          <w:sz w:val="28"/>
          <w:szCs w:val="28"/>
        </w:rPr>
        <w:t xml:space="preserve">1.3.1.1.2.4 </w:t>
      </w:r>
      <w:r w:rsidRPr="00E857A3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5302"/>
        <w:gridCol w:w="677"/>
        <w:gridCol w:w="545"/>
        <w:gridCol w:w="518"/>
        <w:gridCol w:w="533"/>
        <w:gridCol w:w="405"/>
        <w:gridCol w:w="533"/>
        <w:gridCol w:w="734"/>
        <w:gridCol w:w="1176"/>
        <w:gridCol w:w="696"/>
        <w:gridCol w:w="826"/>
        <w:gridCol w:w="607"/>
        <w:gridCol w:w="607"/>
        <w:gridCol w:w="607"/>
      </w:tblGrid>
      <w:tr w:rsidR="00510324" w:rsidRPr="00E857A3" w:rsidTr="0040714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color w:val="000000"/>
                <w:sz w:val="22"/>
                <w:szCs w:val="22"/>
              </w:rPr>
              <w:t>1.3.1.1.2.3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приобретенных программно-аппаратных комплексов VipNet Coordinator HW1000 (средство криптографической защиты информации)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520,</w:t>
            </w:r>
            <w:r w:rsidRPr="00E857A3">
              <w:rPr>
                <w:sz w:val="22"/>
                <w:szCs w:val="22"/>
              </w:rPr>
              <w:br/>
              <w:t>034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40714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color w:val="000000"/>
                <w:sz w:val="22"/>
                <w:szCs w:val="22"/>
              </w:rPr>
              <w:t>1.3.1.1.2.4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приобретенных комплексов системы хранения данных для АИСОГД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348,</w:t>
            </w:r>
            <w:r w:rsidRPr="00E857A3">
              <w:rPr>
                <w:sz w:val="22"/>
                <w:szCs w:val="22"/>
              </w:rPr>
              <w:br/>
              <w:t>015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</w:t>
            </w:r>
            <w:r w:rsidR="002D3CCD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334,</w:t>
            </w:r>
            <w:r w:rsidRPr="00E857A3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4" w:rsidRPr="00E857A3" w:rsidRDefault="00510324" w:rsidP="00510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</w:tbl>
    <w:p w:rsidR="002B7E27" w:rsidRPr="00E857A3" w:rsidRDefault="002B7E27" w:rsidP="002B7E27">
      <w:pPr>
        <w:ind w:firstLine="709"/>
        <w:jc w:val="both"/>
        <w:rPr>
          <w:sz w:val="28"/>
          <w:szCs w:val="28"/>
        </w:rPr>
      </w:pPr>
    </w:p>
    <w:p w:rsidR="005444BC" w:rsidRPr="00E857A3" w:rsidRDefault="00510324" w:rsidP="005444BC">
      <w:pPr>
        <w:ind w:firstLine="709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2.2.</w:t>
      </w:r>
      <w:r w:rsidR="005F1CCB">
        <w:rPr>
          <w:sz w:val="28"/>
          <w:szCs w:val="28"/>
        </w:rPr>
        <w:t xml:space="preserve"> </w:t>
      </w:r>
      <w:r w:rsidR="000F6261">
        <w:rPr>
          <w:sz w:val="28"/>
          <w:szCs w:val="28"/>
        </w:rPr>
        <w:t>строку 1.3.1.1.2.5 признать утратившей силу</w:t>
      </w:r>
      <w:r w:rsidRPr="00E857A3">
        <w:rPr>
          <w:sz w:val="28"/>
          <w:szCs w:val="28"/>
        </w:rPr>
        <w:t>.</w:t>
      </w:r>
    </w:p>
    <w:p w:rsidR="00AC598F" w:rsidRPr="00E857A3" w:rsidRDefault="00510324" w:rsidP="00AC598F">
      <w:pPr>
        <w:ind w:firstLine="709"/>
        <w:jc w:val="both"/>
        <w:rPr>
          <w:sz w:val="28"/>
          <w:szCs w:val="28"/>
        </w:rPr>
      </w:pPr>
      <w:r w:rsidRPr="00E857A3">
        <w:rPr>
          <w:sz w:val="28"/>
          <w:szCs w:val="28"/>
        </w:rPr>
        <w:t xml:space="preserve">3. </w:t>
      </w:r>
      <w:r w:rsidR="00AC598F" w:rsidRPr="00E857A3">
        <w:rPr>
          <w:sz w:val="28"/>
          <w:szCs w:val="28"/>
        </w:rPr>
        <w:t>Приложение 1 изложить в следующей редакции:</w:t>
      </w:r>
    </w:p>
    <w:p w:rsidR="00510324" w:rsidRPr="00E857A3" w:rsidRDefault="00510324" w:rsidP="00510324">
      <w:pPr>
        <w:spacing w:line="240" w:lineRule="exact"/>
        <w:jc w:val="center"/>
        <w:rPr>
          <w:sz w:val="28"/>
          <w:szCs w:val="28"/>
        </w:rPr>
      </w:pPr>
    </w:p>
    <w:p w:rsidR="00407146" w:rsidRDefault="004071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sz w:val="28"/>
          <w:szCs w:val="28"/>
        </w:rPr>
        <w:t>«</w:t>
      </w:r>
      <w:r w:rsidRPr="00E857A3">
        <w:rPr>
          <w:b/>
          <w:sz w:val="28"/>
          <w:szCs w:val="28"/>
        </w:rPr>
        <w:t>ПЛАН-ГРАФИК</w:t>
      </w: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 xml:space="preserve">подпрограммы 1.1 «Реализация документов, определяющих пространственную </w:t>
      </w:r>
      <w:r w:rsidRPr="00E857A3">
        <w:rPr>
          <w:b/>
          <w:sz w:val="28"/>
          <w:szCs w:val="28"/>
        </w:rPr>
        <w:br/>
        <w:t xml:space="preserve">организацию города, развитие территории города Перми» муниципальной программы </w:t>
      </w:r>
      <w:r w:rsidRPr="00E857A3">
        <w:rPr>
          <w:b/>
          <w:sz w:val="28"/>
          <w:szCs w:val="28"/>
        </w:rPr>
        <w:br/>
        <w:t>«Градостроительная деятельно</w:t>
      </w:r>
      <w:r w:rsidR="00503C50" w:rsidRPr="00E857A3">
        <w:rPr>
          <w:b/>
          <w:sz w:val="28"/>
          <w:szCs w:val="28"/>
        </w:rPr>
        <w:t>сть на территории города Перми»</w:t>
      </w: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на 2023 год</w:t>
      </w: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10324" w:rsidRPr="00E857A3" w:rsidTr="00510324">
        <w:trPr>
          <w:tblHeader/>
        </w:trPr>
        <w:tc>
          <w:tcPr>
            <w:tcW w:w="1333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26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5088" w:type="dxa"/>
            <w:gridSpan w:val="3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290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9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510324" w:rsidRPr="00E857A3" w:rsidTr="00510324">
        <w:trPr>
          <w:tblHeader/>
        </w:trPr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0324" w:rsidRPr="00E857A3" w:rsidRDefault="00510324" w:rsidP="0051032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10324" w:rsidRPr="00E857A3" w:rsidTr="00510324">
        <w:trPr>
          <w:tblHeader/>
        </w:trPr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8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10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</w:t>
            </w:r>
          </w:p>
        </w:tc>
        <w:tc>
          <w:tcPr>
            <w:tcW w:w="13491" w:type="dxa"/>
            <w:gridSpan w:val="9"/>
          </w:tcPr>
          <w:p w:rsidR="00510324" w:rsidRPr="00E857A3" w:rsidRDefault="005C2B0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</w:t>
            </w:r>
          </w:p>
        </w:tc>
        <w:tc>
          <w:tcPr>
            <w:tcW w:w="13491" w:type="dxa"/>
            <w:gridSpan w:val="9"/>
          </w:tcPr>
          <w:p w:rsidR="00510324" w:rsidRPr="00E857A3" w:rsidRDefault="005C2B0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Обеспечение подготовки документов для развития территорий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1.1.1.1.1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Выполнение муниципальных работ в сфере градостроительства и архитектуры</w:t>
            </w:r>
          </w:p>
        </w:tc>
      </w:tr>
      <w:tr w:rsidR="00510324" w:rsidRPr="00E857A3" w:rsidTr="00510324">
        <w:tc>
          <w:tcPr>
            <w:tcW w:w="1333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1.1.1.1.1.1</w:t>
            </w:r>
          </w:p>
        </w:tc>
        <w:tc>
          <w:tcPr>
            <w:tcW w:w="2126" w:type="dxa"/>
            <w:vMerge w:val="restart"/>
          </w:tcPr>
          <w:p w:rsidR="00510324" w:rsidRPr="00E857A3" w:rsidRDefault="005C2B0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Обеспечение выполнения муниципального задания муниципальным учреждением, подведомственным департаменту градостроительства и архитектуры администрации города Перми</w:t>
            </w:r>
          </w:p>
        </w:tc>
        <w:tc>
          <w:tcPr>
            <w:tcW w:w="1134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  <w:vMerge w:val="restart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  <w:vMerge w:val="restart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695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850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C2B01" w:rsidP="00510324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площадь, территории, на которую разработаны проекты планировки территории</w:t>
            </w:r>
          </w:p>
        </w:tc>
        <w:tc>
          <w:tcPr>
            <w:tcW w:w="695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67,6</w:t>
            </w:r>
          </w:p>
        </w:tc>
        <w:tc>
          <w:tcPr>
            <w:tcW w:w="1290" w:type="dxa"/>
          </w:tcPr>
          <w:p w:rsidR="00510324" w:rsidRPr="00E857A3" w:rsidRDefault="005C2B01" w:rsidP="00510324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7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719,036</w:t>
            </w:r>
          </w:p>
        </w:tc>
      </w:tr>
      <w:tr w:rsidR="005C2B01" w:rsidRPr="00E857A3" w:rsidTr="00510324">
        <w:tc>
          <w:tcPr>
            <w:tcW w:w="1333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C2B01" w:rsidRPr="00E857A3" w:rsidRDefault="005C2B01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площадь, территории, на которую разработаны проекты межевания территории</w:t>
            </w:r>
          </w:p>
        </w:tc>
        <w:tc>
          <w:tcPr>
            <w:tcW w:w="695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369,61</w:t>
            </w:r>
          </w:p>
        </w:tc>
        <w:tc>
          <w:tcPr>
            <w:tcW w:w="1290" w:type="dxa"/>
          </w:tcPr>
          <w:p w:rsidR="005C2B01" w:rsidRPr="00E857A3" w:rsidRDefault="005C2B01" w:rsidP="004A649A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7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630,292</w:t>
            </w:r>
          </w:p>
        </w:tc>
      </w:tr>
      <w:tr w:rsidR="005C2B01" w:rsidRPr="00E857A3" w:rsidTr="00510324">
        <w:tc>
          <w:tcPr>
            <w:tcW w:w="1333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C2B01" w:rsidRPr="00E857A3" w:rsidRDefault="005C2B01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земельных участков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на торги, поставленных на государственный кадастровый учет</w:t>
            </w:r>
          </w:p>
        </w:tc>
        <w:tc>
          <w:tcPr>
            <w:tcW w:w="695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105</w:t>
            </w:r>
          </w:p>
        </w:tc>
        <w:tc>
          <w:tcPr>
            <w:tcW w:w="1290" w:type="dxa"/>
          </w:tcPr>
          <w:p w:rsidR="005C2B01" w:rsidRPr="00E857A3" w:rsidRDefault="005C2B01" w:rsidP="00510324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499,021</w:t>
            </w:r>
          </w:p>
        </w:tc>
      </w:tr>
      <w:tr w:rsidR="005C2B01" w:rsidRPr="00E857A3" w:rsidTr="00510324">
        <w:tc>
          <w:tcPr>
            <w:tcW w:w="1333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C2B01" w:rsidRPr="00E857A3" w:rsidRDefault="005C2B01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земельных участков, поставленных на государственный кадастровый учет, в целях предоставления  многодетным семьям</w:t>
            </w:r>
          </w:p>
        </w:tc>
        <w:tc>
          <w:tcPr>
            <w:tcW w:w="695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36</w:t>
            </w:r>
          </w:p>
        </w:tc>
        <w:tc>
          <w:tcPr>
            <w:tcW w:w="1290" w:type="dxa"/>
          </w:tcPr>
          <w:p w:rsidR="005C2B01" w:rsidRPr="00E857A3" w:rsidRDefault="005C2B01" w:rsidP="004A649A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588,51</w:t>
            </w:r>
          </w:p>
        </w:tc>
      </w:tr>
      <w:tr w:rsidR="005C2B01" w:rsidRPr="00E857A3" w:rsidTr="00510324">
        <w:tc>
          <w:tcPr>
            <w:tcW w:w="1333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C2B01" w:rsidRPr="00E857A3" w:rsidRDefault="005C2B01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земельных участков под многоквартирными домами, поставленных на государственный кадастровый учет</w:t>
            </w:r>
          </w:p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61</w:t>
            </w:r>
          </w:p>
        </w:tc>
        <w:tc>
          <w:tcPr>
            <w:tcW w:w="1290" w:type="dxa"/>
          </w:tcPr>
          <w:p w:rsidR="005C2B01" w:rsidRPr="00E857A3" w:rsidRDefault="005C2B01" w:rsidP="004A649A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579,757</w:t>
            </w:r>
          </w:p>
        </w:tc>
      </w:tr>
      <w:tr w:rsidR="005C2B01" w:rsidRPr="00E857A3" w:rsidTr="00510324">
        <w:tc>
          <w:tcPr>
            <w:tcW w:w="1333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C2B01" w:rsidRPr="00E857A3" w:rsidRDefault="005C2B01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695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</w:tcPr>
          <w:p w:rsidR="005C2B01" w:rsidRPr="00E857A3" w:rsidRDefault="005C2B01" w:rsidP="004A649A">
            <w:pPr>
              <w:jc w:val="center"/>
              <w:rPr>
                <w:color w:val="000000"/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22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220,884</w:t>
            </w:r>
          </w:p>
        </w:tc>
      </w:tr>
      <w:tr w:rsidR="005C2B01" w:rsidRPr="00E857A3" w:rsidTr="00510324">
        <w:tc>
          <w:tcPr>
            <w:tcW w:w="12375" w:type="dxa"/>
            <w:gridSpan w:val="8"/>
          </w:tcPr>
          <w:p w:rsidR="005C2B01" w:rsidRPr="00E857A3" w:rsidRDefault="005C2B0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90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5C2B01" w:rsidP="005C2B01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48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237,</w:t>
            </w:r>
            <w:r w:rsidRPr="00E857A3">
              <w:rPr>
                <w:sz w:val="22"/>
                <w:szCs w:val="22"/>
              </w:rPr>
              <w:br/>
              <w:t>500</w:t>
            </w:r>
          </w:p>
        </w:tc>
      </w:tr>
      <w:tr w:rsidR="005C2B01" w:rsidRPr="00E857A3" w:rsidTr="00510324">
        <w:tc>
          <w:tcPr>
            <w:tcW w:w="1333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1.1.1.1.2</w:t>
            </w:r>
          </w:p>
        </w:tc>
        <w:tc>
          <w:tcPr>
            <w:tcW w:w="13491" w:type="dxa"/>
            <w:gridSpan w:val="9"/>
          </w:tcPr>
          <w:p w:rsidR="005C2B01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Целевая субсидия на обеспечение разработки документации по планировке территории</w:t>
            </w:r>
          </w:p>
        </w:tc>
      </w:tr>
      <w:tr w:rsidR="005C2B01" w:rsidRPr="00E857A3" w:rsidTr="00510324">
        <w:tc>
          <w:tcPr>
            <w:tcW w:w="1333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1.1.1.1.2.</w:t>
            </w:r>
            <w:r w:rsidR="004A649A" w:rsidRPr="00E857A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B01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образования земельных участков, предоставляемых на торгах</w:t>
            </w:r>
          </w:p>
        </w:tc>
        <w:tc>
          <w:tcPr>
            <w:tcW w:w="1134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5C2B01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5C2B01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31.07.2023</w:t>
            </w:r>
          </w:p>
        </w:tc>
        <w:tc>
          <w:tcPr>
            <w:tcW w:w="3543" w:type="dxa"/>
          </w:tcPr>
          <w:p w:rsidR="005C2B01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участков, предоставляемых на торгах</w:t>
            </w:r>
          </w:p>
        </w:tc>
        <w:tc>
          <w:tcPr>
            <w:tcW w:w="695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5C2B01" w:rsidRPr="00E857A3" w:rsidRDefault="005C2B01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1,</w:t>
            </w:r>
            <w:r w:rsidR="004A649A"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C2B01" w:rsidRPr="00E857A3" w:rsidRDefault="005C2B0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C2B01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26,200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1.1.1.1.2.2</w:t>
            </w:r>
          </w:p>
        </w:tc>
        <w:tc>
          <w:tcPr>
            <w:tcW w:w="2126" w:type="dxa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Проведение инженерно-геодезических изысканий для последующей разработки документации по </w:t>
            </w:r>
            <w:r w:rsidR="00282E83">
              <w:rPr>
                <w:sz w:val="22"/>
                <w:szCs w:val="22"/>
              </w:rPr>
              <w:t xml:space="preserve">планировке территории </w:t>
            </w:r>
            <w:r w:rsidRPr="00E857A3">
              <w:rPr>
                <w:sz w:val="22"/>
                <w:szCs w:val="22"/>
              </w:rPr>
              <w:t xml:space="preserve">в целях формирования земельных участков </w:t>
            </w:r>
            <w:r w:rsidR="00282E83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на торги в рамках реализации программы расселения граждан из аварийного и непригодного для проживания жилья</w:t>
            </w:r>
          </w:p>
        </w:tc>
        <w:tc>
          <w:tcPr>
            <w:tcW w:w="1134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31.07.2023</w:t>
            </w:r>
          </w:p>
        </w:tc>
        <w:tc>
          <w:tcPr>
            <w:tcW w:w="354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площадь территории, на которую проведены инженерно-геодезические изысканиям в целях формирования земельных участков на торги в рамках реализации программы расселения граждан из аварийного и непригодного для проживания жилья</w:t>
            </w:r>
          </w:p>
        </w:tc>
        <w:tc>
          <w:tcPr>
            <w:tcW w:w="695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14,55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418,000</w:t>
            </w:r>
          </w:p>
        </w:tc>
      </w:tr>
      <w:tr w:rsidR="004A649A" w:rsidRPr="00E857A3" w:rsidTr="00510324">
        <w:tc>
          <w:tcPr>
            <w:tcW w:w="12375" w:type="dxa"/>
            <w:gridSpan w:val="8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444,200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1.1.1.1.3</w:t>
            </w:r>
          </w:p>
        </w:tc>
        <w:tc>
          <w:tcPr>
            <w:tcW w:w="13491" w:type="dxa"/>
            <w:gridSpan w:val="9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Целевая субсидия на повышение фонда оплаты труда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1.1.1.1.3.1</w:t>
            </w:r>
          </w:p>
        </w:tc>
        <w:tc>
          <w:tcPr>
            <w:tcW w:w="2126" w:type="dxa"/>
          </w:tcPr>
          <w:p w:rsidR="004A649A" w:rsidRPr="00E857A3" w:rsidRDefault="004A649A" w:rsidP="004A649A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Повышение должностных окладов работников муниципального бюджетного  учреждения «Институт территориального планирования»</w:t>
            </w:r>
          </w:p>
        </w:tc>
        <w:tc>
          <w:tcPr>
            <w:tcW w:w="1134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муниципальных учреждений, подведомственных департаменту градостроительства и архитектуры, получающих целевую субсидию на повышение фонда оплаты труда</w:t>
            </w:r>
          </w:p>
        </w:tc>
        <w:tc>
          <w:tcPr>
            <w:tcW w:w="695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659,000</w:t>
            </w:r>
          </w:p>
        </w:tc>
      </w:tr>
      <w:tr w:rsidR="004A649A" w:rsidRPr="00E857A3" w:rsidTr="00510324">
        <w:tc>
          <w:tcPr>
            <w:tcW w:w="12375" w:type="dxa"/>
            <w:gridSpan w:val="8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659,000</w:t>
            </w:r>
          </w:p>
        </w:tc>
      </w:tr>
      <w:tr w:rsidR="004A649A" w:rsidRPr="00E857A3" w:rsidTr="00510324">
        <w:tc>
          <w:tcPr>
            <w:tcW w:w="12375" w:type="dxa"/>
            <w:gridSpan w:val="8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49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340,</w:t>
            </w:r>
            <w:r w:rsidRPr="00E857A3">
              <w:rPr>
                <w:sz w:val="22"/>
                <w:szCs w:val="22"/>
              </w:rPr>
              <w:br/>
              <w:t>700</w:t>
            </w:r>
          </w:p>
        </w:tc>
      </w:tr>
      <w:tr w:rsidR="004A649A" w:rsidRPr="00E857A3" w:rsidTr="00510324">
        <w:tc>
          <w:tcPr>
            <w:tcW w:w="12375" w:type="dxa"/>
            <w:gridSpan w:val="8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49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340,</w:t>
            </w:r>
            <w:r w:rsidRPr="00E857A3">
              <w:rPr>
                <w:sz w:val="22"/>
                <w:szCs w:val="22"/>
              </w:rPr>
              <w:br/>
              <w:t>700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</w:t>
            </w:r>
          </w:p>
        </w:tc>
        <w:tc>
          <w:tcPr>
            <w:tcW w:w="13491" w:type="dxa"/>
            <w:gridSpan w:val="9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1.1.2.1</w:t>
            </w:r>
          </w:p>
        </w:tc>
        <w:tc>
          <w:tcPr>
            <w:tcW w:w="13491" w:type="dxa"/>
            <w:gridSpan w:val="9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Организация экспертно-консультационной деятельности в сфере градостроительства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1.1.2.1.1</w:t>
            </w:r>
          </w:p>
        </w:tc>
        <w:tc>
          <w:tcPr>
            <w:tcW w:w="13491" w:type="dxa"/>
            <w:gridSpan w:val="9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Проведение экспертиз, оказание консультационных, юридических услуг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1.1.2.1.1.1</w:t>
            </w:r>
          </w:p>
        </w:tc>
        <w:tc>
          <w:tcPr>
            <w:tcW w:w="2126" w:type="dxa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Проведение строительно-технических экспертиз в целях осмотра зданий, сооружений в целях оценки их технического состояния </w:t>
            </w:r>
            <w:r w:rsidR="00282E83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и надлежащего технического обслуживания</w:t>
            </w:r>
          </w:p>
        </w:tc>
        <w:tc>
          <w:tcPr>
            <w:tcW w:w="1134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осмотров зданий, сооружений путем проведения строительно-технической экспертизы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целях оценки их технического состояния и надлежащего технического обслуживания</w:t>
            </w:r>
          </w:p>
        </w:tc>
        <w:tc>
          <w:tcPr>
            <w:tcW w:w="695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270,700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1.1.2.1.1.2</w:t>
            </w:r>
          </w:p>
        </w:tc>
        <w:tc>
          <w:tcPr>
            <w:tcW w:w="2126" w:type="dxa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Проведение экспертиз, оказание консультационных, юридических услуг (по инициативе ДГА)</w:t>
            </w:r>
          </w:p>
        </w:tc>
        <w:tc>
          <w:tcPr>
            <w:tcW w:w="1134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695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132,100</w:t>
            </w:r>
          </w:p>
        </w:tc>
      </w:tr>
      <w:tr w:rsidR="004A649A" w:rsidRPr="00E857A3" w:rsidTr="00510324">
        <w:tc>
          <w:tcPr>
            <w:tcW w:w="133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1.1.2.1.1.3</w:t>
            </w:r>
          </w:p>
        </w:tc>
        <w:tc>
          <w:tcPr>
            <w:tcW w:w="2126" w:type="dxa"/>
          </w:tcPr>
          <w:p w:rsidR="004A649A" w:rsidRPr="00E857A3" w:rsidRDefault="004A649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1134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695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4A649A" w:rsidRPr="00E857A3" w:rsidRDefault="004A649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A649A" w:rsidRPr="00E857A3" w:rsidRDefault="004A649A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176,200</w:t>
            </w:r>
          </w:p>
        </w:tc>
      </w:tr>
      <w:tr w:rsidR="00577863" w:rsidRPr="00E857A3" w:rsidTr="002D3CCD">
        <w:tc>
          <w:tcPr>
            <w:tcW w:w="12375" w:type="dxa"/>
            <w:gridSpan w:val="8"/>
          </w:tcPr>
          <w:p w:rsidR="00577863" w:rsidRPr="00E857A3" w:rsidRDefault="00577863" w:rsidP="002D3CCD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90" w:type="dxa"/>
          </w:tcPr>
          <w:p w:rsidR="00577863" w:rsidRPr="00E857A3" w:rsidRDefault="00577863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77863" w:rsidRPr="00E857A3" w:rsidRDefault="00577863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579,000</w:t>
            </w:r>
          </w:p>
        </w:tc>
      </w:tr>
      <w:tr w:rsidR="00577863" w:rsidRPr="00E857A3" w:rsidTr="002D3CCD">
        <w:tc>
          <w:tcPr>
            <w:tcW w:w="12375" w:type="dxa"/>
            <w:gridSpan w:val="8"/>
          </w:tcPr>
          <w:p w:rsidR="00577863" w:rsidRPr="00E857A3" w:rsidRDefault="00577863" w:rsidP="002D3CCD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90" w:type="dxa"/>
          </w:tcPr>
          <w:p w:rsidR="00577863" w:rsidRPr="00E857A3" w:rsidRDefault="00577863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77863" w:rsidRPr="00E857A3" w:rsidRDefault="00577863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579,000</w:t>
            </w:r>
          </w:p>
        </w:tc>
      </w:tr>
      <w:tr w:rsidR="00754A08" w:rsidRPr="00E857A3" w:rsidTr="002D3CCD">
        <w:tc>
          <w:tcPr>
            <w:tcW w:w="1333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1.1.2.2</w:t>
            </w:r>
          </w:p>
        </w:tc>
        <w:tc>
          <w:tcPr>
            <w:tcW w:w="13491" w:type="dxa"/>
            <w:gridSpan w:val="9"/>
          </w:tcPr>
          <w:p w:rsidR="00754A08" w:rsidRPr="00E857A3" w:rsidRDefault="00754A08" w:rsidP="00754A08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Обеспечение выполнения целевых показателей эффективности работы органов местного самоуправления города Перми, утвержденных распоряжением губернатора Пермского края от 30.10.2017 № 246-р</w:t>
            </w:r>
          </w:p>
        </w:tc>
      </w:tr>
      <w:tr w:rsidR="00754A08" w:rsidRPr="00E857A3" w:rsidTr="002D3CCD">
        <w:tc>
          <w:tcPr>
            <w:tcW w:w="1333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1.1.2.2.1</w:t>
            </w:r>
          </w:p>
        </w:tc>
        <w:tc>
          <w:tcPr>
            <w:tcW w:w="13491" w:type="dxa"/>
            <w:gridSpan w:val="9"/>
          </w:tcPr>
          <w:p w:rsidR="00754A08" w:rsidRPr="00E857A3" w:rsidRDefault="00754A08" w:rsidP="00754A08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Выполнение целевых показателей эффективности работы муниципального образования город Пермь</w:t>
            </w:r>
          </w:p>
        </w:tc>
      </w:tr>
      <w:tr w:rsidR="00754A08" w:rsidRPr="00E857A3" w:rsidTr="00510324">
        <w:tc>
          <w:tcPr>
            <w:tcW w:w="1333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1.1.2.2.1.1</w:t>
            </w:r>
          </w:p>
        </w:tc>
        <w:tc>
          <w:tcPr>
            <w:tcW w:w="2126" w:type="dxa"/>
          </w:tcPr>
          <w:p w:rsidR="00754A08" w:rsidRPr="00E857A3" w:rsidRDefault="00754A08" w:rsidP="00754A08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Выполнение целевых показателей эффективности работы ДГА</w:t>
            </w:r>
          </w:p>
        </w:tc>
        <w:tc>
          <w:tcPr>
            <w:tcW w:w="1134" w:type="dxa"/>
          </w:tcPr>
          <w:p w:rsidR="00754A08" w:rsidRPr="00E857A3" w:rsidRDefault="00754A08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754A08" w:rsidRPr="00E857A3" w:rsidRDefault="00754A08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754A08" w:rsidRPr="00E857A3" w:rsidRDefault="00754A08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754A08" w:rsidRPr="00E857A3" w:rsidRDefault="00504A7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695" w:type="dxa"/>
          </w:tcPr>
          <w:p w:rsidR="00754A08" w:rsidRPr="00E857A3" w:rsidRDefault="00504A7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54A08" w:rsidRPr="00E857A3" w:rsidRDefault="00504A7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</w:t>
            </w:r>
          </w:p>
        </w:tc>
        <w:tc>
          <w:tcPr>
            <w:tcW w:w="1290" w:type="dxa"/>
          </w:tcPr>
          <w:p w:rsidR="00754A08" w:rsidRPr="00E857A3" w:rsidRDefault="00504A7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54A08" w:rsidRPr="00E857A3" w:rsidRDefault="00504A79" w:rsidP="004A649A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754A08" w:rsidRPr="00E857A3" w:rsidTr="00510324">
        <w:tc>
          <w:tcPr>
            <w:tcW w:w="12375" w:type="dxa"/>
            <w:gridSpan w:val="8"/>
          </w:tcPr>
          <w:p w:rsidR="00754A08" w:rsidRPr="00E857A3" w:rsidRDefault="00504A79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290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54A08" w:rsidRPr="00E857A3" w:rsidRDefault="00504A7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754A08" w:rsidRPr="00E857A3" w:rsidTr="00510324">
        <w:tc>
          <w:tcPr>
            <w:tcW w:w="12375" w:type="dxa"/>
            <w:gridSpan w:val="8"/>
          </w:tcPr>
          <w:p w:rsidR="00754A08" w:rsidRPr="00E857A3" w:rsidRDefault="00504A79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290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54A08" w:rsidRPr="00E857A3" w:rsidRDefault="00504A79" w:rsidP="00504A79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</w:t>
            </w:r>
            <w:r w:rsidR="00754A08" w:rsidRPr="00E857A3">
              <w:rPr>
                <w:sz w:val="22"/>
                <w:szCs w:val="22"/>
              </w:rPr>
              <w:t>,0</w:t>
            </w:r>
          </w:p>
        </w:tc>
      </w:tr>
      <w:tr w:rsidR="00754A08" w:rsidRPr="00E857A3" w:rsidTr="00510324">
        <w:tc>
          <w:tcPr>
            <w:tcW w:w="12375" w:type="dxa"/>
            <w:gridSpan w:val="8"/>
          </w:tcPr>
          <w:p w:rsidR="00754A08" w:rsidRPr="00E857A3" w:rsidRDefault="00754A08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290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579,000</w:t>
            </w:r>
          </w:p>
        </w:tc>
      </w:tr>
      <w:tr w:rsidR="00754A08" w:rsidRPr="00E857A3" w:rsidTr="00510324">
        <w:tc>
          <w:tcPr>
            <w:tcW w:w="12375" w:type="dxa"/>
            <w:gridSpan w:val="8"/>
          </w:tcPr>
          <w:p w:rsidR="00754A08" w:rsidRPr="00E857A3" w:rsidRDefault="00754A08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0" w:type="dxa"/>
          </w:tcPr>
          <w:p w:rsidR="00754A08" w:rsidRPr="00E857A3" w:rsidRDefault="00754A08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54A08" w:rsidRPr="00E857A3" w:rsidRDefault="004C04A3" w:rsidP="004C04A3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49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919,</w:t>
            </w:r>
            <w:r w:rsidRPr="00E857A3">
              <w:rPr>
                <w:sz w:val="22"/>
                <w:szCs w:val="22"/>
              </w:rPr>
              <w:br/>
              <w:t>700</w:t>
            </w:r>
          </w:p>
        </w:tc>
      </w:tr>
    </w:tbl>
    <w:p w:rsidR="00510324" w:rsidRPr="00E857A3" w:rsidRDefault="00510324" w:rsidP="00510324">
      <w:pPr>
        <w:ind w:firstLine="709"/>
        <w:jc w:val="both"/>
        <w:rPr>
          <w:sz w:val="28"/>
          <w:szCs w:val="28"/>
        </w:rPr>
      </w:pPr>
    </w:p>
    <w:p w:rsidR="00AC598F" w:rsidRPr="00E857A3" w:rsidRDefault="00B667E8" w:rsidP="00AC598F">
      <w:pPr>
        <w:ind w:firstLine="709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4</w:t>
      </w:r>
      <w:r w:rsidR="00510324" w:rsidRPr="00E857A3">
        <w:rPr>
          <w:sz w:val="28"/>
          <w:szCs w:val="28"/>
        </w:rPr>
        <w:t xml:space="preserve">. </w:t>
      </w:r>
      <w:r w:rsidR="00AC598F" w:rsidRPr="00E857A3">
        <w:rPr>
          <w:sz w:val="28"/>
          <w:szCs w:val="28"/>
        </w:rPr>
        <w:t>Приложение 2 изложить в следующей редакции:</w:t>
      </w:r>
    </w:p>
    <w:p w:rsidR="00DB4764" w:rsidRPr="00E857A3" w:rsidRDefault="00DB4764" w:rsidP="00510324">
      <w:pPr>
        <w:ind w:firstLine="709"/>
        <w:jc w:val="both"/>
        <w:rPr>
          <w:sz w:val="28"/>
          <w:szCs w:val="28"/>
        </w:rPr>
      </w:pP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sz w:val="28"/>
          <w:szCs w:val="28"/>
        </w:rPr>
        <w:t>«</w:t>
      </w:r>
      <w:r w:rsidRPr="00E857A3">
        <w:rPr>
          <w:b/>
          <w:sz w:val="28"/>
          <w:szCs w:val="28"/>
        </w:rPr>
        <w:t>ПЛАН-ГРАФИК</w:t>
      </w: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 xml:space="preserve">подпрограммы 1.2 «Улучшение архитектурного облика города Перми» </w:t>
      </w:r>
      <w:r w:rsidRPr="00E857A3">
        <w:rPr>
          <w:b/>
          <w:sz w:val="28"/>
          <w:szCs w:val="28"/>
        </w:rPr>
        <w:br/>
        <w:t xml:space="preserve">муниципальной программы «Градостроительная деятельность на территории города Перми» </w:t>
      </w:r>
    </w:p>
    <w:p w:rsidR="00DB4764" w:rsidRPr="00E857A3" w:rsidRDefault="00510324" w:rsidP="00282E83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на 2023 год</w:t>
      </w:r>
    </w:p>
    <w:p w:rsidR="00510324" w:rsidRPr="00E857A3" w:rsidRDefault="00510324" w:rsidP="00510324">
      <w:pPr>
        <w:rPr>
          <w:sz w:val="28"/>
          <w:szCs w:val="28"/>
        </w:rPr>
      </w:pPr>
    </w:p>
    <w:p w:rsidR="00510324" w:rsidRPr="00E857A3" w:rsidRDefault="00510324" w:rsidP="0051032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10324" w:rsidRPr="00E857A3" w:rsidTr="00510324">
        <w:trPr>
          <w:tblHeader/>
        </w:trPr>
        <w:tc>
          <w:tcPr>
            <w:tcW w:w="1333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26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510324" w:rsidRPr="00E857A3" w:rsidRDefault="00510324" w:rsidP="005103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5088" w:type="dxa"/>
            <w:gridSpan w:val="3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290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9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510324" w:rsidRPr="00E857A3" w:rsidTr="00510324">
        <w:trPr>
          <w:tblHeader/>
        </w:trPr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0324" w:rsidRPr="00E857A3" w:rsidRDefault="00510324" w:rsidP="0051032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10324" w:rsidRPr="00E857A3" w:rsidTr="00510324">
        <w:trPr>
          <w:tblHeader/>
        </w:trPr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8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10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</w:t>
            </w:r>
          </w:p>
        </w:tc>
        <w:tc>
          <w:tcPr>
            <w:tcW w:w="13491" w:type="dxa"/>
            <w:gridSpan w:val="9"/>
          </w:tcPr>
          <w:p w:rsidR="00510324" w:rsidRPr="00E857A3" w:rsidRDefault="0005640B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1.2.1.1</w:t>
            </w:r>
          </w:p>
        </w:tc>
        <w:tc>
          <w:tcPr>
            <w:tcW w:w="13491" w:type="dxa"/>
            <w:gridSpan w:val="9"/>
          </w:tcPr>
          <w:p w:rsidR="00510324" w:rsidRPr="00E857A3" w:rsidRDefault="0005640B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Разработка документации по архитектурному облику города Перми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1.2.1.1.1</w:t>
            </w:r>
          </w:p>
        </w:tc>
        <w:tc>
          <w:tcPr>
            <w:tcW w:w="13491" w:type="dxa"/>
            <w:gridSpan w:val="9"/>
          </w:tcPr>
          <w:p w:rsidR="00510324" w:rsidRPr="00E857A3" w:rsidRDefault="0005640B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Разработка колерных паспортов зданий, расположенных на центральных улицах города Перми</w:t>
            </w:r>
          </w:p>
        </w:tc>
      </w:tr>
      <w:tr w:rsidR="00510324" w:rsidRPr="00E857A3" w:rsidTr="00510324">
        <w:tc>
          <w:tcPr>
            <w:tcW w:w="1333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1.2.1.1.1.1</w:t>
            </w:r>
          </w:p>
        </w:tc>
        <w:tc>
          <w:tcPr>
            <w:tcW w:w="2126" w:type="dxa"/>
            <w:vMerge w:val="restart"/>
          </w:tcPr>
          <w:p w:rsidR="00510324" w:rsidRPr="00E857A3" w:rsidRDefault="0005640B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Оказание услуг </w:t>
            </w:r>
            <w:r w:rsidR="00282E83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134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510324" w:rsidRPr="00E857A3" w:rsidRDefault="0005640B" w:rsidP="00DB476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  <w:r w:rsidR="00DB4764" w:rsidRPr="00E857A3">
              <w:rPr>
                <w:sz w:val="22"/>
                <w:szCs w:val="22"/>
              </w:rPr>
              <w:t>9</w:t>
            </w:r>
            <w:r w:rsidRPr="00E857A3">
              <w:rPr>
                <w:sz w:val="22"/>
                <w:szCs w:val="22"/>
              </w:rPr>
              <w:t>.12.2022</w:t>
            </w:r>
          </w:p>
        </w:tc>
        <w:tc>
          <w:tcPr>
            <w:tcW w:w="1418" w:type="dxa"/>
          </w:tcPr>
          <w:p w:rsidR="00510324" w:rsidRPr="00E857A3" w:rsidRDefault="00DB476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08.02</w:t>
            </w:r>
            <w:r w:rsidR="0005640B" w:rsidRPr="00E857A3">
              <w:rPr>
                <w:sz w:val="22"/>
                <w:szCs w:val="22"/>
              </w:rPr>
              <w:t>.2023</w:t>
            </w:r>
          </w:p>
        </w:tc>
        <w:tc>
          <w:tcPr>
            <w:tcW w:w="3543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заключенных контрактов на оказание услуг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10324" w:rsidRPr="00E857A3" w:rsidRDefault="00DB4764" w:rsidP="00DB476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09.02.2023</w:t>
            </w:r>
          </w:p>
        </w:tc>
        <w:tc>
          <w:tcPr>
            <w:tcW w:w="1418" w:type="dxa"/>
            <w:vMerge w:val="restart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29.09.2023</w:t>
            </w:r>
          </w:p>
        </w:tc>
        <w:tc>
          <w:tcPr>
            <w:tcW w:w="3543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актов сдачи оказанных услуг по разработке колерных паспортов зданий, расположенных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на центральных улицах города Перми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05640B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  <w:r w:rsidR="0005640B" w:rsidRPr="00E857A3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05640B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  <w:r w:rsidR="0005640B" w:rsidRPr="00E857A3">
              <w:rPr>
                <w:sz w:val="22"/>
                <w:szCs w:val="22"/>
              </w:rPr>
              <w:t>27</w:t>
            </w:r>
            <w:r w:rsidRPr="00E857A3">
              <w:rPr>
                <w:sz w:val="22"/>
                <w:szCs w:val="22"/>
              </w:rPr>
              <w:t>,</w:t>
            </w:r>
            <w:r w:rsidR="0005640B" w:rsidRPr="00E857A3">
              <w:rPr>
                <w:sz w:val="22"/>
                <w:szCs w:val="22"/>
              </w:rPr>
              <w:t>5</w:t>
            </w:r>
            <w:r w:rsidRPr="00E857A3">
              <w:rPr>
                <w:sz w:val="22"/>
                <w:szCs w:val="22"/>
              </w:rPr>
              <w:t>00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227,500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05640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227,500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1.2.1.2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Снос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1.2.1.2.1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Обеспечение сноса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1.2.1.2.1.1</w:t>
            </w:r>
          </w:p>
        </w:tc>
        <w:tc>
          <w:tcPr>
            <w:tcW w:w="2126" w:type="dxa"/>
          </w:tcPr>
          <w:p w:rsidR="00510324" w:rsidRPr="00E857A3" w:rsidRDefault="00917810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Выполнение работ по сносу самовольных построек на территории Кировского района города Перми</w:t>
            </w:r>
          </w:p>
        </w:tc>
        <w:tc>
          <w:tcPr>
            <w:tcW w:w="1134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510324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510324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510324" w:rsidRPr="00E857A3" w:rsidRDefault="00510324" w:rsidP="00917810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снесенных самовольных построек в Кировск</w:t>
            </w:r>
            <w:r w:rsidR="00917810" w:rsidRPr="00E857A3">
              <w:rPr>
                <w:sz w:val="22"/>
                <w:szCs w:val="22"/>
              </w:rPr>
              <w:t>ом</w:t>
            </w:r>
            <w:r w:rsidRPr="00E857A3">
              <w:rPr>
                <w:sz w:val="22"/>
                <w:szCs w:val="22"/>
              </w:rPr>
              <w:t xml:space="preserve"> района города Перми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250,900</w:t>
            </w:r>
          </w:p>
        </w:tc>
      </w:tr>
      <w:tr w:rsidR="00917810" w:rsidRPr="00E857A3" w:rsidTr="00510324">
        <w:tc>
          <w:tcPr>
            <w:tcW w:w="1333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1.2.1.2.1.2</w:t>
            </w:r>
          </w:p>
        </w:tc>
        <w:tc>
          <w:tcPr>
            <w:tcW w:w="2126" w:type="dxa"/>
          </w:tcPr>
          <w:p w:rsidR="00917810" w:rsidRPr="00E857A3" w:rsidRDefault="00917810" w:rsidP="00917810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Выполнение работ по сносу самовольных построек на территории Мотовилихинского района города Перми</w:t>
            </w:r>
          </w:p>
        </w:tc>
        <w:tc>
          <w:tcPr>
            <w:tcW w:w="1134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917810" w:rsidRPr="00E857A3" w:rsidRDefault="00917810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17810" w:rsidRPr="00E857A3" w:rsidRDefault="00917810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280,000</w:t>
            </w:r>
          </w:p>
        </w:tc>
      </w:tr>
      <w:tr w:rsidR="00917810" w:rsidRPr="00E857A3" w:rsidTr="00510324">
        <w:tc>
          <w:tcPr>
            <w:tcW w:w="1333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1.2.1.2.1.3</w:t>
            </w:r>
          </w:p>
        </w:tc>
        <w:tc>
          <w:tcPr>
            <w:tcW w:w="2126" w:type="dxa"/>
          </w:tcPr>
          <w:p w:rsidR="00917810" w:rsidRPr="00E857A3" w:rsidRDefault="00917810" w:rsidP="00917810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Выполнение работ по сносу самовольных построек на территории Орджоникидзевского района города Перми</w:t>
            </w:r>
          </w:p>
        </w:tc>
        <w:tc>
          <w:tcPr>
            <w:tcW w:w="1134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917810" w:rsidRPr="00E857A3" w:rsidRDefault="00917810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17810" w:rsidRPr="00E857A3" w:rsidRDefault="00917810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7810" w:rsidRPr="00E857A3" w:rsidRDefault="00917810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161,400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917810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69</w:t>
            </w:r>
            <w:r w:rsidR="00917810" w:rsidRPr="00E857A3">
              <w:rPr>
                <w:sz w:val="22"/>
                <w:szCs w:val="22"/>
              </w:rPr>
              <w:t>2</w:t>
            </w:r>
            <w:r w:rsidRPr="00E857A3">
              <w:rPr>
                <w:sz w:val="22"/>
                <w:szCs w:val="22"/>
              </w:rPr>
              <w:t>,</w:t>
            </w:r>
            <w:r w:rsidR="00917810" w:rsidRPr="00E857A3">
              <w:rPr>
                <w:sz w:val="22"/>
                <w:szCs w:val="22"/>
              </w:rPr>
              <w:t>3</w:t>
            </w:r>
            <w:r w:rsidRPr="00E857A3">
              <w:rPr>
                <w:sz w:val="22"/>
                <w:szCs w:val="22"/>
              </w:rPr>
              <w:t>00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692,300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1.2.1.3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Выявление и демонтаж вывесок, не соответствующих Правилам благоустройства территории города Перми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1.2.1.3.1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Обеспечение выявления и демонтажа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      </w:r>
          </w:p>
        </w:tc>
      </w:tr>
      <w:tr w:rsidR="000C532A" w:rsidRPr="00E857A3" w:rsidTr="00510324">
        <w:tc>
          <w:tcPr>
            <w:tcW w:w="1333" w:type="dxa"/>
            <w:vMerge w:val="restart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1.2.1.3.1.1</w:t>
            </w:r>
          </w:p>
        </w:tc>
        <w:tc>
          <w:tcPr>
            <w:tcW w:w="2126" w:type="dxa"/>
            <w:vMerge w:val="restart"/>
          </w:tcPr>
          <w:p w:rsidR="000C532A" w:rsidRPr="00E857A3" w:rsidRDefault="000C532A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Выявление вывесок в городе Перми,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      </w:r>
          </w:p>
        </w:tc>
        <w:tc>
          <w:tcPr>
            <w:tcW w:w="1134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Дзержинском районе города Перми</w:t>
            </w:r>
          </w:p>
        </w:tc>
        <w:tc>
          <w:tcPr>
            <w:tcW w:w="695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400</w:t>
            </w:r>
          </w:p>
        </w:tc>
        <w:tc>
          <w:tcPr>
            <w:tcW w:w="129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0C532A" w:rsidRPr="00E857A3" w:rsidTr="00510324">
        <w:tc>
          <w:tcPr>
            <w:tcW w:w="1333" w:type="dxa"/>
            <w:vMerge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C532A" w:rsidRPr="00E857A3" w:rsidRDefault="000C532A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Индустриальном районе города Перми</w:t>
            </w:r>
          </w:p>
        </w:tc>
        <w:tc>
          <w:tcPr>
            <w:tcW w:w="695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0C532A" w:rsidRPr="00E857A3" w:rsidTr="00510324">
        <w:tc>
          <w:tcPr>
            <w:tcW w:w="1333" w:type="dxa"/>
            <w:vMerge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C532A" w:rsidRPr="00E857A3" w:rsidRDefault="000C532A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Кировском районе города Перми</w:t>
            </w:r>
          </w:p>
        </w:tc>
        <w:tc>
          <w:tcPr>
            <w:tcW w:w="695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400</w:t>
            </w:r>
          </w:p>
        </w:tc>
        <w:tc>
          <w:tcPr>
            <w:tcW w:w="129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0C532A" w:rsidRPr="00E857A3" w:rsidTr="00510324">
        <w:tc>
          <w:tcPr>
            <w:tcW w:w="1333" w:type="dxa"/>
            <w:vMerge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C532A" w:rsidRPr="00E857A3" w:rsidRDefault="000C532A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0C532A" w:rsidRPr="00E857A3" w:rsidRDefault="000C532A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Ленинском районе города Перми</w:t>
            </w:r>
          </w:p>
        </w:tc>
        <w:tc>
          <w:tcPr>
            <w:tcW w:w="695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C532A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  <w:r w:rsidR="000C532A" w:rsidRPr="00E857A3">
              <w:rPr>
                <w:sz w:val="22"/>
                <w:szCs w:val="22"/>
              </w:rPr>
              <w:t>00</w:t>
            </w:r>
          </w:p>
        </w:tc>
        <w:tc>
          <w:tcPr>
            <w:tcW w:w="1290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0C532A" w:rsidRPr="00E857A3" w:rsidRDefault="000C532A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CE3295" w:rsidRPr="00E857A3" w:rsidTr="00510324">
        <w:tc>
          <w:tcPr>
            <w:tcW w:w="1333" w:type="dxa"/>
            <w:vMerge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E3295" w:rsidRPr="00E857A3" w:rsidRDefault="00CE329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3295" w:rsidRPr="00E857A3" w:rsidRDefault="00282E83" w:rsidP="00510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Мотовилихинского </w:t>
            </w:r>
            <w:r w:rsidR="00CE3295" w:rsidRPr="00E857A3">
              <w:rPr>
                <w:sz w:val="22"/>
                <w:szCs w:val="22"/>
              </w:rPr>
              <w:t>района города Перми</w:t>
            </w:r>
          </w:p>
        </w:tc>
        <w:tc>
          <w:tcPr>
            <w:tcW w:w="1276" w:type="dxa"/>
          </w:tcPr>
          <w:p w:rsidR="00CE3295" w:rsidRPr="00E857A3" w:rsidRDefault="00CE329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CE3295" w:rsidRPr="00E857A3" w:rsidRDefault="00CE329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Мотовилихинском районе города Перми</w:t>
            </w:r>
          </w:p>
        </w:tc>
        <w:tc>
          <w:tcPr>
            <w:tcW w:w="695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CE3295" w:rsidRPr="00E857A3" w:rsidTr="00510324">
        <w:tc>
          <w:tcPr>
            <w:tcW w:w="1333" w:type="dxa"/>
            <w:vMerge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E3295" w:rsidRPr="00E857A3" w:rsidRDefault="00CE329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CE3295" w:rsidRPr="00E857A3" w:rsidRDefault="00CE329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CE3295" w:rsidRPr="00E857A3" w:rsidRDefault="00CE329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Орджоникидзевском районе города Перми</w:t>
            </w:r>
          </w:p>
        </w:tc>
        <w:tc>
          <w:tcPr>
            <w:tcW w:w="695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CE3295" w:rsidRPr="00E857A3" w:rsidTr="00510324">
        <w:tc>
          <w:tcPr>
            <w:tcW w:w="1333" w:type="dxa"/>
            <w:vMerge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E3295" w:rsidRPr="00E857A3" w:rsidRDefault="00CE329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CE3295" w:rsidRPr="00E857A3" w:rsidRDefault="00CE329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CE3295" w:rsidRPr="00E857A3" w:rsidRDefault="00CE329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вывесок, включенных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реестр вывесок, подлежащих демонтажу в Свердловском районе города Перми</w:t>
            </w:r>
          </w:p>
        </w:tc>
        <w:tc>
          <w:tcPr>
            <w:tcW w:w="695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CE3295" w:rsidRPr="00E857A3" w:rsidRDefault="00CE329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891F54" w:rsidRPr="00E857A3" w:rsidTr="00510324">
        <w:tc>
          <w:tcPr>
            <w:tcW w:w="1333" w:type="dxa"/>
            <w:vMerge w:val="restart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1.2.1.3.1.2</w:t>
            </w:r>
          </w:p>
        </w:tc>
        <w:tc>
          <w:tcPr>
            <w:tcW w:w="2126" w:type="dxa"/>
            <w:vMerge w:val="restart"/>
          </w:tcPr>
          <w:p w:rsidR="00891F54" w:rsidRPr="00E857A3" w:rsidRDefault="00891F5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Демонтаж вывесок не соответствующих Правилам благоустройства территории города Перми</w:t>
            </w:r>
          </w:p>
        </w:tc>
        <w:tc>
          <w:tcPr>
            <w:tcW w:w="1134" w:type="dxa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891F54" w:rsidRPr="00E857A3" w:rsidRDefault="00891F54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891F54" w:rsidRPr="00E857A3" w:rsidRDefault="00891F54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</w:t>
            </w:r>
            <w:r w:rsidR="008826B6" w:rsidRPr="00E857A3">
              <w:rPr>
                <w:sz w:val="22"/>
                <w:szCs w:val="22"/>
              </w:rPr>
              <w:t xml:space="preserve">сок, </w:t>
            </w:r>
            <w:r w:rsidRPr="00E857A3">
              <w:rPr>
                <w:sz w:val="22"/>
                <w:szCs w:val="22"/>
              </w:rPr>
              <w:t>включенны</w:t>
            </w:r>
            <w:r w:rsidR="008826B6" w:rsidRPr="00E857A3">
              <w:rPr>
                <w:sz w:val="22"/>
                <w:szCs w:val="22"/>
              </w:rPr>
              <w:t xml:space="preserve">х в реестр вывесок, подлежащих </w:t>
            </w:r>
            <w:r w:rsidRPr="00E857A3">
              <w:rPr>
                <w:sz w:val="22"/>
                <w:szCs w:val="22"/>
              </w:rPr>
              <w:t>демонтажу в Дзержинском районе города Перми</w:t>
            </w:r>
          </w:p>
        </w:tc>
        <w:tc>
          <w:tcPr>
            <w:tcW w:w="695" w:type="dxa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400</w:t>
            </w:r>
          </w:p>
        </w:tc>
        <w:tc>
          <w:tcPr>
            <w:tcW w:w="1290" w:type="dxa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891F54" w:rsidRPr="00E857A3" w:rsidRDefault="00891F5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511E5" w:rsidRPr="00E857A3" w:rsidTr="00510324">
        <w:tc>
          <w:tcPr>
            <w:tcW w:w="1333" w:type="dxa"/>
            <w:vMerge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11E5" w:rsidRPr="00E857A3" w:rsidRDefault="009511E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</w:t>
            </w:r>
            <w:r w:rsidR="008826B6" w:rsidRPr="00E857A3">
              <w:rPr>
                <w:sz w:val="22"/>
                <w:szCs w:val="22"/>
              </w:rPr>
              <w:t xml:space="preserve">сок, </w:t>
            </w:r>
            <w:r w:rsidRPr="00E857A3">
              <w:rPr>
                <w:sz w:val="22"/>
                <w:szCs w:val="22"/>
              </w:rPr>
              <w:t>включенны</w:t>
            </w:r>
            <w:r w:rsidR="008826B6" w:rsidRPr="00E857A3">
              <w:rPr>
                <w:sz w:val="22"/>
                <w:szCs w:val="22"/>
              </w:rPr>
              <w:t xml:space="preserve">х в реестр вывесок, подлежащих </w:t>
            </w:r>
            <w:r w:rsidRPr="00E857A3">
              <w:rPr>
                <w:sz w:val="22"/>
                <w:szCs w:val="22"/>
              </w:rPr>
              <w:t>демонтажу в Индустриальном районе города Перми</w:t>
            </w:r>
          </w:p>
        </w:tc>
        <w:tc>
          <w:tcPr>
            <w:tcW w:w="695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511E5" w:rsidRPr="00E857A3" w:rsidTr="00510324">
        <w:tc>
          <w:tcPr>
            <w:tcW w:w="1333" w:type="dxa"/>
            <w:vMerge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11E5" w:rsidRPr="00E857A3" w:rsidRDefault="009511E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511E5" w:rsidRPr="00E857A3" w:rsidRDefault="008826B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вывесок, включенных в реестр вывесок, подлежащих демонтажу в Кировском районе города Перми</w:t>
            </w:r>
          </w:p>
        </w:tc>
        <w:tc>
          <w:tcPr>
            <w:tcW w:w="695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400</w:t>
            </w:r>
          </w:p>
        </w:tc>
        <w:tc>
          <w:tcPr>
            <w:tcW w:w="129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511E5" w:rsidRPr="00E857A3" w:rsidTr="00510324">
        <w:tc>
          <w:tcPr>
            <w:tcW w:w="1333" w:type="dxa"/>
            <w:vMerge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11E5" w:rsidRPr="00E857A3" w:rsidRDefault="009511E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511E5" w:rsidRPr="00E857A3" w:rsidRDefault="008826B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 демонтажу в Ленинском районе города Перми</w:t>
            </w:r>
          </w:p>
        </w:tc>
        <w:tc>
          <w:tcPr>
            <w:tcW w:w="695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511E5" w:rsidRPr="00E857A3" w:rsidRDefault="008826B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  <w:r w:rsidR="009511E5" w:rsidRPr="00E857A3">
              <w:rPr>
                <w:sz w:val="22"/>
                <w:szCs w:val="22"/>
              </w:rPr>
              <w:t>00</w:t>
            </w:r>
          </w:p>
        </w:tc>
        <w:tc>
          <w:tcPr>
            <w:tcW w:w="129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511E5" w:rsidRPr="00E857A3" w:rsidTr="00510324">
        <w:tc>
          <w:tcPr>
            <w:tcW w:w="1333" w:type="dxa"/>
            <w:vMerge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11E5" w:rsidRPr="00E857A3" w:rsidRDefault="009511E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Мотовилихинского  района города Перми</w:t>
            </w:r>
          </w:p>
        </w:tc>
        <w:tc>
          <w:tcPr>
            <w:tcW w:w="1276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511E5" w:rsidRPr="00E857A3" w:rsidRDefault="008826B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 демонтажу в Мотовилихинском районе города Перми</w:t>
            </w:r>
          </w:p>
        </w:tc>
        <w:tc>
          <w:tcPr>
            <w:tcW w:w="695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511E5" w:rsidRPr="00E857A3" w:rsidTr="00510324">
        <w:tc>
          <w:tcPr>
            <w:tcW w:w="1333" w:type="dxa"/>
            <w:vMerge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11E5" w:rsidRPr="00E857A3" w:rsidRDefault="009511E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511E5" w:rsidRPr="00E857A3" w:rsidRDefault="008826B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 демонтажу в Орджоникидзевском районе города Перми</w:t>
            </w:r>
          </w:p>
        </w:tc>
        <w:tc>
          <w:tcPr>
            <w:tcW w:w="695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300</w:t>
            </w:r>
          </w:p>
        </w:tc>
        <w:tc>
          <w:tcPr>
            <w:tcW w:w="129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511E5" w:rsidRPr="00E857A3" w:rsidTr="00510324">
        <w:tc>
          <w:tcPr>
            <w:tcW w:w="1333" w:type="dxa"/>
            <w:vMerge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11E5" w:rsidRPr="00E857A3" w:rsidRDefault="009511E5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511E5" w:rsidRPr="00E857A3" w:rsidRDefault="009511E5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511E5" w:rsidRPr="00E857A3" w:rsidRDefault="008826B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демонтированных вывесок,  включенных в реестр вывесок, подлежащих  демонтажу в Свердловском районе города Перми</w:t>
            </w:r>
          </w:p>
        </w:tc>
        <w:tc>
          <w:tcPr>
            <w:tcW w:w="695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500</w:t>
            </w:r>
          </w:p>
        </w:tc>
        <w:tc>
          <w:tcPr>
            <w:tcW w:w="1290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511E5" w:rsidRPr="00E857A3" w:rsidRDefault="009511E5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977E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919,800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977E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919,800</w:t>
            </w:r>
          </w:p>
        </w:tc>
      </w:tr>
    </w:tbl>
    <w:p w:rsidR="00510324" w:rsidRPr="00E857A3" w:rsidRDefault="00510324" w:rsidP="00510324">
      <w:pPr>
        <w:ind w:firstLine="709"/>
        <w:jc w:val="both"/>
        <w:rPr>
          <w:sz w:val="28"/>
          <w:szCs w:val="28"/>
        </w:rPr>
      </w:pPr>
    </w:p>
    <w:p w:rsidR="00510324" w:rsidRDefault="00B667E8" w:rsidP="00510324">
      <w:pPr>
        <w:ind w:firstLine="709"/>
        <w:jc w:val="both"/>
        <w:rPr>
          <w:sz w:val="28"/>
          <w:szCs w:val="28"/>
        </w:rPr>
      </w:pPr>
      <w:r w:rsidRPr="00E857A3">
        <w:rPr>
          <w:sz w:val="28"/>
          <w:szCs w:val="28"/>
        </w:rPr>
        <w:t>5</w:t>
      </w:r>
      <w:r w:rsidR="00510324" w:rsidRPr="00E857A3">
        <w:rPr>
          <w:sz w:val="28"/>
          <w:szCs w:val="28"/>
        </w:rPr>
        <w:t xml:space="preserve">. </w:t>
      </w:r>
      <w:r w:rsidR="00AC598F" w:rsidRPr="00E857A3">
        <w:rPr>
          <w:sz w:val="28"/>
          <w:szCs w:val="28"/>
        </w:rPr>
        <w:t>П</w:t>
      </w:r>
      <w:r w:rsidR="00510324" w:rsidRPr="00E857A3">
        <w:rPr>
          <w:sz w:val="28"/>
          <w:szCs w:val="28"/>
        </w:rPr>
        <w:t xml:space="preserve">риложение 3 </w:t>
      </w:r>
      <w:r w:rsidR="00AC598F" w:rsidRPr="00E857A3">
        <w:rPr>
          <w:sz w:val="28"/>
          <w:szCs w:val="28"/>
        </w:rPr>
        <w:t xml:space="preserve">изложить в </w:t>
      </w:r>
      <w:r w:rsidR="00510324" w:rsidRPr="00E857A3">
        <w:rPr>
          <w:sz w:val="28"/>
          <w:szCs w:val="28"/>
        </w:rPr>
        <w:t>следующ</w:t>
      </w:r>
      <w:r w:rsidR="00AC598F" w:rsidRPr="00E857A3">
        <w:rPr>
          <w:sz w:val="28"/>
          <w:szCs w:val="28"/>
        </w:rPr>
        <w:t>ей</w:t>
      </w:r>
      <w:r w:rsidR="00510324" w:rsidRPr="00E857A3">
        <w:rPr>
          <w:sz w:val="28"/>
          <w:szCs w:val="28"/>
        </w:rPr>
        <w:t xml:space="preserve"> </w:t>
      </w:r>
      <w:r w:rsidR="00AC598F" w:rsidRPr="00E857A3">
        <w:rPr>
          <w:sz w:val="28"/>
          <w:szCs w:val="28"/>
        </w:rPr>
        <w:t>редакции</w:t>
      </w:r>
      <w:r w:rsidR="00510324" w:rsidRPr="00E857A3">
        <w:rPr>
          <w:sz w:val="28"/>
          <w:szCs w:val="28"/>
        </w:rPr>
        <w:t>:</w:t>
      </w:r>
    </w:p>
    <w:p w:rsidR="003B65E9" w:rsidRPr="00E857A3" w:rsidRDefault="003B65E9" w:rsidP="00510324">
      <w:pPr>
        <w:ind w:firstLine="709"/>
        <w:jc w:val="both"/>
        <w:rPr>
          <w:sz w:val="28"/>
          <w:szCs w:val="28"/>
        </w:rPr>
      </w:pPr>
    </w:p>
    <w:p w:rsidR="00510324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sz w:val="28"/>
          <w:szCs w:val="28"/>
        </w:rPr>
        <w:t>«</w:t>
      </w:r>
      <w:r w:rsidRPr="00E857A3">
        <w:rPr>
          <w:b/>
          <w:sz w:val="28"/>
          <w:szCs w:val="28"/>
        </w:rPr>
        <w:t>ПЛАН-ГРАФИК</w:t>
      </w:r>
    </w:p>
    <w:p w:rsidR="00185436" w:rsidRPr="00E857A3" w:rsidRDefault="00510324" w:rsidP="00510324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 xml:space="preserve">подпрограммы 1.3 «Повышение эффективности принятия градостроительных </w:t>
      </w:r>
      <w:r w:rsidRPr="00E857A3">
        <w:rPr>
          <w:b/>
          <w:sz w:val="28"/>
          <w:szCs w:val="28"/>
        </w:rPr>
        <w:br/>
        <w:t xml:space="preserve">решений путем ведения и развития информационных систем в сфере градостроительства» </w:t>
      </w:r>
      <w:r w:rsidRPr="00E857A3">
        <w:rPr>
          <w:b/>
          <w:sz w:val="28"/>
          <w:szCs w:val="28"/>
        </w:rPr>
        <w:br/>
        <w:t xml:space="preserve">муниципальной программы «Градостроительная деятельность на территории города Перми» </w:t>
      </w:r>
    </w:p>
    <w:p w:rsidR="005D317B" w:rsidRDefault="00510324" w:rsidP="00282E83">
      <w:pPr>
        <w:spacing w:line="240" w:lineRule="exact"/>
        <w:jc w:val="center"/>
        <w:rPr>
          <w:b/>
          <w:sz w:val="28"/>
          <w:szCs w:val="28"/>
        </w:rPr>
      </w:pPr>
      <w:r w:rsidRPr="00E857A3">
        <w:rPr>
          <w:b/>
          <w:sz w:val="28"/>
          <w:szCs w:val="28"/>
        </w:rPr>
        <w:t>на 202</w:t>
      </w:r>
      <w:r w:rsidR="00185436" w:rsidRPr="00E857A3">
        <w:rPr>
          <w:b/>
          <w:sz w:val="28"/>
          <w:szCs w:val="28"/>
        </w:rPr>
        <w:t>3</w:t>
      </w:r>
      <w:r w:rsidRPr="00E857A3">
        <w:rPr>
          <w:b/>
          <w:sz w:val="28"/>
          <w:szCs w:val="28"/>
        </w:rPr>
        <w:t xml:space="preserve"> год</w:t>
      </w:r>
    </w:p>
    <w:p w:rsidR="00407146" w:rsidRPr="00282E83" w:rsidRDefault="00407146" w:rsidP="00282E83">
      <w:pPr>
        <w:spacing w:line="240" w:lineRule="exact"/>
        <w:jc w:val="center"/>
        <w:rPr>
          <w:b/>
          <w:sz w:val="28"/>
          <w:szCs w:val="28"/>
        </w:rPr>
      </w:pPr>
    </w:p>
    <w:p w:rsidR="00510324" w:rsidRPr="00E857A3" w:rsidRDefault="00510324" w:rsidP="0051032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AF44FF" w:rsidRPr="00E857A3" w:rsidTr="00510324">
        <w:trPr>
          <w:tblHeader/>
        </w:trPr>
        <w:tc>
          <w:tcPr>
            <w:tcW w:w="1333" w:type="dxa"/>
            <w:vMerge w:val="restart"/>
          </w:tcPr>
          <w:p w:rsidR="00AF44FF" w:rsidRPr="00E857A3" w:rsidRDefault="00AF44FF" w:rsidP="004A6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26" w:type="dxa"/>
            <w:vMerge w:val="restart"/>
          </w:tcPr>
          <w:p w:rsidR="00AF44FF" w:rsidRPr="00E857A3" w:rsidRDefault="00AF44FF" w:rsidP="004A6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AF44FF" w:rsidRPr="00E857A3" w:rsidRDefault="00AF44FF" w:rsidP="004A6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AF44FF" w:rsidRPr="00E857A3" w:rsidRDefault="00AF44FF" w:rsidP="004A6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AF44FF" w:rsidRPr="00E857A3" w:rsidRDefault="00AF44FF" w:rsidP="004A6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A3">
              <w:rPr>
                <w:rFonts w:ascii="Times New Roman" w:hAnsi="Times New Roman" w:cs="Times New Roman"/>
                <w:sz w:val="22"/>
                <w:szCs w:val="22"/>
              </w:rPr>
              <w:t>Дата окончания реализации подмероприятия</w:t>
            </w:r>
          </w:p>
        </w:tc>
        <w:tc>
          <w:tcPr>
            <w:tcW w:w="5088" w:type="dxa"/>
            <w:gridSpan w:val="3"/>
          </w:tcPr>
          <w:p w:rsidR="00AF44FF" w:rsidRPr="00E857A3" w:rsidRDefault="00AF44F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290" w:type="dxa"/>
            <w:vMerge w:val="restart"/>
          </w:tcPr>
          <w:p w:rsidR="00AF44FF" w:rsidRPr="00E857A3" w:rsidRDefault="00AF44F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9" w:type="dxa"/>
            <w:vMerge w:val="restart"/>
          </w:tcPr>
          <w:p w:rsidR="00AF44FF" w:rsidRPr="00E857A3" w:rsidRDefault="00AF44F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510324" w:rsidRPr="00E857A3" w:rsidTr="00510324">
        <w:trPr>
          <w:tblHeader/>
        </w:trPr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0324" w:rsidRPr="00E857A3" w:rsidRDefault="00510324" w:rsidP="0051032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10324" w:rsidRPr="00E857A3" w:rsidTr="00510324">
        <w:trPr>
          <w:tblHeader/>
        </w:trPr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8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10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185436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Задача. Обеспечение</w:t>
            </w:r>
            <w:r w:rsidR="00185436" w:rsidRPr="00E857A3">
              <w:rPr>
                <w:sz w:val="22"/>
                <w:szCs w:val="22"/>
              </w:rPr>
              <w:t xml:space="preserve"> полноценного функционирования АИСОГД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185436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Ведение </w:t>
            </w:r>
            <w:r w:rsidR="00185436" w:rsidRPr="00E857A3">
              <w:rPr>
                <w:sz w:val="22"/>
                <w:szCs w:val="22"/>
              </w:rPr>
              <w:t>АИСОГД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1.3.1.1.1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185436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Наполнение </w:t>
            </w:r>
            <w:r w:rsidR="00185436" w:rsidRPr="00E857A3">
              <w:rPr>
                <w:sz w:val="22"/>
                <w:szCs w:val="22"/>
              </w:rPr>
              <w:t>АИСОГД</w:t>
            </w:r>
          </w:p>
        </w:tc>
      </w:tr>
      <w:tr w:rsidR="00510324" w:rsidRPr="00E857A3" w:rsidTr="00510324">
        <w:tc>
          <w:tcPr>
            <w:tcW w:w="1333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1.3.1.1.1.1.</w:t>
            </w:r>
          </w:p>
        </w:tc>
        <w:tc>
          <w:tcPr>
            <w:tcW w:w="2126" w:type="dxa"/>
            <w:vMerge w:val="restart"/>
          </w:tcPr>
          <w:p w:rsidR="00510324" w:rsidRPr="00E857A3" w:rsidRDefault="00185436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Развитие комплекса электронного архива технических дел</w:t>
            </w:r>
          </w:p>
        </w:tc>
        <w:tc>
          <w:tcPr>
            <w:tcW w:w="1134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510324" w:rsidRPr="00E857A3" w:rsidRDefault="00185436" w:rsidP="005D317B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  <w:r w:rsidR="005D317B" w:rsidRPr="00E857A3">
              <w:rPr>
                <w:sz w:val="22"/>
                <w:szCs w:val="22"/>
              </w:rPr>
              <w:t>9</w:t>
            </w:r>
            <w:r w:rsidRPr="00E857A3">
              <w:rPr>
                <w:sz w:val="22"/>
                <w:szCs w:val="22"/>
              </w:rPr>
              <w:t>.12.2022</w:t>
            </w:r>
          </w:p>
        </w:tc>
        <w:tc>
          <w:tcPr>
            <w:tcW w:w="1418" w:type="dxa"/>
          </w:tcPr>
          <w:p w:rsidR="00510324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08.02</w:t>
            </w:r>
            <w:r w:rsidR="00185436" w:rsidRPr="00E857A3">
              <w:rPr>
                <w:sz w:val="22"/>
                <w:szCs w:val="22"/>
              </w:rPr>
              <w:t>.2023</w:t>
            </w:r>
          </w:p>
        </w:tc>
        <w:tc>
          <w:tcPr>
            <w:tcW w:w="3543" w:type="dxa"/>
          </w:tcPr>
          <w:p w:rsidR="00510324" w:rsidRPr="00E857A3" w:rsidRDefault="0018543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заключенных контрактов на оказание услуг по развитию комплекса электронного архива технических дел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10324" w:rsidRPr="00E857A3" w:rsidRDefault="005D317B" w:rsidP="005D317B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09.02.2023</w:t>
            </w:r>
          </w:p>
        </w:tc>
        <w:tc>
          <w:tcPr>
            <w:tcW w:w="1418" w:type="dxa"/>
            <w:vMerge w:val="restart"/>
          </w:tcPr>
          <w:p w:rsidR="00510324" w:rsidRPr="00E857A3" w:rsidRDefault="0018543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510324" w:rsidRPr="00E857A3" w:rsidRDefault="0018543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актов сдачи оказанных услуг по развитию комплекса электронного архива технических дел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185436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технических дел, переведенных в электронный вид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665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185436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  <w:r w:rsidR="00282E83">
              <w:rPr>
                <w:sz w:val="22"/>
                <w:szCs w:val="22"/>
              </w:rPr>
              <w:t xml:space="preserve"> </w:t>
            </w:r>
            <w:r w:rsidR="00185436" w:rsidRPr="00E857A3">
              <w:rPr>
                <w:sz w:val="22"/>
                <w:szCs w:val="22"/>
              </w:rPr>
              <w:t>370</w:t>
            </w:r>
            <w:r w:rsidRPr="00E857A3">
              <w:rPr>
                <w:sz w:val="22"/>
                <w:szCs w:val="22"/>
              </w:rPr>
              <w:t>,</w:t>
            </w:r>
            <w:r w:rsidR="00185436" w:rsidRPr="00E857A3">
              <w:rPr>
                <w:sz w:val="22"/>
                <w:szCs w:val="22"/>
              </w:rPr>
              <w:t>1</w:t>
            </w:r>
            <w:r w:rsidRPr="00E857A3">
              <w:rPr>
                <w:sz w:val="22"/>
                <w:szCs w:val="22"/>
              </w:rPr>
              <w:t>00</w:t>
            </w:r>
          </w:p>
        </w:tc>
      </w:tr>
      <w:tr w:rsidR="005D317B" w:rsidRPr="00E857A3" w:rsidTr="00510324">
        <w:tc>
          <w:tcPr>
            <w:tcW w:w="1333" w:type="dxa"/>
            <w:vMerge w:val="restart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1.3.1.1.1.2</w:t>
            </w:r>
          </w:p>
        </w:tc>
        <w:tc>
          <w:tcPr>
            <w:tcW w:w="2126" w:type="dxa"/>
            <w:vMerge w:val="restart"/>
          </w:tcPr>
          <w:p w:rsidR="005D317B" w:rsidRPr="00E857A3" w:rsidRDefault="005D317B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Перевод в электронный вид разрешительной и проектной документации</w:t>
            </w:r>
          </w:p>
        </w:tc>
        <w:tc>
          <w:tcPr>
            <w:tcW w:w="1134" w:type="dxa"/>
            <w:vMerge w:val="restart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5D317B" w:rsidRPr="00E857A3" w:rsidRDefault="005D317B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19.12.2022</w:t>
            </w:r>
          </w:p>
        </w:tc>
        <w:tc>
          <w:tcPr>
            <w:tcW w:w="1418" w:type="dxa"/>
          </w:tcPr>
          <w:p w:rsidR="005D317B" w:rsidRPr="00E857A3" w:rsidRDefault="005D317B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16.02.2023</w:t>
            </w:r>
          </w:p>
        </w:tc>
        <w:tc>
          <w:tcPr>
            <w:tcW w:w="3543" w:type="dxa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заключенных контрактов на оказание услуг по переводу </w:t>
            </w:r>
            <w:r w:rsidR="00653356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D317B" w:rsidRPr="00E857A3" w:rsidRDefault="005D317B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9516F" w:rsidRPr="00E857A3" w:rsidTr="00510324">
        <w:tc>
          <w:tcPr>
            <w:tcW w:w="1333" w:type="dxa"/>
            <w:vMerge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9516F" w:rsidRPr="00E857A3" w:rsidRDefault="0099516F" w:rsidP="005D317B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17.0</w:t>
            </w:r>
            <w:r w:rsidR="005D317B" w:rsidRPr="00E857A3">
              <w:rPr>
                <w:sz w:val="22"/>
                <w:szCs w:val="22"/>
              </w:rPr>
              <w:t>2</w:t>
            </w:r>
            <w:r w:rsidRPr="00E857A3">
              <w:rPr>
                <w:sz w:val="22"/>
                <w:szCs w:val="22"/>
              </w:rPr>
              <w:t>.2023</w:t>
            </w:r>
          </w:p>
        </w:tc>
        <w:tc>
          <w:tcPr>
            <w:tcW w:w="1418" w:type="dxa"/>
            <w:vMerge w:val="restart"/>
          </w:tcPr>
          <w:p w:rsidR="0099516F" w:rsidRPr="00E857A3" w:rsidRDefault="0099516F" w:rsidP="0099516F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29.09.2023</w:t>
            </w:r>
          </w:p>
        </w:tc>
        <w:tc>
          <w:tcPr>
            <w:tcW w:w="3543" w:type="dxa"/>
          </w:tcPr>
          <w:p w:rsidR="0099516F" w:rsidRPr="00E857A3" w:rsidRDefault="00A3747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актов сдачи оказанных услуг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516F" w:rsidRPr="00E857A3" w:rsidRDefault="0099516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A3747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350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457,600</w:t>
            </w:r>
          </w:p>
        </w:tc>
      </w:tr>
      <w:tr w:rsidR="00510324" w:rsidRPr="00E857A3" w:rsidTr="00510324">
        <w:tc>
          <w:tcPr>
            <w:tcW w:w="1333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1.3.1.1.1.3</w:t>
            </w:r>
          </w:p>
        </w:tc>
        <w:tc>
          <w:tcPr>
            <w:tcW w:w="2126" w:type="dxa"/>
            <w:vMerge w:val="restart"/>
          </w:tcPr>
          <w:p w:rsidR="003F7861" w:rsidRPr="00E857A3" w:rsidRDefault="003F7861" w:rsidP="003F7861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Интегрирование </w:t>
            </w:r>
          </w:p>
          <w:p w:rsidR="00510324" w:rsidRPr="00E857A3" w:rsidRDefault="003F7861" w:rsidP="0037634C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в </w:t>
            </w:r>
            <w:r w:rsidR="0037634C" w:rsidRPr="00E857A3">
              <w:rPr>
                <w:sz w:val="22"/>
                <w:szCs w:val="22"/>
              </w:rPr>
              <w:t>АИСОГД</w:t>
            </w:r>
            <w:r w:rsidRPr="00E857A3">
              <w:rPr>
                <w:sz w:val="22"/>
                <w:szCs w:val="22"/>
              </w:rPr>
              <w:t xml:space="preserve"> детальных космических снимков территории города Перми</w:t>
            </w:r>
          </w:p>
        </w:tc>
        <w:tc>
          <w:tcPr>
            <w:tcW w:w="1134" w:type="dxa"/>
            <w:vMerge w:val="restart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510324" w:rsidRPr="00E857A3" w:rsidRDefault="003F786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01.02.2023</w:t>
            </w:r>
          </w:p>
        </w:tc>
        <w:tc>
          <w:tcPr>
            <w:tcW w:w="1418" w:type="dxa"/>
          </w:tcPr>
          <w:p w:rsidR="00510324" w:rsidRPr="00E857A3" w:rsidRDefault="003F786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03.04.2023</w:t>
            </w:r>
          </w:p>
        </w:tc>
        <w:tc>
          <w:tcPr>
            <w:tcW w:w="3543" w:type="dxa"/>
          </w:tcPr>
          <w:p w:rsidR="00510324" w:rsidRPr="00E857A3" w:rsidRDefault="00DC38E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заключенных контрактов на оказание услуг  по интегрированию в АИСОГД детальных космических снимков территории города Перми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10324" w:rsidRPr="00E857A3" w:rsidRDefault="003F786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04.04.2023</w:t>
            </w:r>
          </w:p>
        </w:tc>
        <w:tc>
          <w:tcPr>
            <w:tcW w:w="1418" w:type="dxa"/>
            <w:vMerge w:val="restart"/>
          </w:tcPr>
          <w:p w:rsidR="00510324" w:rsidRPr="00E857A3" w:rsidRDefault="00510324" w:rsidP="003F7861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31.08.202</w:t>
            </w:r>
            <w:r w:rsidR="003F7861" w:rsidRPr="00E857A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510324" w:rsidRPr="00E857A3" w:rsidRDefault="00DC38E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актов сдачи оказанных услуг по интегрированию </w:t>
            </w:r>
            <w:r w:rsidR="00282E83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в АИСОГД детальных космических снимков территории города Перми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10324" w:rsidRPr="00E857A3" w:rsidTr="00510324">
        <w:tc>
          <w:tcPr>
            <w:tcW w:w="1333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510324" w:rsidRPr="00E857A3" w:rsidRDefault="00DC38E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существующих детальных космических снимков территории города Перми, интегрированных в АИСОГД</w:t>
            </w:r>
          </w:p>
        </w:tc>
        <w:tc>
          <w:tcPr>
            <w:tcW w:w="695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510324" w:rsidP="00DC38E9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  <w:r w:rsidR="00282E83">
              <w:rPr>
                <w:sz w:val="22"/>
                <w:szCs w:val="22"/>
              </w:rPr>
              <w:t xml:space="preserve"> </w:t>
            </w:r>
            <w:r w:rsidR="00DC38E9" w:rsidRPr="00E857A3">
              <w:rPr>
                <w:sz w:val="22"/>
                <w:szCs w:val="22"/>
              </w:rPr>
              <w:t>298</w:t>
            </w:r>
            <w:r w:rsidRPr="00E857A3">
              <w:rPr>
                <w:sz w:val="22"/>
                <w:szCs w:val="22"/>
              </w:rPr>
              <w:t>,</w:t>
            </w:r>
            <w:r w:rsidR="00DC38E9" w:rsidRPr="00E857A3">
              <w:rPr>
                <w:sz w:val="22"/>
                <w:szCs w:val="22"/>
              </w:rPr>
              <w:t>0</w:t>
            </w:r>
            <w:r w:rsidRPr="00E857A3">
              <w:rPr>
                <w:sz w:val="22"/>
                <w:szCs w:val="22"/>
              </w:rPr>
              <w:t>00</w:t>
            </w:r>
          </w:p>
        </w:tc>
      </w:tr>
      <w:tr w:rsidR="00510324" w:rsidRPr="00E857A3" w:rsidTr="00510324">
        <w:tc>
          <w:tcPr>
            <w:tcW w:w="12375" w:type="dxa"/>
            <w:gridSpan w:val="8"/>
          </w:tcPr>
          <w:p w:rsidR="00510324" w:rsidRPr="00E857A3" w:rsidRDefault="00510324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90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10324" w:rsidRPr="00E857A3" w:rsidRDefault="00DC38E9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3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125,700</w:t>
            </w:r>
          </w:p>
        </w:tc>
      </w:tr>
      <w:tr w:rsidR="00510324" w:rsidRPr="00E857A3" w:rsidTr="00510324">
        <w:tc>
          <w:tcPr>
            <w:tcW w:w="1333" w:type="dxa"/>
          </w:tcPr>
          <w:p w:rsidR="00510324" w:rsidRPr="00E857A3" w:rsidRDefault="00510324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1.3.1.1.2</w:t>
            </w:r>
          </w:p>
        </w:tc>
        <w:tc>
          <w:tcPr>
            <w:tcW w:w="13491" w:type="dxa"/>
            <w:gridSpan w:val="9"/>
          </w:tcPr>
          <w:p w:rsidR="00510324" w:rsidRPr="00E857A3" w:rsidRDefault="00510324" w:rsidP="0037634C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Сопровождение </w:t>
            </w:r>
            <w:r w:rsidR="0037634C" w:rsidRPr="00E857A3">
              <w:rPr>
                <w:sz w:val="22"/>
                <w:szCs w:val="22"/>
              </w:rPr>
              <w:t>АИСОГД</w:t>
            </w:r>
          </w:p>
        </w:tc>
      </w:tr>
      <w:tr w:rsidR="009104C1" w:rsidRPr="00E857A3" w:rsidTr="00510324">
        <w:tc>
          <w:tcPr>
            <w:tcW w:w="1333" w:type="dxa"/>
            <w:vMerge w:val="restart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1.3.1.1.2.1</w:t>
            </w:r>
          </w:p>
        </w:tc>
        <w:tc>
          <w:tcPr>
            <w:tcW w:w="2126" w:type="dxa"/>
            <w:vMerge w:val="restart"/>
          </w:tcPr>
          <w:p w:rsidR="009104C1" w:rsidRPr="00E857A3" w:rsidRDefault="009104C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Сопровождение </w:t>
            </w:r>
            <w:r w:rsidR="00282E83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и расширение функциональных возможностей АИСОГД</w:t>
            </w:r>
          </w:p>
        </w:tc>
        <w:tc>
          <w:tcPr>
            <w:tcW w:w="1134" w:type="dxa"/>
            <w:vMerge w:val="restart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  <w:vMerge w:val="restart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  <w:vMerge w:val="restart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актов сдачи выполненных работ по сопровождению и расширению функциональных возможностей информационной системы ДГА (АИСОГД)</w:t>
            </w:r>
          </w:p>
        </w:tc>
        <w:tc>
          <w:tcPr>
            <w:tcW w:w="695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104C1" w:rsidRPr="00E857A3" w:rsidTr="00510324">
        <w:tc>
          <w:tcPr>
            <w:tcW w:w="1333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04C1" w:rsidRPr="00E857A3" w:rsidRDefault="009104C1" w:rsidP="00510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 xml:space="preserve">количество выполненных работ </w:t>
            </w:r>
            <w:r w:rsidR="00282E83">
              <w:rPr>
                <w:sz w:val="22"/>
                <w:szCs w:val="22"/>
              </w:rPr>
              <w:br/>
            </w:r>
            <w:r w:rsidRPr="00E857A3">
              <w:rPr>
                <w:sz w:val="22"/>
                <w:szCs w:val="22"/>
              </w:rPr>
              <w:t>по сопровождению и расширению функциональных возможностей АИСОГД</w:t>
            </w:r>
          </w:p>
        </w:tc>
        <w:tc>
          <w:tcPr>
            <w:tcW w:w="695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E857A3" w:rsidRDefault="009104C1" w:rsidP="002D3CCD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536,900</w:t>
            </w:r>
          </w:p>
        </w:tc>
      </w:tr>
      <w:tr w:rsidR="005F659F" w:rsidRPr="00E857A3" w:rsidTr="00510324">
        <w:tc>
          <w:tcPr>
            <w:tcW w:w="1333" w:type="dxa"/>
            <w:vMerge w:val="restart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1.3.1.1.2.2</w:t>
            </w:r>
          </w:p>
        </w:tc>
        <w:tc>
          <w:tcPr>
            <w:tcW w:w="2126" w:type="dxa"/>
            <w:vMerge w:val="restart"/>
          </w:tcPr>
          <w:p w:rsidR="005F659F" w:rsidRPr="00E857A3" w:rsidRDefault="005F659F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Поставка комплекса системы хранения данных для АИСОГД</w:t>
            </w:r>
          </w:p>
        </w:tc>
        <w:tc>
          <w:tcPr>
            <w:tcW w:w="1134" w:type="dxa"/>
            <w:vMerge w:val="restart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5F659F" w:rsidRPr="005F659F" w:rsidRDefault="005F659F" w:rsidP="001C5BD1">
            <w:pPr>
              <w:jc w:val="center"/>
              <w:rPr>
                <w:sz w:val="22"/>
                <w:szCs w:val="22"/>
              </w:rPr>
            </w:pPr>
            <w:r w:rsidRPr="005F659F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5F659F" w:rsidRPr="005F659F" w:rsidRDefault="00AA2B9C" w:rsidP="00AA2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5F659F" w:rsidRPr="005F659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5F659F" w:rsidRPr="005F659F">
              <w:rPr>
                <w:sz w:val="22"/>
                <w:szCs w:val="22"/>
              </w:rPr>
              <w:t>.2023</w:t>
            </w:r>
          </w:p>
        </w:tc>
        <w:tc>
          <w:tcPr>
            <w:tcW w:w="3543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заключенных контрактов на поставку комплекса системы хранения данных для АИСОГД</w:t>
            </w:r>
          </w:p>
        </w:tc>
        <w:tc>
          <w:tcPr>
            <w:tcW w:w="695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5F659F" w:rsidRPr="00E857A3" w:rsidTr="00510324">
        <w:tc>
          <w:tcPr>
            <w:tcW w:w="1333" w:type="dxa"/>
            <w:vMerge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F659F" w:rsidRPr="005F659F" w:rsidRDefault="00AA2B9C" w:rsidP="001C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  <w:r w:rsidR="005F659F" w:rsidRPr="005F659F">
              <w:rPr>
                <w:sz w:val="22"/>
                <w:szCs w:val="22"/>
              </w:rPr>
              <w:t>.2023</w:t>
            </w:r>
          </w:p>
        </w:tc>
        <w:tc>
          <w:tcPr>
            <w:tcW w:w="1418" w:type="dxa"/>
            <w:vMerge w:val="restart"/>
          </w:tcPr>
          <w:p w:rsidR="005F659F" w:rsidRPr="005F659F" w:rsidRDefault="005F659F" w:rsidP="001C5BD1">
            <w:pPr>
              <w:jc w:val="center"/>
              <w:rPr>
                <w:sz w:val="22"/>
                <w:szCs w:val="22"/>
              </w:rPr>
            </w:pPr>
            <w:r w:rsidRPr="005F659F">
              <w:rPr>
                <w:sz w:val="22"/>
                <w:szCs w:val="22"/>
              </w:rPr>
              <w:t>28.04.2023</w:t>
            </w:r>
          </w:p>
        </w:tc>
        <w:tc>
          <w:tcPr>
            <w:tcW w:w="3543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актов приема-передачи на поставку комплекса системы хранения данных для АИСОГД</w:t>
            </w:r>
          </w:p>
        </w:tc>
        <w:tc>
          <w:tcPr>
            <w:tcW w:w="695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F659F" w:rsidRPr="00E857A3" w:rsidRDefault="005F659F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0,0</w:t>
            </w:r>
          </w:p>
        </w:tc>
      </w:tr>
      <w:tr w:rsidR="009104C1" w:rsidRPr="00E857A3" w:rsidTr="00510324">
        <w:tc>
          <w:tcPr>
            <w:tcW w:w="1333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104C1" w:rsidRPr="00E857A3" w:rsidRDefault="00CF6B3D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количество приобретенных комплексов системы хранения данных для АИСОГД</w:t>
            </w:r>
          </w:p>
        </w:tc>
        <w:tc>
          <w:tcPr>
            <w:tcW w:w="695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E857A3" w:rsidRDefault="00CF6B3D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6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334,800</w:t>
            </w:r>
          </w:p>
        </w:tc>
      </w:tr>
      <w:tr w:rsidR="009104C1" w:rsidRPr="00E857A3" w:rsidTr="00510324">
        <w:tc>
          <w:tcPr>
            <w:tcW w:w="12375" w:type="dxa"/>
            <w:gridSpan w:val="8"/>
          </w:tcPr>
          <w:p w:rsidR="009104C1" w:rsidRPr="00E857A3" w:rsidRDefault="009104C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290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E857A3" w:rsidRDefault="00CF6B3D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12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871,700</w:t>
            </w:r>
          </w:p>
        </w:tc>
      </w:tr>
      <w:tr w:rsidR="009104C1" w:rsidRPr="00E857A3" w:rsidTr="00510324">
        <w:tc>
          <w:tcPr>
            <w:tcW w:w="12375" w:type="dxa"/>
            <w:gridSpan w:val="8"/>
          </w:tcPr>
          <w:p w:rsidR="009104C1" w:rsidRPr="00E857A3" w:rsidRDefault="009104C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90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E857A3" w:rsidRDefault="00CF6B3D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15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997,400</w:t>
            </w:r>
          </w:p>
        </w:tc>
      </w:tr>
      <w:tr w:rsidR="009104C1" w:rsidRPr="00E857A3" w:rsidTr="00510324">
        <w:tc>
          <w:tcPr>
            <w:tcW w:w="12375" w:type="dxa"/>
            <w:gridSpan w:val="8"/>
          </w:tcPr>
          <w:p w:rsidR="009104C1" w:rsidRPr="00E857A3" w:rsidRDefault="009104C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290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E857A3" w:rsidRDefault="00CF6B3D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15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997,400</w:t>
            </w:r>
          </w:p>
        </w:tc>
      </w:tr>
      <w:tr w:rsidR="009104C1" w:rsidRPr="00D00D0B" w:rsidTr="00510324">
        <w:tc>
          <w:tcPr>
            <w:tcW w:w="12375" w:type="dxa"/>
            <w:gridSpan w:val="8"/>
          </w:tcPr>
          <w:p w:rsidR="009104C1" w:rsidRPr="00E857A3" w:rsidRDefault="009104C1" w:rsidP="00510324">
            <w:pPr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90" w:type="dxa"/>
          </w:tcPr>
          <w:p w:rsidR="009104C1" w:rsidRPr="00E857A3" w:rsidRDefault="009104C1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104C1" w:rsidRPr="00764122" w:rsidRDefault="00CF6B3D" w:rsidP="00510324">
            <w:pPr>
              <w:jc w:val="center"/>
              <w:rPr>
                <w:sz w:val="22"/>
                <w:szCs w:val="22"/>
              </w:rPr>
            </w:pPr>
            <w:r w:rsidRPr="00E857A3">
              <w:rPr>
                <w:sz w:val="22"/>
                <w:szCs w:val="22"/>
              </w:rPr>
              <w:t>15</w:t>
            </w:r>
            <w:r w:rsidR="00282E83">
              <w:rPr>
                <w:sz w:val="22"/>
                <w:szCs w:val="22"/>
              </w:rPr>
              <w:t xml:space="preserve"> </w:t>
            </w:r>
            <w:r w:rsidRPr="00E857A3">
              <w:rPr>
                <w:sz w:val="22"/>
                <w:szCs w:val="22"/>
              </w:rPr>
              <w:t>997,400</w:t>
            </w:r>
          </w:p>
        </w:tc>
      </w:tr>
    </w:tbl>
    <w:p w:rsidR="00510324" w:rsidRPr="00764122" w:rsidRDefault="00510324" w:rsidP="00510324">
      <w:pPr>
        <w:ind w:firstLine="709"/>
        <w:jc w:val="both"/>
        <w:rPr>
          <w:sz w:val="28"/>
          <w:szCs w:val="28"/>
        </w:rPr>
      </w:pPr>
    </w:p>
    <w:sectPr w:rsidR="00510324" w:rsidRPr="00764122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E8" w:rsidRDefault="002B4BE8">
      <w:r>
        <w:separator/>
      </w:r>
    </w:p>
  </w:endnote>
  <w:endnote w:type="continuationSeparator" w:id="0">
    <w:p w:rsidR="002B4BE8" w:rsidRDefault="002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E8" w:rsidRDefault="002B4BE8">
      <w:r>
        <w:separator/>
      </w:r>
    </w:p>
  </w:footnote>
  <w:footnote w:type="continuationSeparator" w:id="0">
    <w:p w:rsidR="002B4BE8" w:rsidRDefault="002B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CD" w:rsidRDefault="007E30D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D3C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CCD" w:rsidRDefault="002D3C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CD" w:rsidRPr="00FA551A" w:rsidRDefault="007E30D6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2D3CCD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9A457E">
      <w:rPr>
        <w:noProof/>
        <w:sz w:val="28"/>
        <w:szCs w:val="28"/>
      </w:rPr>
      <w:t>17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640B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E41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2A"/>
    <w:rsid w:val="000C5363"/>
    <w:rsid w:val="000C60F3"/>
    <w:rsid w:val="000C6D19"/>
    <w:rsid w:val="000C72CD"/>
    <w:rsid w:val="000D107A"/>
    <w:rsid w:val="000D2034"/>
    <w:rsid w:val="000D2778"/>
    <w:rsid w:val="000D2B9F"/>
    <w:rsid w:val="000D4217"/>
    <w:rsid w:val="000D4402"/>
    <w:rsid w:val="000D57E8"/>
    <w:rsid w:val="000D61B1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6261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389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85436"/>
    <w:rsid w:val="00190866"/>
    <w:rsid w:val="001911A7"/>
    <w:rsid w:val="00192C9C"/>
    <w:rsid w:val="00193673"/>
    <w:rsid w:val="00194E99"/>
    <w:rsid w:val="00195223"/>
    <w:rsid w:val="00195484"/>
    <w:rsid w:val="0019555B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148D"/>
    <w:rsid w:val="001B2205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C627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5C4"/>
    <w:rsid w:val="001E5BDC"/>
    <w:rsid w:val="001E663E"/>
    <w:rsid w:val="001E6F2E"/>
    <w:rsid w:val="001F0510"/>
    <w:rsid w:val="001F0993"/>
    <w:rsid w:val="001F163B"/>
    <w:rsid w:val="001F5C48"/>
    <w:rsid w:val="001F6BB2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3E5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06C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7A5"/>
    <w:rsid w:val="00280AB8"/>
    <w:rsid w:val="00281158"/>
    <w:rsid w:val="00282E83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4BE8"/>
    <w:rsid w:val="002B58AE"/>
    <w:rsid w:val="002B6995"/>
    <w:rsid w:val="002B7846"/>
    <w:rsid w:val="002B7E27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ECC"/>
    <w:rsid w:val="002D3367"/>
    <w:rsid w:val="002D3C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EC"/>
    <w:rsid w:val="003126C7"/>
    <w:rsid w:val="003142DD"/>
    <w:rsid w:val="00314B18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26A7F"/>
    <w:rsid w:val="0032723F"/>
    <w:rsid w:val="003300DB"/>
    <w:rsid w:val="003302A7"/>
    <w:rsid w:val="00330C29"/>
    <w:rsid w:val="00331896"/>
    <w:rsid w:val="0033264B"/>
    <w:rsid w:val="00332DDA"/>
    <w:rsid w:val="0033377E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30A3"/>
    <w:rsid w:val="00344DE3"/>
    <w:rsid w:val="00345B72"/>
    <w:rsid w:val="00345D7F"/>
    <w:rsid w:val="00345DF0"/>
    <w:rsid w:val="00346588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DB1"/>
    <w:rsid w:val="003748B9"/>
    <w:rsid w:val="0037491B"/>
    <w:rsid w:val="00374F4C"/>
    <w:rsid w:val="00376004"/>
    <w:rsid w:val="0037634C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525A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5E9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317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861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146"/>
    <w:rsid w:val="00407423"/>
    <w:rsid w:val="0040767D"/>
    <w:rsid w:val="00410D56"/>
    <w:rsid w:val="004111DE"/>
    <w:rsid w:val="00411515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1D04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1E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336"/>
    <w:rsid w:val="004A649A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4A3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5AB8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3C50"/>
    <w:rsid w:val="00504A79"/>
    <w:rsid w:val="005058C9"/>
    <w:rsid w:val="00506F0D"/>
    <w:rsid w:val="00507095"/>
    <w:rsid w:val="00507BFB"/>
    <w:rsid w:val="00510324"/>
    <w:rsid w:val="00511432"/>
    <w:rsid w:val="0051159E"/>
    <w:rsid w:val="00511C39"/>
    <w:rsid w:val="0051216D"/>
    <w:rsid w:val="005128B6"/>
    <w:rsid w:val="00512E24"/>
    <w:rsid w:val="0051315B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44BC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863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87B5B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977EB"/>
    <w:rsid w:val="00597D38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2B01"/>
    <w:rsid w:val="005C3F95"/>
    <w:rsid w:val="005C60FD"/>
    <w:rsid w:val="005C6C24"/>
    <w:rsid w:val="005D0CE7"/>
    <w:rsid w:val="005D19D8"/>
    <w:rsid w:val="005D228E"/>
    <w:rsid w:val="005D2EC4"/>
    <w:rsid w:val="005D317B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1CCB"/>
    <w:rsid w:val="005F2A37"/>
    <w:rsid w:val="005F3A6A"/>
    <w:rsid w:val="005F401C"/>
    <w:rsid w:val="005F4521"/>
    <w:rsid w:val="005F4B58"/>
    <w:rsid w:val="005F568E"/>
    <w:rsid w:val="005F5F6C"/>
    <w:rsid w:val="005F5FA1"/>
    <w:rsid w:val="005F659F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A37"/>
    <w:rsid w:val="00605CC8"/>
    <w:rsid w:val="00606781"/>
    <w:rsid w:val="0060751A"/>
    <w:rsid w:val="006104CB"/>
    <w:rsid w:val="00610FC7"/>
    <w:rsid w:val="006117EA"/>
    <w:rsid w:val="006119F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A07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356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56C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222"/>
    <w:rsid w:val="006C6693"/>
    <w:rsid w:val="006C6D2E"/>
    <w:rsid w:val="006D02FA"/>
    <w:rsid w:val="006D03F6"/>
    <w:rsid w:val="006D108A"/>
    <w:rsid w:val="006D1379"/>
    <w:rsid w:val="006D27DB"/>
    <w:rsid w:val="006D3772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2FA0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6228"/>
    <w:rsid w:val="0072632E"/>
    <w:rsid w:val="00730A34"/>
    <w:rsid w:val="00730AD9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A08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38F4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2EB9"/>
    <w:rsid w:val="0079336A"/>
    <w:rsid w:val="007943FE"/>
    <w:rsid w:val="00794A26"/>
    <w:rsid w:val="00795AD1"/>
    <w:rsid w:val="00795C77"/>
    <w:rsid w:val="00795CA2"/>
    <w:rsid w:val="00796BB8"/>
    <w:rsid w:val="00796F24"/>
    <w:rsid w:val="0079708B"/>
    <w:rsid w:val="00797E28"/>
    <w:rsid w:val="007A1653"/>
    <w:rsid w:val="007A17FA"/>
    <w:rsid w:val="007A29E4"/>
    <w:rsid w:val="007A3F77"/>
    <w:rsid w:val="007A412F"/>
    <w:rsid w:val="007A518E"/>
    <w:rsid w:val="007A53D9"/>
    <w:rsid w:val="007A5545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92F"/>
    <w:rsid w:val="007E30D6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5D53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2D69"/>
    <w:rsid w:val="00813152"/>
    <w:rsid w:val="00813170"/>
    <w:rsid w:val="008144B1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3D0A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4DF1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10DA"/>
    <w:rsid w:val="008826B6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1F54"/>
    <w:rsid w:val="008922CA"/>
    <w:rsid w:val="0089257C"/>
    <w:rsid w:val="00893C4A"/>
    <w:rsid w:val="008948F6"/>
    <w:rsid w:val="008953DC"/>
    <w:rsid w:val="008958B9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1221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B01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04C1"/>
    <w:rsid w:val="009147B9"/>
    <w:rsid w:val="00915545"/>
    <w:rsid w:val="00917192"/>
    <w:rsid w:val="00917810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11E5"/>
    <w:rsid w:val="009512C2"/>
    <w:rsid w:val="009525D7"/>
    <w:rsid w:val="00952BDE"/>
    <w:rsid w:val="00953F96"/>
    <w:rsid w:val="00955342"/>
    <w:rsid w:val="009559F7"/>
    <w:rsid w:val="00956353"/>
    <w:rsid w:val="00956567"/>
    <w:rsid w:val="00957B4D"/>
    <w:rsid w:val="00957B9D"/>
    <w:rsid w:val="00957C80"/>
    <w:rsid w:val="00957CDD"/>
    <w:rsid w:val="00957F74"/>
    <w:rsid w:val="009623B9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16F"/>
    <w:rsid w:val="0099544D"/>
    <w:rsid w:val="00996A8F"/>
    <w:rsid w:val="009A0CA2"/>
    <w:rsid w:val="009A1E48"/>
    <w:rsid w:val="009A2429"/>
    <w:rsid w:val="009A457E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554B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5993"/>
    <w:rsid w:val="009E6AB8"/>
    <w:rsid w:val="009E7370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4C0"/>
    <w:rsid w:val="00A36C69"/>
    <w:rsid w:val="00A37471"/>
    <w:rsid w:val="00A37A6D"/>
    <w:rsid w:val="00A4037A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B35"/>
    <w:rsid w:val="00AA0D41"/>
    <w:rsid w:val="00AA18A1"/>
    <w:rsid w:val="00AA2224"/>
    <w:rsid w:val="00AA2B9C"/>
    <w:rsid w:val="00AA5D81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57E8"/>
    <w:rsid w:val="00AC598F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0DD4"/>
    <w:rsid w:val="00AF27B0"/>
    <w:rsid w:val="00AF2FD9"/>
    <w:rsid w:val="00AF3209"/>
    <w:rsid w:val="00AF44FF"/>
    <w:rsid w:val="00AF51BE"/>
    <w:rsid w:val="00AF602F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289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7E8"/>
    <w:rsid w:val="00B66A69"/>
    <w:rsid w:val="00B71FA7"/>
    <w:rsid w:val="00B72826"/>
    <w:rsid w:val="00B72D1F"/>
    <w:rsid w:val="00B72DB6"/>
    <w:rsid w:val="00B736BC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F9C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0D6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6878"/>
    <w:rsid w:val="00C771AC"/>
    <w:rsid w:val="00C82DC2"/>
    <w:rsid w:val="00C83950"/>
    <w:rsid w:val="00C83A64"/>
    <w:rsid w:val="00C8604F"/>
    <w:rsid w:val="00C865D9"/>
    <w:rsid w:val="00C8730C"/>
    <w:rsid w:val="00C87556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3295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CF6B3D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768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47F1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DD6"/>
    <w:rsid w:val="00D74ED2"/>
    <w:rsid w:val="00D74F19"/>
    <w:rsid w:val="00D750F3"/>
    <w:rsid w:val="00D752DC"/>
    <w:rsid w:val="00D7581B"/>
    <w:rsid w:val="00D768EA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253"/>
    <w:rsid w:val="00D94C92"/>
    <w:rsid w:val="00D94FAC"/>
    <w:rsid w:val="00D957E8"/>
    <w:rsid w:val="00D95F2A"/>
    <w:rsid w:val="00D96FEF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4764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38E9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D7948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4B8C"/>
    <w:rsid w:val="00DF6A59"/>
    <w:rsid w:val="00DF7B8E"/>
    <w:rsid w:val="00E041EB"/>
    <w:rsid w:val="00E05FA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1BD4"/>
    <w:rsid w:val="00E737C4"/>
    <w:rsid w:val="00E73A3F"/>
    <w:rsid w:val="00E7421F"/>
    <w:rsid w:val="00E7444D"/>
    <w:rsid w:val="00E74597"/>
    <w:rsid w:val="00E7603A"/>
    <w:rsid w:val="00E80451"/>
    <w:rsid w:val="00E804BE"/>
    <w:rsid w:val="00E81E05"/>
    <w:rsid w:val="00E8368F"/>
    <w:rsid w:val="00E83A5B"/>
    <w:rsid w:val="00E857A3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97B07"/>
    <w:rsid w:val="00EA5243"/>
    <w:rsid w:val="00EA5B2B"/>
    <w:rsid w:val="00EA645C"/>
    <w:rsid w:val="00EA6CD8"/>
    <w:rsid w:val="00EA7327"/>
    <w:rsid w:val="00EA77B0"/>
    <w:rsid w:val="00EA79F7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29B3"/>
    <w:rsid w:val="00EE2C26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1AFC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B1D"/>
    <w:rsid w:val="00FB2F97"/>
    <w:rsid w:val="00FB3942"/>
    <w:rsid w:val="00FB4FC1"/>
    <w:rsid w:val="00FB6446"/>
    <w:rsid w:val="00FB6617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AB4B65-725A-4AD5-BC72-B3A5C110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B3B0520F4BED788CACA798E96AC342C54904DEB5F2A1126BF1DC49864FB8BA98D039E291A2C4686A9D57256A5X9C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3B0520F4BED788CACA678380C06927589B14E45E251A74E44CC2CF3BAB8DFCDF43C0705B6E5587A0CB7055A3970C7C2A639DCE931F8D118286D3B3XDC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3B0520F4BED788CACA678380C06927589B14E45E261A76E540C2CF3BAB8DFCDF43C0705B6E5587A0CB7054A4970C7C2A639DCE931F8D118286D3B3XDC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3B0520F4BED788CACA678380C06927589B14E45E251A73E34AC2CF3BAB8DFCDF43C0705B6E5587A0CB7054A2970C7C2A639DCE931F8D118286D3B3XDC9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B3B0520F4BED788CACA678380C06927589B14E45E271375E449C2CF3BAB8DFCDF43C0705B6E5587A0CB7056A2970C7C2A639DCE931F8D118286D3B3XD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0D41-A495-4D8C-BC47-E5B2E66B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3561</Words>
  <Characters>26702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30203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2022-11-30T09:43:00Z</cp:lastPrinted>
  <dcterms:created xsi:type="dcterms:W3CDTF">2022-11-30T09:43:00Z</dcterms:created>
  <dcterms:modified xsi:type="dcterms:W3CDTF">2022-11-30T09:43:00Z</dcterms:modified>
</cp:coreProperties>
</file>