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Courier New" w:eastAsia="Times New Roman" w:hAnsi="Courier New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69E52B90" wp14:editId="17C5110D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7E2BDC1D" wp14:editId="73A82DCE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0BE" w:rsidRDefault="007450BE" w:rsidP="007450BE">
                              <w:pPr>
                                <w:pStyle w:val="a6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768F11B0" wp14:editId="69A68C50">
                                    <wp:extent cx="403860" cy="510540"/>
                                    <wp:effectExtent l="0" t="0" r="0" b="3810"/>
                                    <wp:docPr id="13" name="Рисунок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450BE" w:rsidRPr="00484628" w:rsidRDefault="007450BE" w:rsidP="00484628">
                              <w:pPr>
                                <w:pStyle w:val="a3"/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 w:rsidRPr="00484628"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450BE" w:rsidRPr="00484628" w:rsidRDefault="007450BE" w:rsidP="00484628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484628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450BE" w:rsidRDefault="007450BE" w:rsidP="007450B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0BE" w:rsidRPr="00A43577" w:rsidRDefault="007450BE" w:rsidP="007450B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450BE" w:rsidRPr="00A43577" w:rsidRDefault="007450BE" w:rsidP="007450B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7450BE" w:rsidRDefault="007450BE" w:rsidP="007450BE">
                        <w:pPr>
                          <w:pStyle w:val="a6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68F11B0" wp14:editId="69A68C50">
                              <wp:extent cx="403860" cy="510540"/>
                              <wp:effectExtent l="0" t="0" r="0" b="3810"/>
                              <wp:docPr id="13" name="Рисунок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450BE" w:rsidRPr="00484628" w:rsidRDefault="007450BE" w:rsidP="00484628">
                        <w:pPr>
                          <w:pStyle w:val="a3"/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  <w:r w:rsidRPr="00484628"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450BE" w:rsidRPr="00484628" w:rsidRDefault="007450BE" w:rsidP="00484628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484628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450BE" w:rsidRDefault="007450BE" w:rsidP="007450B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7450BE" w:rsidRPr="00A43577" w:rsidRDefault="007450BE" w:rsidP="007450B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7450BE" w:rsidRPr="00A43577" w:rsidRDefault="007450BE" w:rsidP="007450B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7450BE" w:rsidRDefault="007450BE" w:rsidP="007450BE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A3F07" w:rsidRDefault="007450BE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450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4846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65C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внесении изменений </w:t>
      </w:r>
    </w:p>
    <w:p w:rsidR="00CA3F07" w:rsidRDefault="00F65CC6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комплексны</w:t>
      </w:r>
      <w:r w:rsidR="004846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й план развития </w:t>
      </w:r>
    </w:p>
    <w:p w:rsidR="00CA3F07" w:rsidRDefault="00484628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системы особо охраняемых </w:t>
      </w:r>
    </w:p>
    <w:p w:rsidR="00CA3F07" w:rsidRDefault="00484628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природных территорий</w:t>
      </w:r>
      <w:r w:rsidR="00CA3F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местного </w:t>
      </w:r>
    </w:p>
    <w:p w:rsidR="00CA3F07" w:rsidRDefault="00484628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значения города Перми, утвержденный </w:t>
      </w:r>
    </w:p>
    <w:p w:rsidR="00CA3F07" w:rsidRDefault="00484628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постановлением администрации </w:t>
      </w:r>
    </w:p>
    <w:p w:rsidR="00484628" w:rsidRDefault="00484628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города Перми от 28.10.2014 №</w:t>
      </w:r>
      <w:r w:rsidR="0002744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782</w:t>
      </w:r>
    </w:p>
    <w:p w:rsidR="007450BE" w:rsidRPr="001E5E29" w:rsidRDefault="007450BE" w:rsidP="007450BE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50BE" w:rsidRPr="007450BE" w:rsidRDefault="007450BE" w:rsidP="00745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0BE" w:rsidRDefault="007450BE" w:rsidP="003A13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proofErr w:type="gramStart"/>
      <w:r w:rsidRPr="007450B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актуализации правовых актов администрации города Перми</w:t>
      </w:r>
      <w:proofErr w:type="gramEnd"/>
      <w:r w:rsidRPr="00745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35E" w:rsidRPr="003A13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50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4268E1" w:rsidRDefault="004268E1" w:rsidP="00A131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</w:t>
      </w:r>
      <w:r w:rsidR="00A1316A">
        <w:rPr>
          <w:rFonts w:ascii="Times New Roman" w:hAnsi="Times New Roman" w:cs="Times New Roman"/>
          <w:sz w:val="28"/>
          <w:szCs w:val="28"/>
        </w:rPr>
        <w:t xml:space="preserve"> в комплексный </w:t>
      </w:r>
      <w:r w:rsidR="00A1316A" w:rsidRPr="00A1316A">
        <w:rPr>
          <w:rFonts w:ascii="Times New Roman" w:hAnsi="Times New Roman" w:cs="Times New Roman"/>
          <w:sz w:val="28"/>
          <w:szCs w:val="28"/>
        </w:rPr>
        <w:t>план</w:t>
      </w:r>
      <w:r w:rsidR="00A1316A">
        <w:rPr>
          <w:rFonts w:ascii="Times New Roman" w:hAnsi="Times New Roman" w:cs="Times New Roman"/>
          <w:sz w:val="28"/>
          <w:szCs w:val="28"/>
        </w:rPr>
        <w:t xml:space="preserve"> развития системы особо охраняемых пр</w:t>
      </w:r>
      <w:r w:rsidR="00A1316A">
        <w:rPr>
          <w:rFonts w:ascii="Times New Roman" w:hAnsi="Times New Roman" w:cs="Times New Roman"/>
          <w:sz w:val="28"/>
          <w:szCs w:val="28"/>
        </w:rPr>
        <w:t>и</w:t>
      </w:r>
      <w:r w:rsidR="00A1316A">
        <w:rPr>
          <w:rFonts w:ascii="Times New Roman" w:hAnsi="Times New Roman" w:cs="Times New Roman"/>
          <w:sz w:val="28"/>
          <w:szCs w:val="28"/>
        </w:rPr>
        <w:t>родных территорий местного значе</w:t>
      </w:r>
      <w:r w:rsidR="00D033DF">
        <w:rPr>
          <w:rFonts w:ascii="Times New Roman" w:hAnsi="Times New Roman" w:cs="Times New Roman"/>
          <w:sz w:val="28"/>
          <w:szCs w:val="28"/>
        </w:rPr>
        <w:t>ния города Перми, утвержденный п</w:t>
      </w:r>
      <w:r w:rsidR="00A1316A">
        <w:rPr>
          <w:rFonts w:ascii="Times New Roman" w:hAnsi="Times New Roman" w:cs="Times New Roman"/>
          <w:sz w:val="28"/>
          <w:szCs w:val="28"/>
        </w:rPr>
        <w:t>остановл</w:t>
      </w:r>
      <w:r w:rsidR="00A1316A">
        <w:rPr>
          <w:rFonts w:ascii="Times New Roman" w:hAnsi="Times New Roman" w:cs="Times New Roman"/>
          <w:sz w:val="28"/>
          <w:szCs w:val="28"/>
        </w:rPr>
        <w:t>е</w:t>
      </w:r>
      <w:r w:rsidR="00A1316A">
        <w:rPr>
          <w:rFonts w:ascii="Times New Roman" w:hAnsi="Times New Roman" w:cs="Times New Roman"/>
          <w:sz w:val="28"/>
          <w:szCs w:val="28"/>
        </w:rPr>
        <w:t xml:space="preserve">нием администрации города Перми от 28 октября 2014 г. № 782 (в ред. </w:t>
      </w:r>
      <w:r w:rsidR="00D033DF">
        <w:rPr>
          <w:rFonts w:ascii="Times New Roman" w:hAnsi="Times New Roman" w:cs="Times New Roman"/>
          <w:sz w:val="28"/>
          <w:szCs w:val="28"/>
        </w:rPr>
        <w:br/>
      </w:r>
      <w:r w:rsidR="00A1316A">
        <w:rPr>
          <w:rFonts w:ascii="Times New Roman" w:hAnsi="Times New Roman" w:cs="Times New Roman"/>
          <w:sz w:val="28"/>
          <w:szCs w:val="28"/>
        </w:rPr>
        <w:t>от 22.07.2015 № 485, от 06.11.2015 № 919, от 24.01.2019 №</w:t>
      </w:r>
      <w:r w:rsidR="00A1316A" w:rsidRPr="00A1316A">
        <w:rPr>
          <w:rFonts w:ascii="Times New Roman" w:hAnsi="Times New Roman" w:cs="Times New Roman"/>
          <w:sz w:val="28"/>
          <w:szCs w:val="28"/>
        </w:rPr>
        <w:t xml:space="preserve"> 38</w:t>
      </w:r>
      <w:r>
        <w:rPr>
          <w:rFonts w:ascii="Times New Roman" w:hAnsi="Times New Roman" w:cs="Times New Roman"/>
          <w:sz w:val="28"/>
          <w:szCs w:val="28"/>
        </w:rPr>
        <w:t>, от 23.05.2022 № 399</w:t>
      </w:r>
      <w:r w:rsidR="00A1316A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023332" w:rsidRDefault="004268E1" w:rsidP="004268E1">
      <w:pPr>
        <w:pStyle w:val="ab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</w:t>
      </w:r>
      <w:r w:rsidR="00023332" w:rsidRPr="004268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«2019-2022 годы» за</w:t>
      </w:r>
      <w:r w:rsidR="00A97A46">
        <w:rPr>
          <w:rFonts w:ascii="Times New Roman" w:hAnsi="Times New Roman" w:cs="Times New Roman"/>
          <w:sz w:val="28"/>
          <w:szCs w:val="28"/>
        </w:rPr>
        <w:t>менить словами «2019-2023 годы»;</w:t>
      </w:r>
    </w:p>
    <w:p w:rsidR="00A97A46" w:rsidRPr="004268E1" w:rsidRDefault="00A97A46" w:rsidP="00A97A46">
      <w:pPr>
        <w:pStyle w:val="ab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из таблицы строки 16, 18,</w:t>
      </w:r>
      <w:bookmarkStart w:id="0" w:name="_GoBack"/>
      <w:bookmarkEnd w:id="0"/>
      <w:r w:rsidRPr="00A97A46">
        <w:rPr>
          <w:rFonts w:ascii="Times New Roman" w:hAnsi="Times New Roman" w:cs="Times New Roman"/>
          <w:sz w:val="28"/>
          <w:szCs w:val="28"/>
        </w:rPr>
        <w:t xml:space="preserve"> признав их утратившими силу.</w:t>
      </w:r>
    </w:p>
    <w:p w:rsidR="00A1316A" w:rsidRDefault="00D033DF" w:rsidP="00A131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</w:t>
      </w:r>
      <w:r w:rsidR="00A1316A">
        <w:rPr>
          <w:rFonts w:ascii="Times New Roman" w:hAnsi="Times New Roman" w:cs="Times New Roman"/>
          <w:sz w:val="28"/>
          <w:szCs w:val="28"/>
        </w:rPr>
        <w:t>остановление вступает в силу со дня официального опубл</w:t>
      </w:r>
      <w:r w:rsidR="00A1316A">
        <w:rPr>
          <w:rFonts w:ascii="Times New Roman" w:hAnsi="Times New Roman" w:cs="Times New Roman"/>
          <w:sz w:val="28"/>
          <w:szCs w:val="28"/>
        </w:rPr>
        <w:t>и</w:t>
      </w:r>
      <w:r w:rsidR="00A1316A">
        <w:rPr>
          <w:rFonts w:ascii="Times New Roman" w:hAnsi="Times New Roman" w:cs="Times New Roman"/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1316A" w:rsidRDefault="00A1316A" w:rsidP="00A131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Управлению по общим вопросам администрации города Перми обесп</w:t>
      </w:r>
      <w:r w:rsidR="001E5E29">
        <w:rPr>
          <w:rFonts w:ascii="Times New Roman" w:hAnsi="Times New Roman" w:cs="Times New Roman"/>
          <w:sz w:val="28"/>
          <w:szCs w:val="28"/>
        </w:rPr>
        <w:t>е</w:t>
      </w:r>
      <w:r w:rsidR="001E5E29">
        <w:rPr>
          <w:rFonts w:ascii="Times New Roman" w:hAnsi="Times New Roman" w:cs="Times New Roman"/>
          <w:sz w:val="28"/>
          <w:szCs w:val="28"/>
        </w:rPr>
        <w:t>чить опубликование настоящего п</w:t>
      </w:r>
      <w:r>
        <w:rPr>
          <w:rFonts w:ascii="Times New Roman" w:hAnsi="Times New Roman" w:cs="Times New Roman"/>
          <w:sz w:val="28"/>
          <w:szCs w:val="28"/>
        </w:rPr>
        <w:t>остановления в печатном средстве массовой информации «Официальный бюллетень органов местного самоуправления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 город Пермь».</w:t>
      </w:r>
    </w:p>
    <w:p w:rsidR="00A1316A" w:rsidRPr="00A1316A" w:rsidRDefault="00A1316A" w:rsidP="00A131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0947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31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образования город Пермь в информац</w:t>
      </w:r>
      <w:r w:rsidRPr="00A1316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316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онно-телекоммуникационной сети Интернет.</w:t>
      </w:r>
    </w:p>
    <w:p w:rsidR="00A1316A" w:rsidRPr="00A1316A" w:rsidRDefault="00A1316A" w:rsidP="00A131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16A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постановления возложить на зам</w:t>
      </w:r>
      <w:r w:rsidRPr="00A131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131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стителя главы администрации города Перми Агеева В.Г.</w:t>
      </w:r>
    </w:p>
    <w:p w:rsidR="00A1316A" w:rsidRDefault="00A1316A" w:rsidP="00A131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1316A" w:rsidRDefault="00A1316A" w:rsidP="00A131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1316A" w:rsidRDefault="00A1316A" w:rsidP="00A131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7654" w:rsidRPr="00625AD8" w:rsidRDefault="00A1316A" w:rsidP="00625AD8">
      <w:pPr>
        <w:rPr>
          <w:rFonts w:ascii="Times New Roman" w:hAnsi="Times New Roman" w:cs="Times New Roman"/>
          <w:sz w:val="28"/>
          <w:szCs w:val="28"/>
        </w:rPr>
      </w:pPr>
      <w:r w:rsidRPr="00A1316A">
        <w:rPr>
          <w:rFonts w:ascii="Times New Roman" w:hAnsi="Times New Roman" w:cs="Times New Roman"/>
          <w:sz w:val="28"/>
          <w:szCs w:val="28"/>
        </w:rPr>
        <w:t>Глава город</w:t>
      </w:r>
      <w:r w:rsidR="00CE4D13">
        <w:rPr>
          <w:rFonts w:ascii="Times New Roman" w:hAnsi="Times New Roman" w:cs="Times New Roman"/>
          <w:sz w:val="28"/>
          <w:szCs w:val="28"/>
        </w:rPr>
        <w:t>а Перми</w:t>
      </w:r>
      <w:r w:rsidR="00CE4D13">
        <w:rPr>
          <w:rFonts w:ascii="Times New Roman" w:hAnsi="Times New Roman" w:cs="Times New Roman"/>
          <w:sz w:val="28"/>
          <w:szCs w:val="28"/>
        </w:rPr>
        <w:tab/>
      </w:r>
      <w:r w:rsidR="00CE4D13">
        <w:rPr>
          <w:rFonts w:ascii="Times New Roman" w:hAnsi="Times New Roman" w:cs="Times New Roman"/>
          <w:sz w:val="28"/>
          <w:szCs w:val="28"/>
        </w:rPr>
        <w:tab/>
      </w:r>
      <w:r w:rsidR="00CE4D13">
        <w:rPr>
          <w:rFonts w:ascii="Times New Roman" w:hAnsi="Times New Roman" w:cs="Times New Roman"/>
          <w:sz w:val="28"/>
          <w:szCs w:val="28"/>
        </w:rPr>
        <w:tab/>
      </w:r>
      <w:r w:rsidR="00CE4D13">
        <w:rPr>
          <w:rFonts w:ascii="Times New Roman" w:hAnsi="Times New Roman" w:cs="Times New Roman"/>
          <w:sz w:val="28"/>
          <w:szCs w:val="28"/>
        </w:rPr>
        <w:tab/>
      </w:r>
      <w:r w:rsidR="00CE4D13">
        <w:rPr>
          <w:rFonts w:ascii="Times New Roman" w:hAnsi="Times New Roman" w:cs="Times New Roman"/>
          <w:sz w:val="28"/>
          <w:szCs w:val="28"/>
        </w:rPr>
        <w:tab/>
      </w:r>
      <w:r w:rsidR="00CE4D13">
        <w:rPr>
          <w:rFonts w:ascii="Times New Roman" w:hAnsi="Times New Roman" w:cs="Times New Roman"/>
          <w:sz w:val="28"/>
          <w:szCs w:val="28"/>
        </w:rPr>
        <w:tab/>
      </w:r>
      <w:r w:rsidR="00CE4D1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033D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C7654">
        <w:rPr>
          <w:rFonts w:ascii="Times New Roman" w:hAnsi="Times New Roman" w:cs="Times New Roman"/>
          <w:sz w:val="28"/>
          <w:szCs w:val="28"/>
        </w:rPr>
        <w:t xml:space="preserve">  А.Н. Дёмкин</w:t>
      </w:r>
    </w:p>
    <w:sectPr w:rsidR="00FC7654" w:rsidRPr="00625AD8" w:rsidSect="00625AD8">
      <w:headerReference w:type="even" r:id="rId12"/>
      <w:headerReference w:type="default" r:id="rId13"/>
      <w:footerReference w:type="default" r:id="rId14"/>
      <w:pgSz w:w="11906" w:h="16838"/>
      <w:pgMar w:top="1418" w:right="566" w:bottom="567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BAC" w:rsidRDefault="001E0BAC" w:rsidP="003B01F2">
      <w:pPr>
        <w:spacing w:after="0" w:line="240" w:lineRule="auto"/>
      </w:pPr>
      <w:r>
        <w:separator/>
      </w:r>
    </w:p>
  </w:endnote>
  <w:endnote w:type="continuationSeparator" w:id="0">
    <w:p w:rsidR="001E0BAC" w:rsidRDefault="001E0BAC" w:rsidP="003B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1E0BAC">
    <w:pPr>
      <w:pStyle w:val="a4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BAC" w:rsidRDefault="001E0BAC" w:rsidP="003B01F2">
      <w:pPr>
        <w:spacing w:after="0" w:line="240" w:lineRule="auto"/>
      </w:pPr>
      <w:r>
        <w:separator/>
      </w:r>
    </w:p>
  </w:footnote>
  <w:footnote w:type="continuationSeparator" w:id="0">
    <w:p w:rsidR="001E0BAC" w:rsidRDefault="001E0BAC" w:rsidP="003B0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28687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B9D" w:rsidRDefault="001E0BA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15" w:rsidRPr="003B01F2" w:rsidRDefault="0028687E">
    <w:pPr>
      <w:pStyle w:val="a6"/>
      <w:jc w:val="center"/>
      <w:rPr>
        <w:rFonts w:ascii="Times New Roman" w:hAnsi="Times New Roman" w:cs="Times New Roman"/>
        <w:sz w:val="28"/>
        <w:szCs w:val="28"/>
      </w:rPr>
    </w:pPr>
    <w:r w:rsidRPr="003B01F2">
      <w:rPr>
        <w:rFonts w:ascii="Times New Roman" w:hAnsi="Times New Roman" w:cs="Times New Roman"/>
        <w:sz w:val="28"/>
        <w:szCs w:val="28"/>
      </w:rPr>
      <w:fldChar w:fldCharType="begin"/>
    </w:r>
    <w:r w:rsidRPr="003B01F2">
      <w:rPr>
        <w:rFonts w:ascii="Times New Roman" w:hAnsi="Times New Roman" w:cs="Times New Roman"/>
        <w:sz w:val="28"/>
        <w:szCs w:val="28"/>
      </w:rPr>
      <w:instrText>PAGE   \* MERGEFORMAT</w:instrText>
    </w:r>
    <w:r w:rsidRPr="003B01F2">
      <w:rPr>
        <w:rFonts w:ascii="Times New Roman" w:hAnsi="Times New Roman" w:cs="Times New Roman"/>
        <w:sz w:val="28"/>
        <w:szCs w:val="28"/>
      </w:rPr>
      <w:fldChar w:fldCharType="separate"/>
    </w:r>
    <w:r w:rsidR="00FC7654">
      <w:rPr>
        <w:rFonts w:ascii="Times New Roman" w:hAnsi="Times New Roman" w:cs="Times New Roman"/>
        <w:noProof/>
        <w:sz w:val="28"/>
        <w:szCs w:val="28"/>
      </w:rPr>
      <w:t>2</w:t>
    </w:r>
    <w:r w:rsidRPr="003B01F2">
      <w:rPr>
        <w:rFonts w:ascii="Times New Roman" w:hAnsi="Times New Roman" w:cs="Times New Roman"/>
        <w:sz w:val="28"/>
        <w:szCs w:val="28"/>
      </w:rPr>
      <w:fldChar w:fldCharType="end"/>
    </w:r>
  </w:p>
  <w:p w:rsidR="00311B9D" w:rsidRDefault="001E0B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2684B"/>
    <w:multiLevelType w:val="multilevel"/>
    <w:tmpl w:val="BACEF6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6C"/>
    <w:rsid w:val="00023332"/>
    <w:rsid w:val="0002744A"/>
    <w:rsid w:val="00081A78"/>
    <w:rsid w:val="000947EC"/>
    <w:rsid w:val="001605DE"/>
    <w:rsid w:val="001B0C8D"/>
    <w:rsid w:val="001E0BAC"/>
    <w:rsid w:val="001E5E29"/>
    <w:rsid w:val="00286559"/>
    <w:rsid w:val="0028687E"/>
    <w:rsid w:val="003A135E"/>
    <w:rsid w:val="003B01F2"/>
    <w:rsid w:val="004268E1"/>
    <w:rsid w:val="00484628"/>
    <w:rsid w:val="004F239F"/>
    <w:rsid w:val="00625AD8"/>
    <w:rsid w:val="007450BE"/>
    <w:rsid w:val="0093175D"/>
    <w:rsid w:val="00932D17"/>
    <w:rsid w:val="009C2CE9"/>
    <w:rsid w:val="009E016C"/>
    <w:rsid w:val="00A1316A"/>
    <w:rsid w:val="00A97A46"/>
    <w:rsid w:val="00AA25A9"/>
    <w:rsid w:val="00AE60E6"/>
    <w:rsid w:val="00B52E60"/>
    <w:rsid w:val="00BA5D91"/>
    <w:rsid w:val="00CA3F07"/>
    <w:rsid w:val="00CC1AEA"/>
    <w:rsid w:val="00CE4D13"/>
    <w:rsid w:val="00D033DF"/>
    <w:rsid w:val="00DB7B80"/>
    <w:rsid w:val="00E04176"/>
    <w:rsid w:val="00E535BB"/>
    <w:rsid w:val="00E60991"/>
    <w:rsid w:val="00F65CC6"/>
    <w:rsid w:val="00FC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450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74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450BE"/>
  </w:style>
  <w:style w:type="paragraph" w:styleId="a6">
    <w:name w:val="header"/>
    <w:basedOn w:val="a"/>
    <w:link w:val="a7"/>
    <w:uiPriority w:val="99"/>
    <w:unhideWhenUsed/>
    <w:rsid w:val="0074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0BE"/>
  </w:style>
  <w:style w:type="character" w:styleId="a8">
    <w:name w:val="page number"/>
    <w:basedOn w:val="a0"/>
    <w:rsid w:val="007450BE"/>
  </w:style>
  <w:style w:type="paragraph" w:styleId="a9">
    <w:name w:val="Balloon Text"/>
    <w:basedOn w:val="a"/>
    <w:link w:val="aa"/>
    <w:uiPriority w:val="99"/>
    <w:semiHidden/>
    <w:unhideWhenUsed/>
    <w:rsid w:val="0074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0B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233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450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74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450BE"/>
  </w:style>
  <w:style w:type="paragraph" w:styleId="a6">
    <w:name w:val="header"/>
    <w:basedOn w:val="a"/>
    <w:link w:val="a7"/>
    <w:uiPriority w:val="99"/>
    <w:unhideWhenUsed/>
    <w:rsid w:val="00745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0BE"/>
  </w:style>
  <w:style w:type="character" w:styleId="a8">
    <w:name w:val="page number"/>
    <w:basedOn w:val="a0"/>
    <w:rsid w:val="007450BE"/>
  </w:style>
  <w:style w:type="paragraph" w:styleId="a9">
    <w:name w:val="Balloon Text"/>
    <w:basedOn w:val="a"/>
    <w:link w:val="aa"/>
    <w:uiPriority w:val="99"/>
    <w:semiHidden/>
    <w:unhideWhenUsed/>
    <w:rsid w:val="0074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50B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23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48784-5783-485E-B039-A4BF26CAB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Виктория Александровна</dc:creator>
  <cp:lastModifiedBy>Голубева</cp:lastModifiedBy>
  <cp:revision>15</cp:revision>
  <dcterms:created xsi:type="dcterms:W3CDTF">2022-04-25T09:27:00Z</dcterms:created>
  <dcterms:modified xsi:type="dcterms:W3CDTF">2022-12-01T04:35:00Z</dcterms:modified>
</cp:coreProperties>
</file>