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B91" w:rsidRDefault="00464B91" w:rsidP="00464B91">
      <w:pPr>
        <w:ind w:left="567" w:right="-1"/>
        <w:jc w:val="right"/>
      </w:pPr>
      <w:r>
        <w:t>Проект вносится Главой города Перми</w:t>
      </w:r>
    </w:p>
    <w:p w:rsidR="00F06C42" w:rsidRDefault="00F06C42" w:rsidP="00F06C42">
      <w:pPr>
        <w:pStyle w:val="a6"/>
        <w:jc w:val="center"/>
        <w:rPr>
          <w:lang w:val="en-US"/>
        </w:rPr>
      </w:pPr>
      <w:r>
        <w:rPr>
          <w:noProof/>
          <w:lang w:eastAsia="ko-KR"/>
        </w:rPr>
        <w:drawing>
          <wp:inline distT="0" distB="0" distL="0" distR="0" wp14:anchorId="17FF91A8" wp14:editId="4283941A">
            <wp:extent cx="528320" cy="66992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C42" w:rsidRPr="005850D6" w:rsidRDefault="00F06C42" w:rsidP="00F06C42">
      <w:pPr>
        <w:pStyle w:val="a8"/>
        <w:spacing w:line="360" w:lineRule="auto"/>
        <w:rPr>
          <w:sz w:val="36"/>
        </w:rPr>
      </w:pPr>
      <w:r>
        <w:rPr>
          <w:sz w:val="36"/>
        </w:rPr>
        <w:t>Пермская городская Дума</w:t>
      </w:r>
      <w:r w:rsidRPr="002560BB">
        <w:rPr>
          <w:sz w:val="36"/>
        </w:rPr>
        <w:t xml:space="preserve"> </w:t>
      </w:r>
      <w:r>
        <w:rPr>
          <w:sz w:val="36"/>
          <w:lang w:val="en-US"/>
        </w:rPr>
        <w:t>VII</w:t>
      </w:r>
      <w:r>
        <w:rPr>
          <w:sz w:val="36"/>
        </w:rPr>
        <w:t xml:space="preserve"> созыва</w:t>
      </w:r>
    </w:p>
    <w:p w:rsidR="00F06C42" w:rsidRDefault="00F06C42" w:rsidP="00F06C42">
      <w:pPr>
        <w:widowControl w:val="0"/>
        <w:spacing w:after="960"/>
        <w:jc w:val="center"/>
        <w:rPr>
          <w:snapToGrid w:val="0"/>
          <w:sz w:val="32"/>
        </w:rPr>
      </w:pPr>
      <w:r>
        <w:rPr>
          <w:snapToGrid w:val="0"/>
          <w:sz w:val="32"/>
        </w:rPr>
        <w:t>Р Е Ш Е Н И Е</w:t>
      </w:r>
    </w:p>
    <w:p w:rsidR="00464B91" w:rsidRPr="00BE2952" w:rsidRDefault="00464B91" w:rsidP="00603425">
      <w:pPr>
        <w:suppressAutoHyphens/>
        <w:jc w:val="center"/>
        <w:rPr>
          <w:b/>
          <w:sz w:val="28"/>
          <w:szCs w:val="28"/>
        </w:rPr>
      </w:pPr>
      <w:r w:rsidRPr="00F06C42">
        <w:rPr>
          <w:b/>
          <w:sz w:val="28"/>
          <w:szCs w:val="28"/>
        </w:rPr>
        <w:t xml:space="preserve">О внесении изменений </w:t>
      </w:r>
      <w:r w:rsidR="00EC0061" w:rsidRPr="00F06C42">
        <w:rPr>
          <w:b/>
          <w:sz w:val="28"/>
          <w:szCs w:val="28"/>
        </w:rPr>
        <w:t xml:space="preserve">в </w:t>
      </w:r>
      <w:r w:rsidR="00D66D91" w:rsidRPr="00BE2952">
        <w:rPr>
          <w:b/>
          <w:sz w:val="28"/>
          <w:szCs w:val="28"/>
        </w:rPr>
        <w:t>Положени</w:t>
      </w:r>
      <w:r w:rsidR="00D66D91">
        <w:rPr>
          <w:b/>
          <w:sz w:val="28"/>
          <w:szCs w:val="28"/>
        </w:rPr>
        <w:t>е</w:t>
      </w:r>
      <w:r w:rsidR="00D66D91" w:rsidRPr="00BE2952">
        <w:rPr>
          <w:b/>
          <w:sz w:val="28"/>
          <w:szCs w:val="28"/>
        </w:rPr>
        <w:t xml:space="preserve"> о приватизации муниципального имущества города Перми</w:t>
      </w:r>
      <w:r w:rsidR="00D66D91">
        <w:rPr>
          <w:b/>
          <w:sz w:val="28"/>
          <w:szCs w:val="28"/>
        </w:rPr>
        <w:t>,</w:t>
      </w:r>
      <w:r w:rsidR="00D66D91" w:rsidRPr="00F06C42">
        <w:rPr>
          <w:b/>
          <w:sz w:val="28"/>
          <w:szCs w:val="28"/>
        </w:rPr>
        <w:t xml:space="preserve"> </w:t>
      </w:r>
      <w:r w:rsidR="00D66D91">
        <w:rPr>
          <w:b/>
          <w:sz w:val="28"/>
          <w:szCs w:val="28"/>
        </w:rPr>
        <w:t>утвержденное</w:t>
      </w:r>
      <w:r w:rsidR="00D66D91" w:rsidRPr="00F06C42">
        <w:rPr>
          <w:b/>
          <w:sz w:val="28"/>
          <w:szCs w:val="28"/>
        </w:rPr>
        <w:t xml:space="preserve"> </w:t>
      </w:r>
      <w:r w:rsidR="00EC0061" w:rsidRPr="00F06C42">
        <w:rPr>
          <w:b/>
          <w:sz w:val="28"/>
          <w:szCs w:val="28"/>
        </w:rPr>
        <w:t>решение</w:t>
      </w:r>
      <w:r w:rsidR="00D66D91">
        <w:rPr>
          <w:b/>
          <w:sz w:val="28"/>
          <w:szCs w:val="28"/>
        </w:rPr>
        <w:t>м</w:t>
      </w:r>
      <w:r w:rsidR="00EC0061" w:rsidRPr="00F06C42">
        <w:rPr>
          <w:b/>
          <w:sz w:val="28"/>
          <w:szCs w:val="28"/>
        </w:rPr>
        <w:t xml:space="preserve"> Пермской городской Думы от 20.11.2012 № 256</w:t>
      </w:r>
    </w:p>
    <w:p w:rsidR="00464B91" w:rsidRDefault="00464B91" w:rsidP="00603425">
      <w:pPr>
        <w:pStyle w:val="ConsTitle"/>
        <w:tabs>
          <w:tab w:val="left" w:pos="7020"/>
        </w:tabs>
        <w:spacing w:before="48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</w:t>
      </w:r>
      <w:r w:rsidRPr="001F7FD0">
        <w:rPr>
          <w:rFonts w:ascii="Times New Roman" w:hAnsi="Times New Roman"/>
          <w:b w:val="0"/>
          <w:sz w:val="28"/>
          <w:szCs w:val="28"/>
        </w:rPr>
        <w:t xml:space="preserve"> соответствии с</w:t>
      </w:r>
      <w:r w:rsidR="0097728D">
        <w:rPr>
          <w:rFonts w:ascii="Times New Roman" w:hAnsi="Times New Roman"/>
          <w:b w:val="0"/>
          <w:sz w:val="28"/>
          <w:szCs w:val="28"/>
        </w:rPr>
        <w:t xml:space="preserve"> </w:t>
      </w:r>
      <w:r w:rsidR="00D7507B">
        <w:rPr>
          <w:rFonts w:ascii="Times New Roman" w:hAnsi="Times New Roman"/>
          <w:b w:val="0"/>
          <w:sz w:val="28"/>
          <w:szCs w:val="28"/>
        </w:rPr>
        <w:t>ф</w:t>
      </w:r>
      <w:r w:rsidRPr="001F7FD0">
        <w:rPr>
          <w:rFonts w:ascii="Times New Roman" w:hAnsi="Times New Roman"/>
          <w:b w:val="0"/>
          <w:sz w:val="28"/>
          <w:szCs w:val="28"/>
        </w:rPr>
        <w:t>едеральн</w:t>
      </w:r>
      <w:r w:rsidR="0097728D">
        <w:rPr>
          <w:rFonts w:ascii="Times New Roman" w:hAnsi="Times New Roman"/>
          <w:b w:val="0"/>
          <w:sz w:val="28"/>
          <w:szCs w:val="28"/>
        </w:rPr>
        <w:t>ым</w:t>
      </w:r>
      <w:r w:rsidR="00D7507B">
        <w:rPr>
          <w:rFonts w:ascii="Times New Roman" w:hAnsi="Times New Roman"/>
          <w:b w:val="0"/>
          <w:sz w:val="28"/>
          <w:szCs w:val="28"/>
        </w:rPr>
        <w:t>и</w:t>
      </w:r>
      <w:r w:rsidRPr="001F7FD0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D7507B">
        <w:rPr>
          <w:rFonts w:ascii="Times New Roman" w:hAnsi="Times New Roman"/>
          <w:b w:val="0"/>
          <w:sz w:val="28"/>
          <w:szCs w:val="28"/>
        </w:rPr>
        <w:t>ами</w:t>
      </w:r>
      <w:r w:rsidRPr="001F7FD0">
        <w:rPr>
          <w:rFonts w:ascii="Times New Roman" w:hAnsi="Times New Roman"/>
          <w:b w:val="0"/>
          <w:sz w:val="28"/>
          <w:szCs w:val="28"/>
        </w:rPr>
        <w:t xml:space="preserve"> от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F7FD0">
        <w:rPr>
          <w:rFonts w:ascii="Times New Roman" w:hAnsi="Times New Roman"/>
          <w:b w:val="0"/>
          <w:sz w:val="28"/>
          <w:szCs w:val="28"/>
        </w:rPr>
        <w:t>21.12.2001</w:t>
      </w:r>
      <w:r w:rsidR="00EB73DB">
        <w:rPr>
          <w:rFonts w:ascii="Times New Roman" w:hAnsi="Times New Roman"/>
          <w:b w:val="0"/>
          <w:sz w:val="28"/>
          <w:szCs w:val="28"/>
        </w:rPr>
        <w:t xml:space="preserve"> </w:t>
      </w:r>
      <w:r w:rsidRPr="001F7FD0">
        <w:rPr>
          <w:rFonts w:ascii="Times New Roman" w:hAnsi="Times New Roman"/>
          <w:b w:val="0"/>
          <w:sz w:val="28"/>
          <w:szCs w:val="28"/>
        </w:rPr>
        <w:t>№</w:t>
      </w:r>
      <w:r w:rsidR="00EB73DB">
        <w:rPr>
          <w:rFonts w:ascii="Times New Roman" w:hAnsi="Times New Roman"/>
          <w:b w:val="0"/>
          <w:sz w:val="28"/>
          <w:szCs w:val="28"/>
        </w:rPr>
        <w:t xml:space="preserve"> </w:t>
      </w:r>
      <w:r w:rsidRPr="001F7FD0">
        <w:rPr>
          <w:rFonts w:ascii="Times New Roman" w:hAnsi="Times New Roman"/>
          <w:b w:val="0"/>
          <w:sz w:val="28"/>
          <w:szCs w:val="28"/>
        </w:rPr>
        <w:t>178-ФЗ</w:t>
      </w:r>
      <w:r w:rsidR="00EB73DB">
        <w:rPr>
          <w:rFonts w:ascii="Times New Roman" w:hAnsi="Times New Roman"/>
          <w:b w:val="0"/>
          <w:sz w:val="28"/>
          <w:szCs w:val="28"/>
        </w:rPr>
        <w:t xml:space="preserve"> </w:t>
      </w:r>
      <w:r w:rsidRPr="001F7FD0">
        <w:rPr>
          <w:rFonts w:ascii="Times New Roman" w:hAnsi="Times New Roman"/>
          <w:b w:val="0"/>
          <w:sz w:val="28"/>
          <w:szCs w:val="28"/>
        </w:rPr>
        <w:t xml:space="preserve">«О приватизации государственного и муниципального </w:t>
      </w:r>
      <w:r w:rsidRPr="00A56C7C">
        <w:rPr>
          <w:rFonts w:ascii="Times New Roman" w:hAnsi="Times New Roman"/>
          <w:b w:val="0"/>
          <w:sz w:val="28"/>
          <w:szCs w:val="28"/>
        </w:rPr>
        <w:t xml:space="preserve">имущества», </w:t>
      </w:r>
      <w:r w:rsidR="00A56C7C" w:rsidRPr="00A56C7C">
        <w:rPr>
          <w:rFonts w:ascii="Times New Roman" w:hAnsi="Times New Roman"/>
          <w:b w:val="0"/>
          <w:sz w:val="28"/>
          <w:szCs w:val="28"/>
        </w:rPr>
        <w:t>от</w:t>
      </w:r>
      <w:r w:rsidR="00D7507B">
        <w:rPr>
          <w:rFonts w:ascii="Times New Roman" w:hAnsi="Times New Roman"/>
          <w:b w:val="0"/>
          <w:sz w:val="28"/>
          <w:szCs w:val="28"/>
        </w:rPr>
        <w:t xml:space="preserve"> </w:t>
      </w:r>
      <w:r w:rsidR="00A56C7C" w:rsidRPr="00A56C7C">
        <w:rPr>
          <w:rFonts w:ascii="Times New Roman" w:hAnsi="Times New Roman"/>
          <w:b w:val="0"/>
          <w:sz w:val="28"/>
          <w:szCs w:val="28"/>
        </w:rPr>
        <w:t>22</w:t>
      </w:r>
      <w:r w:rsidR="00D7507B">
        <w:rPr>
          <w:rFonts w:ascii="Times New Roman" w:hAnsi="Times New Roman"/>
          <w:b w:val="0"/>
          <w:sz w:val="28"/>
          <w:szCs w:val="28"/>
        </w:rPr>
        <w:t>.07.</w:t>
      </w:r>
      <w:r w:rsidR="00A56C7C" w:rsidRPr="00A56C7C">
        <w:rPr>
          <w:rFonts w:ascii="Times New Roman" w:hAnsi="Times New Roman"/>
          <w:b w:val="0"/>
          <w:sz w:val="28"/>
          <w:szCs w:val="28"/>
        </w:rPr>
        <w:t>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</w:t>
      </w:r>
      <w:r w:rsidR="00993EEA">
        <w:rPr>
          <w:rFonts w:ascii="Times New Roman" w:hAnsi="Times New Roman"/>
          <w:b w:val="0"/>
          <w:sz w:val="28"/>
          <w:szCs w:val="28"/>
        </w:rPr>
        <w:t> </w:t>
      </w:r>
      <w:r w:rsidR="00A56C7C" w:rsidRPr="00A56C7C">
        <w:rPr>
          <w:rFonts w:ascii="Times New Roman" w:hAnsi="Times New Roman"/>
          <w:b w:val="0"/>
          <w:sz w:val="28"/>
          <w:szCs w:val="28"/>
        </w:rPr>
        <w:t xml:space="preserve">среднего предпринимательства, и о внесении изменений в отдельные законодательные акты Российской Федерации», </w:t>
      </w:r>
      <w:r w:rsidRPr="00A56C7C">
        <w:rPr>
          <w:rFonts w:ascii="Times New Roman" w:hAnsi="Times New Roman"/>
          <w:b w:val="0"/>
          <w:sz w:val="28"/>
          <w:szCs w:val="28"/>
        </w:rPr>
        <w:t>с</w:t>
      </w:r>
      <w:r w:rsidRPr="001F7FD0">
        <w:rPr>
          <w:rFonts w:ascii="Times New Roman" w:hAnsi="Times New Roman"/>
          <w:b w:val="0"/>
          <w:sz w:val="28"/>
          <w:szCs w:val="28"/>
        </w:rPr>
        <w:t>тать</w:t>
      </w:r>
      <w:r>
        <w:rPr>
          <w:rFonts w:ascii="Times New Roman" w:hAnsi="Times New Roman"/>
          <w:b w:val="0"/>
          <w:sz w:val="28"/>
          <w:szCs w:val="28"/>
        </w:rPr>
        <w:t>ей</w:t>
      </w:r>
      <w:r w:rsidRPr="001F7FD0">
        <w:rPr>
          <w:rFonts w:ascii="Times New Roman" w:hAnsi="Times New Roman"/>
          <w:b w:val="0"/>
          <w:sz w:val="28"/>
          <w:szCs w:val="28"/>
        </w:rPr>
        <w:t xml:space="preserve"> 51 Федерального закона от</w:t>
      </w:r>
      <w:r w:rsidR="00993EEA">
        <w:rPr>
          <w:rFonts w:ascii="Times New Roman" w:hAnsi="Times New Roman"/>
          <w:b w:val="0"/>
          <w:sz w:val="28"/>
          <w:szCs w:val="28"/>
        </w:rPr>
        <w:t> </w:t>
      </w:r>
      <w:r w:rsidRPr="001F7FD0">
        <w:rPr>
          <w:rFonts w:ascii="Times New Roman" w:hAnsi="Times New Roman"/>
          <w:b w:val="0"/>
          <w:sz w:val="28"/>
          <w:szCs w:val="28"/>
        </w:rPr>
        <w:t>06.10.2003 № 131-ФЗ «Об</w:t>
      </w:r>
      <w:r w:rsidR="00603425">
        <w:rPr>
          <w:rFonts w:ascii="Times New Roman" w:hAnsi="Times New Roman"/>
          <w:b w:val="0"/>
          <w:sz w:val="28"/>
          <w:szCs w:val="28"/>
        </w:rPr>
        <w:t xml:space="preserve"> </w:t>
      </w:r>
      <w:r w:rsidRPr="001F7FD0">
        <w:rPr>
          <w:rFonts w:ascii="Times New Roman" w:hAnsi="Times New Roman"/>
          <w:b w:val="0"/>
          <w:sz w:val="28"/>
          <w:szCs w:val="28"/>
        </w:rPr>
        <w:t>общих принципах организации местного самоуправления в Российской Федерации», Уставом</w:t>
      </w:r>
      <w:r>
        <w:rPr>
          <w:rFonts w:ascii="Times New Roman" w:hAnsi="Times New Roman"/>
          <w:b w:val="0"/>
          <w:sz w:val="28"/>
          <w:szCs w:val="28"/>
        </w:rPr>
        <w:t xml:space="preserve"> города Перми</w:t>
      </w:r>
      <w:r w:rsidRPr="001F7FD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464B91" w:rsidRDefault="00464B91" w:rsidP="00464B91">
      <w:pPr>
        <w:pStyle w:val="ConsTitle"/>
        <w:tabs>
          <w:tab w:val="left" w:pos="7020"/>
        </w:tabs>
        <w:spacing w:before="240" w:after="240"/>
        <w:jc w:val="center"/>
        <w:rPr>
          <w:rFonts w:ascii="Times New Roman" w:hAnsi="Times New Roman"/>
          <w:b w:val="0"/>
          <w:sz w:val="28"/>
          <w:szCs w:val="28"/>
        </w:rPr>
      </w:pPr>
      <w:r w:rsidRPr="001F7FD0">
        <w:rPr>
          <w:rFonts w:ascii="Times New Roman" w:hAnsi="Times New Roman"/>
          <w:b w:val="0"/>
          <w:sz w:val="28"/>
          <w:szCs w:val="28"/>
        </w:rPr>
        <w:t>Пермская городская Дума</w:t>
      </w:r>
      <w:r w:rsidRPr="008C4D8C">
        <w:rPr>
          <w:rFonts w:ascii="Times New Roman" w:hAnsi="Times New Roman"/>
          <w:b w:val="0"/>
          <w:sz w:val="28"/>
          <w:szCs w:val="28"/>
        </w:rPr>
        <w:t xml:space="preserve"> </w:t>
      </w:r>
      <w:r w:rsidRPr="00D7507B">
        <w:rPr>
          <w:rFonts w:ascii="Times New Roman" w:hAnsi="Times New Roman"/>
          <w:sz w:val="28"/>
          <w:szCs w:val="28"/>
        </w:rPr>
        <w:t>р</w:t>
      </w:r>
      <w:r w:rsidR="00D7507B">
        <w:rPr>
          <w:rFonts w:ascii="Times New Roman" w:hAnsi="Times New Roman"/>
          <w:sz w:val="28"/>
          <w:szCs w:val="28"/>
        </w:rPr>
        <w:t xml:space="preserve"> </w:t>
      </w:r>
      <w:r w:rsidRPr="00D7507B">
        <w:rPr>
          <w:rFonts w:ascii="Times New Roman" w:hAnsi="Times New Roman"/>
          <w:sz w:val="28"/>
          <w:szCs w:val="28"/>
        </w:rPr>
        <w:t>е</w:t>
      </w:r>
      <w:r w:rsidR="00D7507B">
        <w:rPr>
          <w:rFonts w:ascii="Times New Roman" w:hAnsi="Times New Roman"/>
          <w:sz w:val="28"/>
          <w:szCs w:val="28"/>
        </w:rPr>
        <w:t xml:space="preserve"> </w:t>
      </w:r>
      <w:r w:rsidRPr="00D7507B">
        <w:rPr>
          <w:rFonts w:ascii="Times New Roman" w:hAnsi="Times New Roman"/>
          <w:sz w:val="28"/>
          <w:szCs w:val="28"/>
        </w:rPr>
        <w:t>ш</w:t>
      </w:r>
      <w:r w:rsidR="00D7507B">
        <w:rPr>
          <w:rFonts w:ascii="Times New Roman" w:hAnsi="Times New Roman"/>
          <w:sz w:val="28"/>
          <w:szCs w:val="28"/>
        </w:rPr>
        <w:t xml:space="preserve"> </w:t>
      </w:r>
      <w:r w:rsidRPr="00D7507B">
        <w:rPr>
          <w:rFonts w:ascii="Times New Roman" w:hAnsi="Times New Roman"/>
          <w:sz w:val="28"/>
          <w:szCs w:val="28"/>
        </w:rPr>
        <w:t>и</w:t>
      </w:r>
      <w:r w:rsidR="00D750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507B">
        <w:rPr>
          <w:rFonts w:ascii="Times New Roman" w:hAnsi="Times New Roman"/>
          <w:sz w:val="28"/>
          <w:szCs w:val="28"/>
        </w:rPr>
        <w:t>л</w:t>
      </w:r>
      <w:proofErr w:type="gramEnd"/>
      <w:r w:rsidR="00D7507B">
        <w:rPr>
          <w:rFonts w:ascii="Times New Roman" w:hAnsi="Times New Roman"/>
          <w:sz w:val="28"/>
          <w:szCs w:val="28"/>
        </w:rPr>
        <w:t xml:space="preserve"> </w:t>
      </w:r>
      <w:r w:rsidRPr="00D7507B">
        <w:rPr>
          <w:rFonts w:ascii="Times New Roman" w:hAnsi="Times New Roman"/>
          <w:sz w:val="28"/>
          <w:szCs w:val="28"/>
        </w:rPr>
        <w:t>а:</w:t>
      </w:r>
    </w:p>
    <w:p w:rsidR="00464B91" w:rsidRDefault="00464B91" w:rsidP="00D7507B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F7FD0">
        <w:rPr>
          <w:rFonts w:ascii="Times New Roman" w:hAnsi="Times New Roman"/>
          <w:sz w:val="28"/>
          <w:szCs w:val="28"/>
        </w:rPr>
        <w:t xml:space="preserve">1. </w:t>
      </w:r>
      <w:r w:rsidRPr="00F9454D">
        <w:rPr>
          <w:rFonts w:ascii="Times New Roman" w:hAnsi="Times New Roman"/>
          <w:sz w:val="28"/>
          <w:szCs w:val="28"/>
        </w:rPr>
        <w:t>Внести в</w:t>
      </w:r>
      <w:r w:rsidR="00EC0061">
        <w:rPr>
          <w:rFonts w:ascii="Times New Roman" w:hAnsi="Times New Roman"/>
          <w:sz w:val="28"/>
          <w:szCs w:val="28"/>
        </w:rPr>
        <w:t xml:space="preserve"> </w:t>
      </w:r>
      <w:r w:rsidR="00591BCE" w:rsidRPr="00F9454D">
        <w:rPr>
          <w:rFonts w:ascii="Times New Roman" w:hAnsi="Times New Roman"/>
          <w:sz w:val="28"/>
          <w:szCs w:val="28"/>
        </w:rPr>
        <w:t>Положени</w:t>
      </w:r>
      <w:r w:rsidR="00D66D91">
        <w:rPr>
          <w:rFonts w:ascii="Times New Roman" w:hAnsi="Times New Roman"/>
          <w:sz w:val="28"/>
          <w:szCs w:val="28"/>
        </w:rPr>
        <w:t>е</w:t>
      </w:r>
      <w:r w:rsidR="00591BCE" w:rsidRPr="00F9454D">
        <w:rPr>
          <w:rFonts w:ascii="Times New Roman" w:hAnsi="Times New Roman"/>
          <w:sz w:val="28"/>
          <w:szCs w:val="28"/>
        </w:rPr>
        <w:t xml:space="preserve"> о приватизации муниципального имущества города Перми</w:t>
      </w:r>
      <w:r w:rsidR="00D66D91">
        <w:rPr>
          <w:rFonts w:ascii="Times New Roman" w:hAnsi="Times New Roman"/>
          <w:sz w:val="28"/>
          <w:szCs w:val="28"/>
        </w:rPr>
        <w:t>, утвержденное решением Пермской городской Думы от 20.11.2012 № 256 (в</w:t>
      </w:r>
      <w:r w:rsidR="00603425">
        <w:rPr>
          <w:rFonts w:ascii="Times New Roman" w:hAnsi="Times New Roman"/>
          <w:sz w:val="28"/>
          <w:szCs w:val="28"/>
        </w:rPr>
        <w:t> </w:t>
      </w:r>
      <w:r w:rsidR="00D66D91">
        <w:rPr>
          <w:rFonts w:ascii="Times New Roman" w:hAnsi="Times New Roman"/>
          <w:sz w:val="28"/>
          <w:szCs w:val="28"/>
        </w:rPr>
        <w:t>редакции решений Пермской городской Думы от 24.09.2013 № 215, от 23.09.2</w:t>
      </w:r>
      <w:r w:rsidR="00603425">
        <w:rPr>
          <w:rFonts w:ascii="Times New Roman" w:hAnsi="Times New Roman"/>
          <w:sz w:val="28"/>
          <w:szCs w:val="28"/>
        </w:rPr>
        <w:t>014 № 195, от 25.09.2018 № 175</w:t>
      </w:r>
      <w:r w:rsidR="00993EEA">
        <w:rPr>
          <w:rFonts w:ascii="Times New Roman" w:hAnsi="Times New Roman"/>
          <w:sz w:val="28"/>
          <w:szCs w:val="28"/>
        </w:rPr>
        <w:t>,</w:t>
      </w:r>
      <w:r w:rsidR="009C3F2B">
        <w:rPr>
          <w:rFonts w:ascii="Times New Roman" w:hAnsi="Times New Roman"/>
          <w:sz w:val="28"/>
          <w:szCs w:val="28"/>
        </w:rPr>
        <w:t xml:space="preserve"> от 23.08.2022 № </w:t>
      </w:r>
      <w:r w:rsidR="00CC6ADF">
        <w:rPr>
          <w:rFonts w:ascii="Times New Roman" w:hAnsi="Times New Roman"/>
          <w:sz w:val="28"/>
          <w:szCs w:val="28"/>
        </w:rPr>
        <w:t>187</w:t>
      </w:r>
      <w:r w:rsidR="00603425">
        <w:rPr>
          <w:rFonts w:ascii="Times New Roman" w:hAnsi="Times New Roman"/>
          <w:sz w:val="28"/>
          <w:szCs w:val="28"/>
        </w:rPr>
        <w:t xml:space="preserve">), </w:t>
      </w:r>
      <w:r w:rsidRPr="00F9454D">
        <w:rPr>
          <w:rFonts w:ascii="Times New Roman" w:hAnsi="Times New Roman"/>
          <w:sz w:val="28"/>
          <w:szCs w:val="28"/>
        </w:rPr>
        <w:t>изменения:</w:t>
      </w:r>
    </w:p>
    <w:p w:rsidR="00BE3022" w:rsidRPr="00A324D6" w:rsidRDefault="004D2473" w:rsidP="00D7507B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324D6">
        <w:rPr>
          <w:rFonts w:ascii="Times New Roman" w:hAnsi="Times New Roman"/>
          <w:sz w:val="28"/>
          <w:szCs w:val="28"/>
        </w:rPr>
        <w:t>1.1</w:t>
      </w:r>
      <w:r w:rsidR="00973C33" w:rsidRPr="00A324D6">
        <w:rPr>
          <w:rFonts w:ascii="Times New Roman" w:hAnsi="Times New Roman"/>
          <w:sz w:val="28"/>
          <w:szCs w:val="28"/>
        </w:rPr>
        <w:t xml:space="preserve"> </w:t>
      </w:r>
      <w:r w:rsidR="00BE3022" w:rsidRPr="00A324D6">
        <w:rPr>
          <w:rFonts w:ascii="Times New Roman" w:hAnsi="Times New Roman"/>
          <w:sz w:val="28"/>
          <w:szCs w:val="28"/>
        </w:rPr>
        <w:t>подпункт 2.1.1 признать утратившим силу</w:t>
      </w:r>
      <w:r w:rsidR="00841B66" w:rsidRPr="00A324D6">
        <w:rPr>
          <w:rFonts w:ascii="Times New Roman" w:hAnsi="Times New Roman"/>
          <w:sz w:val="28"/>
          <w:szCs w:val="28"/>
        </w:rPr>
        <w:t>;</w:t>
      </w:r>
    </w:p>
    <w:p w:rsidR="00C83C9F" w:rsidRPr="00A324D6" w:rsidRDefault="00BE3022" w:rsidP="00D7507B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324D6">
        <w:rPr>
          <w:rFonts w:ascii="Times New Roman" w:hAnsi="Times New Roman"/>
          <w:sz w:val="28"/>
          <w:szCs w:val="28"/>
        </w:rPr>
        <w:t xml:space="preserve">1.2 </w:t>
      </w:r>
      <w:r w:rsidR="00841B66" w:rsidRPr="00A324D6">
        <w:rPr>
          <w:rFonts w:ascii="Times New Roman" w:hAnsi="Times New Roman"/>
          <w:sz w:val="28"/>
          <w:szCs w:val="28"/>
        </w:rPr>
        <w:t>подпункт 2.2.2 изложить в редакции:</w:t>
      </w:r>
    </w:p>
    <w:p w:rsidR="00841B66" w:rsidRPr="00A324D6" w:rsidRDefault="00841B66" w:rsidP="00D7507B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324D6">
        <w:rPr>
          <w:rFonts w:ascii="Times New Roman" w:hAnsi="Times New Roman"/>
          <w:sz w:val="28"/>
          <w:szCs w:val="28"/>
        </w:rPr>
        <w:t xml:space="preserve">«2.2.2. обеспечивает внесение в Пермскую городскую Думу </w:t>
      </w:r>
      <w:r w:rsidR="00B67674" w:rsidRPr="00A324D6">
        <w:rPr>
          <w:rFonts w:ascii="Times New Roman" w:hAnsi="Times New Roman"/>
          <w:sz w:val="28"/>
          <w:szCs w:val="28"/>
        </w:rPr>
        <w:t xml:space="preserve">проекта </w:t>
      </w:r>
      <w:r w:rsidR="00AB281B" w:rsidRPr="00A324D6">
        <w:rPr>
          <w:rFonts w:ascii="Times New Roman" w:hAnsi="Times New Roman"/>
          <w:sz w:val="28"/>
          <w:szCs w:val="28"/>
        </w:rPr>
        <w:t>решения П</w:t>
      </w:r>
      <w:r w:rsidR="007F63F5" w:rsidRPr="00A324D6">
        <w:rPr>
          <w:rFonts w:ascii="Times New Roman" w:hAnsi="Times New Roman"/>
          <w:sz w:val="28"/>
          <w:szCs w:val="28"/>
        </w:rPr>
        <w:t>ермской городской Думы</w:t>
      </w:r>
      <w:r w:rsidR="00AB281B" w:rsidRPr="00A324D6">
        <w:rPr>
          <w:rFonts w:ascii="Times New Roman" w:hAnsi="Times New Roman"/>
          <w:sz w:val="28"/>
          <w:szCs w:val="28"/>
        </w:rPr>
        <w:t xml:space="preserve"> </w:t>
      </w:r>
      <w:r w:rsidR="007F63F5" w:rsidRPr="00A324D6">
        <w:rPr>
          <w:rFonts w:ascii="Times New Roman" w:hAnsi="Times New Roman"/>
          <w:sz w:val="28"/>
          <w:szCs w:val="28"/>
        </w:rPr>
        <w:t>о</w:t>
      </w:r>
      <w:r w:rsidR="00AB281B" w:rsidRPr="00A324D6">
        <w:rPr>
          <w:rFonts w:ascii="Times New Roman" w:hAnsi="Times New Roman"/>
          <w:sz w:val="28"/>
          <w:szCs w:val="28"/>
        </w:rPr>
        <w:t xml:space="preserve">б утверждении </w:t>
      </w:r>
      <w:r w:rsidR="00B67674" w:rsidRPr="00A324D6">
        <w:rPr>
          <w:rFonts w:ascii="Times New Roman" w:hAnsi="Times New Roman"/>
          <w:sz w:val="28"/>
          <w:szCs w:val="28"/>
        </w:rPr>
        <w:t>Прогнозного плана приватизации</w:t>
      </w:r>
      <w:r w:rsidR="00AB281B" w:rsidRPr="00A324D6">
        <w:rPr>
          <w:rFonts w:ascii="Times New Roman" w:hAnsi="Times New Roman"/>
          <w:sz w:val="28"/>
          <w:szCs w:val="28"/>
        </w:rPr>
        <w:t xml:space="preserve"> (далее – проект </w:t>
      </w:r>
      <w:r w:rsidR="00D37022" w:rsidRPr="00A324D6">
        <w:rPr>
          <w:rFonts w:ascii="Times New Roman" w:hAnsi="Times New Roman"/>
          <w:sz w:val="28"/>
          <w:szCs w:val="28"/>
        </w:rPr>
        <w:t>Прогнозного плана приватизации</w:t>
      </w:r>
      <w:r w:rsidR="00AB281B" w:rsidRPr="00A324D6">
        <w:rPr>
          <w:rFonts w:ascii="Times New Roman" w:hAnsi="Times New Roman"/>
          <w:sz w:val="28"/>
          <w:szCs w:val="28"/>
        </w:rPr>
        <w:t>)</w:t>
      </w:r>
      <w:r w:rsidR="00B67674" w:rsidRPr="00A324D6">
        <w:rPr>
          <w:rFonts w:ascii="Times New Roman" w:hAnsi="Times New Roman"/>
          <w:sz w:val="28"/>
          <w:szCs w:val="28"/>
        </w:rPr>
        <w:t xml:space="preserve">, проекта </w:t>
      </w:r>
      <w:r w:rsidR="00AB281B" w:rsidRPr="00A324D6">
        <w:rPr>
          <w:rFonts w:ascii="Times New Roman" w:hAnsi="Times New Roman"/>
          <w:sz w:val="28"/>
          <w:szCs w:val="28"/>
        </w:rPr>
        <w:t xml:space="preserve">решения </w:t>
      </w:r>
      <w:r w:rsidR="007F63F5" w:rsidRPr="00A324D6">
        <w:rPr>
          <w:rFonts w:ascii="Times New Roman" w:hAnsi="Times New Roman"/>
          <w:sz w:val="28"/>
          <w:szCs w:val="28"/>
        </w:rPr>
        <w:t>Пермской городской Думы</w:t>
      </w:r>
      <w:r w:rsidR="00AB281B" w:rsidRPr="00A324D6">
        <w:rPr>
          <w:rFonts w:ascii="Times New Roman" w:hAnsi="Times New Roman"/>
          <w:sz w:val="28"/>
          <w:szCs w:val="28"/>
        </w:rPr>
        <w:t xml:space="preserve"> </w:t>
      </w:r>
      <w:r w:rsidR="00B67674" w:rsidRPr="00A324D6">
        <w:rPr>
          <w:rFonts w:ascii="Times New Roman" w:hAnsi="Times New Roman"/>
          <w:sz w:val="28"/>
          <w:szCs w:val="28"/>
        </w:rPr>
        <w:t xml:space="preserve">о внесении изменений в Прогнозный план приватизации, заключения функционального органа администрации города Перми, осуществляющего функции управления в сфере регулирования градостроительной деятельности на территории города Перми, на предмет обеспеченности территории объектами </w:t>
      </w:r>
      <w:r w:rsidR="00AB281B" w:rsidRPr="00A324D6">
        <w:rPr>
          <w:rFonts w:ascii="Times New Roman" w:hAnsi="Times New Roman"/>
          <w:sz w:val="28"/>
          <w:szCs w:val="28"/>
        </w:rPr>
        <w:t>инфраструктуры социального назначения</w:t>
      </w:r>
      <w:r w:rsidR="00B67674" w:rsidRPr="00A324D6">
        <w:rPr>
          <w:rFonts w:ascii="Times New Roman" w:hAnsi="Times New Roman"/>
          <w:sz w:val="28"/>
          <w:szCs w:val="28"/>
        </w:rPr>
        <w:t xml:space="preserve"> в соответствии с </w:t>
      </w:r>
      <w:r w:rsidR="004555AB">
        <w:rPr>
          <w:rFonts w:ascii="Times New Roman" w:hAnsi="Times New Roman"/>
          <w:sz w:val="28"/>
          <w:szCs w:val="28"/>
        </w:rPr>
        <w:t>м</w:t>
      </w:r>
      <w:r w:rsidR="00B67674" w:rsidRPr="00A324D6">
        <w:rPr>
          <w:rFonts w:ascii="Times New Roman" w:hAnsi="Times New Roman"/>
          <w:sz w:val="28"/>
          <w:szCs w:val="28"/>
        </w:rPr>
        <w:t>естными нормативами градостроительного проектирования</w:t>
      </w:r>
      <w:r w:rsidR="00BF15A8" w:rsidRPr="00A324D6">
        <w:rPr>
          <w:rFonts w:ascii="Times New Roman" w:hAnsi="Times New Roman"/>
          <w:sz w:val="28"/>
          <w:szCs w:val="28"/>
        </w:rPr>
        <w:t xml:space="preserve"> города Перми</w:t>
      </w:r>
      <w:r w:rsidR="00B67674" w:rsidRPr="00A324D6">
        <w:rPr>
          <w:rFonts w:ascii="Times New Roman" w:hAnsi="Times New Roman"/>
          <w:sz w:val="28"/>
          <w:szCs w:val="28"/>
        </w:rPr>
        <w:t>;»;</w:t>
      </w:r>
    </w:p>
    <w:p w:rsidR="00A324D6" w:rsidRPr="00A324D6" w:rsidRDefault="00D7507B" w:rsidP="00D7507B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B67674" w:rsidRPr="00A324D6">
        <w:rPr>
          <w:rFonts w:ascii="Times New Roman" w:hAnsi="Times New Roman"/>
          <w:sz w:val="28"/>
          <w:szCs w:val="28"/>
        </w:rPr>
        <w:t xml:space="preserve"> </w:t>
      </w:r>
      <w:r w:rsidR="00A324D6" w:rsidRPr="00A324D6">
        <w:rPr>
          <w:rFonts w:ascii="Times New Roman" w:hAnsi="Times New Roman"/>
          <w:sz w:val="28"/>
          <w:szCs w:val="28"/>
        </w:rPr>
        <w:t>в подпункте 2.2.6:</w:t>
      </w:r>
    </w:p>
    <w:p w:rsidR="00B67674" w:rsidRPr="00A324D6" w:rsidRDefault="00A324D6" w:rsidP="00D7507B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324D6">
        <w:rPr>
          <w:rFonts w:ascii="Times New Roman" w:hAnsi="Times New Roman"/>
          <w:sz w:val="28"/>
          <w:szCs w:val="28"/>
        </w:rPr>
        <w:t xml:space="preserve">1.3.1 </w:t>
      </w:r>
      <w:r w:rsidR="00B67674" w:rsidRPr="00A324D6">
        <w:rPr>
          <w:rFonts w:ascii="Times New Roman" w:hAnsi="Times New Roman"/>
          <w:sz w:val="28"/>
          <w:szCs w:val="28"/>
        </w:rPr>
        <w:t xml:space="preserve">в </w:t>
      </w:r>
      <w:r w:rsidR="00CF0EB5" w:rsidRPr="00A324D6">
        <w:rPr>
          <w:rFonts w:ascii="Times New Roman" w:hAnsi="Times New Roman"/>
          <w:sz w:val="28"/>
          <w:szCs w:val="28"/>
        </w:rPr>
        <w:t xml:space="preserve">абзаце </w:t>
      </w:r>
      <w:r w:rsidR="00D7507B" w:rsidRPr="00A324D6">
        <w:rPr>
          <w:rFonts w:ascii="Times New Roman" w:hAnsi="Times New Roman"/>
          <w:sz w:val="28"/>
          <w:szCs w:val="28"/>
        </w:rPr>
        <w:t xml:space="preserve">первом </w:t>
      </w:r>
      <w:r w:rsidR="00B67674" w:rsidRPr="00A324D6">
        <w:rPr>
          <w:rFonts w:ascii="Times New Roman" w:hAnsi="Times New Roman"/>
          <w:sz w:val="28"/>
          <w:szCs w:val="28"/>
        </w:rPr>
        <w:t xml:space="preserve">слово «представляет» заменить </w:t>
      </w:r>
      <w:r w:rsidR="00AB281B" w:rsidRPr="00A324D6">
        <w:rPr>
          <w:rFonts w:ascii="Times New Roman" w:hAnsi="Times New Roman"/>
          <w:sz w:val="28"/>
          <w:szCs w:val="28"/>
        </w:rPr>
        <w:t>словами</w:t>
      </w:r>
      <w:r w:rsidR="00B67674" w:rsidRPr="00A324D6">
        <w:rPr>
          <w:rFonts w:ascii="Times New Roman" w:hAnsi="Times New Roman"/>
          <w:sz w:val="28"/>
          <w:szCs w:val="28"/>
        </w:rPr>
        <w:t xml:space="preserve"> «обеспечивает внесение»;</w:t>
      </w:r>
    </w:p>
    <w:p w:rsidR="00AB281B" w:rsidRPr="00A324D6" w:rsidRDefault="00AB281B" w:rsidP="00D7507B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324D6">
        <w:rPr>
          <w:rFonts w:ascii="Times New Roman" w:hAnsi="Times New Roman"/>
          <w:sz w:val="28"/>
          <w:szCs w:val="28"/>
        </w:rPr>
        <w:t>1.</w:t>
      </w:r>
      <w:r w:rsidR="00A324D6" w:rsidRPr="00A324D6">
        <w:rPr>
          <w:rFonts w:ascii="Times New Roman" w:hAnsi="Times New Roman"/>
          <w:sz w:val="28"/>
          <w:szCs w:val="28"/>
        </w:rPr>
        <w:t>3.2</w:t>
      </w:r>
      <w:r w:rsidRPr="00A324D6">
        <w:rPr>
          <w:rFonts w:ascii="Times New Roman" w:hAnsi="Times New Roman"/>
          <w:sz w:val="28"/>
          <w:szCs w:val="28"/>
        </w:rPr>
        <w:t xml:space="preserve"> в абзаце </w:t>
      </w:r>
      <w:r w:rsidR="00D7507B" w:rsidRPr="00A324D6">
        <w:rPr>
          <w:rFonts w:ascii="Times New Roman" w:hAnsi="Times New Roman"/>
          <w:sz w:val="28"/>
          <w:szCs w:val="28"/>
        </w:rPr>
        <w:t xml:space="preserve">втором </w:t>
      </w:r>
      <w:r w:rsidRPr="00A324D6">
        <w:rPr>
          <w:rFonts w:ascii="Times New Roman" w:hAnsi="Times New Roman"/>
          <w:sz w:val="28"/>
          <w:szCs w:val="28"/>
        </w:rPr>
        <w:t>слова «ежеквартальный отчет» заменить словами «ежеквартального отчета»;</w:t>
      </w:r>
    </w:p>
    <w:p w:rsidR="00AB281B" w:rsidRPr="00A324D6" w:rsidRDefault="00A324D6" w:rsidP="00D7507B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324D6">
        <w:rPr>
          <w:rFonts w:ascii="Times New Roman" w:hAnsi="Times New Roman"/>
          <w:sz w:val="28"/>
          <w:szCs w:val="28"/>
        </w:rPr>
        <w:t>1.3.3</w:t>
      </w:r>
      <w:r w:rsidR="00AB281B" w:rsidRPr="00A324D6">
        <w:rPr>
          <w:rFonts w:ascii="Times New Roman" w:hAnsi="Times New Roman"/>
          <w:sz w:val="28"/>
          <w:szCs w:val="28"/>
        </w:rPr>
        <w:t xml:space="preserve"> в абзаце </w:t>
      </w:r>
      <w:r w:rsidR="00D7507B" w:rsidRPr="00A324D6">
        <w:rPr>
          <w:rFonts w:ascii="Times New Roman" w:hAnsi="Times New Roman"/>
          <w:sz w:val="28"/>
          <w:szCs w:val="28"/>
        </w:rPr>
        <w:t xml:space="preserve">третьем </w:t>
      </w:r>
      <w:r w:rsidR="00AB281B" w:rsidRPr="00A324D6">
        <w:rPr>
          <w:rFonts w:ascii="Times New Roman" w:hAnsi="Times New Roman"/>
          <w:sz w:val="28"/>
          <w:szCs w:val="28"/>
        </w:rPr>
        <w:t>слов</w:t>
      </w:r>
      <w:r w:rsidR="007F63F5" w:rsidRPr="00A324D6">
        <w:rPr>
          <w:rFonts w:ascii="Times New Roman" w:hAnsi="Times New Roman"/>
          <w:sz w:val="28"/>
          <w:szCs w:val="28"/>
        </w:rPr>
        <w:t>о</w:t>
      </w:r>
      <w:r w:rsidR="00AB281B" w:rsidRPr="00A324D6">
        <w:rPr>
          <w:rFonts w:ascii="Times New Roman" w:hAnsi="Times New Roman"/>
          <w:sz w:val="28"/>
          <w:szCs w:val="28"/>
        </w:rPr>
        <w:t xml:space="preserve"> «</w:t>
      </w:r>
      <w:r w:rsidR="007F63F5" w:rsidRPr="00A324D6">
        <w:rPr>
          <w:rFonts w:ascii="Times New Roman" w:hAnsi="Times New Roman"/>
          <w:sz w:val="28"/>
          <w:szCs w:val="28"/>
        </w:rPr>
        <w:t>проект</w:t>
      </w:r>
      <w:r w:rsidR="00AB281B" w:rsidRPr="00A324D6">
        <w:rPr>
          <w:rFonts w:ascii="Times New Roman" w:hAnsi="Times New Roman"/>
          <w:sz w:val="28"/>
          <w:szCs w:val="28"/>
        </w:rPr>
        <w:t>» заменить слов</w:t>
      </w:r>
      <w:r w:rsidR="007F63F5" w:rsidRPr="00A324D6">
        <w:rPr>
          <w:rFonts w:ascii="Times New Roman" w:hAnsi="Times New Roman"/>
          <w:sz w:val="28"/>
          <w:szCs w:val="28"/>
        </w:rPr>
        <w:t>ом</w:t>
      </w:r>
      <w:r w:rsidR="00AB281B" w:rsidRPr="00A324D6">
        <w:rPr>
          <w:rFonts w:ascii="Times New Roman" w:hAnsi="Times New Roman"/>
          <w:sz w:val="28"/>
          <w:szCs w:val="28"/>
        </w:rPr>
        <w:t xml:space="preserve"> «</w:t>
      </w:r>
      <w:r w:rsidR="007F63F5" w:rsidRPr="00A324D6">
        <w:rPr>
          <w:rFonts w:ascii="Times New Roman" w:hAnsi="Times New Roman"/>
          <w:sz w:val="28"/>
          <w:szCs w:val="28"/>
        </w:rPr>
        <w:t>проекта</w:t>
      </w:r>
      <w:r w:rsidR="00AB281B" w:rsidRPr="00A324D6">
        <w:rPr>
          <w:rFonts w:ascii="Times New Roman" w:hAnsi="Times New Roman"/>
          <w:sz w:val="28"/>
          <w:szCs w:val="28"/>
        </w:rPr>
        <w:t>»</w:t>
      </w:r>
      <w:r w:rsidR="007F63F5" w:rsidRPr="00A324D6">
        <w:rPr>
          <w:rFonts w:ascii="Times New Roman" w:hAnsi="Times New Roman"/>
          <w:sz w:val="28"/>
          <w:szCs w:val="28"/>
        </w:rPr>
        <w:t>;</w:t>
      </w:r>
    </w:p>
    <w:p w:rsidR="009C3F2B" w:rsidRDefault="00A56C7C" w:rsidP="00D7507B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A324D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в пункте 3.4 слова «главе администрации города Перми» заменить </w:t>
      </w:r>
      <w:r w:rsidR="00AB281B">
        <w:rPr>
          <w:rFonts w:ascii="Times New Roman" w:hAnsi="Times New Roman"/>
          <w:sz w:val="28"/>
          <w:szCs w:val="28"/>
        </w:rPr>
        <w:t>словами</w:t>
      </w:r>
      <w:r>
        <w:rPr>
          <w:rFonts w:ascii="Times New Roman" w:hAnsi="Times New Roman"/>
          <w:sz w:val="28"/>
          <w:szCs w:val="28"/>
        </w:rPr>
        <w:t xml:space="preserve"> «Главе города Перми»;</w:t>
      </w:r>
    </w:p>
    <w:p w:rsidR="006B2D42" w:rsidRPr="00A324D6" w:rsidRDefault="006B2D42" w:rsidP="00D7507B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324D6">
        <w:rPr>
          <w:rFonts w:ascii="Times New Roman" w:hAnsi="Times New Roman"/>
          <w:sz w:val="28"/>
          <w:szCs w:val="28"/>
        </w:rPr>
        <w:t>1.</w:t>
      </w:r>
      <w:r w:rsidR="00A324D6">
        <w:rPr>
          <w:rFonts w:ascii="Times New Roman" w:hAnsi="Times New Roman"/>
          <w:sz w:val="28"/>
          <w:szCs w:val="28"/>
        </w:rPr>
        <w:t>5</w:t>
      </w:r>
      <w:r w:rsidRPr="00A324D6">
        <w:rPr>
          <w:rFonts w:ascii="Times New Roman" w:hAnsi="Times New Roman"/>
          <w:sz w:val="28"/>
          <w:szCs w:val="28"/>
        </w:rPr>
        <w:t xml:space="preserve"> в пункте 3.6 слова «одновременно с проектом» заменить </w:t>
      </w:r>
      <w:r w:rsidR="00AB281B" w:rsidRPr="00A324D6">
        <w:rPr>
          <w:rFonts w:ascii="Times New Roman" w:hAnsi="Times New Roman"/>
          <w:sz w:val="28"/>
          <w:szCs w:val="28"/>
        </w:rPr>
        <w:t>словами</w:t>
      </w:r>
      <w:r w:rsidRPr="00A324D6">
        <w:rPr>
          <w:rFonts w:ascii="Times New Roman" w:hAnsi="Times New Roman"/>
          <w:sz w:val="28"/>
          <w:szCs w:val="28"/>
        </w:rPr>
        <w:t xml:space="preserve"> «не</w:t>
      </w:r>
      <w:r w:rsidR="00D7507B">
        <w:rPr>
          <w:rFonts w:ascii="Times New Roman" w:hAnsi="Times New Roman"/>
          <w:sz w:val="28"/>
          <w:szCs w:val="28"/>
        </w:rPr>
        <w:t> </w:t>
      </w:r>
      <w:r w:rsidRPr="00A324D6">
        <w:rPr>
          <w:rFonts w:ascii="Times New Roman" w:hAnsi="Times New Roman"/>
          <w:sz w:val="28"/>
          <w:szCs w:val="28"/>
        </w:rPr>
        <w:t>позднее даты внесения проекта»;</w:t>
      </w:r>
    </w:p>
    <w:p w:rsidR="00422516" w:rsidRPr="00A324D6" w:rsidRDefault="00A6680B" w:rsidP="00D7507B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324D6">
        <w:rPr>
          <w:rFonts w:ascii="Times New Roman" w:hAnsi="Times New Roman"/>
          <w:sz w:val="28"/>
          <w:szCs w:val="28"/>
        </w:rPr>
        <w:t>1.</w:t>
      </w:r>
      <w:r w:rsidR="00A324D6">
        <w:rPr>
          <w:rFonts w:ascii="Times New Roman" w:hAnsi="Times New Roman"/>
          <w:sz w:val="28"/>
          <w:szCs w:val="28"/>
        </w:rPr>
        <w:t>6</w:t>
      </w:r>
      <w:r w:rsidRPr="00A324D6">
        <w:rPr>
          <w:rFonts w:ascii="Times New Roman" w:hAnsi="Times New Roman"/>
          <w:sz w:val="28"/>
          <w:szCs w:val="28"/>
        </w:rPr>
        <w:t xml:space="preserve"> </w:t>
      </w:r>
      <w:r w:rsidR="00015506" w:rsidRPr="00A324D6">
        <w:rPr>
          <w:rFonts w:ascii="Times New Roman" w:hAnsi="Times New Roman"/>
          <w:sz w:val="28"/>
          <w:szCs w:val="28"/>
        </w:rPr>
        <w:t xml:space="preserve">пункт 3.8 </w:t>
      </w:r>
      <w:r w:rsidR="00422516" w:rsidRPr="00A324D6">
        <w:rPr>
          <w:rFonts w:ascii="Times New Roman" w:hAnsi="Times New Roman"/>
          <w:sz w:val="28"/>
          <w:szCs w:val="28"/>
        </w:rPr>
        <w:t>изложить в редакции:</w:t>
      </w:r>
    </w:p>
    <w:p w:rsidR="00015506" w:rsidRPr="00A324D6" w:rsidRDefault="00422516" w:rsidP="00D7507B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324D6">
        <w:rPr>
          <w:rFonts w:ascii="Times New Roman" w:hAnsi="Times New Roman"/>
          <w:sz w:val="28"/>
          <w:szCs w:val="28"/>
        </w:rPr>
        <w:t>«3.8. Администрация города Перми не позднее 1 марта текущего года обеспечивает внесение в Пермскую городскую Думу проекта решения Пермской городской Думы, предусматривающего исключение из Прогнозного плана приватизации на текущий финансовый год и плановый период объектов муниципального имущества, приватизированных по состоянию на 1 января текущего года</w:t>
      </w:r>
      <w:r w:rsidR="00993EEA">
        <w:rPr>
          <w:rFonts w:ascii="Times New Roman" w:hAnsi="Times New Roman"/>
          <w:sz w:val="28"/>
          <w:szCs w:val="28"/>
        </w:rPr>
        <w:t>.</w:t>
      </w:r>
      <w:r w:rsidRPr="00A324D6">
        <w:rPr>
          <w:rFonts w:ascii="Times New Roman" w:hAnsi="Times New Roman"/>
          <w:sz w:val="28"/>
          <w:szCs w:val="28"/>
        </w:rPr>
        <w:t>»;</w:t>
      </w:r>
    </w:p>
    <w:p w:rsidR="009C3F2B" w:rsidRPr="009C3F2B" w:rsidRDefault="00015506" w:rsidP="00D7507B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324D6">
        <w:rPr>
          <w:rFonts w:ascii="Times New Roman" w:hAnsi="Times New Roman"/>
          <w:sz w:val="28"/>
          <w:szCs w:val="28"/>
        </w:rPr>
        <w:t>1.</w:t>
      </w:r>
      <w:r w:rsidR="00A324D6">
        <w:rPr>
          <w:rFonts w:ascii="Times New Roman" w:hAnsi="Times New Roman"/>
          <w:sz w:val="28"/>
          <w:szCs w:val="28"/>
        </w:rPr>
        <w:t>7</w:t>
      </w:r>
      <w:r w:rsidRPr="00A324D6">
        <w:rPr>
          <w:rFonts w:ascii="Times New Roman" w:hAnsi="Times New Roman"/>
          <w:sz w:val="28"/>
          <w:szCs w:val="28"/>
        </w:rPr>
        <w:t xml:space="preserve"> д</w:t>
      </w:r>
      <w:r w:rsidR="009C3F2B" w:rsidRPr="00A324D6">
        <w:rPr>
          <w:rFonts w:ascii="Times New Roman" w:hAnsi="Times New Roman"/>
          <w:sz w:val="28"/>
          <w:szCs w:val="28"/>
        </w:rPr>
        <w:t xml:space="preserve">ополнить </w:t>
      </w:r>
      <w:r w:rsidR="009C3F2B">
        <w:rPr>
          <w:rFonts w:ascii="Times New Roman" w:hAnsi="Times New Roman"/>
          <w:sz w:val="28"/>
          <w:szCs w:val="28"/>
        </w:rPr>
        <w:t>пунктом 3.13 следующего содержания:</w:t>
      </w:r>
    </w:p>
    <w:p w:rsidR="009C3F2B" w:rsidRPr="009C3F2B" w:rsidRDefault="009C3F2B" w:rsidP="00D7507B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«3.13. </w:t>
      </w:r>
      <w:r w:rsidRPr="009C3F2B">
        <w:rPr>
          <w:rFonts w:ascii="Times New Roman" w:hAnsi="Times New Roman"/>
          <w:sz w:val="28"/>
          <w:szCs w:val="28"/>
        </w:rPr>
        <w:t>Приватизация муниципального имущества, арендуемого субъектами малого или среднего предпринимательства, облад</w:t>
      </w:r>
      <w:r w:rsidR="00D7507B">
        <w:rPr>
          <w:rFonts w:ascii="Times New Roman" w:hAnsi="Times New Roman"/>
          <w:sz w:val="28"/>
          <w:szCs w:val="28"/>
        </w:rPr>
        <w:t xml:space="preserve">ающими в соответствии с </w:t>
      </w:r>
      <w:r w:rsidRPr="009C3F2B">
        <w:rPr>
          <w:rFonts w:ascii="Times New Roman" w:hAnsi="Times New Roman"/>
          <w:sz w:val="28"/>
          <w:szCs w:val="28"/>
        </w:rPr>
        <w:t>Федеральным законом от 22</w:t>
      </w:r>
      <w:r w:rsidR="00D7507B">
        <w:rPr>
          <w:rFonts w:ascii="Times New Roman" w:hAnsi="Times New Roman"/>
          <w:sz w:val="28"/>
          <w:szCs w:val="28"/>
        </w:rPr>
        <w:t>.07.</w:t>
      </w:r>
      <w:r w:rsidRPr="009C3F2B">
        <w:rPr>
          <w:rFonts w:ascii="Times New Roman" w:hAnsi="Times New Roman"/>
          <w:sz w:val="28"/>
          <w:szCs w:val="28"/>
        </w:rPr>
        <w:t xml:space="preserve">2008 </w:t>
      </w:r>
      <w:r>
        <w:rPr>
          <w:rFonts w:ascii="Times New Roman" w:hAnsi="Times New Roman"/>
          <w:sz w:val="28"/>
          <w:szCs w:val="28"/>
        </w:rPr>
        <w:t>№</w:t>
      </w:r>
      <w:r w:rsidRPr="009C3F2B">
        <w:rPr>
          <w:rFonts w:ascii="Times New Roman" w:hAnsi="Times New Roman"/>
          <w:sz w:val="28"/>
          <w:szCs w:val="28"/>
        </w:rPr>
        <w:t xml:space="preserve"> 159-ФЗ </w:t>
      </w:r>
      <w:r>
        <w:rPr>
          <w:rFonts w:ascii="Times New Roman" w:hAnsi="Times New Roman"/>
          <w:sz w:val="28"/>
          <w:szCs w:val="28"/>
        </w:rPr>
        <w:t>«</w:t>
      </w:r>
      <w:r w:rsidRPr="009C3F2B">
        <w:rPr>
          <w:rFonts w:ascii="Times New Roman" w:hAnsi="Times New Roman"/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1D6CE4">
        <w:rPr>
          <w:rFonts w:ascii="Times New Roman" w:hAnsi="Times New Roman"/>
          <w:sz w:val="28"/>
          <w:szCs w:val="28"/>
        </w:rPr>
        <w:t xml:space="preserve"> </w:t>
      </w:r>
      <w:r w:rsidRPr="009C3F2B">
        <w:rPr>
          <w:rFonts w:ascii="Times New Roman" w:hAnsi="Times New Roman"/>
          <w:sz w:val="28"/>
          <w:szCs w:val="28"/>
        </w:rPr>
        <w:t>преимущественным правом приобр</w:t>
      </w:r>
      <w:r>
        <w:rPr>
          <w:rFonts w:ascii="Times New Roman" w:hAnsi="Times New Roman"/>
          <w:sz w:val="28"/>
          <w:szCs w:val="28"/>
        </w:rPr>
        <w:t>етения такого имущества</w:t>
      </w:r>
      <w:r w:rsidRPr="009C3F2B">
        <w:rPr>
          <w:rFonts w:ascii="Times New Roman" w:hAnsi="Times New Roman"/>
          <w:sz w:val="28"/>
          <w:szCs w:val="28"/>
        </w:rPr>
        <w:t xml:space="preserve">, </w:t>
      </w:r>
      <w:r w:rsidR="00973C33">
        <w:rPr>
          <w:rFonts w:ascii="Times New Roman" w:hAnsi="Times New Roman"/>
          <w:sz w:val="28"/>
          <w:szCs w:val="28"/>
        </w:rPr>
        <w:t>в случае реализации такого права</w:t>
      </w:r>
      <w:r w:rsidR="00973C33" w:rsidRPr="00973C33">
        <w:t xml:space="preserve"> </w:t>
      </w:r>
      <w:r w:rsidR="00973C33">
        <w:rPr>
          <w:rFonts w:ascii="Times New Roman" w:hAnsi="Times New Roman"/>
          <w:sz w:val="28"/>
          <w:szCs w:val="28"/>
        </w:rPr>
        <w:t xml:space="preserve">по их инициативе </w:t>
      </w:r>
      <w:r w:rsidRPr="009C3F2B">
        <w:rPr>
          <w:rFonts w:ascii="Times New Roman" w:hAnsi="Times New Roman"/>
          <w:sz w:val="28"/>
          <w:szCs w:val="28"/>
        </w:rPr>
        <w:t>осуществляется с учетом особенностей, предусмотренных законодательством Российской Федерации, без внесения</w:t>
      </w:r>
      <w:r w:rsidR="00973C33">
        <w:rPr>
          <w:rFonts w:ascii="Times New Roman" w:hAnsi="Times New Roman"/>
          <w:sz w:val="28"/>
          <w:szCs w:val="28"/>
        </w:rPr>
        <w:t xml:space="preserve"> такого имущества</w:t>
      </w:r>
      <w:r w:rsidRPr="009C3F2B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Прогнозный план </w:t>
      </w:r>
      <w:r w:rsidRPr="009C3F2B">
        <w:rPr>
          <w:rFonts w:ascii="Times New Roman" w:hAnsi="Times New Roman"/>
          <w:sz w:val="28"/>
          <w:szCs w:val="28"/>
        </w:rPr>
        <w:t>приватизации.</w:t>
      </w:r>
      <w:r w:rsidR="00A56C7C">
        <w:rPr>
          <w:rFonts w:ascii="Times New Roman" w:hAnsi="Times New Roman"/>
          <w:sz w:val="28"/>
          <w:szCs w:val="28"/>
        </w:rPr>
        <w:t>».</w:t>
      </w:r>
    </w:p>
    <w:p w:rsidR="00464B91" w:rsidRDefault="00C83C9F" w:rsidP="00D7507B">
      <w:pPr>
        <w:ind w:firstLine="709"/>
        <w:jc w:val="both"/>
        <w:rPr>
          <w:sz w:val="28"/>
          <w:szCs w:val="28"/>
        </w:rPr>
      </w:pPr>
      <w:r w:rsidRPr="002D18FF">
        <w:rPr>
          <w:sz w:val="28"/>
          <w:szCs w:val="28"/>
        </w:rPr>
        <w:t xml:space="preserve">2. Настоящее решение вступает в силу со дня его официального опубликования в печатном средстве массовой информации «Официальный </w:t>
      </w:r>
      <w:r w:rsidRPr="00860E06">
        <w:rPr>
          <w:sz w:val="28"/>
          <w:szCs w:val="28"/>
        </w:rPr>
        <w:t>бюллетень органов местного самоуправления муниципального образования город Пермь»</w:t>
      </w:r>
      <w:r w:rsidR="00464B91">
        <w:rPr>
          <w:sz w:val="28"/>
          <w:szCs w:val="28"/>
        </w:rPr>
        <w:t>.</w:t>
      </w:r>
    </w:p>
    <w:p w:rsidR="00464B91" w:rsidRDefault="00464B91" w:rsidP="00D75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7FD0">
        <w:rPr>
          <w:sz w:val="28"/>
          <w:szCs w:val="28"/>
        </w:rPr>
        <w:t xml:space="preserve">. </w:t>
      </w:r>
      <w:r w:rsidR="00C83C9F" w:rsidRPr="00860E06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464B91" w:rsidRPr="001F7FD0" w:rsidRDefault="00464B91" w:rsidP="00D75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F7FD0">
        <w:rPr>
          <w:sz w:val="28"/>
          <w:szCs w:val="28"/>
        </w:rPr>
        <w:t xml:space="preserve">. </w:t>
      </w:r>
      <w:r w:rsidR="00D13F6A" w:rsidRPr="00860E06">
        <w:rPr>
          <w:sz w:val="28"/>
          <w:szCs w:val="28"/>
        </w:rPr>
        <w:t xml:space="preserve">Контроль за исполнением настоящего решения возложить на комитет Пермской городской Думы по </w:t>
      </w:r>
      <w:r w:rsidR="00D13F6A" w:rsidRPr="00D13F6A">
        <w:rPr>
          <w:sz w:val="28"/>
          <w:szCs w:val="28"/>
        </w:rPr>
        <w:t>инвестициям и управлению муниципальными ресурсами</w:t>
      </w:r>
      <w:r w:rsidR="00D13F6A" w:rsidRPr="00860E06">
        <w:rPr>
          <w:sz w:val="28"/>
          <w:szCs w:val="28"/>
        </w:rPr>
        <w:t>.</w:t>
      </w:r>
    </w:p>
    <w:p w:rsidR="00D7507B" w:rsidRDefault="00D7507B" w:rsidP="00D7507B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7507B" w:rsidRDefault="00D7507B" w:rsidP="00D7507B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7507B" w:rsidRDefault="00D7507B" w:rsidP="00D7507B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64B91" w:rsidRPr="002D654B" w:rsidRDefault="00464B91" w:rsidP="00D7507B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D654B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Pr="002D654B">
        <w:rPr>
          <w:rFonts w:ascii="Times New Roman" w:hAnsi="Times New Roman"/>
          <w:sz w:val="28"/>
          <w:szCs w:val="28"/>
        </w:rPr>
        <w:t xml:space="preserve"> </w:t>
      </w:r>
    </w:p>
    <w:p w:rsidR="00464B91" w:rsidRDefault="00464B91" w:rsidP="00D7507B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2D654B">
        <w:rPr>
          <w:rFonts w:ascii="Times New Roman" w:hAnsi="Times New Roman"/>
          <w:sz w:val="28"/>
          <w:szCs w:val="28"/>
        </w:rPr>
        <w:t xml:space="preserve">Пермской городской Думы                                                         </w:t>
      </w:r>
      <w:r w:rsidR="00603425">
        <w:rPr>
          <w:rFonts w:ascii="Times New Roman" w:hAnsi="Times New Roman"/>
          <w:sz w:val="28"/>
          <w:szCs w:val="28"/>
        </w:rPr>
        <w:t xml:space="preserve">  </w:t>
      </w:r>
      <w:r w:rsidRPr="002D654B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54B">
        <w:rPr>
          <w:rFonts w:ascii="Times New Roman" w:hAnsi="Times New Roman"/>
          <w:sz w:val="28"/>
          <w:szCs w:val="28"/>
        </w:rPr>
        <w:t xml:space="preserve">  Д.В. Малютин</w:t>
      </w:r>
    </w:p>
    <w:p w:rsidR="009D5A3C" w:rsidRDefault="009D5A3C" w:rsidP="00D7507B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7507B" w:rsidRDefault="00D7507B" w:rsidP="00D7507B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D5A3C" w:rsidRPr="002D654B" w:rsidRDefault="009D5A3C" w:rsidP="00D7507B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959EF" w:rsidRDefault="00464B91" w:rsidP="00D7507B">
      <w:pPr>
        <w:pStyle w:val="ConsNormal"/>
        <w:ind w:firstLine="0"/>
        <w:jc w:val="both"/>
      </w:pPr>
      <w:r>
        <w:rPr>
          <w:rFonts w:ascii="Times New Roman" w:hAnsi="Times New Roman"/>
          <w:sz w:val="28"/>
          <w:szCs w:val="28"/>
        </w:rPr>
        <w:t>Глава города Перми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6034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А.Н. Дёмкин</w:t>
      </w:r>
    </w:p>
    <w:sectPr w:rsidR="004959EF" w:rsidSect="00603425">
      <w:headerReference w:type="even" r:id="rId7"/>
      <w:headerReference w:type="default" r:id="rId8"/>
      <w:footerReference w:type="even" r:id="rId9"/>
      <w:type w:val="continuous"/>
      <w:pgSz w:w="11906" w:h="16838" w:code="9"/>
      <w:pgMar w:top="363" w:right="567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B67" w:rsidRDefault="00563B67">
      <w:r>
        <w:separator/>
      </w:r>
    </w:p>
  </w:endnote>
  <w:endnote w:type="continuationSeparator" w:id="0">
    <w:p w:rsidR="00563B67" w:rsidRDefault="0056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08B" w:rsidRDefault="00464B91" w:rsidP="00C02A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08B" w:rsidRDefault="00563B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B67" w:rsidRDefault="00563B67">
      <w:r>
        <w:separator/>
      </w:r>
    </w:p>
  </w:footnote>
  <w:footnote w:type="continuationSeparator" w:id="0">
    <w:p w:rsidR="00563B67" w:rsidRDefault="00563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08B" w:rsidRDefault="00464B91" w:rsidP="006E214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08B" w:rsidRDefault="00563B6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4176591"/>
      <w:docPartObj>
        <w:docPartGallery w:val="Page Numbers (Top of Page)"/>
        <w:docPartUnique/>
      </w:docPartObj>
    </w:sdtPr>
    <w:sdtEndPr/>
    <w:sdtContent>
      <w:p w:rsidR="00603425" w:rsidRDefault="00603425">
        <w:pPr>
          <w:pStyle w:val="a6"/>
          <w:jc w:val="center"/>
        </w:pPr>
        <w:r w:rsidRPr="00603425">
          <w:rPr>
            <w:sz w:val="20"/>
            <w:szCs w:val="20"/>
          </w:rPr>
          <w:fldChar w:fldCharType="begin"/>
        </w:r>
        <w:r w:rsidRPr="00603425">
          <w:rPr>
            <w:sz w:val="20"/>
            <w:szCs w:val="20"/>
          </w:rPr>
          <w:instrText>PAGE   \* MERGEFORMAT</w:instrText>
        </w:r>
        <w:r w:rsidRPr="00603425">
          <w:rPr>
            <w:sz w:val="20"/>
            <w:szCs w:val="20"/>
          </w:rPr>
          <w:fldChar w:fldCharType="separate"/>
        </w:r>
        <w:r w:rsidR="00993EEA">
          <w:rPr>
            <w:noProof/>
            <w:sz w:val="20"/>
            <w:szCs w:val="20"/>
          </w:rPr>
          <w:t>2</w:t>
        </w:r>
        <w:r w:rsidRPr="00603425">
          <w:rPr>
            <w:sz w:val="20"/>
            <w:szCs w:val="20"/>
          </w:rPr>
          <w:fldChar w:fldCharType="end"/>
        </w:r>
      </w:p>
    </w:sdtContent>
  </w:sdt>
  <w:p w:rsidR="0028508B" w:rsidRPr="00590241" w:rsidRDefault="00563B67">
    <w:pPr>
      <w:pStyle w:val="a6"/>
      <w:rPr>
        <w:sz w:val="18"/>
        <w:szCs w:val="18"/>
      </w:rPr>
    </w:pPr>
  </w:p>
  <w:p w:rsidR="00603425" w:rsidRPr="00590241" w:rsidRDefault="00603425">
    <w:pPr>
      <w:pStyle w:val="a6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79"/>
    <w:rsid w:val="00015506"/>
    <w:rsid w:val="00053FC4"/>
    <w:rsid w:val="000B1652"/>
    <w:rsid w:val="001210B3"/>
    <w:rsid w:val="001211C3"/>
    <w:rsid w:val="001623B8"/>
    <w:rsid w:val="001C6D2B"/>
    <w:rsid w:val="001D6CE4"/>
    <w:rsid w:val="00206CCD"/>
    <w:rsid w:val="00215827"/>
    <w:rsid w:val="0021661D"/>
    <w:rsid w:val="00242053"/>
    <w:rsid w:val="00244547"/>
    <w:rsid w:val="00276A81"/>
    <w:rsid w:val="00281A4F"/>
    <w:rsid w:val="00294C6F"/>
    <w:rsid w:val="002A4E17"/>
    <w:rsid w:val="002A7572"/>
    <w:rsid w:val="002D086D"/>
    <w:rsid w:val="002D18FF"/>
    <w:rsid w:val="002F1EBF"/>
    <w:rsid w:val="002F591A"/>
    <w:rsid w:val="003051DF"/>
    <w:rsid w:val="0033434D"/>
    <w:rsid w:val="00345F5F"/>
    <w:rsid w:val="0037089D"/>
    <w:rsid w:val="003870D7"/>
    <w:rsid w:val="003B126F"/>
    <w:rsid w:val="003D448D"/>
    <w:rsid w:val="003D485A"/>
    <w:rsid w:val="0040554D"/>
    <w:rsid w:val="004168E8"/>
    <w:rsid w:val="00421884"/>
    <w:rsid w:val="00422516"/>
    <w:rsid w:val="00445D8B"/>
    <w:rsid w:val="00447DB2"/>
    <w:rsid w:val="0045364E"/>
    <w:rsid w:val="004555AB"/>
    <w:rsid w:val="00464B91"/>
    <w:rsid w:val="0048600B"/>
    <w:rsid w:val="004959EF"/>
    <w:rsid w:val="004B5986"/>
    <w:rsid w:val="004C1FF6"/>
    <w:rsid w:val="004D2473"/>
    <w:rsid w:val="004E1F34"/>
    <w:rsid w:val="004E5504"/>
    <w:rsid w:val="004E74BE"/>
    <w:rsid w:val="005109BE"/>
    <w:rsid w:val="00520E84"/>
    <w:rsid w:val="00563B67"/>
    <w:rsid w:val="00574C7D"/>
    <w:rsid w:val="00586009"/>
    <w:rsid w:val="00590241"/>
    <w:rsid w:val="00591BCE"/>
    <w:rsid w:val="005D6A32"/>
    <w:rsid w:val="00603425"/>
    <w:rsid w:val="0064024E"/>
    <w:rsid w:val="00652D54"/>
    <w:rsid w:val="006840CD"/>
    <w:rsid w:val="006855C0"/>
    <w:rsid w:val="00696740"/>
    <w:rsid w:val="006B2D42"/>
    <w:rsid w:val="006C55C1"/>
    <w:rsid w:val="006D473D"/>
    <w:rsid w:val="006E16A1"/>
    <w:rsid w:val="00716535"/>
    <w:rsid w:val="00721285"/>
    <w:rsid w:val="00746FB0"/>
    <w:rsid w:val="007552E7"/>
    <w:rsid w:val="00775929"/>
    <w:rsid w:val="007900E8"/>
    <w:rsid w:val="007E21F2"/>
    <w:rsid w:val="007F63F5"/>
    <w:rsid w:val="00815A77"/>
    <w:rsid w:val="00840064"/>
    <w:rsid w:val="00840559"/>
    <w:rsid w:val="00841B66"/>
    <w:rsid w:val="008670C3"/>
    <w:rsid w:val="00887941"/>
    <w:rsid w:val="008B7D74"/>
    <w:rsid w:val="0097091F"/>
    <w:rsid w:val="00973C33"/>
    <w:rsid w:val="0097728D"/>
    <w:rsid w:val="00993EEA"/>
    <w:rsid w:val="009C3F2B"/>
    <w:rsid w:val="009D5A3C"/>
    <w:rsid w:val="009E2CB9"/>
    <w:rsid w:val="009E7FDF"/>
    <w:rsid w:val="00A0733E"/>
    <w:rsid w:val="00A0798B"/>
    <w:rsid w:val="00A22B1C"/>
    <w:rsid w:val="00A324D6"/>
    <w:rsid w:val="00A4232C"/>
    <w:rsid w:val="00A46A95"/>
    <w:rsid w:val="00A56C7C"/>
    <w:rsid w:val="00A6680B"/>
    <w:rsid w:val="00AB281B"/>
    <w:rsid w:val="00AD0A22"/>
    <w:rsid w:val="00AE4BAB"/>
    <w:rsid w:val="00B17DC6"/>
    <w:rsid w:val="00B5764D"/>
    <w:rsid w:val="00B67674"/>
    <w:rsid w:val="00BE2952"/>
    <w:rsid w:val="00BE3022"/>
    <w:rsid w:val="00BF15A8"/>
    <w:rsid w:val="00C37079"/>
    <w:rsid w:val="00C83C9F"/>
    <w:rsid w:val="00CC581C"/>
    <w:rsid w:val="00CC6ADF"/>
    <w:rsid w:val="00CE2126"/>
    <w:rsid w:val="00CE5D06"/>
    <w:rsid w:val="00CF0EB5"/>
    <w:rsid w:val="00D13F6A"/>
    <w:rsid w:val="00D27CA5"/>
    <w:rsid w:val="00D37022"/>
    <w:rsid w:val="00D54F69"/>
    <w:rsid w:val="00D55AC9"/>
    <w:rsid w:val="00D66D91"/>
    <w:rsid w:val="00D7507B"/>
    <w:rsid w:val="00D80B23"/>
    <w:rsid w:val="00D810C6"/>
    <w:rsid w:val="00D938CC"/>
    <w:rsid w:val="00DE3C65"/>
    <w:rsid w:val="00E27484"/>
    <w:rsid w:val="00E46FBD"/>
    <w:rsid w:val="00E561A8"/>
    <w:rsid w:val="00E861ED"/>
    <w:rsid w:val="00E93310"/>
    <w:rsid w:val="00EB73DB"/>
    <w:rsid w:val="00EC0061"/>
    <w:rsid w:val="00EE06C5"/>
    <w:rsid w:val="00F06C42"/>
    <w:rsid w:val="00F615FA"/>
    <w:rsid w:val="00F7348B"/>
    <w:rsid w:val="00F8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2C2257-E72A-40EB-B546-83BF6350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64B9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464B91"/>
    <w:pPr>
      <w:snapToGrid w:val="0"/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customStyle="1" w:styleId="ConsTitle">
    <w:name w:val="ConsTitle"/>
    <w:rsid w:val="00464B91"/>
    <w:pPr>
      <w:snapToGrid w:val="0"/>
      <w:spacing w:after="0" w:line="240" w:lineRule="auto"/>
    </w:pPr>
    <w:rPr>
      <w:rFonts w:ascii="Arial" w:eastAsia="Times New Roman" w:hAnsi="Arial" w:cs="Times New Roman"/>
      <w:b/>
      <w:sz w:val="14"/>
      <w:szCs w:val="20"/>
      <w:lang w:eastAsia="ru-RU"/>
    </w:rPr>
  </w:style>
  <w:style w:type="paragraph" w:styleId="a3">
    <w:name w:val="footer"/>
    <w:basedOn w:val="a"/>
    <w:link w:val="a4"/>
    <w:rsid w:val="00464B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64B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64B91"/>
  </w:style>
  <w:style w:type="paragraph" w:styleId="a6">
    <w:name w:val="header"/>
    <w:basedOn w:val="a"/>
    <w:link w:val="a7"/>
    <w:uiPriority w:val="99"/>
    <w:rsid w:val="00464B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4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F06C42"/>
    <w:pPr>
      <w:widowControl w:val="0"/>
      <w:spacing w:line="360" w:lineRule="exact"/>
      <w:jc w:val="center"/>
    </w:pPr>
    <w:rPr>
      <w:b/>
      <w:snapToGrid w:val="0"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10C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10C6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9C3F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Елена Вячеславовна</dc:creator>
  <cp:keywords/>
  <dc:description/>
  <cp:lastModifiedBy>Дубровина Ольга Юрьевна</cp:lastModifiedBy>
  <cp:revision>38</cp:revision>
  <cp:lastPrinted>2022-11-18T04:34:00Z</cp:lastPrinted>
  <dcterms:created xsi:type="dcterms:W3CDTF">2022-08-01T08:17:00Z</dcterms:created>
  <dcterms:modified xsi:type="dcterms:W3CDTF">2022-11-18T04:45:00Z</dcterms:modified>
</cp:coreProperties>
</file>