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C52F2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2929A5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286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C52F2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2929A5">
                        <w:rPr>
                          <w:sz w:val="28"/>
                          <w:szCs w:val="28"/>
                          <w:u w:val="single"/>
                        </w:rPr>
                        <w:t xml:space="preserve"> 286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C52F2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20.12.2022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C52F2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20.12.2022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B410CF" w:rsidRPr="00B410CF" w:rsidRDefault="00B410CF" w:rsidP="00B410CF">
      <w:pPr>
        <w:suppressAutoHyphens/>
        <w:autoSpaceDN w:val="0"/>
        <w:spacing w:before="480" w:after="480"/>
        <w:jc w:val="center"/>
        <w:textAlignment w:val="baseline"/>
        <w:rPr>
          <w:rFonts w:eastAsia="Calibri"/>
          <w:b/>
          <w:bCs/>
          <w:sz w:val="28"/>
          <w:szCs w:val="28"/>
        </w:rPr>
      </w:pPr>
      <w:r w:rsidRPr="00B410CF">
        <w:rPr>
          <w:rFonts w:eastAsia="Calibri"/>
          <w:b/>
          <w:bCs/>
          <w:sz w:val="28"/>
          <w:szCs w:val="28"/>
        </w:rPr>
        <w:t xml:space="preserve">О внесении </w:t>
      </w:r>
      <w:r w:rsidRPr="00B410CF">
        <w:rPr>
          <w:b/>
          <w:bCs/>
          <w:sz w:val="28"/>
          <w:szCs w:val="28"/>
        </w:rPr>
        <w:t xml:space="preserve">изменений в отдельные решения </w:t>
      </w:r>
      <w:r w:rsidRPr="00B410CF">
        <w:rPr>
          <w:rFonts w:eastAsia="Calibri"/>
          <w:b/>
          <w:bCs/>
          <w:sz w:val="28"/>
          <w:szCs w:val="28"/>
          <w:lang w:eastAsia="en-US"/>
        </w:rPr>
        <w:t>Пермской городской Думы об утверждении положений о функциональных и территориальных органах администрации города Перми в сфере жилищно-коммунального хозяйства и благоустройства территории города Перми</w:t>
      </w:r>
    </w:p>
    <w:p w:rsidR="00B410CF" w:rsidRPr="00B410CF" w:rsidRDefault="00B410CF" w:rsidP="00B410CF">
      <w:pPr>
        <w:autoSpaceDN w:val="0"/>
        <w:ind w:firstLine="709"/>
        <w:jc w:val="both"/>
        <w:textAlignment w:val="baseline"/>
        <w:rPr>
          <w:sz w:val="28"/>
          <w:szCs w:val="28"/>
        </w:rPr>
      </w:pPr>
      <w:r w:rsidRPr="00B410CF"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Устава города Перми, в целях повышения качества мероприятий, проводимых в сфере жилищно-коммунального хозяйства и благоустройства территории города Перми,</w:t>
      </w:r>
    </w:p>
    <w:p w:rsidR="00B410CF" w:rsidRPr="00B410CF" w:rsidRDefault="00B410CF" w:rsidP="00B410CF">
      <w:pPr>
        <w:suppressAutoHyphens/>
        <w:autoSpaceDE w:val="0"/>
        <w:autoSpaceDN w:val="0"/>
        <w:spacing w:before="240" w:after="240"/>
        <w:jc w:val="center"/>
        <w:textAlignment w:val="baseline"/>
        <w:rPr>
          <w:rFonts w:ascii="Calibri" w:eastAsia="Calibri" w:hAnsi="Calibri"/>
        </w:rPr>
      </w:pPr>
      <w:r w:rsidRPr="00B410CF">
        <w:rPr>
          <w:sz w:val="28"/>
          <w:szCs w:val="28"/>
        </w:rPr>
        <w:t xml:space="preserve">Пермская городская Дума </w:t>
      </w:r>
      <w:r w:rsidRPr="00B410CF">
        <w:rPr>
          <w:b/>
          <w:sz w:val="28"/>
          <w:szCs w:val="28"/>
        </w:rPr>
        <w:t>р е ш и л а:</w:t>
      </w:r>
    </w:p>
    <w:p w:rsidR="00B410CF" w:rsidRPr="00B410CF" w:rsidRDefault="00B410CF" w:rsidP="00B410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10CF">
        <w:rPr>
          <w:rFonts w:eastAsia="Calibri"/>
          <w:sz w:val="28"/>
          <w:szCs w:val="28"/>
        </w:rPr>
        <w:t>1.</w:t>
      </w:r>
      <w:r w:rsidRPr="00B410CF">
        <w:rPr>
          <w:sz w:val="28"/>
          <w:szCs w:val="28"/>
        </w:rPr>
        <w:t xml:space="preserve"> </w:t>
      </w:r>
      <w:r w:rsidRPr="00C52F23">
        <w:rPr>
          <w:sz w:val="28"/>
          <w:szCs w:val="28"/>
        </w:rPr>
        <w:t xml:space="preserve">Внести в </w:t>
      </w:r>
      <w:hyperlink r:id="rId8" w:history="1">
        <w:r w:rsidRPr="00C52F23">
          <w:rPr>
            <w:sz w:val="28"/>
            <w:szCs w:val="28"/>
          </w:rPr>
          <w:t>Положение</w:t>
        </w:r>
      </w:hyperlink>
      <w:r w:rsidRPr="00C52F23">
        <w:rPr>
          <w:sz w:val="28"/>
          <w:szCs w:val="28"/>
        </w:rPr>
        <w:t xml:space="preserve"> о департаменте жилищно-коммунального хозяйства администрации города Перми, утвержденное </w:t>
      </w:r>
      <w:r w:rsidRPr="00B410CF">
        <w:rPr>
          <w:sz w:val="28"/>
          <w:szCs w:val="28"/>
        </w:rPr>
        <w:t xml:space="preserve">решением Пермской городской Думы от 26.06.2012 № 138 (в редакции решений Пермской городской Думы от 25.09.2012 № 189, от 18.12.2012 № 273, от 29.01.2013 № 10, от 28.05.2013 № 123, от 22.10.2013 № 237, от 26.08.2014 № 161, от 28.10.2014 № 219, от 16.12.2014 № 275, от 24.03.2015 № 48, от 22.09.2015 № 198, от 27.10.2015 № 215, от 22.12.2015 № 282, от 22.03.2016 № 42, от 22.03.2016 № 49, от 23.08.2016 № 195, от 22.11.2016 № 244, от 24.01.2017 № 3, от 24.01.2017 № 14, от 19.12.2017 № 259, от 22.05.2018 № 86, от 26.06.2018 № 108, от 25.09.2018 № 191, от 22.01.2019 № 10, от 27.08.2019 № 184, от 22.02.2022 № 40, от 26.04.2022 № 91, от 23.08.2022 № 188, от 27.09.2022 </w:t>
      </w:r>
      <w:hyperlink r:id="rId9" w:history="1">
        <w:r w:rsidRPr="00C52F23">
          <w:rPr>
            <w:sz w:val="28"/>
            <w:szCs w:val="28"/>
          </w:rPr>
          <w:t>№ 217</w:t>
        </w:r>
      </w:hyperlink>
      <w:r w:rsidRPr="00C52F23">
        <w:rPr>
          <w:sz w:val="28"/>
          <w:szCs w:val="28"/>
        </w:rPr>
        <w:t xml:space="preserve">), </w:t>
      </w:r>
      <w:r w:rsidRPr="00B410CF">
        <w:rPr>
          <w:sz w:val="28"/>
          <w:szCs w:val="28"/>
        </w:rPr>
        <w:t>изменения:</w:t>
      </w:r>
    </w:p>
    <w:p w:rsidR="00B410CF" w:rsidRPr="00B410CF" w:rsidRDefault="00B410CF" w:rsidP="00B410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10CF">
        <w:rPr>
          <w:sz w:val="28"/>
          <w:szCs w:val="28"/>
        </w:rPr>
        <w:t>1.1 дополнить подпунктом 3.1.28 следующего содержания:</w:t>
      </w:r>
    </w:p>
    <w:p w:rsidR="00B410CF" w:rsidRPr="00B410CF" w:rsidRDefault="003B39B1" w:rsidP="00B410C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«3.1.28</w:t>
      </w:r>
      <w:r w:rsidR="00B410CF" w:rsidRPr="00B410CF">
        <w:rPr>
          <w:rFonts w:eastAsia="Calibri"/>
          <w:sz w:val="28"/>
          <w:szCs w:val="28"/>
        </w:rPr>
        <w:t xml:space="preserve"> обеспечение </w:t>
      </w:r>
      <w:r w:rsidR="00C400D6">
        <w:rPr>
          <w:rFonts w:eastAsia="Calibri"/>
          <w:sz w:val="28"/>
          <w:szCs w:val="28"/>
        </w:rPr>
        <w:t>проведения</w:t>
      </w:r>
      <w:r w:rsidR="00B410CF" w:rsidRPr="00B410CF">
        <w:rPr>
          <w:rFonts w:eastAsia="Calibri"/>
          <w:sz w:val="28"/>
          <w:szCs w:val="28"/>
        </w:rPr>
        <w:t xml:space="preserve"> работ по содержанию и ремонту:</w:t>
      </w:r>
    </w:p>
    <w:p w:rsidR="00B410CF" w:rsidRPr="00B410CF" w:rsidRDefault="00B410CF" w:rsidP="00B410C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410CF">
        <w:rPr>
          <w:rFonts w:eastAsia="Calibri"/>
          <w:sz w:val="28"/>
          <w:szCs w:val="28"/>
        </w:rPr>
        <w:t>системы ливневой канализации на территориях общего пользования города Перми, находящейс</w:t>
      </w:r>
      <w:r w:rsidR="003B39B1">
        <w:rPr>
          <w:rFonts w:eastAsia="Calibri"/>
          <w:sz w:val="28"/>
          <w:szCs w:val="28"/>
        </w:rPr>
        <w:t>я в муниципальной собственности,</w:t>
      </w:r>
    </w:p>
    <w:p w:rsidR="00B410CF" w:rsidRPr="00B410CF" w:rsidRDefault="00B410CF" w:rsidP="00B410CF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B410CF">
        <w:rPr>
          <w:rFonts w:eastAsia="Calibri"/>
          <w:sz w:val="28"/>
          <w:szCs w:val="28"/>
        </w:rPr>
        <w:t>бесхозяйных сетей ливневой канализации на территориях общего пользования города Перми.</w:t>
      </w:r>
      <w:r w:rsidRPr="00B410CF">
        <w:rPr>
          <w:rFonts w:eastAsia="Calibri"/>
          <w:iCs/>
          <w:sz w:val="28"/>
          <w:szCs w:val="28"/>
          <w:lang w:eastAsia="en-US"/>
        </w:rPr>
        <w:t>»;</w:t>
      </w:r>
    </w:p>
    <w:p w:rsidR="00B410CF" w:rsidRPr="00B410CF" w:rsidRDefault="00B410CF" w:rsidP="00B410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_Hlk120122933"/>
      <w:r w:rsidRPr="00B410CF">
        <w:rPr>
          <w:sz w:val="28"/>
          <w:szCs w:val="28"/>
        </w:rPr>
        <w:t>1.2 дополнить подпунктом 3.7.7 следующего содержания:</w:t>
      </w:r>
    </w:p>
    <w:p w:rsidR="00B410CF" w:rsidRPr="00B410CF" w:rsidRDefault="003B39B1" w:rsidP="00B410C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«3.7.7</w:t>
      </w:r>
      <w:r w:rsidR="00B410CF" w:rsidRPr="00B410CF">
        <w:rPr>
          <w:rFonts w:eastAsia="Calibri"/>
          <w:sz w:val="28"/>
          <w:szCs w:val="28"/>
        </w:rPr>
        <w:t xml:space="preserve"> обеспечение выполнения работ по </w:t>
      </w:r>
      <w:bookmarkEnd w:id="2"/>
      <w:r w:rsidR="00B410CF" w:rsidRPr="00B410CF">
        <w:rPr>
          <w:rFonts w:eastAsia="Calibri"/>
          <w:sz w:val="28"/>
          <w:szCs w:val="28"/>
          <w:lang w:eastAsia="en-US"/>
        </w:rPr>
        <w:t xml:space="preserve">ликвидации </w:t>
      </w:r>
      <w:r w:rsidR="00B410CF" w:rsidRPr="00B410CF">
        <w:rPr>
          <w:rFonts w:eastAsia="Calibri"/>
          <w:sz w:val="28"/>
          <w:szCs w:val="28"/>
        </w:rPr>
        <w:t xml:space="preserve">несанкционированных </w:t>
      </w:r>
      <w:r w:rsidR="00B410CF" w:rsidRPr="00B410CF">
        <w:rPr>
          <w:rFonts w:eastAsia="Calibri"/>
          <w:sz w:val="28"/>
          <w:szCs w:val="28"/>
          <w:lang w:eastAsia="en-US"/>
        </w:rPr>
        <w:t xml:space="preserve">свалок, выявленных на территории города Перми, в том числе </w:t>
      </w:r>
      <w:r w:rsidR="00C52F23">
        <w:rPr>
          <w:rFonts w:eastAsia="Calibri"/>
          <w:sz w:val="28"/>
          <w:szCs w:val="28"/>
          <w:lang w:eastAsia="en-US"/>
        </w:rPr>
        <w:t xml:space="preserve">на </w:t>
      </w:r>
      <w:r w:rsidR="00B410CF" w:rsidRPr="00B410CF">
        <w:rPr>
          <w:rFonts w:eastAsia="Calibri"/>
          <w:sz w:val="28"/>
          <w:szCs w:val="28"/>
        </w:rPr>
        <w:t>территории, за</w:t>
      </w:r>
      <w:r w:rsidR="00B410CF" w:rsidRPr="00B410CF">
        <w:rPr>
          <w:rFonts w:eastAsia="Calibri"/>
          <w:sz w:val="28"/>
          <w:szCs w:val="28"/>
        </w:rPr>
        <w:lastRenderedPageBreak/>
        <w:t>нят</w:t>
      </w:r>
      <w:r w:rsidR="00C52F23">
        <w:rPr>
          <w:rFonts w:eastAsia="Calibri"/>
          <w:sz w:val="28"/>
          <w:szCs w:val="28"/>
        </w:rPr>
        <w:t>ой</w:t>
      </w:r>
      <w:r w:rsidR="00B410CF" w:rsidRPr="00B410CF">
        <w:rPr>
          <w:rFonts w:eastAsia="Calibri"/>
          <w:sz w:val="28"/>
          <w:szCs w:val="28"/>
        </w:rPr>
        <w:t xml:space="preserve"> городскими лесами, за исключением</w:t>
      </w:r>
      <w:r w:rsidR="00B410CF" w:rsidRPr="00B410CF">
        <w:rPr>
          <w:rFonts w:eastAsia="Calibri"/>
          <w:sz w:val="28"/>
          <w:szCs w:val="28"/>
          <w:lang w:eastAsia="en-US"/>
        </w:rPr>
        <w:t xml:space="preserve"> зе</w:t>
      </w:r>
      <w:r w:rsidR="002929A5">
        <w:rPr>
          <w:rFonts w:eastAsia="Calibri"/>
          <w:sz w:val="28"/>
          <w:szCs w:val="28"/>
          <w:lang w:eastAsia="en-US"/>
        </w:rPr>
        <w:t>мельных участков, находящихся в </w:t>
      </w:r>
      <w:r w:rsidR="00B410CF" w:rsidRPr="00B410CF">
        <w:rPr>
          <w:rFonts w:eastAsia="Calibri"/>
          <w:sz w:val="28"/>
          <w:szCs w:val="28"/>
          <w:lang w:eastAsia="en-US"/>
        </w:rPr>
        <w:t>собственности, владении, пользовании физических или юридических лиц.»;</w:t>
      </w:r>
      <w:r w:rsidR="00B410CF" w:rsidRPr="00B410CF">
        <w:rPr>
          <w:rFonts w:eastAsia="Calibri"/>
          <w:sz w:val="28"/>
          <w:szCs w:val="28"/>
        </w:rPr>
        <w:t xml:space="preserve"> </w:t>
      </w:r>
    </w:p>
    <w:p w:rsidR="00B410CF" w:rsidRPr="00B410CF" w:rsidRDefault="00C52F23" w:rsidP="00B410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дополнить </w:t>
      </w:r>
      <w:r w:rsidR="00B410CF" w:rsidRPr="00B410CF">
        <w:rPr>
          <w:sz w:val="28"/>
          <w:szCs w:val="28"/>
        </w:rPr>
        <w:t>пунктом 3.7</w:t>
      </w:r>
      <w:r w:rsidR="00B410CF" w:rsidRPr="00B410CF">
        <w:rPr>
          <w:sz w:val="28"/>
          <w:szCs w:val="28"/>
          <w:vertAlign w:val="superscript"/>
        </w:rPr>
        <w:t>6</w:t>
      </w:r>
      <w:r w:rsidR="00B410CF" w:rsidRPr="00B410CF">
        <w:rPr>
          <w:sz w:val="28"/>
          <w:szCs w:val="28"/>
        </w:rPr>
        <w:t xml:space="preserve"> следующего содержания:</w:t>
      </w:r>
    </w:p>
    <w:p w:rsidR="00B410CF" w:rsidRPr="00B410CF" w:rsidRDefault="00B410CF" w:rsidP="00B410C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410CF">
        <w:rPr>
          <w:sz w:val="28"/>
          <w:szCs w:val="28"/>
        </w:rPr>
        <w:t>«</w:t>
      </w:r>
      <w:bookmarkStart w:id="3" w:name="_Hlk118984425"/>
      <w:r w:rsidRPr="00B410CF">
        <w:rPr>
          <w:sz w:val="28"/>
          <w:szCs w:val="28"/>
        </w:rPr>
        <w:t>3.7</w:t>
      </w:r>
      <w:r w:rsidRPr="00B410CF">
        <w:rPr>
          <w:sz w:val="28"/>
          <w:szCs w:val="28"/>
          <w:vertAlign w:val="superscript"/>
        </w:rPr>
        <w:t>6</w:t>
      </w:r>
      <w:r w:rsidRPr="00B410CF">
        <w:rPr>
          <w:sz w:val="28"/>
          <w:szCs w:val="28"/>
        </w:rPr>
        <w:t>.</w:t>
      </w:r>
      <w:r w:rsidRPr="00B410CF">
        <w:rPr>
          <w:sz w:val="28"/>
          <w:szCs w:val="28"/>
          <w:vertAlign w:val="superscript"/>
        </w:rPr>
        <w:t xml:space="preserve"> </w:t>
      </w:r>
      <w:bookmarkEnd w:id="3"/>
      <w:r w:rsidR="00C52F23">
        <w:rPr>
          <w:rFonts w:eastAsia="Calibri"/>
          <w:sz w:val="28"/>
          <w:szCs w:val="28"/>
        </w:rPr>
        <w:t>О</w:t>
      </w:r>
      <w:r w:rsidRPr="00B410CF">
        <w:rPr>
          <w:rFonts w:eastAsia="Calibri"/>
          <w:sz w:val="28"/>
          <w:szCs w:val="28"/>
        </w:rPr>
        <w:t xml:space="preserve">беспечение выполнения работ по </w:t>
      </w:r>
      <w:r w:rsidRPr="00B410CF">
        <w:rPr>
          <w:rFonts w:eastAsia="Calibri"/>
          <w:sz w:val="28"/>
          <w:szCs w:val="28"/>
          <w:lang w:eastAsia="en-US"/>
        </w:rPr>
        <w:t xml:space="preserve">сносу </w:t>
      </w:r>
      <w:r w:rsidRPr="00B410CF">
        <w:rPr>
          <w:rFonts w:eastAsia="Calibri"/>
          <w:sz w:val="28"/>
          <w:szCs w:val="28"/>
        </w:rPr>
        <w:t>многоквартирных домов, признанных</w:t>
      </w:r>
      <w:r w:rsidRPr="00B410CF">
        <w:rPr>
          <w:sz w:val="28"/>
          <w:szCs w:val="28"/>
        </w:rPr>
        <w:t xml:space="preserve"> в установленном порядке</w:t>
      </w:r>
      <w:r w:rsidRPr="00B410CF">
        <w:rPr>
          <w:rFonts w:eastAsia="Calibri"/>
          <w:sz w:val="28"/>
          <w:szCs w:val="28"/>
        </w:rPr>
        <w:t xml:space="preserve"> аварийными и подлежащими сносу,</w:t>
      </w:r>
      <w:r w:rsidRPr="00B410CF">
        <w:rPr>
          <w:rFonts w:eastAsia="Calibri"/>
          <w:sz w:val="28"/>
          <w:szCs w:val="28"/>
          <w:lang w:eastAsia="en-US"/>
        </w:rPr>
        <w:t xml:space="preserve"> на основании </w:t>
      </w:r>
      <w:r w:rsidRPr="00B410CF">
        <w:rPr>
          <w:sz w:val="28"/>
          <w:szCs w:val="28"/>
        </w:rPr>
        <w:t>проектов организации работ по сносу.</w:t>
      </w:r>
      <w:r w:rsidRPr="00B410CF">
        <w:rPr>
          <w:rFonts w:eastAsia="Calibri"/>
          <w:sz w:val="28"/>
          <w:szCs w:val="28"/>
        </w:rPr>
        <w:t>».</w:t>
      </w:r>
    </w:p>
    <w:p w:rsidR="00B410CF" w:rsidRPr="00B410CF" w:rsidRDefault="00B410CF" w:rsidP="00B410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10CF">
        <w:rPr>
          <w:sz w:val="28"/>
          <w:szCs w:val="28"/>
        </w:rPr>
        <w:t xml:space="preserve">2. Внести в Положение </w:t>
      </w:r>
      <w:r w:rsidRPr="00B410CF">
        <w:rPr>
          <w:rFonts w:eastAsia="Calibri"/>
          <w:sz w:val="28"/>
          <w:szCs w:val="28"/>
          <w:lang w:eastAsia="en-US"/>
        </w:rPr>
        <w:t>о департаменте дорог и благоустройства администрации города Перми, утвержденное решением Пермской городской Думы от 25.06.2019 № 141</w:t>
      </w:r>
      <w:r w:rsidRPr="00B410CF">
        <w:rPr>
          <w:sz w:val="28"/>
          <w:szCs w:val="28"/>
        </w:rPr>
        <w:t xml:space="preserve"> (в редакции решений Пермской городской Думы от 17.12.2019 № 310, от 17.12.2019 № 313, от 24.03.2020 № 72, от 23.06.2020 № 121, от 23.06.2020 № 122, от 27.04.2021 № 100, от 25.05.2021 № 127, от 25.05.2021 № 136, от 24.08.2021 № 173, от 21.12.2021 № 297, от 21.12.2021 № 309, от 22.02.2022 № 36, от 22.03.2022 № 62, от 26.04.2022 № 80, от 23.08.2022 № 188), изменени</w:t>
      </w:r>
      <w:bookmarkStart w:id="4" w:name="_Hlk118373197"/>
      <w:r w:rsidRPr="00B410CF">
        <w:rPr>
          <w:sz w:val="28"/>
          <w:szCs w:val="28"/>
        </w:rPr>
        <w:t>я:</w:t>
      </w:r>
    </w:p>
    <w:p w:rsidR="00B410CF" w:rsidRPr="00B410CF" w:rsidRDefault="00B410CF" w:rsidP="00B410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10CF">
        <w:rPr>
          <w:sz w:val="28"/>
          <w:szCs w:val="28"/>
        </w:rPr>
        <w:t>2.1 подпункт 3.5.7 изложить в редакции:</w:t>
      </w:r>
    </w:p>
    <w:p w:rsidR="00C400D6" w:rsidRDefault="00B410CF" w:rsidP="00B410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10CF">
        <w:rPr>
          <w:sz w:val="28"/>
          <w:szCs w:val="28"/>
        </w:rPr>
        <w:t>«</w:t>
      </w:r>
      <w:bookmarkEnd w:id="4"/>
      <w:r w:rsidR="00C400D6" w:rsidRPr="00C400D6">
        <w:rPr>
          <w:sz w:val="28"/>
          <w:szCs w:val="28"/>
        </w:rPr>
        <w:t>3.5.7 участвует в приемке работ по содержанию и ремонту:</w:t>
      </w:r>
    </w:p>
    <w:p w:rsidR="00B410CF" w:rsidRPr="00B410CF" w:rsidRDefault="00B410CF" w:rsidP="00B410C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410CF">
        <w:rPr>
          <w:rFonts w:eastAsia="Calibri"/>
          <w:sz w:val="28"/>
          <w:szCs w:val="28"/>
        </w:rPr>
        <w:t xml:space="preserve">системы ливневой канализации на территориях общего пользования города Перми, находящейся в муниципальной собственности, </w:t>
      </w:r>
    </w:p>
    <w:p w:rsidR="00B410CF" w:rsidRPr="00B410CF" w:rsidRDefault="00B410CF" w:rsidP="00B410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10CF">
        <w:rPr>
          <w:rFonts w:eastAsia="Calibri"/>
          <w:sz w:val="28"/>
          <w:szCs w:val="28"/>
        </w:rPr>
        <w:t>бесхозяйных сетей ливневой канализации на территориях общего пользования города Перми</w:t>
      </w:r>
      <w:r w:rsidRPr="00B410CF">
        <w:rPr>
          <w:sz w:val="28"/>
          <w:szCs w:val="28"/>
        </w:rPr>
        <w:t>;»;</w:t>
      </w:r>
    </w:p>
    <w:p w:rsidR="00B410CF" w:rsidRPr="00B410CF" w:rsidRDefault="00B410CF" w:rsidP="00B410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10CF">
        <w:rPr>
          <w:sz w:val="28"/>
          <w:szCs w:val="28"/>
        </w:rPr>
        <w:t>2.2 дополнить подпунктами 3.5.7</w:t>
      </w:r>
      <w:r w:rsidRPr="00B410CF">
        <w:rPr>
          <w:sz w:val="28"/>
          <w:szCs w:val="28"/>
          <w:vertAlign w:val="superscript"/>
        </w:rPr>
        <w:t>1</w:t>
      </w:r>
      <w:r w:rsidRPr="00B410CF">
        <w:rPr>
          <w:sz w:val="28"/>
          <w:szCs w:val="28"/>
        </w:rPr>
        <w:t>, 3.5.7</w:t>
      </w:r>
      <w:r w:rsidRPr="00B410CF">
        <w:rPr>
          <w:sz w:val="28"/>
          <w:szCs w:val="28"/>
          <w:vertAlign w:val="superscript"/>
        </w:rPr>
        <w:t>2</w:t>
      </w:r>
      <w:r w:rsidRPr="00B410CF">
        <w:rPr>
          <w:sz w:val="28"/>
          <w:szCs w:val="28"/>
        </w:rPr>
        <w:t xml:space="preserve"> следующего содержания: </w:t>
      </w:r>
    </w:p>
    <w:p w:rsidR="00B410CF" w:rsidRPr="00B410CF" w:rsidRDefault="00B410CF" w:rsidP="00B410C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410CF">
        <w:rPr>
          <w:sz w:val="28"/>
          <w:szCs w:val="28"/>
        </w:rPr>
        <w:t>«3.5.7</w:t>
      </w:r>
      <w:r w:rsidRPr="00B410CF">
        <w:rPr>
          <w:sz w:val="28"/>
          <w:szCs w:val="28"/>
          <w:vertAlign w:val="superscript"/>
        </w:rPr>
        <w:t>1</w:t>
      </w:r>
      <w:r w:rsidRPr="00B410CF">
        <w:rPr>
          <w:sz w:val="28"/>
          <w:szCs w:val="28"/>
        </w:rPr>
        <w:t xml:space="preserve"> обеспечивает</w:t>
      </w:r>
      <w:r w:rsidRPr="00B410CF">
        <w:rPr>
          <w:rFonts w:eastAsia="Calibri"/>
          <w:sz w:val="28"/>
          <w:szCs w:val="28"/>
        </w:rPr>
        <w:t xml:space="preserve"> </w:t>
      </w:r>
      <w:r w:rsidRPr="00B410CF">
        <w:rPr>
          <w:sz w:val="28"/>
          <w:szCs w:val="28"/>
        </w:rPr>
        <w:t>подготовку заключений о наличии либо отсутствии оснований принятия объектов системы ливневой канализации в муниципальную собственность города Перми;</w:t>
      </w:r>
    </w:p>
    <w:p w:rsidR="00B410CF" w:rsidRPr="00B410CF" w:rsidRDefault="00B410CF" w:rsidP="00B410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10CF">
        <w:rPr>
          <w:sz w:val="28"/>
          <w:szCs w:val="28"/>
        </w:rPr>
        <w:t>3.5.7</w:t>
      </w:r>
      <w:r w:rsidRPr="00B410CF">
        <w:rPr>
          <w:sz w:val="28"/>
          <w:szCs w:val="28"/>
          <w:vertAlign w:val="superscript"/>
        </w:rPr>
        <w:t>2</w:t>
      </w:r>
      <w:r w:rsidRPr="00B410CF">
        <w:rPr>
          <w:sz w:val="28"/>
          <w:szCs w:val="28"/>
        </w:rPr>
        <w:t xml:space="preserve"> организует мероприятия по реконструкции системы ливневой канализации, расположенной на территории общего пользования города Перми, </w:t>
      </w:r>
      <w:r w:rsidRPr="00B410CF">
        <w:rPr>
          <w:rFonts w:eastAsia="Calibri"/>
          <w:sz w:val="28"/>
          <w:szCs w:val="28"/>
        </w:rPr>
        <w:t>находящейся в муниципальной собственности</w:t>
      </w:r>
      <w:r w:rsidRPr="00B410CF">
        <w:rPr>
          <w:sz w:val="28"/>
          <w:szCs w:val="28"/>
        </w:rPr>
        <w:t>;».</w:t>
      </w:r>
    </w:p>
    <w:p w:rsidR="00B410CF" w:rsidRPr="00B410CF" w:rsidRDefault="00B410CF" w:rsidP="00B410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10CF">
        <w:rPr>
          <w:sz w:val="28"/>
          <w:szCs w:val="28"/>
        </w:rPr>
        <w:t xml:space="preserve">3. Внести </w:t>
      </w:r>
      <w:r w:rsidRPr="00C52F23">
        <w:rPr>
          <w:sz w:val="28"/>
          <w:szCs w:val="28"/>
        </w:rPr>
        <w:t xml:space="preserve">в </w:t>
      </w:r>
      <w:hyperlink r:id="rId10" w:history="1">
        <w:r w:rsidRPr="00C52F23">
          <w:rPr>
            <w:sz w:val="28"/>
            <w:szCs w:val="28"/>
          </w:rPr>
          <w:t>Положение</w:t>
        </w:r>
      </w:hyperlink>
      <w:r w:rsidRPr="00C52F23">
        <w:rPr>
          <w:sz w:val="28"/>
          <w:szCs w:val="28"/>
        </w:rPr>
        <w:t xml:space="preserve"> об </w:t>
      </w:r>
      <w:r w:rsidRPr="00B410CF">
        <w:rPr>
          <w:sz w:val="28"/>
          <w:szCs w:val="28"/>
        </w:rPr>
        <w:t>управлении жилищных отношений администрации города Перми, утвержденное решением Пермской городской Думы от 12.09.2006 № 213 (в редакции решений Пермской городской Думы от 28.08.2007 № 199, от 23.10.2007 № 257, от 25.03.2008 № 88, от 24.02.2009 № 31, от 25.08.2009 № 188, от 24.11.2009 № 292, от 17.12.2010 № 216, от 30.08.2011 № 157, от 21.12.2011 № 244, от 21.12.2011 № 253, от 27.03.2012 № 45, от 25.09.2012 № 189, от 23.10.2012 № 219, от 26.02.2013 № 37, от 17.12.2013 № 300, от 28.10.2014 № 219, от 27.01.2015 № 11, от 24.03.2015 № 48, от 25.08.2015 № 158, от 24.01.2017 № 14, от 21.11.2017 № 238, от 19.12.2017 № 259, от 26.06.2018 № 108, от 25.09.2018 № 191, от 17.12.2019 № 327, от 25.02.2020 № 36, от 25.05.2021 № 130, от 22.06.2021 № 149, от 24.08.2021 № 172, от 21.12.2021 № 324, от 22.03.2022 № 62, от 26.04.2022 № 90, от 24.05.2022 № 123), изменения:</w:t>
      </w:r>
    </w:p>
    <w:p w:rsidR="00B410CF" w:rsidRPr="00B410CF" w:rsidRDefault="00B410CF" w:rsidP="00B410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10CF">
        <w:rPr>
          <w:sz w:val="28"/>
          <w:szCs w:val="28"/>
        </w:rPr>
        <w:t xml:space="preserve">3.1 подпункты 3.4.2, </w:t>
      </w:r>
      <w:bookmarkStart w:id="5" w:name="_Hlk120294491"/>
      <w:r w:rsidRPr="00B410CF">
        <w:rPr>
          <w:sz w:val="28"/>
          <w:szCs w:val="28"/>
        </w:rPr>
        <w:t xml:space="preserve">3.4.3 </w:t>
      </w:r>
      <w:bookmarkEnd w:id="5"/>
      <w:r w:rsidRPr="00B410CF">
        <w:rPr>
          <w:sz w:val="28"/>
          <w:szCs w:val="28"/>
        </w:rPr>
        <w:t>изложить в редакции:</w:t>
      </w:r>
    </w:p>
    <w:p w:rsidR="00B410CF" w:rsidRPr="00B410CF" w:rsidRDefault="00B410CF" w:rsidP="00B410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10CF">
        <w:rPr>
          <w:sz w:val="28"/>
          <w:szCs w:val="28"/>
        </w:rPr>
        <w:t>«3.4.2. формирование перечня многоквартирных домов, подлежащих сносу;</w:t>
      </w:r>
    </w:p>
    <w:p w:rsidR="00B410CF" w:rsidRPr="00B410CF" w:rsidRDefault="00C400D6" w:rsidP="00B410C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400D6">
        <w:rPr>
          <w:bCs/>
          <w:sz w:val="28"/>
          <w:szCs w:val="28"/>
        </w:rPr>
        <w:t>3.4.3. обеспечение подготовки проектов организации работ по сносу многоквартирных домов, признанных в установленном порядке аварийными и под-лежащими сносу, в соответствии с законодательством Российской Федерации о</w:t>
      </w:r>
      <w:r>
        <w:rPr>
          <w:bCs/>
          <w:sz w:val="28"/>
          <w:szCs w:val="28"/>
        </w:rPr>
        <w:t> </w:t>
      </w:r>
      <w:r w:rsidRPr="00C400D6">
        <w:rPr>
          <w:bCs/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нужд, выполнения мероприятий по отключению и (или) переносу (за пределы земельного участка, на котором проводятся работы по сносу многоквартирного дома) сетей инженерно-технического обеспечения многоквартирного дома, признанного в установленном порядке аварийным и</w:t>
      </w:r>
      <w:r>
        <w:rPr>
          <w:bCs/>
          <w:sz w:val="28"/>
          <w:szCs w:val="28"/>
        </w:rPr>
        <w:t> </w:t>
      </w:r>
      <w:r w:rsidRPr="00C400D6">
        <w:rPr>
          <w:bCs/>
          <w:sz w:val="28"/>
          <w:szCs w:val="28"/>
        </w:rPr>
        <w:t>подлежащим сносу;»</w:t>
      </w:r>
      <w:r>
        <w:rPr>
          <w:bCs/>
          <w:sz w:val="28"/>
          <w:szCs w:val="28"/>
        </w:rPr>
        <w:t>;</w:t>
      </w:r>
    </w:p>
    <w:p w:rsidR="00B410CF" w:rsidRPr="00B410CF" w:rsidRDefault="00B410CF" w:rsidP="00B410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10CF">
        <w:rPr>
          <w:sz w:val="28"/>
          <w:szCs w:val="28"/>
        </w:rPr>
        <w:t xml:space="preserve">3.2 подпункт 3.4.9 дополнить словами «, </w:t>
      </w:r>
      <w:r w:rsidRPr="00B410CF">
        <w:rPr>
          <w:rFonts w:eastAsia="Calibri"/>
          <w:sz w:val="28"/>
          <w:szCs w:val="28"/>
        </w:rPr>
        <w:t xml:space="preserve">заявлений о снятии с государственного кадастрового учета и (или) государственной регистрации прекращения прав </w:t>
      </w:r>
      <w:r w:rsidR="00A360A4">
        <w:rPr>
          <w:rFonts w:eastAsia="Calibri"/>
          <w:sz w:val="28"/>
          <w:szCs w:val="28"/>
        </w:rPr>
        <w:t>(</w:t>
      </w:r>
      <w:r w:rsidRPr="00B410CF">
        <w:rPr>
          <w:rFonts w:eastAsia="Calibri"/>
          <w:sz w:val="28"/>
          <w:szCs w:val="28"/>
        </w:rPr>
        <w:t>на</w:t>
      </w:r>
      <w:r w:rsidR="00A360A4">
        <w:rPr>
          <w:rFonts w:eastAsia="Calibri"/>
          <w:sz w:val="28"/>
          <w:szCs w:val="28"/>
        </w:rPr>
        <w:t>) снесенных(е)</w:t>
      </w:r>
      <w:r w:rsidRPr="00B410CF">
        <w:rPr>
          <w:rFonts w:eastAsia="Calibri"/>
          <w:sz w:val="28"/>
          <w:szCs w:val="28"/>
        </w:rPr>
        <w:t xml:space="preserve"> многоквартирны</w:t>
      </w:r>
      <w:r w:rsidR="00A360A4">
        <w:rPr>
          <w:rFonts w:eastAsia="Calibri"/>
          <w:sz w:val="28"/>
          <w:szCs w:val="28"/>
        </w:rPr>
        <w:t>х(е)</w:t>
      </w:r>
      <w:r w:rsidRPr="00B410CF">
        <w:rPr>
          <w:rFonts w:eastAsia="Calibri"/>
          <w:sz w:val="28"/>
          <w:szCs w:val="28"/>
        </w:rPr>
        <w:t xml:space="preserve"> дом</w:t>
      </w:r>
      <w:r w:rsidR="00A360A4">
        <w:rPr>
          <w:rFonts w:eastAsia="Calibri"/>
          <w:sz w:val="28"/>
          <w:szCs w:val="28"/>
        </w:rPr>
        <w:t>ов(а)</w:t>
      </w:r>
      <w:r w:rsidRPr="00B410CF">
        <w:rPr>
          <w:rFonts w:eastAsia="Calibri"/>
          <w:sz w:val="28"/>
          <w:szCs w:val="28"/>
        </w:rPr>
        <w:t>».</w:t>
      </w:r>
    </w:p>
    <w:p w:rsidR="00B410CF" w:rsidRPr="00B410CF" w:rsidRDefault="00A360A4" w:rsidP="00B410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410CF" w:rsidRPr="00B410CF">
        <w:rPr>
          <w:sz w:val="28"/>
          <w:szCs w:val="28"/>
        </w:rPr>
        <w:t>. Рекомендовать администрации города Перми до 01.02.2023 принять правовые акты, определяющие порядок взаимодействия функциональных и территориальных органов, по вопросам:</w:t>
      </w:r>
    </w:p>
    <w:p w:rsidR="00A360A4" w:rsidRPr="00A360A4" w:rsidRDefault="00A360A4" w:rsidP="00A360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360A4">
        <w:rPr>
          <w:sz w:val="28"/>
          <w:szCs w:val="28"/>
        </w:rPr>
        <w:t>.1 содержания и ремонта:</w:t>
      </w:r>
    </w:p>
    <w:p w:rsidR="00A360A4" w:rsidRPr="00A360A4" w:rsidRDefault="00A360A4" w:rsidP="00A360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60A4">
        <w:rPr>
          <w:sz w:val="28"/>
          <w:szCs w:val="28"/>
        </w:rPr>
        <w:t>системы ливневой канализации на территориях общего пользования города Перми, находящейс</w:t>
      </w:r>
      <w:r w:rsidR="003B39B1">
        <w:rPr>
          <w:sz w:val="28"/>
          <w:szCs w:val="28"/>
        </w:rPr>
        <w:t>я в муниципальной собственности,</w:t>
      </w:r>
    </w:p>
    <w:p w:rsidR="00B410CF" w:rsidRPr="00B410CF" w:rsidRDefault="00A360A4" w:rsidP="00A360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60A4">
        <w:rPr>
          <w:sz w:val="28"/>
          <w:szCs w:val="28"/>
        </w:rPr>
        <w:t>бесхозяйных сетей ливневой канализации на территориях общего пользования города Перми;</w:t>
      </w:r>
    </w:p>
    <w:p w:rsidR="00B410CF" w:rsidRPr="00B410CF" w:rsidRDefault="00A360A4" w:rsidP="00B410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410CF" w:rsidRPr="00B410CF">
        <w:rPr>
          <w:sz w:val="28"/>
          <w:szCs w:val="28"/>
        </w:rPr>
        <w:t>.2</w:t>
      </w:r>
      <w:r w:rsidR="00B410CF" w:rsidRPr="00B410CF">
        <w:rPr>
          <w:rFonts w:eastAsia="Calibri"/>
          <w:sz w:val="28"/>
          <w:szCs w:val="28"/>
        </w:rPr>
        <w:t xml:space="preserve"> </w:t>
      </w:r>
      <w:r w:rsidR="00B410CF" w:rsidRPr="00B410CF">
        <w:rPr>
          <w:rFonts w:eastAsia="Calibri"/>
          <w:sz w:val="28"/>
          <w:szCs w:val="28"/>
          <w:lang w:eastAsia="en-US"/>
        </w:rPr>
        <w:t>ликвидации бесхозяйных отходов на несанкционированных свалках, выявленных на территории города Перми;</w:t>
      </w:r>
    </w:p>
    <w:p w:rsidR="00B410CF" w:rsidRPr="00B410CF" w:rsidRDefault="00A360A4" w:rsidP="00B410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410CF" w:rsidRPr="00B410CF">
        <w:rPr>
          <w:sz w:val="28"/>
          <w:szCs w:val="28"/>
        </w:rPr>
        <w:t xml:space="preserve">.3 </w:t>
      </w:r>
      <w:r w:rsidR="00B410CF" w:rsidRPr="00B410CF">
        <w:rPr>
          <w:rFonts w:eastAsia="Calibri"/>
          <w:sz w:val="28"/>
          <w:szCs w:val="28"/>
          <w:lang w:eastAsia="en-US"/>
        </w:rPr>
        <w:t xml:space="preserve">сноса </w:t>
      </w:r>
      <w:r w:rsidR="00B410CF" w:rsidRPr="00B410CF">
        <w:rPr>
          <w:rFonts w:eastAsia="Calibri"/>
          <w:sz w:val="28"/>
          <w:szCs w:val="28"/>
        </w:rPr>
        <w:t xml:space="preserve">многоквартирных домов, </w:t>
      </w:r>
      <w:r w:rsidR="00B410CF" w:rsidRPr="00B410CF">
        <w:rPr>
          <w:sz w:val="28"/>
          <w:szCs w:val="28"/>
        </w:rPr>
        <w:t>признанных в установленном порядке аварийными и подлежащими сносу.</w:t>
      </w:r>
    </w:p>
    <w:p w:rsidR="00B410CF" w:rsidRPr="00B410CF" w:rsidRDefault="00A360A4" w:rsidP="00B410C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5</w:t>
      </w:r>
      <w:r w:rsidR="00B410CF" w:rsidRPr="00B410CF">
        <w:rPr>
          <w:sz w:val="28"/>
          <w:szCs w:val="28"/>
        </w:rPr>
        <w:t>. Настоящее решение вступает в силу с 01.02.2023, но не ранее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B410CF" w:rsidRPr="00B410CF">
        <w:rPr>
          <w:rFonts w:eastAsia="Calibri"/>
          <w:sz w:val="28"/>
          <w:szCs w:val="28"/>
        </w:rPr>
        <w:t>.</w:t>
      </w:r>
    </w:p>
    <w:p w:rsidR="00B410CF" w:rsidRPr="00B410CF" w:rsidRDefault="00A360A4" w:rsidP="00B410CF">
      <w:pPr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</w:t>
      </w:r>
      <w:r w:rsidR="00B410CF" w:rsidRPr="00B410CF">
        <w:rPr>
          <w:sz w:val="28"/>
          <w:szCs w:val="28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B410CF" w:rsidRPr="00B410CF" w:rsidRDefault="00A360A4" w:rsidP="00B410CF">
      <w:pPr>
        <w:autoSpaceDE w:val="0"/>
        <w:autoSpaceDN w:val="0"/>
        <w:ind w:firstLine="709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B410CF" w:rsidRPr="00B410CF">
        <w:rPr>
          <w:bCs/>
          <w:sz w:val="28"/>
          <w:szCs w:val="28"/>
        </w:rPr>
        <w:t>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B410CF" w:rsidRPr="00B410CF" w:rsidRDefault="00B410CF" w:rsidP="00B410CF">
      <w:pPr>
        <w:tabs>
          <w:tab w:val="left" w:pos="9072"/>
        </w:tabs>
        <w:suppressAutoHyphens/>
        <w:autoSpaceDE w:val="0"/>
        <w:autoSpaceDN w:val="0"/>
        <w:spacing w:before="720"/>
        <w:jc w:val="both"/>
        <w:textAlignment w:val="baseline"/>
        <w:rPr>
          <w:bCs/>
          <w:sz w:val="28"/>
          <w:szCs w:val="28"/>
        </w:rPr>
      </w:pPr>
      <w:r w:rsidRPr="00B410CF">
        <w:rPr>
          <w:sz w:val="28"/>
          <w:szCs w:val="28"/>
        </w:rPr>
        <w:t>Председатель</w:t>
      </w:r>
    </w:p>
    <w:p w:rsidR="00B410CF" w:rsidRPr="00B410CF" w:rsidRDefault="00B410CF" w:rsidP="00B410CF">
      <w:pPr>
        <w:tabs>
          <w:tab w:val="left" w:pos="9072"/>
        </w:tabs>
        <w:suppressAutoHyphens/>
        <w:autoSpaceDE w:val="0"/>
        <w:autoSpaceDN w:val="0"/>
        <w:jc w:val="both"/>
        <w:textAlignment w:val="baseline"/>
        <w:rPr>
          <w:bCs/>
          <w:sz w:val="28"/>
          <w:szCs w:val="28"/>
        </w:rPr>
      </w:pPr>
      <w:r w:rsidRPr="00B410CF">
        <w:rPr>
          <w:bCs/>
          <w:sz w:val="28"/>
          <w:szCs w:val="28"/>
        </w:rPr>
        <w:t>Пермской городской Думы                                                                      Д.В. Малютин</w:t>
      </w:r>
    </w:p>
    <w:p w:rsidR="00B410CF" w:rsidRPr="00B410CF" w:rsidRDefault="00B410CF" w:rsidP="00B410CF">
      <w:pPr>
        <w:spacing w:before="72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410CF">
        <w:rPr>
          <w:sz w:val="28"/>
          <w:szCs w:val="28"/>
        </w:rPr>
        <w:t>Глава города Перми</w:t>
      </w:r>
      <w:r w:rsidRPr="00B410CF">
        <w:rPr>
          <w:sz w:val="28"/>
          <w:szCs w:val="28"/>
        </w:rPr>
        <w:tab/>
        <w:t xml:space="preserve">        </w:t>
      </w:r>
      <w:r w:rsidRPr="00B410CF">
        <w:rPr>
          <w:sz w:val="28"/>
          <w:szCs w:val="28"/>
        </w:rPr>
        <w:tab/>
      </w:r>
      <w:r w:rsidRPr="00B410CF">
        <w:rPr>
          <w:sz w:val="28"/>
          <w:szCs w:val="28"/>
        </w:rPr>
        <w:tab/>
      </w:r>
      <w:r w:rsidRPr="00B410CF">
        <w:rPr>
          <w:sz w:val="28"/>
          <w:szCs w:val="28"/>
        </w:rPr>
        <w:tab/>
        <w:t xml:space="preserve">                                               А.Н. Дёмкин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11"/>
      <w:head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2929A5">
      <w:rPr>
        <w:noProof/>
        <w:snapToGrid w:val="0"/>
        <w:sz w:val="16"/>
      </w:rPr>
      <w:t>21.12.2022 14:42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2929A5">
      <w:rPr>
        <w:noProof/>
        <w:snapToGrid w:val="0"/>
        <w:sz w:val="16"/>
      </w:rPr>
      <w:t>№ 286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7254496"/>
      <w:docPartObj>
        <w:docPartGallery w:val="Page Numbers (Top of Page)"/>
        <w:docPartUnique/>
      </w:docPartObj>
    </w:sdtPr>
    <w:sdtEndPr/>
    <w:sdtContent>
      <w:p w:rsidR="00B410CF" w:rsidRDefault="00B410C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29A5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oUI3RhA/a9O/KXGSOv8MvNkIEr+/1rJRe5wRcTakA5kiUWVQc9KY3M5lHg/biJtvaSsAxNT8SUqYXryM9oM6Xw==" w:salt="VmqSg1dBFcCT3uZvmK8LH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929A5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9B1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360A4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0CF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400D6"/>
    <w:rsid w:val="00C52F23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4818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8395B5BB-6519-472F-B28F-D55E4CDA9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7D6D1388F3DA4CB8E3D4372A4FE7E2FB14C0C631440CAD9EDFF3F00F06C49351A59E3756B5F4F4C4E8C6C1F8165525F5C45760BD62C49488045337CEZ3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B7D6D1388F3DA4CB8E3D4372A4FE7E2FB14C0C631440CAD9EDFF3F00F06C49351A59E3756B5F4F4C4E8C6C1F8165525F5C45760BD62C49488045337CEZ3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71270CA782C0E51A35C649E7F414882B8BE77475C27F35838AC5F0A789A548DD27CE2D7DFDD62BC5363CE28744550E89092422D210A706075987E70Q347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1102</Words>
  <Characters>6285</Characters>
  <Application>Microsoft Office Word</Application>
  <DocSecurity>8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2022-12-21T09:42:00Z</cp:lastPrinted>
  <dcterms:created xsi:type="dcterms:W3CDTF">2022-12-06T11:25:00Z</dcterms:created>
  <dcterms:modified xsi:type="dcterms:W3CDTF">2022-12-21T09:47:00Z</dcterms:modified>
</cp:coreProperties>
</file>