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578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77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578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77FE">
                        <w:rPr>
                          <w:sz w:val="28"/>
                          <w:szCs w:val="28"/>
                          <w:u w:val="single"/>
                        </w:rPr>
                        <w:t xml:space="preserve">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578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578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578A4" w:rsidRDefault="009019A4" w:rsidP="00371D0F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9019A4">
        <w:rPr>
          <w:b/>
          <w:sz w:val="28"/>
          <w:szCs w:val="28"/>
        </w:rPr>
        <w:t>Об утверждении ликвидационного баланса юридического лица</w:t>
      </w:r>
    </w:p>
    <w:p w:rsidR="009019A4" w:rsidRPr="009019A4" w:rsidRDefault="009019A4" w:rsidP="00371D0F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9019A4">
        <w:rPr>
          <w:b/>
          <w:sz w:val="28"/>
          <w:szCs w:val="28"/>
        </w:rPr>
        <w:t xml:space="preserve"> «Избирательная комиссия города Перми»</w:t>
      </w:r>
    </w:p>
    <w:p w:rsidR="009019A4" w:rsidRPr="009019A4" w:rsidRDefault="009019A4" w:rsidP="00901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A4">
        <w:rPr>
          <w:sz w:val="28"/>
          <w:szCs w:val="28"/>
        </w:rPr>
        <w:t xml:space="preserve">На основании </w:t>
      </w:r>
      <w:r w:rsidRPr="009019A4">
        <w:rPr>
          <w:sz w:val="28"/>
        </w:rPr>
        <w:t>пункта 6 статьи 63 Гражданского кодекса Российской Федерации, решения Пермской горо</w:t>
      </w:r>
      <w:r w:rsidR="00A578A4">
        <w:rPr>
          <w:sz w:val="28"/>
        </w:rPr>
        <w:t xml:space="preserve">дской Думы от 23.08.2022 № 160 </w:t>
      </w:r>
      <w:r w:rsidRPr="009019A4">
        <w:rPr>
          <w:sz w:val="28"/>
        </w:rPr>
        <w:t>«</w:t>
      </w:r>
      <w:r w:rsidRPr="009019A4">
        <w:rPr>
          <w:bCs/>
          <w:sz w:val="28"/>
        </w:rPr>
        <w:t>О прекращении полномочий и ликвидации Избирательной комиссии города Перми</w:t>
      </w:r>
      <w:r w:rsidRPr="009019A4">
        <w:rPr>
          <w:sz w:val="28"/>
        </w:rPr>
        <w:t>»</w:t>
      </w:r>
    </w:p>
    <w:p w:rsidR="009019A4" w:rsidRPr="009019A4" w:rsidRDefault="009019A4" w:rsidP="00371D0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9019A4">
        <w:rPr>
          <w:color w:val="000000"/>
          <w:sz w:val="28"/>
          <w:szCs w:val="28"/>
        </w:rPr>
        <w:t xml:space="preserve">Пермская городская Дума </w:t>
      </w:r>
      <w:r w:rsidRPr="009019A4">
        <w:rPr>
          <w:b/>
          <w:color w:val="000000"/>
          <w:sz w:val="28"/>
          <w:szCs w:val="28"/>
        </w:rPr>
        <w:t xml:space="preserve">р е ш и </w:t>
      </w:r>
      <w:proofErr w:type="gramStart"/>
      <w:r w:rsidRPr="009019A4">
        <w:rPr>
          <w:b/>
          <w:color w:val="000000"/>
          <w:sz w:val="28"/>
          <w:szCs w:val="28"/>
        </w:rPr>
        <w:t>л</w:t>
      </w:r>
      <w:proofErr w:type="gramEnd"/>
      <w:r w:rsidRPr="009019A4">
        <w:rPr>
          <w:b/>
          <w:color w:val="000000"/>
          <w:sz w:val="28"/>
          <w:szCs w:val="28"/>
        </w:rPr>
        <w:t xml:space="preserve"> а:</w:t>
      </w:r>
      <w:bookmarkStart w:id="0" w:name="_GoBack"/>
      <w:bookmarkEnd w:id="0"/>
    </w:p>
    <w:p w:rsidR="009019A4" w:rsidRPr="009019A4" w:rsidRDefault="009019A4" w:rsidP="00901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A4">
        <w:rPr>
          <w:sz w:val="28"/>
          <w:szCs w:val="28"/>
        </w:rPr>
        <w:t xml:space="preserve">1. Утвердить ликвидационный баланс юридического лица «Избирательная комиссия города Перми» по состоянию на </w:t>
      </w:r>
      <w:r w:rsidR="00A578A4">
        <w:rPr>
          <w:sz w:val="28"/>
          <w:szCs w:val="28"/>
        </w:rPr>
        <w:t xml:space="preserve">01.01.2023 согласно </w:t>
      </w:r>
      <w:proofErr w:type="gramStart"/>
      <w:r w:rsidR="00A578A4">
        <w:rPr>
          <w:sz w:val="28"/>
          <w:szCs w:val="28"/>
        </w:rPr>
        <w:t>приложению</w:t>
      </w:r>
      <w:proofErr w:type="gramEnd"/>
      <w:r w:rsidR="00A578A4">
        <w:rPr>
          <w:sz w:val="28"/>
          <w:szCs w:val="28"/>
        </w:rPr>
        <w:t xml:space="preserve"> </w:t>
      </w:r>
      <w:r w:rsidRPr="009019A4">
        <w:rPr>
          <w:sz w:val="28"/>
          <w:szCs w:val="28"/>
        </w:rPr>
        <w:t>к</w:t>
      </w:r>
      <w:r w:rsidR="00A578A4">
        <w:rPr>
          <w:sz w:val="28"/>
          <w:szCs w:val="28"/>
        </w:rPr>
        <w:t> </w:t>
      </w:r>
      <w:r w:rsidRPr="009019A4">
        <w:rPr>
          <w:sz w:val="28"/>
          <w:szCs w:val="28"/>
        </w:rPr>
        <w:t>настоящему решению.</w:t>
      </w:r>
    </w:p>
    <w:p w:rsidR="009019A4" w:rsidRPr="009019A4" w:rsidRDefault="009019A4" w:rsidP="009019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9A4">
        <w:rPr>
          <w:sz w:val="28"/>
          <w:szCs w:val="28"/>
        </w:rPr>
        <w:t>2. Настоящее решение вступает в силу со дня его подписания.</w:t>
      </w:r>
    </w:p>
    <w:p w:rsidR="009019A4" w:rsidRPr="009019A4" w:rsidRDefault="009019A4" w:rsidP="009019A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019A4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E4643" w:rsidRPr="003E4643" w:rsidRDefault="003E4643" w:rsidP="003E4643">
      <w:pPr>
        <w:autoSpaceDE w:val="0"/>
        <w:autoSpaceDN w:val="0"/>
        <w:spacing w:before="720"/>
        <w:rPr>
          <w:sz w:val="28"/>
          <w:szCs w:val="28"/>
        </w:rPr>
      </w:pPr>
      <w:r w:rsidRPr="003E4643">
        <w:rPr>
          <w:sz w:val="28"/>
          <w:szCs w:val="28"/>
        </w:rPr>
        <w:t>Председатель</w:t>
      </w:r>
    </w:p>
    <w:p w:rsidR="003E4643" w:rsidRPr="003E4643" w:rsidRDefault="003E4643" w:rsidP="003E4643">
      <w:pPr>
        <w:rPr>
          <w:sz w:val="28"/>
          <w:szCs w:val="28"/>
        </w:rPr>
      </w:pPr>
      <w:r w:rsidRPr="003E4643">
        <w:rPr>
          <w:sz w:val="28"/>
          <w:szCs w:val="28"/>
        </w:rPr>
        <w:t>Пермской городской Думы</w:t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4643">
        <w:rPr>
          <w:sz w:val="28"/>
          <w:szCs w:val="28"/>
        </w:rPr>
        <w:t>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71D0F">
      <w:rPr>
        <w:noProof/>
        <w:snapToGrid w:val="0"/>
        <w:sz w:val="16"/>
      </w:rPr>
      <w:t>24.01.2023 16:54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977FE">
      <w:rPr>
        <w:noProof/>
        <w:snapToGrid w:val="0"/>
        <w:sz w:val="16"/>
      </w:rPr>
      <w:t>№ 15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SronggijUh2JAzT3Jd81mcMwmkdJcrE76jeUi/7eGYdYQaQ2ZLyxtXh1G+1dE2PehnS+5Ay7TDQMZvL8XdwWQ==" w:salt="uQFDyg1dBPc8m4kt34FB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D0F"/>
    <w:rsid w:val="003971D1"/>
    <w:rsid w:val="003977FE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19A4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578A4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0BBE895-A54A-4F4E-9A11-ACA2B2F7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17</cp:revision>
  <cp:lastPrinted>2023-01-24T06:10:00Z</cp:lastPrinted>
  <dcterms:created xsi:type="dcterms:W3CDTF">2016-10-11T10:32:00Z</dcterms:created>
  <dcterms:modified xsi:type="dcterms:W3CDTF">2023-01-24T11:57:00Z</dcterms:modified>
</cp:coreProperties>
</file>