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98" w:rsidRDefault="00380CE7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594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4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698" w:rsidRDefault="00380CE7">
      <w:pPr>
        <w:pStyle w:val="a3"/>
        <w:spacing w:before="37"/>
        <w:ind w:left="2673" w:right="2651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2F4698" w:rsidRDefault="00380CE7">
      <w:pPr>
        <w:pStyle w:val="1"/>
        <w:spacing w:before="98"/>
        <w:ind w:left="3145" w:right="3119" w:hanging="4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7"/>
        </w:rPr>
        <w:t xml:space="preserve"> </w:t>
      </w:r>
      <w:r>
        <w:t>РАЙОНА</w:t>
      </w:r>
    </w:p>
    <w:p w:rsidR="002F4698" w:rsidRDefault="00380CE7">
      <w:pPr>
        <w:pStyle w:val="a3"/>
        <w:spacing w:before="88"/>
        <w:ind w:left="2672" w:right="2651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2F4698" w:rsidRDefault="002F4698">
      <w:pPr>
        <w:pStyle w:val="a3"/>
        <w:rPr>
          <w:sz w:val="20"/>
        </w:rPr>
      </w:pPr>
    </w:p>
    <w:p w:rsidR="002F4698" w:rsidRDefault="002F4698">
      <w:pPr>
        <w:pStyle w:val="a3"/>
        <w:rPr>
          <w:sz w:val="20"/>
        </w:rPr>
      </w:pPr>
    </w:p>
    <w:p w:rsidR="002F4698" w:rsidRDefault="002F4698">
      <w:pPr>
        <w:pStyle w:val="a3"/>
        <w:rPr>
          <w:sz w:val="20"/>
        </w:rPr>
      </w:pPr>
    </w:p>
    <w:p w:rsidR="002F4698" w:rsidRDefault="00380CE7">
      <w:pPr>
        <w:pStyle w:val="a3"/>
        <w:spacing w:before="10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1021313</wp:posOffset>
            </wp:positionH>
            <wp:positionV relativeFrom="paragraph">
              <wp:posOffset>111495</wp:posOffset>
            </wp:positionV>
            <wp:extent cx="2627234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234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4698" w:rsidRDefault="002F4698">
      <w:pPr>
        <w:pStyle w:val="a3"/>
        <w:spacing w:before="2"/>
        <w:rPr>
          <w:sz w:val="43"/>
        </w:rPr>
      </w:pPr>
    </w:p>
    <w:p w:rsidR="002F4698" w:rsidRDefault="00380CE7">
      <w:pPr>
        <w:pStyle w:val="1"/>
        <w:spacing w:line="180" w:lineRule="auto"/>
        <w:ind w:right="6059"/>
        <w:jc w:val="left"/>
      </w:pPr>
      <w:r>
        <w:t>О принудительном демонтаже</w:t>
      </w:r>
      <w:r>
        <w:rPr>
          <w:spacing w:val="-68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2F4698" w:rsidRDefault="00380CE7">
      <w:pPr>
        <w:spacing w:line="252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объектов</w:t>
      </w:r>
    </w:p>
    <w:p w:rsidR="002F4698" w:rsidRDefault="002F4698">
      <w:pPr>
        <w:pStyle w:val="a3"/>
        <w:rPr>
          <w:b/>
          <w:sz w:val="20"/>
        </w:rPr>
      </w:pPr>
    </w:p>
    <w:p w:rsidR="002F4698" w:rsidRDefault="002F4698">
      <w:pPr>
        <w:pStyle w:val="a3"/>
        <w:rPr>
          <w:b/>
          <w:sz w:val="20"/>
        </w:rPr>
      </w:pPr>
    </w:p>
    <w:p w:rsidR="002F4698" w:rsidRDefault="00380CE7">
      <w:pPr>
        <w:pStyle w:val="a3"/>
        <w:spacing w:before="231"/>
        <w:ind w:left="118" w:right="102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71"/>
        </w:rPr>
        <w:t xml:space="preserve"> </w:t>
      </w:r>
      <w:r>
        <w:t>установленных</w:t>
      </w:r>
      <w:r>
        <w:rPr>
          <w:spacing w:val="71"/>
        </w:rPr>
        <w:t xml:space="preserve"> </w:t>
      </w:r>
      <w:r>
        <w:t>и   незаконно   размещенных   движимых   объектов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70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от 08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192, Типовым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</w:t>
      </w:r>
      <w:r>
        <w:t>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7: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127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Утвердить прилагаемый перечень самовольно установленных 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размещенных)</w:t>
      </w:r>
      <w:r>
        <w:rPr>
          <w:spacing w:val="70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7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объекты).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148"/>
        </w:tabs>
        <w:ind w:right="109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города   </w:t>
      </w:r>
      <w:r>
        <w:rPr>
          <w:spacing w:val="1"/>
          <w:sz w:val="28"/>
        </w:rPr>
        <w:t xml:space="preserve"> </w:t>
      </w:r>
      <w:r>
        <w:rPr>
          <w:sz w:val="28"/>
        </w:rPr>
        <w:t>Перми     организовать     работы     по     принудительному     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269"/>
        </w:tabs>
        <w:ind w:right="105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место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временного   хранения   демонт</w:t>
      </w:r>
      <w:r>
        <w:rPr>
          <w:sz w:val="28"/>
        </w:rPr>
        <w:t>ируемых  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</w:t>
      </w:r>
      <w:r>
        <w:rPr>
          <w:spacing w:val="1"/>
          <w:sz w:val="28"/>
        </w:rPr>
        <w:t xml:space="preserve"> </w:t>
      </w:r>
      <w:r>
        <w:rPr>
          <w:sz w:val="28"/>
        </w:rPr>
        <w:t>Пермский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 32.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326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Уполномоченным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лицом,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  </w:t>
      </w:r>
      <w:r>
        <w:rPr>
          <w:spacing w:val="1"/>
          <w:sz w:val="28"/>
        </w:rPr>
        <w:t xml:space="preserve"> </w:t>
      </w:r>
      <w:r>
        <w:rPr>
          <w:sz w:val="28"/>
        </w:rPr>
        <w:t>за    организацию   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принудительному демонтажу, перемещению и временному хранению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назначить Долгих Игоря Олеговича, </w:t>
      </w:r>
      <w:r>
        <w:rPr>
          <w:sz w:val="28"/>
        </w:rPr>
        <w:t>начальника сектора потребительского 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326"/>
        </w:tabs>
        <w:ind w:right="102" w:firstLine="707"/>
        <w:jc w:val="both"/>
        <w:rPr>
          <w:sz w:val="28"/>
        </w:rPr>
      </w:pPr>
      <w:r>
        <w:rPr>
          <w:sz w:val="28"/>
        </w:rPr>
        <w:t>В соответствии с Регламентом взаимодействия департамента экономики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осуществляющему функции в сфере управления и распоряжения муниципальным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</w:t>
      </w:r>
      <w:r>
        <w:rPr>
          <w:sz w:val="28"/>
        </w:rPr>
        <w:t>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имущества».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149"/>
        </w:tabs>
        <w:ind w:right="101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Свердловского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49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2"/>
          <w:sz w:val="28"/>
        </w:rPr>
        <w:t xml:space="preserve"> </w:t>
      </w:r>
      <w:r>
        <w:rPr>
          <w:sz w:val="28"/>
        </w:rPr>
        <w:t>Перми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</w:p>
    <w:p w:rsidR="002F4698" w:rsidRDefault="002F4698">
      <w:pPr>
        <w:jc w:val="both"/>
        <w:rPr>
          <w:sz w:val="28"/>
        </w:rPr>
        <w:sectPr w:rsidR="002F4698">
          <w:footerReference w:type="default" r:id="rId9"/>
          <w:type w:val="continuous"/>
          <w:pgSz w:w="11900" w:h="16840"/>
          <w:pgMar w:top="300" w:right="460" w:bottom="480" w:left="1300" w:header="720" w:footer="288" w:gutter="0"/>
          <w:pgNumType w:start="1"/>
          <w:cols w:space="720"/>
        </w:sectPr>
      </w:pPr>
    </w:p>
    <w:p w:rsidR="002F4698" w:rsidRDefault="00380CE7">
      <w:pPr>
        <w:pStyle w:val="a3"/>
        <w:spacing w:before="66"/>
        <w:ind w:left="118" w:right="101"/>
        <w:jc w:val="both"/>
      </w:pPr>
      <w:bookmarkStart w:id="1" w:name="2"/>
      <w:bookmarkEnd w:id="1"/>
      <w:r>
        <w:lastRenderedPageBreak/>
        <w:t>размещения на официальном сайте муниципального образования город Пермь в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 дня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дня подписания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распоряжения.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245"/>
        </w:tabs>
        <w:spacing w:before="2"/>
        <w:ind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Пермь.</w:t>
      </w:r>
    </w:p>
    <w:p w:rsidR="002F4698" w:rsidRDefault="00380CE7">
      <w:pPr>
        <w:pStyle w:val="a4"/>
        <w:numPr>
          <w:ilvl w:val="0"/>
          <w:numId w:val="1"/>
        </w:numPr>
        <w:tabs>
          <w:tab w:val="left" w:pos="1331"/>
        </w:tabs>
        <w:ind w:right="106" w:firstLine="719"/>
        <w:jc w:val="both"/>
        <w:rPr>
          <w:sz w:val="28"/>
        </w:rPr>
      </w:pPr>
      <w:r>
        <w:rPr>
          <w:sz w:val="28"/>
        </w:rPr>
        <w:t xml:space="preserve">Контроль   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исполнением 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   распоряжения 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2F4698" w:rsidRDefault="002F4698">
      <w:pPr>
        <w:pStyle w:val="a3"/>
        <w:rPr>
          <w:sz w:val="30"/>
        </w:rPr>
      </w:pPr>
    </w:p>
    <w:p w:rsidR="002F4698" w:rsidRDefault="002F4698">
      <w:pPr>
        <w:pStyle w:val="a3"/>
        <w:rPr>
          <w:sz w:val="26"/>
        </w:rPr>
      </w:pPr>
    </w:p>
    <w:p w:rsidR="002F4698" w:rsidRDefault="00380CE7">
      <w:pPr>
        <w:pStyle w:val="a3"/>
        <w:ind w:left="118"/>
        <w:jc w:val="both"/>
      </w:pPr>
      <w:bookmarkStart w:id="2" w:name="_GoBack"/>
      <w:bookmarkEnd w:id="2"/>
      <w:r>
        <w:t>И.о.</w:t>
      </w:r>
      <w:r>
        <w:rPr>
          <w:spacing w:val="-3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администрации</w:t>
      </w:r>
    </w:p>
    <w:p w:rsidR="002F4698" w:rsidRDefault="00380CE7">
      <w:pPr>
        <w:pStyle w:val="a3"/>
        <w:tabs>
          <w:tab w:val="left" w:pos="8047"/>
        </w:tabs>
        <w:spacing w:before="47"/>
        <w:ind w:left="118"/>
        <w:jc w:val="both"/>
      </w:pPr>
      <w:r>
        <w:t>Све</w:t>
      </w:r>
      <w:r>
        <w:t>рдловского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Перми</w:t>
      </w:r>
      <w:r>
        <w:tab/>
        <w:t>И.Р.</w:t>
      </w:r>
      <w:r>
        <w:rPr>
          <w:spacing w:val="-3"/>
        </w:rPr>
        <w:t xml:space="preserve"> </w:t>
      </w:r>
      <w:r>
        <w:t>Давлетшин</w:t>
      </w:r>
    </w:p>
    <w:p w:rsidR="002F4698" w:rsidRDefault="002F4698">
      <w:pPr>
        <w:jc w:val="both"/>
        <w:sectPr w:rsidR="002F4698">
          <w:pgSz w:w="11900" w:h="16840"/>
          <w:pgMar w:top="1080" w:right="460" w:bottom="480" w:left="1300" w:header="0" w:footer="288" w:gutter="0"/>
          <w:cols w:space="720"/>
        </w:sectPr>
      </w:pPr>
    </w:p>
    <w:p w:rsidR="002F4698" w:rsidRDefault="00380CE7">
      <w:pPr>
        <w:pStyle w:val="a3"/>
        <w:spacing w:before="66"/>
        <w:ind w:left="5363"/>
      </w:pPr>
      <w:bookmarkStart w:id="3" w:name="3"/>
      <w:bookmarkEnd w:id="3"/>
      <w:r>
        <w:lastRenderedPageBreak/>
        <w:t>УТВЕРЖДЕН</w:t>
      </w:r>
    </w:p>
    <w:p w:rsidR="002F4698" w:rsidRDefault="00380CE7">
      <w:pPr>
        <w:pStyle w:val="a3"/>
        <w:spacing w:before="2"/>
        <w:ind w:left="5363" w:right="197"/>
      </w:pPr>
      <w:r>
        <w:rPr>
          <w:noProof/>
          <w:lang w:eastAsia="ru-RU"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4490064</wp:posOffset>
            </wp:positionH>
            <wp:positionV relativeFrom="paragraph">
              <wp:posOffset>464199</wp:posOffset>
            </wp:positionV>
            <wp:extent cx="2639979" cy="1204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979" cy="12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распоряжением главы администрации</w:t>
      </w:r>
      <w:r>
        <w:rPr>
          <w:spacing w:val="-68"/>
        </w:rPr>
        <w:t xml:space="preserve"> </w:t>
      </w:r>
      <w:r>
        <w:t>Свердловского района города Перми</w:t>
      </w:r>
      <w:r>
        <w:rPr>
          <w:spacing w:val="1"/>
        </w:rPr>
        <w:t xml:space="preserve"> </w:t>
      </w:r>
      <w:r>
        <w:t>от</w:t>
      </w:r>
    </w:p>
    <w:p w:rsidR="002F4698" w:rsidRDefault="002F4698">
      <w:pPr>
        <w:pStyle w:val="a3"/>
        <w:rPr>
          <w:sz w:val="30"/>
        </w:rPr>
      </w:pPr>
    </w:p>
    <w:p w:rsidR="002F4698" w:rsidRDefault="002F4698">
      <w:pPr>
        <w:pStyle w:val="a3"/>
        <w:spacing w:before="3"/>
        <w:rPr>
          <w:sz w:val="26"/>
        </w:rPr>
      </w:pPr>
    </w:p>
    <w:p w:rsidR="002F4698" w:rsidRDefault="00380CE7">
      <w:pPr>
        <w:pStyle w:val="1"/>
        <w:spacing w:before="1"/>
        <w:ind w:left="2673" w:right="1951"/>
      </w:pPr>
      <w:r>
        <w:t>ПЕРЕЧЕНЬ</w:t>
      </w:r>
    </w:p>
    <w:p w:rsidR="002F4698" w:rsidRDefault="00380CE7">
      <w:pPr>
        <w:spacing w:before="2"/>
        <w:ind w:left="1037" w:right="317" w:hanging="2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2F4698" w:rsidRDefault="002F469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71"/>
        <w:gridCol w:w="2641"/>
        <w:gridCol w:w="1774"/>
        <w:gridCol w:w="2055"/>
        <w:gridCol w:w="1352"/>
      </w:tblGrid>
      <w:tr w:rsidR="002F4698">
        <w:trPr>
          <w:trHeight w:val="3451"/>
        </w:trPr>
        <w:tc>
          <w:tcPr>
            <w:tcW w:w="566" w:type="dxa"/>
          </w:tcPr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F4698" w:rsidRDefault="00380CE7">
            <w:pPr>
              <w:pStyle w:val="TableParagraph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71" w:type="dxa"/>
          </w:tcPr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F4698" w:rsidRDefault="00380CE7">
            <w:pPr>
              <w:pStyle w:val="TableParagraph"/>
              <w:ind w:left="333" w:right="307" w:firstLine="19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641" w:type="dxa"/>
          </w:tcPr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2F4698" w:rsidRDefault="00380CE7">
            <w:pPr>
              <w:pStyle w:val="TableParagraph"/>
              <w:ind w:left="920" w:right="329" w:hanging="564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74" w:type="dxa"/>
          </w:tcPr>
          <w:p w:rsidR="002F4698" w:rsidRDefault="00380CE7">
            <w:pPr>
              <w:pStyle w:val="TableParagraph"/>
              <w:ind w:left="155" w:right="146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2F4698" w:rsidRDefault="00380CE7">
            <w:pPr>
              <w:pStyle w:val="TableParagraph"/>
              <w:ind w:left="156" w:right="146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2F4698" w:rsidRDefault="00380CE7">
            <w:pPr>
              <w:pStyle w:val="TableParagraph"/>
              <w:ind w:left="432" w:right="280" w:hanging="13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2F4698" w:rsidRDefault="00380CE7">
            <w:pPr>
              <w:pStyle w:val="TableParagraph"/>
              <w:ind w:left="129" w:right="120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F4698" w:rsidRDefault="00380CE7">
            <w:pPr>
              <w:pStyle w:val="TableParagraph"/>
              <w:ind w:left="331" w:right="3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2F4698" w:rsidRDefault="00380CE7">
            <w:pPr>
              <w:pStyle w:val="TableParagraph"/>
              <w:spacing w:line="217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F4698" w:rsidRDefault="00380CE7">
            <w:pPr>
              <w:pStyle w:val="TableParagraph"/>
              <w:ind w:left="107" w:right="95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2" w:type="dxa"/>
          </w:tcPr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rPr>
                <w:b/>
                <w:sz w:val="26"/>
              </w:rPr>
            </w:pPr>
          </w:p>
          <w:p w:rsidR="002F4698" w:rsidRDefault="002F469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F4698" w:rsidRDefault="00380CE7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2F4698">
        <w:trPr>
          <w:trHeight w:val="314"/>
        </w:trPr>
        <w:tc>
          <w:tcPr>
            <w:tcW w:w="566" w:type="dxa"/>
          </w:tcPr>
          <w:p w:rsidR="002F4698" w:rsidRDefault="00380CE7">
            <w:pPr>
              <w:pStyle w:val="TableParagraph"/>
              <w:spacing w:before="11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</w:tcPr>
          <w:p w:rsidR="002F4698" w:rsidRDefault="00380CE7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</w:tcPr>
          <w:p w:rsidR="002F4698" w:rsidRDefault="00380CE7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4" w:type="dxa"/>
          </w:tcPr>
          <w:p w:rsidR="002F4698" w:rsidRDefault="00380CE7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2F4698" w:rsidRDefault="00380CE7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2F4698" w:rsidRDefault="00380CE7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F4698">
        <w:trPr>
          <w:trHeight w:val="827"/>
        </w:trPr>
        <w:tc>
          <w:tcPr>
            <w:tcW w:w="566" w:type="dxa"/>
          </w:tcPr>
          <w:p w:rsidR="002F4698" w:rsidRDefault="002F469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4698" w:rsidRDefault="00380CE7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71" w:type="dxa"/>
          </w:tcPr>
          <w:p w:rsidR="002F4698" w:rsidRDefault="002F469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4698" w:rsidRDefault="00380C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2641" w:type="dxa"/>
          </w:tcPr>
          <w:p w:rsidR="002F4698" w:rsidRDefault="00380C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2F4698" w:rsidRDefault="00380CE7">
            <w:pPr>
              <w:pStyle w:val="TableParagraph"/>
              <w:spacing w:line="270" w:lineRule="atLeast"/>
              <w:ind w:left="108" w:right="863"/>
              <w:rPr>
                <w:sz w:val="24"/>
              </w:rPr>
            </w:pPr>
            <w:r>
              <w:rPr>
                <w:sz w:val="24"/>
              </w:rPr>
              <w:t>Комсомольский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проспект,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  <w:tc>
          <w:tcPr>
            <w:tcW w:w="1774" w:type="dxa"/>
          </w:tcPr>
          <w:p w:rsidR="002F4698" w:rsidRDefault="002F469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4698" w:rsidRDefault="00380CE7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3180</w:t>
            </w:r>
          </w:p>
        </w:tc>
        <w:tc>
          <w:tcPr>
            <w:tcW w:w="2055" w:type="dxa"/>
          </w:tcPr>
          <w:p w:rsidR="002F4698" w:rsidRDefault="00380CE7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2F4698" w:rsidRDefault="00380CE7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352" w:type="dxa"/>
          </w:tcPr>
          <w:p w:rsidR="002F4698" w:rsidRDefault="002F469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4698" w:rsidRDefault="00380CE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4698">
        <w:trPr>
          <w:trHeight w:val="558"/>
        </w:trPr>
        <w:tc>
          <w:tcPr>
            <w:tcW w:w="8507" w:type="dxa"/>
            <w:gridSpan w:val="5"/>
          </w:tcPr>
          <w:p w:rsidR="002F4698" w:rsidRDefault="00380CE7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2" w:type="dxa"/>
          </w:tcPr>
          <w:p w:rsidR="002F4698" w:rsidRDefault="00380CE7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80CE7" w:rsidRDefault="00380CE7"/>
    <w:sectPr w:rsidR="00380CE7">
      <w:pgSz w:w="11900" w:h="16840"/>
      <w:pgMar w:top="1080" w:right="46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E7" w:rsidRDefault="00380CE7">
      <w:r>
        <w:separator/>
      </w:r>
    </w:p>
  </w:endnote>
  <w:endnote w:type="continuationSeparator" w:id="0">
    <w:p w:rsidR="00380CE7" w:rsidRDefault="0038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698" w:rsidRDefault="00380CE7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25408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81.1pt;height:18.95pt;z-index:-15824896;mso-position-horizontal-relative:page;mso-position-vertical-relative:page" filled="f" stroked="f">
          <v:textbox inset="0,0,0,0">
            <w:txbxContent>
              <w:p w:rsidR="002F4698" w:rsidRDefault="00380CE7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059-39-01-01-54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16.02.2023.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Долгих</w:t>
                </w:r>
                <w:r>
                  <w:rPr>
                    <w:rFonts w:ascii="Microsoft Sans Serif" w:hAnsi="Microsoft Sans Serif"/>
                    <w:spacing w:val="-9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И.О.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E62AD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16.02.2023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15:58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E7" w:rsidRDefault="00380CE7">
      <w:r>
        <w:separator/>
      </w:r>
    </w:p>
  </w:footnote>
  <w:footnote w:type="continuationSeparator" w:id="0">
    <w:p w:rsidR="00380CE7" w:rsidRDefault="0038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76679"/>
    <w:multiLevelType w:val="hybridMultilevel"/>
    <w:tmpl w:val="F4E0D22A"/>
    <w:lvl w:ilvl="0" w:tplc="52F639F4">
      <w:start w:val="1"/>
      <w:numFmt w:val="decimal"/>
      <w:lvlText w:val="%1."/>
      <w:lvlJc w:val="left"/>
      <w:pPr>
        <w:ind w:left="118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DAE650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3B50B54C">
      <w:numFmt w:val="bullet"/>
      <w:lvlText w:val="•"/>
      <w:lvlJc w:val="left"/>
      <w:pPr>
        <w:ind w:left="2124" w:hanging="300"/>
      </w:pPr>
      <w:rPr>
        <w:rFonts w:hint="default"/>
        <w:lang w:val="ru-RU" w:eastAsia="en-US" w:bidi="ar-SA"/>
      </w:rPr>
    </w:lvl>
    <w:lvl w:ilvl="3" w:tplc="93EEB022">
      <w:numFmt w:val="bullet"/>
      <w:lvlText w:val="•"/>
      <w:lvlJc w:val="left"/>
      <w:pPr>
        <w:ind w:left="3126" w:hanging="300"/>
      </w:pPr>
      <w:rPr>
        <w:rFonts w:hint="default"/>
        <w:lang w:val="ru-RU" w:eastAsia="en-US" w:bidi="ar-SA"/>
      </w:rPr>
    </w:lvl>
    <w:lvl w:ilvl="4" w:tplc="73D4F8F2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5" w:tplc="189A529A">
      <w:numFmt w:val="bullet"/>
      <w:lvlText w:val="•"/>
      <w:lvlJc w:val="left"/>
      <w:pPr>
        <w:ind w:left="5130" w:hanging="300"/>
      </w:pPr>
      <w:rPr>
        <w:rFonts w:hint="default"/>
        <w:lang w:val="ru-RU" w:eastAsia="en-US" w:bidi="ar-SA"/>
      </w:rPr>
    </w:lvl>
    <w:lvl w:ilvl="6" w:tplc="707CB830">
      <w:numFmt w:val="bullet"/>
      <w:lvlText w:val="•"/>
      <w:lvlJc w:val="left"/>
      <w:pPr>
        <w:ind w:left="6132" w:hanging="300"/>
      </w:pPr>
      <w:rPr>
        <w:rFonts w:hint="default"/>
        <w:lang w:val="ru-RU" w:eastAsia="en-US" w:bidi="ar-SA"/>
      </w:rPr>
    </w:lvl>
    <w:lvl w:ilvl="7" w:tplc="83ACC3D0">
      <w:numFmt w:val="bullet"/>
      <w:lvlText w:val="•"/>
      <w:lvlJc w:val="left"/>
      <w:pPr>
        <w:ind w:left="7134" w:hanging="300"/>
      </w:pPr>
      <w:rPr>
        <w:rFonts w:hint="default"/>
        <w:lang w:val="ru-RU" w:eastAsia="en-US" w:bidi="ar-SA"/>
      </w:rPr>
    </w:lvl>
    <w:lvl w:ilvl="8" w:tplc="AB9032FC">
      <w:numFmt w:val="bullet"/>
      <w:lvlText w:val="•"/>
      <w:lvlJc w:val="left"/>
      <w:pPr>
        <w:ind w:left="8136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698"/>
    <w:rsid w:val="002F4698"/>
    <w:rsid w:val="00380CE7"/>
    <w:rsid w:val="008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AC38C02-51A0-4B2A-AB15-F7AB566D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0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2023-02-17T13:06:00Z</dcterms:created>
  <dcterms:modified xsi:type="dcterms:W3CDTF">2023-02-17T13:07:00Z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2023-02-17T00:00:00Z</vt:filetime>
  </property>
</Properties>
</file>