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602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868C4">
                              <w:rPr>
                                <w:sz w:val="28"/>
                                <w:szCs w:val="28"/>
                                <w:u w:val="single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602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868C4">
                        <w:rPr>
                          <w:sz w:val="28"/>
                          <w:szCs w:val="28"/>
                          <w:u w:val="single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602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602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632FF" w:rsidRPr="00E632FF" w:rsidRDefault="00E632FF" w:rsidP="00E632FF">
      <w:pPr>
        <w:suppressAutoHyphens/>
        <w:spacing w:before="480"/>
        <w:jc w:val="center"/>
        <w:rPr>
          <w:b/>
          <w:sz w:val="28"/>
          <w:szCs w:val="28"/>
        </w:rPr>
      </w:pPr>
      <w:r w:rsidRPr="00E632FF">
        <w:rPr>
          <w:b/>
          <w:sz w:val="28"/>
          <w:szCs w:val="28"/>
        </w:rPr>
        <w:t xml:space="preserve">О разрешении безвозмездной передачи земельного участка </w:t>
      </w:r>
    </w:p>
    <w:p w:rsidR="00E632FF" w:rsidRPr="00E632FF" w:rsidRDefault="00E632FF" w:rsidP="00E632FF">
      <w:pPr>
        <w:suppressAutoHyphens/>
        <w:spacing w:after="480"/>
        <w:jc w:val="center"/>
        <w:rPr>
          <w:sz w:val="28"/>
          <w:szCs w:val="28"/>
        </w:rPr>
      </w:pPr>
      <w:r w:rsidRPr="00E632FF">
        <w:rPr>
          <w:b/>
          <w:sz w:val="28"/>
          <w:szCs w:val="28"/>
        </w:rPr>
        <w:t>и имущества в собственность Пермского края</w:t>
      </w:r>
    </w:p>
    <w:p w:rsidR="00E632FF" w:rsidRPr="00E632FF" w:rsidRDefault="00E632FF" w:rsidP="005602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2FF">
        <w:rPr>
          <w:sz w:val="28"/>
          <w:szCs w:val="28"/>
        </w:rPr>
        <w:t xml:space="preserve">На основании </w:t>
      </w:r>
      <w:r w:rsidRPr="00E632FF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E632FF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E632FF" w:rsidRPr="00E632FF" w:rsidRDefault="00E632FF" w:rsidP="005602C9">
      <w:pPr>
        <w:suppressAutoHyphens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E632FF">
        <w:rPr>
          <w:sz w:val="28"/>
          <w:szCs w:val="28"/>
        </w:rPr>
        <w:t xml:space="preserve">Пермская городская Дума </w:t>
      </w:r>
      <w:r w:rsidR="005602C9">
        <w:rPr>
          <w:b/>
          <w:sz w:val="28"/>
          <w:szCs w:val="28"/>
        </w:rPr>
        <w:t>р е ш и л а</w:t>
      </w:r>
      <w:r w:rsidRPr="00E632FF">
        <w:rPr>
          <w:b/>
          <w:sz w:val="28"/>
          <w:szCs w:val="28"/>
        </w:rPr>
        <w:t>:</w:t>
      </w:r>
    </w:p>
    <w:p w:rsidR="00E632FF" w:rsidRPr="00E632FF" w:rsidRDefault="005602C9" w:rsidP="005602C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E632FF" w:rsidRPr="00E632FF">
        <w:rPr>
          <w:bCs/>
          <w:sz w:val="28"/>
          <w:szCs w:val="28"/>
        </w:rPr>
        <w:t>Разрешить администрации города Перми передать безвозмездно в</w:t>
      </w:r>
      <w:r>
        <w:rPr>
          <w:bCs/>
          <w:sz w:val="28"/>
          <w:szCs w:val="28"/>
        </w:rPr>
        <w:t> </w:t>
      </w:r>
      <w:r w:rsidR="00E632FF" w:rsidRPr="00E632FF">
        <w:rPr>
          <w:bCs/>
          <w:sz w:val="28"/>
          <w:szCs w:val="28"/>
        </w:rPr>
        <w:t>собственность Пермского края:</w:t>
      </w:r>
    </w:p>
    <w:p w:rsidR="00E632FF" w:rsidRPr="00E632FF" w:rsidRDefault="00E632FF" w:rsidP="005602C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32FF">
        <w:rPr>
          <w:bCs/>
          <w:sz w:val="28"/>
          <w:szCs w:val="28"/>
        </w:rPr>
        <w:t>1.1 земельный участок согласно приложению 1 к настоящему решению;</w:t>
      </w:r>
    </w:p>
    <w:p w:rsidR="00E632FF" w:rsidRPr="00E632FF" w:rsidRDefault="00E632FF" w:rsidP="005602C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32FF">
        <w:rPr>
          <w:bCs/>
          <w:sz w:val="28"/>
          <w:szCs w:val="28"/>
        </w:rPr>
        <w:t>1.2 имущество согласно приложению 2 к настоящему решению.</w:t>
      </w:r>
    </w:p>
    <w:p w:rsidR="00E632FF" w:rsidRPr="00E632FF" w:rsidRDefault="005602C9" w:rsidP="005602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632FF" w:rsidRPr="00E632FF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32FF" w:rsidRDefault="005602C9" w:rsidP="005602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632FF" w:rsidRPr="00E632FF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92412" w:rsidRDefault="00D92412" w:rsidP="005602C9">
      <w:pPr>
        <w:suppressAutoHyphens/>
        <w:ind w:firstLine="709"/>
        <w:jc w:val="both"/>
        <w:rPr>
          <w:sz w:val="28"/>
          <w:szCs w:val="28"/>
        </w:rPr>
      </w:pPr>
    </w:p>
    <w:p w:rsidR="00D92412" w:rsidRDefault="00D92412" w:rsidP="005602C9">
      <w:pPr>
        <w:suppressAutoHyphens/>
        <w:ind w:firstLine="709"/>
        <w:jc w:val="both"/>
        <w:rPr>
          <w:sz w:val="28"/>
          <w:szCs w:val="28"/>
        </w:rPr>
      </w:pPr>
    </w:p>
    <w:p w:rsidR="00D92412" w:rsidRPr="00E632FF" w:rsidRDefault="00D92412" w:rsidP="005602C9">
      <w:pPr>
        <w:suppressAutoHyphens/>
        <w:ind w:firstLine="709"/>
        <w:jc w:val="both"/>
        <w:rPr>
          <w:sz w:val="28"/>
          <w:szCs w:val="28"/>
        </w:rPr>
      </w:pPr>
    </w:p>
    <w:p w:rsidR="00E632FF" w:rsidRPr="00E632FF" w:rsidRDefault="005602C9" w:rsidP="005602C9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E632FF" w:rsidRPr="00E632FF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E632FF" w:rsidRPr="00E632FF">
        <w:rPr>
          <w:i/>
          <w:color w:val="FF0000"/>
          <w:sz w:val="28"/>
          <w:szCs w:val="28"/>
        </w:rPr>
        <w:t xml:space="preserve"> </w:t>
      </w:r>
      <w:r w:rsidR="00E632FF" w:rsidRPr="00E632FF">
        <w:rPr>
          <w:sz w:val="28"/>
          <w:szCs w:val="28"/>
        </w:rPr>
        <w:t>по инвестициям и управлению муниципальными ресурсами.</w:t>
      </w:r>
    </w:p>
    <w:p w:rsidR="00E632FF" w:rsidRPr="00E632FF" w:rsidRDefault="00E632FF" w:rsidP="003868C4">
      <w:pPr>
        <w:spacing w:before="720"/>
        <w:rPr>
          <w:sz w:val="28"/>
          <w:szCs w:val="28"/>
        </w:rPr>
      </w:pPr>
      <w:r w:rsidRPr="00E632FF">
        <w:rPr>
          <w:sz w:val="28"/>
          <w:szCs w:val="28"/>
        </w:rPr>
        <w:t xml:space="preserve">Председатель </w:t>
      </w:r>
    </w:p>
    <w:p w:rsidR="00E632FF" w:rsidRDefault="00E632FF" w:rsidP="00E632FF">
      <w:pPr>
        <w:rPr>
          <w:sz w:val="28"/>
          <w:szCs w:val="28"/>
        </w:rPr>
        <w:sectPr w:rsidR="00E632FF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E632FF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632FF" w:rsidRPr="00E632FF" w:rsidRDefault="00E632FF" w:rsidP="00E632FF">
      <w:pPr>
        <w:ind w:left="11199"/>
        <w:rPr>
          <w:sz w:val="28"/>
          <w:szCs w:val="28"/>
        </w:rPr>
      </w:pPr>
      <w:r w:rsidRPr="00E632FF">
        <w:rPr>
          <w:sz w:val="28"/>
          <w:szCs w:val="28"/>
        </w:rPr>
        <w:lastRenderedPageBreak/>
        <w:t>ПРИЛОЖЕНИЕ 1</w:t>
      </w:r>
    </w:p>
    <w:p w:rsidR="00E632FF" w:rsidRPr="00E632FF" w:rsidRDefault="00E632FF" w:rsidP="00E632FF">
      <w:pPr>
        <w:ind w:left="11199"/>
        <w:rPr>
          <w:sz w:val="28"/>
          <w:szCs w:val="28"/>
        </w:rPr>
      </w:pPr>
      <w:r w:rsidRPr="00E632FF">
        <w:rPr>
          <w:sz w:val="28"/>
          <w:szCs w:val="28"/>
        </w:rPr>
        <w:t>к решению</w:t>
      </w:r>
    </w:p>
    <w:p w:rsidR="00E632FF" w:rsidRPr="00E632FF" w:rsidRDefault="00E632FF" w:rsidP="00E632FF">
      <w:pPr>
        <w:ind w:left="11199"/>
        <w:rPr>
          <w:sz w:val="28"/>
          <w:szCs w:val="28"/>
        </w:rPr>
      </w:pPr>
      <w:r w:rsidRPr="00E632FF">
        <w:rPr>
          <w:sz w:val="28"/>
          <w:szCs w:val="28"/>
        </w:rPr>
        <w:t xml:space="preserve">Пермской городской Думы </w:t>
      </w:r>
    </w:p>
    <w:p w:rsidR="00E632FF" w:rsidRPr="00E632FF" w:rsidRDefault="005602C9" w:rsidP="00E632FF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="00E632FF" w:rsidRPr="00E632FF">
        <w:rPr>
          <w:sz w:val="28"/>
          <w:szCs w:val="28"/>
        </w:rPr>
        <w:t>т</w:t>
      </w:r>
      <w:r>
        <w:rPr>
          <w:sz w:val="28"/>
          <w:szCs w:val="28"/>
        </w:rPr>
        <w:t xml:space="preserve"> 28.02.2023 №</w:t>
      </w:r>
      <w:r w:rsidR="003868C4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</w:t>
      </w:r>
    </w:p>
    <w:p w:rsidR="00E632FF" w:rsidRPr="00E632FF" w:rsidRDefault="00E632FF" w:rsidP="00E632FF">
      <w:pPr>
        <w:jc w:val="center"/>
        <w:rPr>
          <w:sz w:val="28"/>
          <w:szCs w:val="28"/>
        </w:rPr>
      </w:pPr>
    </w:p>
    <w:p w:rsidR="00E632FF" w:rsidRPr="00E632FF" w:rsidRDefault="00E632FF" w:rsidP="00E632FF">
      <w:pPr>
        <w:jc w:val="center"/>
        <w:rPr>
          <w:sz w:val="28"/>
          <w:szCs w:val="28"/>
        </w:rPr>
      </w:pPr>
    </w:p>
    <w:p w:rsidR="005602C9" w:rsidRDefault="00E632FF" w:rsidP="00E632FF">
      <w:pPr>
        <w:jc w:val="center"/>
        <w:rPr>
          <w:b/>
          <w:sz w:val="28"/>
          <w:szCs w:val="28"/>
        </w:rPr>
      </w:pPr>
      <w:r w:rsidRPr="00E632FF">
        <w:rPr>
          <w:b/>
          <w:sz w:val="28"/>
          <w:szCs w:val="28"/>
        </w:rPr>
        <w:t xml:space="preserve">Земельный участок, </w:t>
      </w:r>
    </w:p>
    <w:p w:rsidR="00E632FF" w:rsidRPr="00E632FF" w:rsidRDefault="00E632FF" w:rsidP="00E632FF">
      <w:pPr>
        <w:jc w:val="center"/>
        <w:rPr>
          <w:b/>
          <w:sz w:val="28"/>
          <w:szCs w:val="28"/>
        </w:rPr>
      </w:pPr>
      <w:r w:rsidRPr="00E632FF">
        <w:rPr>
          <w:b/>
          <w:sz w:val="28"/>
          <w:szCs w:val="28"/>
        </w:rPr>
        <w:t>планируемый к передаче в собственность Пермского края</w:t>
      </w:r>
    </w:p>
    <w:p w:rsidR="00E632FF" w:rsidRPr="00E632FF" w:rsidRDefault="00E632FF" w:rsidP="00E632FF">
      <w:pPr>
        <w:jc w:val="center"/>
        <w:rPr>
          <w:sz w:val="28"/>
          <w:szCs w:val="28"/>
        </w:rPr>
      </w:pPr>
    </w:p>
    <w:p w:rsidR="00E632FF" w:rsidRPr="00E632FF" w:rsidRDefault="00E632FF" w:rsidP="00E632FF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8906"/>
        <w:gridCol w:w="2746"/>
        <w:gridCol w:w="2824"/>
      </w:tblGrid>
      <w:tr w:rsidR="00E632FF" w:rsidRPr="00E632FF" w:rsidTr="00801634">
        <w:trPr>
          <w:tblHeader/>
          <w:jc w:val="center"/>
        </w:trPr>
        <w:tc>
          <w:tcPr>
            <w:tcW w:w="197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955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Адрес</w:t>
            </w:r>
          </w:p>
        </w:tc>
        <w:tc>
          <w:tcPr>
            <w:tcW w:w="911" w:type="pct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937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E632FF" w:rsidRPr="00E632FF" w:rsidTr="00801634">
        <w:trPr>
          <w:tblHeader/>
          <w:jc w:val="center"/>
        </w:trPr>
        <w:tc>
          <w:tcPr>
            <w:tcW w:w="197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5" w:type="pct"/>
            <w:shd w:val="clear" w:color="auto" w:fill="auto"/>
          </w:tcPr>
          <w:p w:rsidR="00E632FF" w:rsidRPr="00E632FF" w:rsidRDefault="00E632FF" w:rsidP="00E632F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sz w:val="28"/>
                <w:szCs w:val="28"/>
              </w:rPr>
              <w:t>Пермский край, городской округ Пермский, г. Пермь, ул. Революции</w:t>
            </w:r>
          </w:p>
        </w:tc>
        <w:tc>
          <w:tcPr>
            <w:tcW w:w="911" w:type="pct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24</w:t>
            </w:r>
            <w:r w:rsidR="00D92412">
              <w:rPr>
                <w:rFonts w:eastAsia="Calibri"/>
                <w:sz w:val="28"/>
                <w:szCs w:val="28"/>
                <w:lang w:eastAsia="zh-CN"/>
              </w:rPr>
              <w:t> </w:t>
            </w:r>
            <w:r w:rsidRPr="00E632FF">
              <w:rPr>
                <w:rFonts w:eastAsia="Calibri"/>
                <w:sz w:val="28"/>
                <w:szCs w:val="28"/>
                <w:lang w:eastAsia="zh-CN"/>
              </w:rPr>
              <w:t>927</w:t>
            </w:r>
            <w:r w:rsidR="00D92412">
              <w:rPr>
                <w:rFonts w:eastAsia="Calibri"/>
                <w:sz w:val="28"/>
                <w:szCs w:val="28"/>
                <w:lang w:eastAsia="zh-CN"/>
              </w:rPr>
              <w:t>,0</w:t>
            </w:r>
            <w:r w:rsidRPr="00E632FF">
              <w:rPr>
                <w:rFonts w:eastAsia="Calibri"/>
                <w:sz w:val="28"/>
                <w:szCs w:val="28"/>
                <w:lang w:eastAsia="zh-CN"/>
              </w:rPr>
              <w:t xml:space="preserve"> +/-35</w:t>
            </w:r>
          </w:p>
        </w:tc>
        <w:tc>
          <w:tcPr>
            <w:tcW w:w="937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sz w:val="28"/>
                <w:szCs w:val="28"/>
              </w:rPr>
              <w:t>59:01:4410168:199</w:t>
            </w:r>
          </w:p>
        </w:tc>
      </w:tr>
    </w:tbl>
    <w:p w:rsidR="00E632FF" w:rsidRDefault="00E632FF" w:rsidP="00E632FF">
      <w:pPr>
        <w:ind w:left="11199"/>
        <w:rPr>
          <w:sz w:val="28"/>
          <w:szCs w:val="28"/>
        </w:rPr>
        <w:sectPr w:rsidR="00E632FF" w:rsidSect="00E632FF">
          <w:pgSz w:w="16838" w:h="11906" w:orient="landscape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632FF" w:rsidRPr="00E632FF" w:rsidRDefault="00E632FF" w:rsidP="00E632FF">
      <w:pPr>
        <w:ind w:left="11199"/>
        <w:rPr>
          <w:sz w:val="28"/>
          <w:szCs w:val="28"/>
        </w:rPr>
      </w:pPr>
      <w:r w:rsidRPr="00E632FF">
        <w:rPr>
          <w:sz w:val="28"/>
          <w:szCs w:val="28"/>
        </w:rPr>
        <w:lastRenderedPageBreak/>
        <w:t>ПРИЛОЖЕНИЕ 2</w:t>
      </w:r>
    </w:p>
    <w:p w:rsidR="00E632FF" w:rsidRPr="00E632FF" w:rsidRDefault="00E632FF" w:rsidP="00E632FF">
      <w:pPr>
        <w:ind w:left="11199"/>
        <w:rPr>
          <w:sz w:val="28"/>
          <w:szCs w:val="28"/>
        </w:rPr>
      </w:pPr>
      <w:r w:rsidRPr="00E632FF">
        <w:rPr>
          <w:sz w:val="28"/>
          <w:szCs w:val="28"/>
        </w:rPr>
        <w:t>к решению</w:t>
      </w:r>
    </w:p>
    <w:p w:rsidR="00E632FF" w:rsidRPr="00E632FF" w:rsidRDefault="00E632FF" w:rsidP="00E632FF">
      <w:pPr>
        <w:ind w:left="11199"/>
        <w:rPr>
          <w:sz w:val="28"/>
          <w:szCs w:val="28"/>
        </w:rPr>
      </w:pPr>
      <w:r w:rsidRPr="00E632FF">
        <w:rPr>
          <w:sz w:val="28"/>
          <w:szCs w:val="28"/>
        </w:rPr>
        <w:t xml:space="preserve">Пермской городской Думы </w:t>
      </w:r>
    </w:p>
    <w:p w:rsidR="00E632FF" w:rsidRPr="00E632FF" w:rsidRDefault="005602C9" w:rsidP="00E632FF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="00E632FF" w:rsidRPr="00E632FF">
        <w:rPr>
          <w:sz w:val="28"/>
          <w:szCs w:val="28"/>
        </w:rPr>
        <w:t>т</w:t>
      </w:r>
      <w:r>
        <w:rPr>
          <w:sz w:val="28"/>
          <w:szCs w:val="28"/>
        </w:rPr>
        <w:t xml:space="preserve"> 28.02.2023 № </w:t>
      </w:r>
      <w:r w:rsidR="003868C4">
        <w:rPr>
          <w:sz w:val="28"/>
          <w:szCs w:val="28"/>
        </w:rPr>
        <w:t>29</w:t>
      </w:r>
    </w:p>
    <w:p w:rsidR="006F0502" w:rsidRDefault="006F0502" w:rsidP="00E632FF">
      <w:pPr>
        <w:jc w:val="center"/>
        <w:rPr>
          <w:b/>
          <w:sz w:val="28"/>
          <w:szCs w:val="28"/>
          <w:lang w:val="en-US"/>
        </w:rPr>
      </w:pPr>
    </w:p>
    <w:p w:rsidR="005602C9" w:rsidRDefault="00E632FF" w:rsidP="00E632FF">
      <w:pPr>
        <w:jc w:val="center"/>
        <w:rPr>
          <w:b/>
          <w:sz w:val="28"/>
          <w:szCs w:val="28"/>
        </w:rPr>
      </w:pPr>
      <w:r w:rsidRPr="00E632FF">
        <w:rPr>
          <w:b/>
          <w:sz w:val="28"/>
          <w:szCs w:val="28"/>
        </w:rPr>
        <w:t xml:space="preserve">Имущество, </w:t>
      </w:r>
    </w:p>
    <w:p w:rsidR="00E632FF" w:rsidRPr="00E632FF" w:rsidRDefault="00E632FF" w:rsidP="00E632FF">
      <w:pPr>
        <w:jc w:val="center"/>
        <w:rPr>
          <w:b/>
          <w:sz w:val="28"/>
          <w:szCs w:val="28"/>
        </w:rPr>
      </w:pPr>
      <w:r w:rsidRPr="00E632FF">
        <w:rPr>
          <w:b/>
          <w:sz w:val="28"/>
          <w:szCs w:val="28"/>
        </w:rPr>
        <w:t>планируемое к передаче в собственность Пермского края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6169"/>
        <w:gridCol w:w="5399"/>
        <w:gridCol w:w="2744"/>
      </w:tblGrid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Адрес/место расположения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Недвижимое имущество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E632FF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sz w:val="28"/>
                <w:szCs w:val="28"/>
              </w:rPr>
              <w:t>здание-трибуны с подтрибунными помещениями площадью 1 103,9 кв. м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sz w:val="28"/>
                <w:szCs w:val="28"/>
              </w:rPr>
              <w:t>59:01:4410180:67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ул. Революции, 27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мачта освещения М-1 высотой 33,5 м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59:01:0000000:77542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ул. Революции, 27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мачта освещения М-2 высотой 33,5 м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59:01:0000000:77542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ул. Революции, 27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мачта освещения М-3 высотой 33,5 м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59:01:0000000:77542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 xml:space="preserve">5 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ул. Революции, 27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мачта освещения М-4 высотой 33,5 м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59:01:0000000:77542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Движимое имущество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замощение (лит. 1) площадью 1 242,9 кв. м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-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замощение (твердые покрытия-спортивные) площадью 12</w:t>
            </w:r>
            <w:r w:rsidR="00A77B64">
              <w:rPr>
                <w:sz w:val="28"/>
                <w:szCs w:val="28"/>
              </w:rPr>
              <w:t> </w:t>
            </w:r>
            <w:r w:rsidRPr="00E632FF">
              <w:rPr>
                <w:sz w:val="28"/>
                <w:szCs w:val="28"/>
              </w:rPr>
              <w:t>282</w:t>
            </w:r>
            <w:r w:rsidR="00A77B64">
              <w:rPr>
                <w:sz w:val="28"/>
                <w:szCs w:val="28"/>
              </w:rPr>
              <w:t>,0</w:t>
            </w:r>
            <w:r w:rsidRPr="00E632FF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-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газон (футбольное поле) площадью </w:t>
            </w:r>
            <w:r w:rsidRPr="00E632FF">
              <w:rPr>
                <w:sz w:val="28"/>
                <w:szCs w:val="28"/>
              </w:rPr>
              <w:br/>
              <w:t>7</w:t>
            </w:r>
            <w:r w:rsidR="00A77B64">
              <w:rPr>
                <w:sz w:val="28"/>
                <w:szCs w:val="28"/>
              </w:rPr>
              <w:t> </w:t>
            </w:r>
            <w:r w:rsidRPr="00E632FF">
              <w:rPr>
                <w:sz w:val="28"/>
                <w:szCs w:val="28"/>
              </w:rPr>
              <w:t>500</w:t>
            </w:r>
            <w:r w:rsidR="00A77B64">
              <w:rPr>
                <w:sz w:val="28"/>
                <w:szCs w:val="28"/>
              </w:rPr>
              <w:t>,0</w:t>
            </w:r>
            <w:r w:rsidRPr="00E632FF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-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ворота</w:t>
            </w:r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-</w:t>
            </w:r>
          </w:p>
        </w:tc>
      </w:tr>
      <w:tr w:rsidR="00E632FF" w:rsidRPr="00E632FF" w:rsidTr="006F0502">
        <w:trPr>
          <w:trHeight w:val="20"/>
          <w:jc w:val="center"/>
        </w:trPr>
        <w:tc>
          <w:tcPr>
            <w:tcW w:w="170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E632FF">
              <w:rPr>
                <w:rFonts w:eastAsia="Calibri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082" w:type="pct"/>
            <w:shd w:val="clear" w:color="auto" w:fill="auto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Пермский край, г. Пермь, Свердловский район, </w:t>
            </w:r>
          </w:p>
          <w:p w:rsidR="00E632FF" w:rsidRPr="00E632FF" w:rsidRDefault="00E632FF" w:rsidP="001261A5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 xml:space="preserve">ул. </w:t>
            </w:r>
            <w:r w:rsidR="00E078E5">
              <w:rPr>
                <w:sz w:val="28"/>
                <w:szCs w:val="28"/>
              </w:rPr>
              <w:t>Сибирская</w:t>
            </w:r>
            <w:r w:rsidRPr="00E632FF">
              <w:rPr>
                <w:sz w:val="28"/>
                <w:szCs w:val="28"/>
              </w:rPr>
              <w:t xml:space="preserve">, д. </w:t>
            </w:r>
            <w:r w:rsidR="001261A5">
              <w:rPr>
                <w:sz w:val="28"/>
                <w:szCs w:val="28"/>
                <w:lang w:val="en-US"/>
              </w:rPr>
              <w:t>4</w:t>
            </w:r>
            <w:r w:rsidRPr="00E632FF">
              <w:rPr>
                <w:sz w:val="28"/>
                <w:szCs w:val="28"/>
              </w:rPr>
              <w:t>7</w:t>
            </w:r>
          </w:p>
        </w:tc>
        <w:tc>
          <w:tcPr>
            <w:tcW w:w="1822" w:type="pct"/>
          </w:tcPr>
          <w:p w:rsidR="00E632FF" w:rsidRPr="00E632FF" w:rsidRDefault="00E632FF" w:rsidP="00E632FF">
            <w:pPr>
              <w:suppressAutoHyphens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ворота</w:t>
            </w:r>
            <w:r w:rsidR="00CB45B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26" w:type="pct"/>
            <w:shd w:val="clear" w:color="auto" w:fill="auto"/>
          </w:tcPr>
          <w:p w:rsidR="00E632FF" w:rsidRPr="00E632FF" w:rsidRDefault="00E632FF" w:rsidP="00E632FF">
            <w:pPr>
              <w:suppressAutoHyphens/>
              <w:jc w:val="center"/>
              <w:rPr>
                <w:sz w:val="28"/>
                <w:szCs w:val="28"/>
              </w:rPr>
            </w:pPr>
            <w:r w:rsidRPr="00E632FF">
              <w:rPr>
                <w:sz w:val="28"/>
                <w:szCs w:val="28"/>
              </w:rPr>
              <w:t>-</w:t>
            </w:r>
          </w:p>
        </w:tc>
      </w:tr>
    </w:tbl>
    <w:p w:rsidR="00E632FF" w:rsidRPr="00E632FF" w:rsidRDefault="00E632FF" w:rsidP="00E632FF">
      <w:pPr>
        <w:jc w:val="right"/>
        <w:rPr>
          <w:sz w:val="2"/>
          <w:szCs w:val="2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6F0502">
      <w:pgSz w:w="16838" w:h="11906" w:orient="landscape" w:code="9"/>
      <w:pgMar w:top="993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F" w:rsidRDefault="00E632FF">
    <w:pPr>
      <w:pStyle w:val="aa"/>
      <w:jc w:val="center"/>
    </w:pPr>
    <w:r>
      <w:t>2</w:t>
    </w:r>
  </w:p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RcgbJR35E4HJfxNgb1Ax3Fgdcs=" w:salt="LI8+U/RKqn+8Oiof7DiM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1A5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4EA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68C4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02C9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502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77B64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45B7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2412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078E5"/>
    <w:rsid w:val="00E201A4"/>
    <w:rsid w:val="00E227BB"/>
    <w:rsid w:val="00E234F3"/>
    <w:rsid w:val="00E2585C"/>
    <w:rsid w:val="00E33CE9"/>
    <w:rsid w:val="00E542ED"/>
    <w:rsid w:val="00E632FF"/>
    <w:rsid w:val="00E67C66"/>
    <w:rsid w:val="00E73A3F"/>
    <w:rsid w:val="00E8368F"/>
    <w:rsid w:val="00E96B46"/>
    <w:rsid w:val="00EA1565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7D9F-CBC6-4A5D-A47F-301C6636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457</Words>
  <Characters>3077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2023-03-01T06:28:00Z</cp:lastPrinted>
  <dcterms:created xsi:type="dcterms:W3CDTF">2023-02-17T10:58:00Z</dcterms:created>
  <dcterms:modified xsi:type="dcterms:W3CDTF">2023-03-01T07:03:00Z</dcterms:modified>
</cp:coreProperties>
</file>