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089ADC0B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4FBFECA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026A7C9B" w14:textId="4A3AE51B" w:rsidR="00280F9F" w:rsidRDefault="00280F9F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740963" w14:textId="0E98FDE0" w:rsidR="00280F9F" w:rsidRDefault="00280F9F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5024DD" w14:textId="77777777" w:rsidR="00280F9F" w:rsidRPr="00DE35A0" w:rsidRDefault="00280F9F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4FBFECA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026A7C9B" w14:textId="4A3AE51B" w:rsidR="00280F9F" w:rsidRDefault="00280F9F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0740963" w14:textId="0E98FDE0" w:rsidR="00280F9F" w:rsidRDefault="00280F9F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E5024DD" w14:textId="77777777" w:rsidR="00280F9F" w:rsidRPr="00DE35A0" w:rsidRDefault="00280F9F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78266BA1" w14:textId="77777777" w:rsidR="00280F9F" w:rsidRDefault="00280F9F" w:rsidP="002C7DB0">
      <w:pPr>
        <w:pStyle w:val="a4"/>
        <w:rPr>
          <w:rFonts w:ascii="Times New Roman" w:hAnsi="Times New Roman"/>
          <w:sz w:val="28"/>
          <w:szCs w:val="28"/>
        </w:rPr>
      </w:pPr>
    </w:p>
    <w:p w14:paraId="1F177F66" w14:textId="77777777" w:rsidR="00280F9F" w:rsidRDefault="00280F9F" w:rsidP="00AF7262">
      <w:pPr>
        <w:pStyle w:val="ac"/>
        <w:spacing w:after="0" w:line="240" w:lineRule="auto"/>
        <w:rPr>
          <w:b w:val="0"/>
          <w:bCs/>
          <w:szCs w:val="28"/>
        </w:rPr>
      </w:pPr>
    </w:p>
    <w:p w14:paraId="654A28CD" w14:textId="0878D888" w:rsidR="001F4A23" w:rsidRPr="00280F9F" w:rsidRDefault="00280F9F" w:rsidP="00AF7262">
      <w:pPr>
        <w:pStyle w:val="ac"/>
        <w:spacing w:after="0" w:line="240" w:lineRule="auto"/>
        <w:rPr>
          <w:b w:val="0"/>
          <w:bCs/>
          <w:szCs w:val="28"/>
        </w:rPr>
      </w:pPr>
      <w:r w:rsidRPr="00280F9F">
        <w:rPr>
          <w:b w:val="0"/>
          <w:bCs/>
          <w:szCs w:val="28"/>
        </w:rPr>
        <w:t>07.03.2023</w:t>
      </w:r>
      <w:r>
        <w:rPr>
          <w:b w:val="0"/>
          <w:bCs/>
          <w:szCs w:val="28"/>
        </w:rPr>
        <w:t xml:space="preserve">                  059-37-01-04-20</w:t>
      </w:r>
    </w:p>
    <w:p w14:paraId="7617898E" w14:textId="690C3C67" w:rsidR="00C40563" w:rsidRPr="00B5775C" w:rsidRDefault="001B0CC5" w:rsidP="00E46BC9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E46BC9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E46BC9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E46BC9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4E0A4133" w14:textId="1BD1AB18" w:rsidR="00236128" w:rsidRDefault="00236128" w:rsidP="00082BBB">
      <w:pPr>
        <w:jc w:val="both"/>
        <w:rPr>
          <w:sz w:val="28"/>
          <w:szCs w:val="28"/>
        </w:rPr>
      </w:pPr>
    </w:p>
    <w:p w14:paraId="559D83B2" w14:textId="77777777" w:rsidR="00481623" w:rsidRPr="00B5775C" w:rsidRDefault="00481623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7160AC01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951E30">
        <w:rPr>
          <w:rFonts w:ascii="Times New Roman" w:hAnsi="Times New Roman"/>
          <w:sz w:val="28"/>
          <w:szCs w:val="28"/>
        </w:rPr>
        <w:t>объектов</w:t>
      </w:r>
      <w:r w:rsidR="003450AF" w:rsidRPr="00951E30">
        <w:rPr>
          <w:rFonts w:ascii="Times New Roman" w:hAnsi="Times New Roman"/>
          <w:sz w:val="28"/>
          <w:szCs w:val="28"/>
        </w:rPr>
        <w:t>,</w:t>
      </w:r>
      <w:r w:rsidRPr="00951E30">
        <w:rPr>
          <w:rFonts w:ascii="Times New Roman" w:hAnsi="Times New Roman"/>
          <w:sz w:val="28"/>
          <w:szCs w:val="28"/>
        </w:rPr>
        <w:t xml:space="preserve"> </w:t>
      </w:r>
      <w:r w:rsidR="00951E30" w:rsidRPr="00951E30">
        <w:rPr>
          <w:rFonts w:ascii="Times New Roman" w:hAnsi="Times New Roman"/>
          <w:sz w:val="28"/>
          <w:szCs w:val="28"/>
        </w:rPr>
        <w:t>09</w:t>
      </w:r>
      <w:r w:rsidRPr="00951E30">
        <w:rPr>
          <w:rFonts w:ascii="Times New Roman" w:hAnsi="Times New Roman"/>
          <w:sz w:val="28"/>
          <w:szCs w:val="28"/>
        </w:rPr>
        <w:t xml:space="preserve"> </w:t>
      </w:r>
      <w:r w:rsidR="0052062F" w:rsidRPr="00951E30">
        <w:rPr>
          <w:rFonts w:ascii="Times New Roman" w:hAnsi="Times New Roman"/>
          <w:sz w:val="28"/>
          <w:szCs w:val="28"/>
        </w:rPr>
        <w:t>марта</w:t>
      </w:r>
      <w:r w:rsidRPr="00951E30">
        <w:rPr>
          <w:rFonts w:ascii="Times New Roman" w:hAnsi="Times New Roman"/>
          <w:sz w:val="28"/>
          <w:szCs w:val="28"/>
        </w:rPr>
        <w:t xml:space="preserve"> 202</w:t>
      </w:r>
      <w:r w:rsidR="00E46BC9" w:rsidRPr="00951E30">
        <w:rPr>
          <w:rFonts w:ascii="Times New Roman" w:hAnsi="Times New Roman"/>
          <w:sz w:val="28"/>
          <w:szCs w:val="28"/>
        </w:rPr>
        <w:t>3</w:t>
      </w:r>
      <w:r w:rsidRPr="00951E30">
        <w:rPr>
          <w:rFonts w:ascii="Times New Roman" w:hAnsi="Times New Roman"/>
          <w:sz w:val="28"/>
          <w:szCs w:val="28"/>
        </w:rPr>
        <w:t xml:space="preserve"> г. с 09.00 часов.</w:t>
      </w:r>
      <w:r w:rsidRPr="00DB5CAA">
        <w:rPr>
          <w:rFonts w:ascii="Times New Roman" w:hAnsi="Times New Roman"/>
          <w:sz w:val="28"/>
          <w:szCs w:val="28"/>
        </w:rPr>
        <w:t xml:space="preserve">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7E0D587A" w14:textId="77777777" w:rsidR="00C84A0F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1640F39A" w14:textId="77777777" w:rsidR="00C84A0F" w:rsidRDefault="00C84A0F" w:rsidP="00522CD2">
      <w:pPr>
        <w:rPr>
          <w:sz w:val="28"/>
          <w:szCs w:val="28"/>
        </w:rPr>
      </w:pPr>
    </w:p>
    <w:p w14:paraId="3D4337E7" w14:textId="14EDF0E5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94F2A1C" w14:textId="77777777" w:rsidR="000971EB" w:rsidRDefault="003B3375" w:rsidP="000971EB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  <w:r w:rsidR="000971EB">
        <w:rPr>
          <w:sz w:val="28"/>
          <w:szCs w:val="28"/>
        </w:rPr>
        <w:t xml:space="preserve"> </w:t>
      </w:r>
    </w:p>
    <w:p w14:paraId="286E584B" w14:textId="77777777" w:rsidR="004152CE" w:rsidRPr="00280F9F" w:rsidRDefault="006146D5" w:rsidP="004152CE">
      <w:pPr>
        <w:pStyle w:val="ac"/>
        <w:spacing w:after="0" w:line="240" w:lineRule="auto"/>
        <w:rPr>
          <w:b w:val="0"/>
          <w:bCs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0971EB">
        <w:rPr>
          <w:szCs w:val="28"/>
        </w:rPr>
        <w:t xml:space="preserve">      </w:t>
      </w:r>
      <w:r w:rsidR="004152CE" w:rsidRPr="00280F9F">
        <w:rPr>
          <w:b w:val="0"/>
          <w:bCs/>
          <w:szCs w:val="28"/>
        </w:rPr>
        <w:t>07.03.2023</w:t>
      </w:r>
      <w:r w:rsidR="004152CE">
        <w:rPr>
          <w:b w:val="0"/>
          <w:bCs/>
          <w:szCs w:val="28"/>
        </w:rPr>
        <w:t xml:space="preserve">                  059-37-01-04-20</w:t>
      </w:r>
    </w:p>
    <w:p w14:paraId="36F5D08F" w14:textId="2C3E03FF" w:rsidR="00481623" w:rsidRPr="00B5775C" w:rsidRDefault="00481623" w:rsidP="00481623">
      <w:pPr>
        <w:jc w:val="both"/>
        <w:rPr>
          <w:sz w:val="28"/>
          <w:szCs w:val="28"/>
        </w:rPr>
      </w:pPr>
    </w:p>
    <w:p w14:paraId="3B9485D4" w14:textId="0F4ED372" w:rsidR="000971EB" w:rsidRPr="002C7DB0" w:rsidRDefault="000971EB" w:rsidP="006146D5">
      <w:pPr>
        <w:rPr>
          <w:sz w:val="28"/>
          <w:szCs w:val="28"/>
        </w:rPr>
      </w:pPr>
    </w:p>
    <w:p w14:paraId="34A1F250" w14:textId="77777777" w:rsidR="00CD6522" w:rsidRDefault="00CD6522" w:rsidP="00C848B2">
      <w:pPr>
        <w:ind w:left="5040"/>
        <w:rPr>
          <w:sz w:val="28"/>
          <w:szCs w:val="28"/>
        </w:rPr>
      </w:pPr>
    </w:p>
    <w:p w14:paraId="1AB1DD70" w14:textId="3DAB1876" w:rsidR="00BF6FF6" w:rsidRDefault="00CD6522" w:rsidP="00F64E7F">
      <w:pPr>
        <w:pStyle w:val="a4"/>
        <w:ind w:right="126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64E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2F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</w:p>
    <w:p w14:paraId="577EC71B" w14:textId="77777777" w:rsidR="00F64E7F" w:rsidRDefault="00F64E7F" w:rsidP="003B3375">
      <w:pPr>
        <w:jc w:val="center"/>
        <w:rPr>
          <w:b/>
          <w:sz w:val="28"/>
          <w:szCs w:val="28"/>
        </w:rPr>
      </w:pPr>
    </w:p>
    <w:p w14:paraId="1B559670" w14:textId="11ED4BBA" w:rsidR="003B3375" w:rsidRPr="00B5775C" w:rsidRDefault="00CD6522" w:rsidP="003B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375" w:rsidRPr="00B5775C">
        <w:rPr>
          <w:b/>
          <w:sz w:val="28"/>
          <w:szCs w:val="28"/>
        </w:rPr>
        <w:t>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685C9D" w:rsidRPr="00685C9D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3AA39CAC" w:rsidR="00685C9D" w:rsidRPr="00685C9D" w:rsidRDefault="00685C9D" w:rsidP="00265705">
            <w:pPr>
              <w:jc w:val="center"/>
              <w:rPr>
                <w:sz w:val="28"/>
                <w:szCs w:val="28"/>
                <w:lang w:eastAsia="en-US"/>
              </w:rPr>
            </w:pPr>
            <w:r w:rsidRPr="00685C9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2E8E1A27" w:rsidR="00685C9D" w:rsidRPr="00685C9D" w:rsidRDefault="00685C9D" w:rsidP="00685C9D">
            <w:pPr>
              <w:rPr>
                <w:color w:val="000000"/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Автостоянка открытого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4885725D" w:rsidR="00685C9D" w:rsidRPr="00685C9D" w:rsidRDefault="00685C9D" w:rsidP="00685C9D">
            <w:pPr>
              <w:rPr>
                <w:color w:val="000000"/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ул. Белозерская, 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5DFC23EF" w:rsidR="00685C9D" w:rsidRPr="00951E30" w:rsidRDefault="0052062F" w:rsidP="00685C9D">
            <w:pPr>
              <w:jc w:val="center"/>
              <w:rPr>
                <w:color w:val="000000"/>
                <w:sz w:val="28"/>
                <w:szCs w:val="28"/>
              </w:rPr>
            </w:pPr>
            <w:r w:rsidRPr="00951E30">
              <w:rPr>
                <w:color w:val="000000"/>
                <w:sz w:val="28"/>
                <w:szCs w:val="28"/>
              </w:rPr>
              <w:t>376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E08" w14:textId="262F838F" w:rsidR="00685C9D" w:rsidRPr="00951E30" w:rsidRDefault="00951E30" w:rsidP="00685C9D">
            <w:pPr>
              <w:rPr>
                <w:sz w:val="28"/>
                <w:szCs w:val="28"/>
              </w:rPr>
            </w:pPr>
            <w:r w:rsidRPr="00951E30">
              <w:rPr>
                <w:sz w:val="28"/>
                <w:szCs w:val="28"/>
              </w:rPr>
              <w:t>09</w:t>
            </w:r>
            <w:r w:rsidR="00E02547" w:rsidRPr="00951E30">
              <w:rPr>
                <w:sz w:val="28"/>
                <w:szCs w:val="28"/>
              </w:rPr>
              <w:t>.0</w:t>
            </w:r>
            <w:r w:rsidRPr="00951E30">
              <w:rPr>
                <w:sz w:val="28"/>
                <w:szCs w:val="28"/>
              </w:rPr>
              <w:t>3</w:t>
            </w:r>
            <w:r w:rsidR="00E02547" w:rsidRPr="00951E30">
              <w:rPr>
                <w:sz w:val="28"/>
                <w:szCs w:val="28"/>
              </w:rPr>
              <w:t>.2023</w:t>
            </w:r>
          </w:p>
          <w:p w14:paraId="09BC2305" w14:textId="3F1D458C" w:rsidR="00350F0D" w:rsidRPr="00951E30" w:rsidRDefault="00350F0D" w:rsidP="00685C9D">
            <w:pPr>
              <w:rPr>
                <w:sz w:val="28"/>
                <w:szCs w:val="28"/>
                <w:lang w:eastAsia="en-US"/>
              </w:rPr>
            </w:pPr>
            <w:r w:rsidRPr="00951E30">
              <w:rPr>
                <w:sz w:val="28"/>
                <w:szCs w:val="28"/>
              </w:rPr>
              <w:t>с 09.00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848AFB7" w:rsidR="00685C9D" w:rsidRPr="00685C9D" w:rsidRDefault="00685C9D" w:rsidP="00685C9D">
            <w:pPr>
              <w:jc w:val="center"/>
              <w:rPr>
                <w:sz w:val="28"/>
                <w:szCs w:val="28"/>
                <w:lang w:eastAsia="en-US"/>
              </w:rPr>
            </w:pPr>
            <w:r w:rsidRPr="00685C9D">
              <w:rPr>
                <w:sz w:val="28"/>
                <w:szCs w:val="28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117EEEE6" w:rsidR="004050C7" w:rsidRPr="00B5775C" w:rsidRDefault="00E02547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68B4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971EB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D7590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4A23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705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0F9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DB0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50F0D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204E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2CE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1623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062F"/>
    <w:rsid w:val="00522301"/>
    <w:rsid w:val="00522CD2"/>
    <w:rsid w:val="0052431A"/>
    <w:rsid w:val="00526223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46D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5C9D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2FDE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56EE"/>
    <w:rsid w:val="007B771C"/>
    <w:rsid w:val="007B78B0"/>
    <w:rsid w:val="007C2461"/>
    <w:rsid w:val="007C3D00"/>
    <w:rsid w:val="007C46E8"/>
    <w:rsid w:val="007C7B0C"/>
    <w:rsid w:val="007D1315"/>
    <w:rsid w:val="007D28B2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1DE3"/>
    <w:rsid w:val="00942F67"/>
    <w:rsid w:val="0094640B"/>
    <w:rsid w:val="0094707C"/>
    <w:rsid w:val="00950160"/>
    <w:rsid w:val="00951C46"/>
    <w:rsid w:val="00951E30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78E6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18DB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216E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4165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D6522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2B65"/>
    <w:rsid w:val="00DB35B2"/>
    <w:rsid w:val="00DB4116"/>
    <w:rsid w:val="00DB5CAA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254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46BC9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E6404"/>
    <w:rsid w:val="00EF0EAB"/>
    <w:rsid w:val="00EF4A08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26D1F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4E7F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A1951"/>
    <w:rsid w:val="00FA44ED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8D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363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42</cp:revision>
  <cp:lastPrinted>2022-11-16T05:01:00Z</cp:lastPrinted>
  <dcterms:created xsi:type="dcterms:W3CDTF">2021-12-20T11:19:00Z</dcterms:created>
  <dcterms:modified xsi:type="dcterms:W3CDTF">2023-03-07T04:45:00Z</dcterms:modified>
</cp:coreProperties>
</file>