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159F" w:rsidRPr="00CC1A83" w:rsidRDefault="00E0159F" w:rsidP="00E0159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8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70568" wp14:editId="3E571FF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0159F" w:rsidRDefault="00E0159F" w:rsidP="00E0159F">
                            <w:pPr>
                              <w:pStyle w:val="a7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AB015" wp14:editId="0B31CFD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159F" w:rsidRPr="00DF5925" w:rsidRDefault="00E0159F" w:rsidP="00E0159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0159F" w:rsidRPr="00CC1A83" w:rsidRDefault="00E0159F" w:rsidP="00E0159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CC1A83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0159F" w:rsidRPr="00573676" w:rsidRDefault="00E0159F" w:rsidP="00E0159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0159F" w:rsidRPr="00573676" w:rsidRDefault="00E0159F" w:rsidP="00E0159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0159F" w:rsidRPr="00573676" w:rsidRDefault="00E0159F" w:rsidP="00E0159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0159F" w:rsidRPr="00573676" w:rsidRDefault="00E0159F" w:rsidP="00E0159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B705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0159F" w:rsidRDefault="00E0159F" w:rsidP="00E0159F">
                      <w:pPr>
                        <w:pStyle w:val="a7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CAAB015" wp14:editId="0B31CFD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159F" w:rsidRPr="00DF5925" w:rsidRDefault="00E0159F" w:rsidP="00E0159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0159F" w:rsidRPr="00CC1A83" w:rsidRDefault="00E0159F" w:rsidP="00E0159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CC1A83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0159F" w:rsidRPr="00573676" w:rsidRDefault="00E0159F" w:rsidP="00E0159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0159F" w:rsidRPr="00573676" w:rsidRDefault="00E0159F" w:rsidP="00E0159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0159F" w:rsidRPr="00573676" w:rsidRDefault="00E0159F" w:rsidP="00E0159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0159F" w:rsidRPr="00573676" w:rsidRDefault="00E0159F" w:rsidP="00E0159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C1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E0159F" w:rsidRPr="00CC1A83" w:rsidRDefault="00E0159F" w:rsidP="00E0159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0159F" w:rsidRDefault="00E0159F" w:rsidP="00E01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изменения в решение Пермской городской Думы</w:t>
      </w:r>
    </w:p>
    <w:p w:rsidR="00E0159F" w:rsidRDefault="00E0159F" w:rsidP="00E01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 25.10.2022 № 228 «О создании и развитии инфраструктуры для досуга </w:t>
      </w:r>
    </w:p>
    <w:p w:rsidR="00E0159F" w:rsidRDefault="00E0159F" w:rsidP="00E01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 отдыха населения на территории общественных пространств </w:t>
      </w:r>
    </w:p>
    <w:p w:rsidR="00E0159F" w:rsidRDefault="00E0159F" w:rsidP="00E0159F">
      <w:pPr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города Перми»</w:t>
      </w:r>
    </w:p>
    <w:p w:rsidR="00E0159F" w:rsidRPr="004712F2" w:rsidRDefault="00E0159F" w:rsidP="00E0159F">
      <w:pPr>
        <w:spacing w:before="480"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4712F2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соответствии </w:t>
      </w:r>
      <w:r w:rsidRPr="004712F2">
        <w:rPr>
          <w:rFonts w:ascii="Times New Roman" w:hAnsi="Times New Roman" w:cs="Times New Roman"/>
          <w:sz w:val="28"/>
          <w:szCs w:val="28"/>
          <w:lang w:eastAsia="x-none"/>
        </w:rPr>
        <w:t xml:space="preserve">с Уставом города Перми </w:t>
      </w:r>
    </w:p>
    <w:p w:rsidR="00E0159F" w:rsidRDefault="00E0159F" w:rsidP="00E01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712F2">
        <w:rPr>
          <w:rFonts w:ascii="Times New Roman" w:eastAsia="Calibri" w:hAnsi="Times New Roman" w:cs="Times New Roman"/>
          <w:sz w:val="28"/>
          <w:szCs w:val="24"/>
        </w:rPr>
        <w:t xml:space="preserve">Пермская городская Дума </w:t>
      </w:r>
      <w:proofErr w:type="gramStart"/>
      <w:r w:rsidRPr="004712F2">
        <w:rPr>
          <w:rFonts w:ascii="Times New Roman" w:eastAsia="Calibri" w:hAnsi="Times New Roman" w:cs="Times New Roman"/>
          <w:b/>
          <w:bCs/>
          <w:sz w:val="28"/>
          <w:szCs w:val="24"/>
        </w:rPr>
        <w:t>р</w:t>
      </w:r>
      <w:proofErr w:type="gramEnd"/>
      <w:r w:rsidRPr="004712F2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е ш и л а</w:t>
      </w:r>
      <w:r w:rsidRPr="004712F2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E0159F" w:rsidRPr="004712F2" w:rsidRDefault="00E0159F" w:rsidP="00E0159F">
      <w:pPr>
        <w:spacing w:after="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4"/>
        </w:rPr>
      </w:pPr>
    </w:p>
    <w:p w:rsidR="0021582D" w:rsidRPr="00E0159F" w:rsidRDefault="00E0159F" w:rsidP="00E0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59F">
        <w:rPr>
          <w:rFonts w:ascii="Times New Roman" w:hAnsi="Times New Roman" w:cs="Times New Roman"/>
          <w:sz w:val="28"/>
          <w:szCs w:val="28"/>
        </w:rPr>
        <w:t xml:space="preserve">1. </w:t>
      </w:r>
      <w:r w:rsidR="00587CB5" w:rsidRPr="00E0159F">
        <w:rPr>
          <w:rFonts w:ascii="Times New Roman" w:hAnsi="Times New Roman" w:cs="Times New Roman"/>
          <w:sz w:val="28"/>
          <w:szCs w:val="28"/>
        </w:rPr>
        <w:t>Внести в</w:t>
      </w:r>
      <w:r w:rsidR="00894EC8" w:rsidRPr="00E0159F">
        <w:rPr>
          <w:rFonts w:ascii="Times New Roman" w:hAnsi="Times New Roman" w:cs="Times New Roman"/>
          <w:sz w:val="28"/>
          <w:szCs w:val="28"/>
        </w:rPr>
        <w:t xml:space="preserve"> </w:t>
      </w:r>
      <w:r w:rsidR="00587CB5" w:rsidRPr="00E0159F">
        <w:rPr>
          <w:rFonts w:ascii="Times New Roman" w:hAnsi="Times New Roman" w:cs="Times New Roman"/>
          <w:sz w:val="28"/>
          <w:szCs w:val="28"/>
        </w:rPr>
        <w:t>решени</w:t>
      </w:r>
      <w:r w:rsidR="00E331D9" w:rsidRPr="00E0159F">
        <w:rPr>
          <w:rFonts w:ascii="Times New Roman" w:hAnsi="Times New Roman" w:cs="Times New Roman"/>
          <w:sz w:val="28"/>
          <w:szCs w:val="28"/>
        </w:rPr>
        <w:t>е</w:t>
      </w:r>
      <w:r w:rsidR="00587CB5" w:rsidRPr="00E0159F">
        <w:rPr>
          <w:rFonts w:ascii="Times New Roman" w:hAnsi="Times New Roman" w:cs="Times New Roman"/>
          <w:sz w:val="28"/>
          <w:szCs w:val="28"/>
        </w:rPr>
        <w:t xml:space="preserve"> Пермской городской Думы </w:t>
      </w:r>
      <w:r w:rsidR="0021582D" w:rsidRPr="00E0159F">
        <w:rPr>
          <w:rFonts w:ascii="Times New Roman" w:hAnsi="Times New Roman" w:cs="Times New Roman"/>
          <w:sz w:val="28"/>
          <w:szCs w:val="24"/>
        </w:rPr>
        <w:t>от 25.10.2022 № 228 «О</w:t>
      </w:r>
      <w:r>
        <w:rPr>
          <w:rFonts w:ascii="Times New Roman" w:hAnsi="Times New Roman" w:cs="Times New Roman"/>
          <w:sz w:val="28"/>
          <w:szCs w:val="24"/>
        </w:rPr>
        <w:t> </w:t>
      </w:r>
      <w:r w:rsidR="0021582D" w:rsidRPr="00E0159F">
        <w:rPr>
          <w:rFonts w:ascii="Times New Roman" w:hAnsi="Times New Roman" w:cs="Times New Roman"/>
          <w:sz w:val="28"/>
          <w:szCs w:val="24"/>
        </w:rPr>
        <w:t>создании и развитии инфраструктуры для досуга и отдыха населения на</w:t>
      </w:r>
      <w:r>
        <w:rPr>
          <w:rFonts w:ascii="Times New Roman" w:hAnsi="Times New Roman" w:cs="Times New Roman"/>
          <w:sz w:val="28"/>
          <w:szCs w:val="24"/>
        </w:rPr>
        <w:t> </w:t>
      </w:r>
      <w:r w:rsidR="0021582D" w:rsidRPr="00E0159F">
        <w:rPr>
          <w:rFonts w:ascii="Times New Roman" w:hAnsi="Times New Roman" w:cs="Times New Roman"/>
          <w:sz w:val="28"/>
          <w:szCs w:val="24"/>
        </w:rPr>
        <w:t xml:space="preserve">территории общественных пространств города Перми» </w:t>
      </w:r>
      <w:r w:rsidR="00EE0D35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894EC8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="008C3D76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>замени</w:t>
      </w:r>
      <w:r w:rsidR="00894EC8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C3D76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C3D76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>пункте 2 слова «до 01.02.2023» словами «до 01.0</w:t>
      </w:r>
      <w:r w:rsidR="00FC44CF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C3D76" w:rsidRPr="00E0159F">
        <w:rPr>
          <w:rFonts w:ascii="Times New Roman" w:hAnsi="Times New Roman" w:cs="Times New Roman"/>
          <w:color w:val="000000" w:themeColor="text1"/>
          <w:sz w:val="28"/>
          <w:szCs w:val="28"/>
        </w:rPr>
        <w:t>.2023».</w:t>
      </w:r>
    </w:p>
    <w:p w:rsidR="00A93720" w:rsidRDefault="00A93720" w:rsidP="00E0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4A1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675F8E">
        <w:rPr>
          <w:rFonts w:ascii="Times New Roman" w:hAnsi="Times New Roman" w:cs="Times New Roman"/>
          <w:sz w:val="28"/>
          <w:szCs w:val="28"/>
        </w:rPr>
        <w:t>подписания</w:t>
      </w:r>
      <w:r w:rsidRPr="00B42C0E">
        <w:rPr>
          <w:rFonts w:ascii="Times New Roman" w:hAnsi="Times New Roman" w:cs="Times New Roman"/>
          <w:sz w:val="28"/>
          <w:szCs w:val="28"/>
        </w:rPr>
        <w:t>.</w:t>
      </w:r>
    </w:p>
    <w:p w:rsidR="00A93720" w:rsidRDefault="00675F8E" w:rsidP="00E01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720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93720" w:rsidRDefault="00A93720" w:rsidP="00E0159F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491" w:rsidRDefault="00021491" w:rsidP="00E0159F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159F" w:rsidRDefault="00E0159F" w:rsidP="00E0159F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159F" w:rsidRDefault="00CA0299" w:rsidP="004712F2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491" w:rsidRDefault="00E86864" w:rsidP="004712F2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Пермской городской Думы            </w:t>
      </w:r>
      <w:r w:rsidR="007F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29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E01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02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 w:rsidR="00911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</w:p>
    <w:sectPr w:rsidR="00021491" w:rsidSect="00E0159F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1F18"/>
    <w:multiLevelType w:val="hybridMultilevel"/>
    <w:tmpl w:val="CD0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1B1CB1"/>
    <w:rsid w:val="0021582D"/>
    <w:rsid w:val="002B0C5B"/>
    <w:rsid w:val="00326765"/>
    <w:rsid w:val="00355A41"/>
    <w:rsid w:val="003B58D7"/>
    <w:rsid w:val="003B799A"/>
    <w:rsid w:val="003E7A9A"/>
    <w:rsid w:val="00411820"/>
    <w:rsid w:val="004712F2"/>
    <w:rsid w:val="00572DA4"/>
    <w:rsid w:val="005746F1"/>
    <w:rsid w:val="00587CB5"/>
    <w:rsid w:val="00662DD1"/>
    <w:rsid w:val="00675F8E"/>
    <w:rsid w:val="006837C1"/>
    <w:rsid w:val="00755179"/>
    <w:rsid w:val="007F0CA7"/>
    <w:rsid w:val="00864DFB"/>
    <w:rsid w:val="00894EC8"/>
    <w:rsid w:val="008C3D76"/>
    <w:rsid w:val="008F1C0C"/>
    <w:rsid w:val="00911BBB"/>
    <w:rsid w:val="00971CF0"/>
    <w:rsid w:val="00A903C4"/>
    <w:rsid w:val="00A93720"/>
    <w:rsid w:val="00B42C0E"/>
    <w:rsid w:val="00C242E3"/>
    <w:rsid w:val="00CA0299"/>
    <w:rsid w:val="00D56B9C"/>
    <w:rsid w:val="00D60212"/>
    <w:rsid w:val="00DB7FB7"/>
    <w:rsid w:val="00DE032E"/>
    <w:rsid w:val="00E0159F"/>
    <w:rsid w:val="00E331D9"/>
    <w:rsid w:val="00E86864"/>
    <w:rsid w:val="00E872D5"/>
    <w:rsid w:val="00EE0D35"/>
    <w:rsid w:val="00F4596F"/>
    <w:rsid w:val="00F676BD"/>
    <w:rsid w:val="00FC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159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015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159F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159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015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0159F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Гусева Анастасия Юрьевна</cp:lastModifiedBy>
  <cp:revision>2</cp:revision>
  <cp:lastPrinted>2023-02-09T11:36:00Z</cp:lastPrinted>
  <dcterms:created xsi:type="dcterms:W3CDTF">2023-03-01T09:31:00Z</dcterms:created>
  <dcterms:modified xsi:type="dcterms:W3CDTF">2023-03-01T09:31:00Z</dcterms:modified>
</cp:coreProperties>
</file>