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94CC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327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94CC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D019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D019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94CC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7D019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13.04.2023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7D019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299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23051E" w:rsidRDefault="00311B9D" w:rsidP="0023051E">
      <w:pPr>
        <w:spacing w:line="240" w:lineRule="exact"/>
        <w:rPr>
          <w:b/>
          <w:sz w:val="24"/>
        </w:rPr>
      </w:pPr>
    </w:p>
    <w:p w:rsidR="00645569" w:rsidRDefault="00645569" w:rsidP="00645569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</w:p>
    <w:p w:rsidR="00645569" w:rsidRDefault="00645569" w:rsidP="00645569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</w:p>
    <w:p w:rsidR="00CE49FD" w:rsidRDefault="0023051E" w:rsidP="00645569">
      <w:pPr>
        <w:tabs>
          <w:tab w:val="left" w:pos="0"/>
        </w:tabs>
        <w:suppressAutoHyphens/>
        <w:spacing w:line="240" w:lineRule="exact"/>
        <w:ind w:right="5101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 w:rsidRPr="0023051E">
        <w:rPr>
          <w:b/>
          <w:sz w:val="28"/>
          <w:szCs w:val="28"/>
        </w:rPr>
        <w:t xml:space="preserve">в </w:t>
      </w:r>
      <w:r w:rsidR="00F10531" w:rsidRPr="00F10531">
        <w:rPr>
          <w:b/>
          <w:sz w:val="28"/>
          <w:szCs w:val="28"/>
        </w:rPr>
        <w:t xml:space="preserve">Порядок </w:t>
      </w:r>
      <w:r w:rsidR="00645569" w:rsidRPr="00645569">
        <w:rPr>
          <w:b/>
          <w:sz w:val="28"/>
          <w:szCs w:val="28"/>
        </w:rPr>
        <w:t>финансирования за счет средств бюджета города Перми физкультурных и спорт</w:t>
      </w:r>
      <w:r w:rsidR="00645569">
        <w:rPr>
          <w:b/>
          <w:sz w:val="28"/>
          <w:szCs w:val="28"/>
        </w:rPr>
        <w:t>ивных мероприятий, включенных в </w:t>
      </w:r>
      <w:r w:rsidR="00645569" w:rsidRPr="00645569">
        <w:rPr>
          <w:b/>
          <w:sz w:val="28"/>
          <w:szCs w:val="28"/>
        </w:rPr>
        <w:t>календарный план официаль</w:t>
      </w:r>
      <w:r w:rsidR="00645569">
        <w:rPr>
          <w:b/>
          <w:sz w:val="28"/>
          <w:szCs w:val="28"/>
        </w:rPr>
        <w:t>ных физкультурных мероприятий и </w:t>
      </w:r>
      <w:r w:rsidR="00645569" w:rsidRPr="00645569">
        <w:rPr>
          <w:b/>
          <w:sz w:val="28"/>
          <w:szCs w:val="28"/>
        </w:rPr>
        <w:t>спортивных мероприятий города Перми</w:t>
      </w:r>
      <w:r w:rsidR="00CE49FD">
        <w:rPr>
          <w:b/>
          <w:sz w:val="28"/>
          <w:szCs w:val="28"/>
        </w:rPr>
        <w:t>,</w:t>
      </w:r>
      <w:r w:rsidR="005A2B98">
        <w:rPr>
          <w:b/>
          <w:sz w:val="28"/>
          <w:szCs w:val="28"/>
        </w:rPr>
        <w:t xml:space="preserve"> и </w:t>
      </w:r>
      <w:r w:rsidR="00CE49FD">
        <w:rPr>
          <w:b/>
          <w:sz w:val="28"/>
          <w:szCs w:val="28"/>
        </w:rPr>
        <w:t>н</w:t>
      </w:r>
      <w:r w:rsidR="005A2B98" w:rsidRPr="005A2B98">
        <w:rPr>
          <w:b/>
          <w:sz w:val="28"/>
          <w:szCs w:val="28"/>
        </w:rPr>
        <w:t xml:space="preserve">ормы расходов средств бюджета города Перми </w:t>
      </w:r>
    </w:p>
    <w:p w:rsidR="00CE49FD" w:rsidRDefault="005A2B98" w:rsidP="00645569">
      <w:pPr>
        <w:tabs>
          <w:tab w:val="left" w:pos="0"/>
        </w:tabs>
        <w:suppressAutoHyphens/>
        <w:spacing w:line="240" w:lineRule="exact"/>
        <w:ind w:right="5101"/>
        <w:rPr>
          <w:b/>
          <w:sz w:val="28"/>
          <w:szCs w:val="28"/>
        </w:rPr>
      </w:pPr>
      <w:r w:rsidRPr="005A2B98">
        <w:rPr>
          <w:b/>
          <w:sz w:val="28"/>
          <w:szCs w:val="28"/>
        </w:rPr>
        <w:t xml:space="preserve">на проведение физкультурных </w:t>
      </w:r>
    </w:p>
    <w:p w:rsidR="0023051E" w:rsidRPr="0023051E" w:rsidRDefault="005A2B98" w:rsidP="00645569">
      <w:pPr>
        <w:tabs>
          <w:tab w:val="left" w:pos="0"/>
        </w:tabs>
        <w:suppressAutoHyphens/>
        <w:spacing w:line="240" w:lineRule="exact"/>
        <w:ind w:right="5101"/>
        <w:rPr>
          <w:b/>
          <w:sz w:val="28"/>
          <w:szCs w:val="28"/>
        </w:rPr>
      </w:pPr>
      <w:r w:rsidRPr="005A2B98">
        <w:rPr>
          <w:b/>
          <w:sz w:val="28"/>
          <w:szCs w:val="28"/>
        </w:rPr>
        <w:t>и спортивных мероприятий, включенных в календарный план официальных физкультурных мероприятий и спортивных мероприятий города Перми</w:t>
      </w:r>
      <w:r w:rsidR="00F10531">
        <w:rPr>
          <w:b/>
          <w:sz w:val="28"/>
          <w:szCs w:val="28"/>
        </w:rPr>
        <w:t>,</w:t>
      </w:r>
      <w:r w:rsidR="00645569">
        <w:rPr>
          <w:b/>
          <w:sz w:val="28"/>
          <w:szCs w:val="28"/>
        </w:rPr>
        <w:t xml:space="preserve"> </w:t>
      </w:r>
      <w:r w:rsidR="00F10531" w:rsidRPr="00F10531">
        <w:rPr>
          <w:b/>
          <w:sz w:val="28"/>
          <w:szCs w:val="28"/>
        </w:rPr>
        <w:t>утвержденны</w:t>
      </w:r>
      <w:r w:rsidR="0023382F">
        <w:rPr>
          <w:b/>
          <w:sz w:val="28"/>
          <w:szCs w:val="28"/>
        </w:rPr>
        <w:t>е</w:t>
      </w:r>
      <w:r w:rsidR="00F10531" w:rsidRPr="00F10531">
        <w:rPr>
          <w:b/>
          <w:sz w:val="28"/>
          <w:szCs w:val="28"/>
        </w:rPr>
        <w:t xml:space="preserve"> поста</w:t>
      </w:r>
      <w:r w:rsidR="00F10531">
        <w:rPr>
          <w:b/>
          <w:sz w:val="28"/>
          <w:szCs w:val="28"/>
        </w:rPr>
        <w:t>новлением</w:t>
      </w:r>
      <w:r w:rsidR="00645569">
        <w:rPr>
          <w:b/>
          <w:sz w:val="28"/>
          <w:szCs w:val="28"/>
        </w:rPr>
        <w:t xml:space="preserve"> </w:t>
      </w:r>
      <w:r w:rsidR="00F10531" w:rsidRPr="00F10531">
        <w:rPr>
          <w:b/>
          <w:sz w:val="28"/>
          <w:szCs w:val="28"/>
        </w:rPr>
        <w:t xml:space="preserve">администрации города </w:t>
      </w:r>
      <w:r w:rsidR="00F10531">
        <w:rPr>
          <w:b/>
          <w:sz w:val="28"/>
          <w:szCs w:val="28"/>
        </w:rPr>
        <w:t>Перми</w:t>
      </w:r>
      <w:r w:rsidR="00645569">
        <w:rPr>
          <w:b/>
          <w:sz w:val="28"/>
          <w:szCs w:val="28"/>
        </w:rPr>
        <w:t xml:space="preserve"> от </w:t>
      </w:r>
      <w:r w:rsidR="00CE49FD">
        <w:rPr>
          <w:b/>
          <w:sz w:val="28"/>
          <w:szCs w:val="28"/>
        </w:rPr>
        <w:t xml:space="preserve">13.05.2020 № </w:t>
      </w:r>
      <w:r w:rsidR="00F10531" w:rsidRPr="00F10531">
        <w:rPr>
          <w:b/>
          <w:sz w:val="28"/>
          <w:szCs w:val="28"/>
        </w:rPr>
        <w:t>427</w:t>
      </w:r>
      <w:r w:rsidR="00CE49FD">
        <w:rPr>
          <w:b/>
          <w:sz w:val="28"/>
          <w:szCs w:val="28"/>
        </w:rPr>
        <w:t xml:space="preserve"> </w:t>
      </w:r>
    </w:p>
    <w:bookmarkEnd w:id="0"/>
    <w:p w:rsidR="0023051E" w:rsidRDefault="0023051E" w:rsidP="00CE49FD">
      <w:pPr>
        <w:suppressAutoHyphens/>
        <w:ind w:firstLine="720"/>
        <w:jc w:val="both"/>
        <w:rPr>
          <w:sz w:val="28"/>
          <w:szCs w:val="28"/>
        </w:rPr>
      </w:pPr>
    </w:p>
    <w:p w:rsidR="00837FF2" w:rsidRDefault="00837FF2" w:rsidP="00CE49FD">
      <w:pPr>
        <w:suppressAutoHyphens/>
        <w:ind w:firstLine="720"/>
        <w:jc w:val="both"/>
        <w:rPr>
          <w:sz w:val="28"/>
          <w:szCs w:val="28"/>
        </w:rPr>
      </w:pPr>
    </w:p>
    <w:p w:rsidR="00837FF2" w:rsidRPr="0023051E" w:rsidRDefault="00837FF2" w:rsidP="00CE49FD">
      <w:pPr>
        <w:suppressAutoHyphens/>
        <w:ind w:firstLine="720"/>
        <w:jc w:val="both"/>
        <w:rPr>
          <w:sz w:val="28"/>
          <w:szCs w:val="28"/>
        </w:rPr>
      </w:pPr>
    </w:p>
    <w:p w:rsidR="00CE49FD" w:rsidRDefault="0023051E" w:rsidP="00CE49FD">
      <w:pPr>
        <w:ind w:firstLine="720"/>
        <w:jc w:val="both"/>
        <w:rPr>
          <w:sz w:val="28"/>
          <w:szCs w:val="28"/>
        </w:rPr>
      </w:pPr>
      <w:r w:rsidRPr="0023051E">
        <w:rPr>
          <w:sz w:val="28"/>
          <w:szCs w:val="28"/>
        </w:rPr>
        <w:t xml:space="preserve">В соответствии с Уставом города Перми, в целях актуализации правовых </w:t>
      </w:r>
      <w:r w:rsidR="009259BA">
        <w:rPr>
          <w:sz w:val="28"/>
          <w:szCs w:val="28"/>
        </w:rPr>
        <w:br/>
      </w:r>
      <w:r w:rsidRPr="0023051E">
        <w:rPr>
          <w:sz w:val="28"/>
          <w:szCs w:val="28"/>
        </w:rPr>
        <w:t>актов администрации города Перми</w:t>
      </w:r>
      <w:r w:rsidR="00AF138D">
        <w:rPr>
          <w:sz w:val="28"/>
          <w:szCs w:val="28"/>
        </w:rPr>
        <w:t xml:space="preserve"> </w:t>
      </w:r>
    </w:p>
    <w:p w:rsidR="00B76281" w:rsidRDefault="0023051E" w:rsidP="00CE49FD">
      <w:pPr>
        <w:jc w:val="both"/>
        <w:rPr>
          <w:sz w:val="28"/>
          <w:szCs w:val="28"/>
        </w:rPr>
      </w:pPr>
      <w:r w:rsidRPr="000E2E54">
        <w:rPr>
          <w:sz w:val="28"/>
          <w:szCs w:val="28"/>
        </w:rPr>
        <w:t xml:space="preserve">администрация города Перми </w:t>
      </w:r>
      <w:r w:rsidR="00CE49FD" w:rsidRPr="000E2E54">
        <w:rPr>
          <w:sz w:val="28"/>
          <w:szCs w:val="28"/>
        </w:rPr>
        <w:t>ПОСТАНОВЛЯЕТ</w:t>
      </w:r>
      <w:r w:rsidR="00CE49FD">
        <w:rPr>
          <w:sz w:val="28"/>
          <w:szCs w:val="28"/>
        </w:rPr>
        <w:t xml:space="preserve">: </w:t>
      </w:r>
    </w:p>
    <w:p w:rsidR="00B76281" w:rsidRDefault="00B76281" w:rsidP="00CE49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B7628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 спортивных мероприятий города Перми, утвержденный </w:t>
      </w:r>
      <w:r w:rsidRPr="000E2E5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E2E54">
        <w:rPr>
          <w:sz w:val="28"/>
          <w:szCs w:val="28"/>
        </w:rPr>
        <w:t xml:space="preserve"> администрации города Перми </w:t>
      </w:r>
      <w:r w:rsidR="00CE49FD">
        <w:rPr>
          <w:sz w:val="28"/>
          <w:szCs w:val="28"/>
        </w:rPr>
        <w:br/>
      </w:r>
      <w:r w:rsidRPr="000E2E54">
        <w:rPr>
          <w:sz w:val="28"/>
          <w:szCs w:val="28"/>
        </w:rPr>
        <w:t>от</w:t>
      </w:r>
      <w:r>
        <w:rPr>
          <w:sz w:val="28"/>
          <w:szCs w:val="28"/>
        </w:rPr>
        <w:t xml:space="preserve"> 13 мая </w:t>
      </w:r>
      <w:r w:rsidRPr="000E2E54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0E2E54">
        <w:rPr>
          <w:sz w:val="28"/>
          <w:szCs w:val="28"/>
        </w:rPr>
        <w:t>№ 427 «</w:t>
      </w:r>
      <w:r w:rsidRPr="00645569">
        <w:rPr>
          <w:sz w:val="28"/>
          <w:szCs w:val="28"/>
        </w:rPr>
        <w:t xml:space="preserve">Об утверждении Порядка финансирования за счет средств бюджета города Перми физкультурных и спортивных мероприятий, включенных </w:t>
      </w:r>
      <w:r w:rsidR="00CE49FD">
        <w:rPr>
          <w:sz w:val="28"/>
          <w:szCs w:val="28"/>
        </w:rPr>
        <w:br/>
      </w:r>
      <w:r w:rsidRPr="00645569">
        <w:rPr>
          <w:sz w:val="28"/>
          <w:szCs w:val="28"/>
        </w:rPr>
        <w:t xml:space="preserve">в календарный план официальных физкультурных мероприятий и спортивных мероприятий города Перми, норм расходов средств бюджета города Перми на их проведение и о внесении изменений в постановление администрации города Перми </w:t>
      </w:r>
      <w:r w:rsidR="00CE49FD">
        <w:rPr>
          <w:sz w:val="28"/>
          <w:szCs w:val="28"/>
        </w:rPr>
        <w:br/>
      </w:r>
      <w:r w:rsidRPr="00645569">
        <w:rPr>
          <w:sz w:val="28"/>
          <w:szCs w:val="28"/>
        </w:rPr>
        <w:t xml:space="preserve">от 08.07.2010 № 413 «Об утверждении Порядка финансирования мероприятий </w:t>
      </w:r>
      <w:r w:rsidR="00CE49FD">
        <w:rPr>
          <w:sz w:val="28"/>
          <w:szCs w:val="28"/>
        </w:rPr>
        <w:br/>
      </w:r>
      <w:r w:rsidRPr="00645569">
        <w:rPr>
          <w:sz w:val="28"/>
          <w:szCs w:val="28"/>
        </w:rPr>
        <w:t xml:space="preserve">в сферах образования, культуры, физической культуры и спорта, норм расходов </w:t>
      </w:r>
      <w:r w:rsidR="00CE49FD">
        <w:rPr>
          <w:sz w:val="28"/>
          <w:szCs w:val="28"/>
        </w:rPr>
        <w:br/>
      </w:r>
      <w:r w:rsidRPr="00645569">
        <w:rPr>
          <w:sz w:val="28"/>
          <w:szCs w:val="28"/>
        </w:rPr>
        <w:t>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</w:t>
      </w:r>
      <w:r w:rsidRPr="000E2E5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CE49FD">
        <w:rPr>
          <w:sz w:val="28"/>
          <w:szCs w:val="28"/>
        </w:rPr>
        <w:t xml:space="preserve">в </w:t>
      </w:r>
      <w:r>
        <w:rPr>
          <w:sz w:val="28"/>
          <w:szCs w:val="28"/>
        </w:rPr>
        <w:t>ред</w:t>
      </w:r>
      <w:r w:rsidR="00CE49FD">
        <w:rPr>
          <w:sz w:val="28"/>
          <w:szCs w:val="28"/>
        </w:rPr>
        <w:t>. от 25.08.2021 № 622), признав</w:t>
      </w:r>
      <w:r>
        <w:rPr>
          <w:sz w:val="28"/>
          <w:szCs w:val="28"/>
        </w:rPr>
        <w:t xml:space="preserve"> пункты 2.1.17, 2.1.18</w:t>
      </w:r>
      <w:r w:rsidR="00CE49FD">
        <w:rPr>
          <w:sz w:val="28"/>
          <w:szCs w:val="28"/>
        </w:rPr>
        <w:t xml:space="preserve"> утратившими силу</w:t>
      </w:r>
      <w:r w:rsidR="0023382F">
        <w:rPr>
          <w:sz w:val="28"/>
          <w:szCs w:val="28"/>
        </w:rPr>
        <w:t>.</w:t>
      </w:r>
    </w:p>
    <w:p w:rsidR="000E2E54" w:rsidRDefault="00B76281" w:rsidP="00CE49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3051E" w:rsidRPr="000E2E54">
        <w:rPr>
          <w:sz w:val="28"/>
          <w:szCs w:val="28"/>
        </w:rPr>
        <w:t xml:space="preserve">. Внести </w:t>
      </w:r>
      <w:r w:rsidR="000E2E54">
        <w:rPr>
          <w:sz w:val="28"/>
          <w:szCs w:val="28"/>
        </w:rPr>
        <w:t xml:space="preserve">изменения </w:t>
      </w:r>
      <w:r w:rsidR="00EB1298">
        <w:rPr>
          <w:sz w:val="28"/>
          <w:szCs w:val="28"/>
        </w:rPr>
        <w:t xml:space="preserve">в </w:t>
      </w:r>
      <w:r w:rsidR="00CE49FD">
        <w:rPr>
          <w:sz w:val="28"/>
          <w:szCs w:val="28"/>
        </w:rPr>
        <w:t>н</w:t>
      </w:r>
      <w:r w:rsidR="00AF138D" w:rsidRPr="00AF138D">
        <w:rPr>
          <w:sz w:val="28"/>
          <w:szCs w:val="28"/>
        </w:rPr>
        <w:t xml:space="preserve">ормы расходов средств бюджета города Перми </w:t>
      </w:r>
      <w:r w:rsidR="00CE49FD">
        <w:rPr>
          <w:sz w:val="28"/>
          <w:szCs w:val="28"/>
        </w:rPr>
        <w:br/>
      </w:r>
      <w:r w:rsidR="00AF138D" w:rsidRPr="00AF138D">
        <w:rPr>
          <w:sz w:val="28"/>
          <w:szCs w:val="28"/>
        </w:rPr>
        <w:t>на проведение физкультурных и спортивных мероприятий, включенных в календарный план официальных физкультурных мероприятий и спортивных мероприятий города Перми</w:t>
      </w:r>
      <w:r w:rsidR="000E2E54">
        <w:rPr>
          <w:sz w:val="28"/>
          <w:szCs w:val="28"/>
        </w:rPr>
        <w:t>, утвержденны</w:t>
      </w:r>
      <w:r w:rsidR="00AF138D">
        <w:rPr>
          <w:sz w:val="28"/>
          <w:szCs w:val="28"/>
        </w:rPr>
        <w:t>е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постановление</w:t>
      </w:r>
      <w:r w:rsidR="000E2E54">
        <w:rPr>
          <w:sz w:val="28"/>
          <w:szCs w:val="28"/>
        </w:rPr>
        <w:t>м</w:t>
      </w:r>
      <w:r w:rsidR="000E2E54" w:rsidRPr="000E2E54">
        <w:rPr>
          <w:sz w:val="28"/>
          <w:szCs w:val="28"/>
        </w:rPr>
        <w:t xml:space="preserve"> администрации города Перми </w:t>
      </w:r>
      <w:r w:rsidR="00CE49FD">
        <w:rPr>
          <w:sz w:val="28"/>
          <w:szCs w:val="28"/>
        </w:rPr>
        <w:br/>
      </w:r>
      <w:r w:rsidR="000E2E54" w:rsidRPr="000E2E54">
        <w:rPr>
          <w:sz w:val="28"/>
          <w:szCs w:val="28"/>
        </w:rPr>
        <w:t>от</w:t>
      </w:r>
      <w:r w:rsidR="00645569">
        <w:rPr>
          <w:sz w:val="28"/>
          <w:szCs w:val="28"/>
        </w:rPr>
        <w:t xml:space="preserve"> 13 мая </w:t>
      </w:r>
      <w:r w:rsidR="000E2E54" w:rsidRPr="000E2E54">
        <w:rPr>
          <w:sz w:val="28"/>
          <w:szCs w:val="28"/>
        </w:rPr>
        <w:t xml:space="preserve">2020 </w:t>
      </w:r>
      <w:r w:rsidR="00645569">
        <w:rPr>
          <w:sz w:val="28"/>
          <w:szCs w:val="28"/>
        </w:rPr>
        <w:t xml:space="preserve">г. </w:t>
      </w:r>
      <w:r w:rsidR="000E2E54" w:rsidRPr="000E2E54">
        <w:rPr>
          <w:sz w:val="28"/>
          <w:szCs w:val="28"/>
        </w:rPr>
        <w:t>№ 427 «</w:t>
      </w:r>
      <w:r w:rsidR="00645569" w:rsidRPr="00645569">
        <w:rPr>
          <w:sz w:val="28"/>
          <w:szCs w:val="28"/>
        </w:rPr>
        <w:t xml:space="preserve">Об утверждении Порядка финансирования за счет средств бюджета города Перми физкультурных и спортивных мероприятий, включенных </w:t>
      </w:r>
      <w:r w:rsidR="00CE49FD">
        <w:rPr>
          <w:sz w:val="28"/>
          <w:szCs w:val="28"/>
        </w:rPr>
        <w:br/>
      </w:r>
      <w:r w:rsidR="00645569" w:rsidRPr="00645569">
        <w:rPr>
          <w:sz w:val="28"/>
          <w:szCs w:val="28"/>
        </w:rPr>
        <w:t xml:space="preserve">в календарный план официальных физкультурных мероприятий и спортивных мероприятий города Перми, норм расходов средств бюджета города Перми на их проведение и о внесении изменений в постановление администрации города Перми </w:t>
      </w:r>
      <w:r w:rsidR="00CE49FD">
        <w:rPr>
          <w:sz w:val="28"/>
          <w:szCs w:val="28"/>
        </w:rPr>
        <w:br/>
      </w:r>
      <w:r w:rsidR="00645569" w:rsidRPr="00645569">
        <w:rPr>
          <w:sz w:val="28"/>
          <w:szCs w:val="28"/>
        </w:rPr>
        <w:t xml:space="preserve">от 08.07.2010 № 413 «Об утверждении Порядка финансирования мероприятий </w:t>
      </w:r>
      <w:r w:rsidR="00CE49FD">
        <w:rPr>
          <w:sz w:val="28"/>
          <w:szCs w:val="28"/>
        </w:rPr>
        <w:br/>
      </w:r>
      <w:r w:rsidR="00645569" w:rsidRPr="00645569">
        <w:rPr>
          <w:sz w:val="28"/>
          <w:szCs w:val="28"/>
        </w:rPr>
        <w:t xml:space="preserve">в сферах образования, культуры, физической культуры и спорта, норм расходов </w:t>
      </w:r>
      <w:r w:rsidR="00CE49FD">
        <w:rPr>
          <w:sz w:val="28"/>
          <w:szCs w:val="28"/>
        </w:rPr>
        <w:br/>
      </w:r>
      <w:r w:rsidR="00645569" w:rsidRPr="00645569">
        <w:rPr>
          <w:sz w:val="28"/>
          <w:szCs w:val="28"/>
        </w:rPr>
        <w:t>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</w:t>
      </w:r>
      <w:r w:rsidR="000E2E54" w:rsidRPr="000E2E54">
        <w:rPr>
          <w:sz w:val="28"/>
          <w:szCs w:val="28"/>
        </w:rPr>
        <w:t>»</w:t>
      </w:r>
      <w:r w:rsidR="00AF138D">
        <w:rPr>
          <w:sz w:val="28"/>
          <w:szCs w:val="28"/>
        </w:rPr>
        <w:t xml:space="preserve"> (</w:t>
      </w:r>
      <w:r w:rsidR="00CE49FD">
        <w:rPr>
          <w:sz w:val="28"/>
          <w:szCs w:val="28"/>
        </w:rPr>
        <w:t xml:space="preserve">в </w:t>
      </w:r>
      <w:r w:rsidR="00AF138D">
        <w:rPr>
          <w:sz w:val="28"/>
          <w:szCs w:val="28"/>
        </w:rPr>
        <w:t>ред. от 25.08.2021 № 622)</w:t>
      </w:r>
      <w:r w:rsidR="00CE49FD">
        <w:rPr>
          <w:sz w:val="28"/>
          <w:szCs w:val="28"/>
        </w:rPr>
        <w:t>,</w:t>
      </w:r>
      <w:r w:rsidR="009259BA">
        <w:rPr>
          <w:sz w:val="28"/>
          <w:szCs w:val="28"/>
        </w:rPr>
        <w:t xml:space="preserve"> изложив пункт</w:t>
      </w:r>
      <w:r w:rsidR="00AF138D">
        <w:rPr>
          <w:sz w:val="28"/>
          <w:szCs w:val="28"/>
        </w:rPr>
        <w:t xml:space="preserve"> 2.1 в следующей редакции</w:t>
      </w:r>
      <w:r w:rsidR="000E2E54">
        <w:rPr>
          <w:sz w:val="28"/>
          <w:szCs w:val="28"/>
        </w:rPr>
        <w:t>:</w:t>
      </w:r>
    </w:p>
    <w:p w:rsidR="00AF138D" w:rsidRDefault="000E2E54" w:rsidP="00CE4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38D">
        <w:rPr>
          <w:sz w:val="28"/>
          <w:szCs w:val="28"/>
        </w:rPr>
        <w:t xml:space="preserve">2.1. Нормы расходов на денежные призы для награждения победителей </w:t>
      </w:r>
      <w:r w:rsidR="00CE49FD">
        <w:rPr>
          <w:sz w:val="28"/>
          <w:szCs w:val="28"/>
        </w:rPr>
        <w:br/>
      </w:r>
      <w:r w:rsidR="00AF138D">
        <w:rPr>
          <w:sz w:val="28"/>
          <w:szCs w:val="28"/>
        </w:rPr>
        <w:t xml:space="preserve">и призеров спортивного </w:t>
      </w:r>
      <w:r w:rsidR="0023382F">
        <w:rPr>
          <w:sz w:val="28"/>
          <w:szCs w:val="28"/>
        </w:rPr>
        <w:t>мероприятия</w:t>
      </w:r>
      <w:r w:rsidR="00AF138D">
        <w:rPr>
          <w:sz w:val="28"/>
          <w:szCs w:val="28"/>
        </w:rPr>
        <w:t xml:space="preserve"> </w:t>
      </w:r>
      <w:r w:rsidR="0023382F">
        <w:rPr>
          <w:sz w:val="28"/>
          <w:szCs w:val="28"/>
        </w:rPr>
        <w:t xml:space="preserve">«Всероссийские соревнования по легкой </w:t>
      </w:r>
      <w:r w:rsidR="00CE49FD">
        <w:rPr>
          <w:sz w:val="28"/>
          <w:szCs w:val="28"/>
        </w:rPr>
        <w:br/>
      </w:r>
      <w:r w:rsidR="0023382F">
        <w:rPr>
          <w:sz w:val="28"/>
          <w:szCs w:val="28"/>
        </w:rPr>
        <w:t>атлетике «Пермский марафон»</w:t>
      </w:r>
      <w:r w:rsidR="00AF138D">
        <w:rPr>
          <w:sz w:val="28"/>
          <w:szCs w:val="28"/>
        </w:rPr>
        <w:t xml:space="preserve"> не могут превышать 1</w:t>
      </w:r>
      <w:r w:rsidR="00CE49FD">
        <w:rPr>
          <w:sz w:val="28"/>
          <w:szCs w:val="28"/>
        </w:rPr>
        <w:t xml:space="preserve"> </w:t>
      </w:r>
      <w:r w:rsidR="00AF138D">
        <w:rPr>
          <w:sz w:val="28"/>
          <w:szCs w:val="28"/>
        </w:rPr>
        <w:t>000</w:t>
      </w:r>
      <w:r w:rsidR="00CE49FD">
        <w:rPr>
          <w:sz w:val="28"/>
          <w:szCs w:val="28"/>
        </w:rPr>
        <w:t xml:space="preserve"> </w:t>
      </w:r>
      <w:r w:rsidR="00AF138D">
        <w:rPr>
          <w:sz w:val="28"/>
          <w:szCs w:val="28"/>
        </w:rPr>
        <w:t xml:space="preserve">000 руб. из расчета </w:t>
      </w:r>
      <w:r w:rsidR="00CE49FD">
        <w:rPr>
          <w:sz w:val="28"/>
          <w:szCs w:val="28"/>
        </w:rPr>
        <w:br/>
      </w:r>
      <w:r w:rsidR="00AF138D">
        <w:rPr>
          <w:sz w:val="28"/>
          <w:szCs w:val="28"/>
        </w:rPr>
        <w:t>на 1 человека.»</w:t>
      </w:r>
      <w:r w:rsidR="0023382F">
        <w:rPr>
          <w:sz w:val="28"/>
          <w:szCs w:val="28"/>
        </w:rPr>
        <w:t>.</w:t>
      </w:r>
    </w:p>
    <w:p w:rsidR="000E2E54" w:rsidRDefault="00CE49FD" w:rsidP="00CE49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298">
        <w:rPr>
          <w:sz w:val="28"/>
          <w:szCs w:val="28"/>
        </w:rPr>
        <w:t xml:space="preserve">. Настоящее постановление вступает </w:t>
      </w:r>
      <w:r w:rsidR="00830E07">
        <w:rPr>
          <w:sz w:val="28"/>
          <w:szCs w:val="28"/>
        </w:rPr>
        <w:t>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0E07" w:rsidRPr="009B2A90" w:rsidRDefault="00CE49FD" w:rsidP="00CE4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E07" w:rsidRPr="009B2A9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0E07" w:rsidRPr="009B2A90" w:rsidRDefault="00CE49FD" w:rsidP="00CE4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E07" w:rsidRPr="009B2A9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30E07" w:rsidRPr="009B2A9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30E07" w:rsidRPr="009B2A90" w:rsidRDefault="00CE49FD" w:rsidP="00CE4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0E07" w:rsidRPr="009B2A9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30E07" w:rsidRPr="009B2A90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830E07" w:rsidRPr="009B2A90" w:rsidRDefault="00830E07" w:rsidP="00CE49F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0E07" w:rsidRPr="009B2A90" w:rsidRDefault="00830E07" w:rsidP="00CE49F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0E07" w:rsidRPr="009B2A90" w:rsidRDefault="00830E07" w:rsidP="00CE49F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0E07" w:rsidRPr="009B2A90" w:rsidRDefault="00F5030C" w:rsidP="0060005C">
      <w:pPr>
        <w:tabs>
          <w:tab w:val="right" w:pos="9921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     Э.А. Хайруллин</w:t>
      </w:r>
    </w:p>
    <w:sectPr w:rsidR="00830E07" w:rsidRPr="009B2A9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C4" w:rsidRDefault="00873DC4">
      <w:r>
        <w:separator/>
      </w:r>
    </w:p>
  </w:endnote>
  <w:endnote w:type="continuationSeparator" w:id="0">
    <w:p w:rsidR="00873DC4" w:rsidRDefault="0087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C4" w:rsidRDefault="00873DC4">
      <w:r>
        <w:separator/>
      </w:r>
    </w:p>
  </w:footnote>
  <w:footnote w:type="continuationSeparator" w:id="0">
    <w:p w:rsidR="00873DC4" w:rsidRDefault="0087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B17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6B177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D019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FCB"/>
    <w:rsid w:val="00007787"/>
    <w:rsid w:val="00011530"/>
    <w:rsid w:val="00011C83"/>
    <w:rsid w:val="00016026"/>
    <w:rsid w:val="00027149"/>
    <w:rsid w:val="00034CBE"/>
    <w:rsid w:val="000366AF"/>
    <w:rsid w:val="00040600"/>
    <w:rsid w:val="0005473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2E54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75A3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6496"/>
    <w:rsid w:val="002173C0"/>
    <w:rsid w:val="00220DAE"/>
    <w:rsid w:val="0023051E"/>
    <w:rsid w:val="0023382F"/>
    <w:rsid w:val="00233A4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0F97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4CCD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1C0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B98"/>
    <w:rsid w:val="005A479E"/>
    <w:rsid w:val="005B0836"/>
    <w:rsid w:val="005B4FD6"/>
    <w:rsid w:val="005C327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05C"/>
    <w:rsid w:val="006117EA"/>
    <w:rsid w:val="00612A85"/>
    <w:rsid w:val="00626C7D"/>
    <w:rsid w:val="00633B7C"/>
    <w:rsid w:val="006351F8"/>
    <w:rsid w:val="0063569C"/>
    <w:rsid w:val="00637B3F"/>
    <w:rsid w:val="006401DB"/>
    <w:rsid w:val="00645569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177A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5E4"/>
    <w:rsid w:val="00741CCA"/>
    <w:rsid w:val="00743A12"/>
    <w:rsid w:val="007511B4"/>
    <w:rsid w:val="007516CE"/>
    <w:rsid w:val="007545B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0197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0E07"/>
    <w:rsid w:val="00831162"/>
    <w:rsid w:val="00832754"/>
    <w:rsid w:val="00836100"/>
    <w:rsid w:val="008361C3"/>
    <w:rsid w:val="00837047"/>
    <w:rsid w:val="00837FF2"/>
    <w:rsid w:val="00843100"/>
    <w:rsid w:val="008434FA"/>
    <w:rsid w:val="00844AD0"/>
    <w:rsid w:val="00846CA3"/>
    <w:rsid w:val="008513F0"/>
    <w:rsid w:val="0085300E"/>
    <w:rsid w:val="0085366E"/>
    <w:rsid w:val="008538F8"/>
    <w:rsid w:val="00854475"/>
    <w:rsid w:val="00857DB0"/>
    <w:rsid w:val="008649C8"/>
    <w:rsid w:val="00871024"/>
    <w:rsid w:val="00873DC4"/>
    <w:rsid w:val="008750FA"/>
    <w:rsid w:val="008760F9"/>
    <w:rsid w:val="00877AA3"/>
    <w:rsid w:val="00886B8A"/>
    <w:rsid w:val="008922CA"/>
    <w:rsid w:val="008958B9"/>
    <w:rsid w:val="008B55FD"/>
    <w:rsid w:val="008B6756"/>
    <w:rsid w:val="008B7AF1"/>
    <w:rsid w:val="008C076B"/>
    <w:rsid w:val="008D79C6"/>
    <w:rsid w:val="008E00EF"/>
    <w:rsid w:val="008E2BD9"/>
    <w:rsid w:val="008E36E3"/>
    <w:rsid w:val="008E379F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259BA"/>
    <w:rsid w:val="00935D4A"/>
    <w:rsid w:val="00942F67"/>
    <w:rsid w:val="0094640B"/>
    <w:rsid w:val="0094707C"/>
    <w:rsid w:val="009525D7"/>
    <w:rsid w:val="00957F74"/>
    <w:rsid w:val="00963F62"/>
    <w:rsid w:val="009648EC"/>
    <w:rsid w:val="00964ACA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6D74"/>
    <w:rsid w:val="00A70DE5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38D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6281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31FD"/>
    <w:rsid w:val="00CB4B24"/>
    <w:rsid w:val="00CC1301"/>
    <w:rsid w:val="00CC2661"/>
    <w:rsid w:val="00CC5516"/>
    <w:rsid w:val="00CD3C2D"/>
    <w:rsid w:val="00CD4CDD"/>
    <w:rsid w:val="00CE49F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65C5"/>
    <w:rsid w:val="00D536D6"/>
    <w:rsid w:val="00D57318"/>
    <w:rsid w:val="00D60FAF"/>
    <w:rsid w:val="00D717A0"/>
    <w:rsid w:val="00D7423F"/>
    <w:rsid w:val="00D74F19"/>
    <w:rsid w:val="00D750F3"/>
    <w:rsid w:val="00D7581B"/>
    <w:rsid w:val="00D825D6"/>
    <w:rsid w:val="00D8621A"/>
    <w:rsid w:val="00D93551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1298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AE0"/>
    <w:rsid w:val="00F022D2"/>
    <w:rsid w:val="00F02F64"/>
    <w:rsid w:val="00F05CCA"/>
    <w:rsid w:val="00F10531"/>
    <w:rsid w:val="00F16424"/>
    <w:rsid w:val="00F25A31"/>
    <w:rsid w:val="00F31051"/>
    <w:rsid w:val="00F3644B"/>
    <w:rsid w:val="00F369DC"/>
    <w:rsid w:val="00F43E1B"/>
    <w:rsid w:val="00F5030C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06DD1-CF88-4954-8FA9-4851E3C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E4"/>
  </w:style>
  <w:style w:type="paragraph" w:styleId="1">
    <w:name w:val="heading 1"/>
    <w:basedOn w:val="a"/>
    <w:next w:val="a"/>
    <w:qFormat/>
    <w:rsid w:val="007415E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15E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15E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415E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415E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415E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15E4"/>
  </w:style>
  <w:style w:type="paragraph" w:styleId="aa">
    <w:name w:val="header"/>
    <w:basedOn w:val="a"/>
    <w:link w:val="ab"/>
    <w:uiPriority w:val="99"/>
    <w:rsid w:val="007415E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2023-04-13T05:08:00Z</cp:lastPrinted>
  <dcterms:created xsi:type="dcterms:W3CDTF">2023-04-13T12:20:00Z</dcterms:created>
  <dcterms:modified xsi:type="dcterms:W3CDTF">2023-04-13T12:20:00Z</dcterms:modified>
</cp:coreProperties>
</file>