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C59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1C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C59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1C81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C59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C59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41FD" w:rsidRDefault="003C41FD" w:rsidP="003C41FD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отдельные </w:t>
      </w:r>
      <w:r w:rsidRPr="00850E26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я Пермской городской Думы, </w:t>
      </w:r>
    </w:p>
    <w:p w:rsidR="003C41FD" w:rsidRDefault="003C41FD" w:rsidP="003C41FD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касающиеся вопросов противодействия коррупции</w:t>
      </w:r>
    </w:p>
    <w:p w:rsidR="003C41FD" w:rsidRPr="00850E26" w:rsidRDefault="003C41FD" w:rsidP="003C41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</w:t>
      </w:r>
      <w:r w:rsidRPr="0076156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6156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76156C">
        <w:t xml:space="preserve"> </w:t>
      </w:r>
      <w:r w:rsidRPr="0076156C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76156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6156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Уставом города Перми</w:t>
      </w:r>
    </w:p>
    <w:p w:rsidR="003C41FD" w:rsidRPr="002A7CAB" w:rsidRDefault="003C41FD" w:rsidP="003C41F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3C41FD" w:rsidRPr="005838E2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78C4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>Положение о гарантиях деятел</w:t>
      </w:r>
      <w:r w:rsidR="008C59E5">
        <w:rPr>
          <w:sz w:val="28"/>
          <w:szCs w:val="28"/>
        </w:rPr>
        <w:t xml:space="preserve">ьности, запретах, ограничениях </w:t>
      </w:r>
      <w:r>
        <w:rPr>
          <w:sz w:val="28"/>
          <w:szCs w:val="28"/>
        </w:rPr>
        <w:t>и</w:t>
      </w:r>
      <w:r w:rsidR="008C59E5">
        <w:rPr>
          <w:sz w:val="28"/>
          <w:szCs w:val="28"/>
        </w:rPr>
        <w:t> </w:t>
      </w:r>
      <w:r>
        <w:rPr>
          <w:sz w:val="28"/>
          <w:szCs w:val="28"/>
        </w:rPr>
        <w:t xml:space="preserve">обязанностях депутата </w:t>
      </w:r>
      <w:r w:rsidRPr="00185CA5">
        <w:rPr>
          <w:sz w:val="28"/>
          <w:szCs w:val="28"/>
        </w:rPr>
        <w:t>Пермской городской Думы при осуществлении им своих полномочий, утвержденное решением Пермско</w:t>
      </w:r>
      <w:r w:rsidR="008C59E5">
        <w:rPr>
          <w:sz w:val="28"/>
          <w:szCs w:val="28"/>
        </w:rPr>
        <w:t xml:space="preserve">й городской Думы от 25.03.2014 </w:t>
      </w:r>
      <w:r w:rsidRPr="00185CA5">
        <w:rPr>
          <w:sz w:val="28"/>
          <w:szCs w:val="28"/>
        </w:rPr>
        <w:t>№</w:t>
      </w:r>
      <w:r w:rsidR="008C59E5">
        <w:rPr>
          <w:sz w:val="28"/>
          <w:szCs w:val="28"/>
        </w:rPr>
        <w:t> </w:t>
      </w:r>
      <w:r w:rsidRPr="00185CA5">
        <w:rPr>
          <w:sz w:val="28"/>
          <w:szCs w:val="28"/>
        </w:rPr>
        <w:t xml:space="preserve">74 (в редакции решений Пермской городской Думы от 22.04.2014 </w:t>
      </w:r>
      <w:hyperlink r:id="rId8" w:history="1">
        <w:r w:rsidRPr="00185CA5">
          <w:rPr>
            <w:sz w:val="28"/>
            <w:szCs w:val="28"/>
          </w:rPr>
          <w:t>№ 99</w:t>
        </w:r>
      </w:hyperlink>
      <w:r w:rsidRPr="00185CA5">
        <w:rPr>
          <w:sz w:val="28"/>
          <w:szCs w:val="28"/>
        </w:rPr>
        <w:t>, от</w:t>
      </w:r>
      <w:r w:rsidR="008C59E5">
        <w:rPr>
          <w:sz w:val="28"/>
          <w:szCs w:val="28"/>
        </w:rPr>
        <w:t> </w:t>
      </w:r>
      <w:r w:rsidRPr="00185CA5">
        <w:rPr>
          <w:sz w:val="28"/>
          <w:szCs w:val="28"/>
        </w:rPr>
        <w:t xml:space="preserve">26.08.2014 </w:t>
      </w:r>
      <w:hyperlink r:id="rId9" w:history="1">
        <w:r w:rsidRPr="00185CA5">
          <w:rPr>
            <w:sz w:val="28"/>
            <w:szCs w:val="28"/>
          </w:rPr>
          <w:t>№ 174</w:t>
        </w:r>
      </w:hyperlink>
      <w:r w:rsidRPr="00185CA5">
        <w:rPr>
          <w:sz w:val="28"/>
          <w:szCs w:val="28"/>
        </w:rPr>
        <w:t xml:space="preserve">, от 24.02.2016 </w:t>
      </w:r>
      <w:hyperlink r:id="rId10" w:history="1">
        <w:r w:rsidRPr="00185CA5">
          <w:rPr>
            <w:sz w:val="28"/>
            <w:szCs w:val="28"/>
          </w:rPr>
          <w:t>№ 32</w:t>
        </w:r>
      </w:hyperlink>
      <w:r w:rsidRPr="00185CA5">
        <w:rPr>
          <w:sz w:val="28"/>
          <w:szCs w:val="28"/>
        </w:rPr>
        <w:t xml:space="preserve">, от 22.03.2016 </w:t>
      </w:r>
      <w:hyperlink r:id="rId11" w:history="1">
        <w:r w:rsidRPr="00185CA5">
          <w:rPr>
            <w:sz w:val="28"/>
            <w:szCs w:val="28"/>
          </w:rPr>
          <w:t>№ 59</w:t>
        </w:r>
      </w:hyperlink>
      <w:r w:rsidRPr="00185CA5">
        <w:rPr>
          <w:sz w:val="28"/>
          <w:szCs w:val="28"/>
        </w:rPr>
        <w:t xml:space="preserve">, от 23.08.2016 </w:t>
      </w:r>
      <w:hyperlink r:id="rId12" w:history="1">
        <w:r w:rsidRPr="00185CA5">
          <w:rPr>
            <w:sz w:val="28"/>
            <w:szCs w:val="28"/>
          </w:rPr>
          <w:t>№ 161</w:t>
        </w:r>
      </w:hyperlink>
      <w:r w:rsidRPr="00185CA5">
        <w:rPr>
          <w:sz w:val="28"/>
          <w:szCs w:val="28"/>
        </w:rPr>
        <w:t xml:space="preserve">, от 25.04.2017 </w:t>
      </w:r>
      <w:hyperlink r:id="rId13" w:history="1">
        <w:r w:rsidRPr="00185CA5">
          <w:rPr>
            <w:sz w:val="28"/>
            <w:szCs w:val="28"/>
          </w:rPr>
          <w:t>№ 88</w:t>
        </w:r>
      </w:hyperlink>
      <w:r w:rsidRPr="00185CA5">
        <w:rPr>
          <w:sz w:val="28"/>
          <w:szCs w:val="28"/>
        </w:rPr>
        <w:t xml:space="preserve">, от 19.12.2017 </w:t>
      </w:r>
      <w:hyperlink r:id="rId14" w:history="1">
        <w:r w:rsidRPr="00185CA5">
          <w:rPr>
            <w:sz w:val="28"/>
            <w:szCs w:val="28"/>
          </w:rPr>
          <w:t>№ 263</w:t>
        </w:r>
      </w:hyperlink>
      <w:r w:rsidRPr="00185CA5">
        <w:rPr>
          <w:sz w:val="28"/>
          <w:szCs w:val="28"/>
        </w:rPr>
        <w:t xml:space="preserve">, от 27.08.2019 </w:t>
      </w:r>
      <w:hyperlink r:id="rId15" w:history="1">
        <w:r w:rsidRPr="00185CA5">
          <w:rPr>
            <w:sz w:val="28"/>
            <w:szCs w:val="28"/>
          </w:rPr>
          <w:t>№ 189</w:t>
        </w:r>
      </w:hyperlink>
      <w:r w:rsidRPr="00185CA5">
        <w:rPr>
          <w:sz w:val="28"/>
          <w:szCs w:val="28"/>
        </w:rPr>
        <w:t xml:space="preserve">, от 24.02.2021 </w:t>
      </w:r>
      <w:hyperlink r:id="rId16" w:history="1">
        <w:r w:rsidRPr="00185CA5">
          <w:rPr>
            <w:sz w:val="28"/>
            <w:szCs w:val="28"/>
          </w:rPr>
          <w:t>№ 48</w:t>
        </w:r>
      </w:hyperlink>
      <w:r w:rsidRPr="00185CA5">
        <w:rPr>
          <w:sz w:val="28"/>
          <w:szCs w:val="28"/>
        </w:rPr>
        <w:t xml:space="preserve">, от 22.06.2021 </w:t>
      </w:r>
      <w:hyperlink r:id="rId17" w:history="1">
        <w:r w:rsidRPr="00185CA5">
          <w:rPr>
            <w:sz w:val="28"/>
            <w:szCs w:val="28"/>
          </w:rPr>
          <w:t>№ 151</w:t>
        </w:r>
      </w:hyperlink>
      <w:r w:rsidRPr="00185CA5">
        <w:rPr>
          <w:sz w:val="28"/>
          <w:szCs w:val="28"/>
        </w:rPr>
        <w:t xml:space="preserve">, от 24.08.2021 </w:t>
      </w:r>
      <w:hyperlink r:id="rId18" w:history="1">
        <w:r w:rsidRPr="00185CA5">
          <w:rPr>
            <w:sz w:val="28"/>
            <w:szCs w:val="28"/>
          </w:rPr>
          <w:t>№ 205</w:t>
        </w:r>
      </w:hyperlink>
      <w:r w:rsidRPr="00185CA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85CA5">
        <w:rPr>
          <w:sz w:val="28"/>
          <w:szCs w:val="28"/>
        </w:rPr>
        <w:t xml:space="preserve"> изменения</w:t>
      </w:r>
      <w:r w:rsidRPr="005838E2">
        <w:rPr>
          <w:sz w:val="28"/>
          <w:szCs w:val="28"/>
        </w:rPr>
        <w:t>: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26">
        <w:rPr>
          <w:sz w:val="28"/>
          <w:szCs w:val="28"/>
        </w:rPr>
        <w:t xml:space="preserve">1.1 </w:t>
      </w:r>
      <w:r>
        <w:rPr>
          <w:sz w:val="28"/>
          <w:szCs w:val="28"/>
        </w:rPr>
        <w:t>пункт 11.4 изложить в редакции: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«11.4. </w:t>
      </w:r>
      <w:r w:rsidRPr="00185CA5">
        <w:rPr>
          <w:sz w:val="28"/>
          <w:szCs w:val="28"/>
        </w:rPr>
        <w:t>Депутат Думы</w:t>
      </w:r>
      <w:r>
        <w:rPr>
          <w:sz w:val="28"/>
          <w:szCs w:val="28"/>
        </w:rPr>
        <w:t>, осуществляющий свои полномочия на постоянной основе,</w:t>
      </w:r>
      <w:r w:rsidRPr="00185CA5">
        <w:rPr>
          <w:sz w:val="28"/>
          <w:szCs w:val="28"/>
        </w:rPr>
        <w:t xml:space="preserve"> ежегодно не позднее 30 апреля года, следующего за отчетным, представляет губернатору Пермского края сведения о своих доходах, расходах, об имуществе и</w:t>
      </w:r>
      <w:r w:rsidR="008C59E5">
        <w:rPr>
          <w:sz w:val="28"/>
          <w:szCs w:val="28"/>
        </w:rPr>
        <w:t> </w:t>
      </w:r>
      <w:r w:rsidRPr="00185CA5">
        <w:rPr>
          <w:sz w:val="28"/>
          <w:szCs w:val="28"/>
        </w:rPr>
        <w:t xml:space="preserve"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sz w:val="28"/>
          <w:szCs w:val="28"/>
        </w:rPr>
        <w:t>в порядке, установленном законом Пермского края.»;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пунктом 11.4</w:t>
      </w:r>
      <w:r w:rsidRPr="00185C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C41FD" w:rsidRPr="00483CC9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«11.4</w:t>
      </w:r>
      <w:r w:rsidRPr="00185C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185CA5">
        <w:t xml:space="preserve"> </w:t>
      </w:r>
      <w:r>
        <w:rPr>
          <w:sz w:val="28"/>
          <w:szCs w:val="28"/>
        </w:rPr>
        <w:t>Депутат Думы,</w:t>
      </w:r>
      <w:r w:rsidRPr="00185CA5">
        <w:rPr>
          <w:sz w:val="28"/>
          <w:szCs w:val="28"/>
        </w:rPr>
        <w:t xml:space="preserve"> осуществляющ</w:t>
      </w:r>
      <w:r>
        <w:rPr>
          <w:sz w:val="28"/>
          <w:szCs w:val="28"/>
        </w:rPr>
        <w:t>ий</w:t>
      </w:r>
      <w:r w:rsidRPr="00185CA5">
        <w:rPr>
          <w:sz w:val="28"/>
          <w:szCs w:val="28"/>
        </w:rPr>
        <w:t xml:space="preserve"> свои полномочия на непостоянной основе, </w:t>
      </w:r>
      <w:r w:rsidRPr="00483CC9">
        <w:rPr>
          <w:sz w:val="28"/>
          <w:szCs w:val="28"/>
        </w:rPr>
        <w:t>представляет губернатору Пермского края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 w:rsidR="008C59E5">
        <w:rPr>
          <w:sz w:val="28"/>
          <w:szCs w:val="28"/>
        </w:rPr>
        <w:t>и</w:t>
      </w:r>
      <w:r w:rsidRPr="00483CC9">
        <w:rPr>
          <w:sz w:val="28"/>
          <w:szCs w:val="28"/>
        </w:rPr>
        <w:t xml:space="preserve"> (супруг</w:t>
      </w:r>
      <w:r w:rsidR="008C59E5">
        <w:rPr>
          <w:sz w:val="28"/>
          <w:szCs w:val="28"/>
        </w:rPr>
        <w:t>а</w:t>
      </w:r>
      <w:r w:rsidRPr="00483CC9">
        <w:rPr>
          <w:sz w:val="28"/>
          <w:szCs w:val="28"/>
        </w:rPr>
        <w:t xml:space="preserve">) и несовершеннолетних детей в течение четырех месяцев со дня избрания депутатом, передачи ему вакантного депутатского мандата, а </w:t>
      </w:r>
      <w:r>
        <w:rPr>
          <w:sz w:val="28"/>
          <w:szCs w:val="28"/>
        </w:rPr>
        <w:t>также в</w:t>
      </w:r>
      <w:r w:rsidR="008C59E5">
        <w:rPr>
          <w:sz w:val="28"/>
          <w:szCs w:val="28"/>
        </w:rPr>
        <w:t> </w:t>
      </w:r>
      <w:r>
        <w:rPr>
          <w:sz w:val="28"/>
          <w:szCs w:val="28"/>
        </w:rPr>
        <w:t>случаях</w:t>
      </w:r>
      <w:r w:rsidRPr="00483CC9">
        <w:rPr>
          <w:sz w:val="28"/>
          <w:szCs w:val="28"/>
        </w:rPr>
        <w:t xml:space="preserve">, предусмотренных </w:t>
      </w:r>
      <w:hyperlink r:id="rId19" w:history="1">
        <w:r w:rsidRPr="00483CC9">
          <w:rPr>
            <w:sz w:val="28"/>
            <w:szCs w:val="28"/>
          </w:rPr>
          <w:t>частью 1 статьи 3</w:t>
        </w:r>
      </w:hyperlink>
      <w:r w:rsidRPr="00483CC9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</w:t>
      </w:r>
      <w:r w:rsidRPr="00483CC9">
        <w:rPr>
          <w:sz w:val="28"/>
          <w:szCs w:val="28"/>
        </w:rPr>
        <w:lastRenderedPageBreak/>
        <w:t>ственные должности, и иных лиц их доходам»</w:t>
      </w:r>
      <w:r>
        <w:rPr>
          <w:sz w:val="28"/>
          <w:szCs w:val="28"/>
        </w:rPr>
        <w:t>,</w:t>
      </w:r>
      <w:r w:rsidRPr="00483CC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C9">
        <w:rPr>
          <w:sz w:val="28"/>
          <w:szCs w:val="28"/>
        </w:rPr>
        <w:t xml:space="preserve">В случае если в течение отчетного периода сделки, предусмотренные </w:t>
      </w:r>
      <w:hyperlink r:id="rId20" w:history="1">
        <w:r w:rsidRPr="00483CC9">
          <w:rPr>
            <w:sz w:val="28"/>
            <w:szCs w:val="28"/>
          </w:rPr>
          <w:t>частью 1 статьи 3</w:t>
        </w:r>
      </w:hyperlink>
      <w:r w:rsidRPr="00483CC9">
        <w:rPr>
          <w:sz w:val="28"/>
          <w:szCs w:val="28"/>
        </w:rPr>
        <w:t xml:space="preserve"> Федерального закона от 03.12.2012 № 230-ФЗ «О контроле за соответствием рас</w:t>
      </w:r>
      <w:r>
        <w:rPr>
          <w:sz w:val="28"/>
          <w:szCs w:val="28"/>
        </w:rPr>
        <w:t>ходов лиц, замещающих государственные должности, и иных лиц их доходам», общая сумма которых прев</w:t>
      </w:r>
      <w:r w:rsidR="008C59E5">
        <w:rPr>
          <w:sz w:val="28"/>
          <w:szCs w:val="28"/>
        </w:rPr>
        <w:t xml:space="preserve">ышает общий доход данного лица </w:t>
      </w:r>
      <w:r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депутат Думы, </w:t>
      </w:r>
      <w:r w:rsidR="008C59E5">
        <w:rPr>
          <w:sz w:val="28"/>
          <w:szCs w:val="28"/>
        </w:rPr>
        <w:t xml:space="preserve">осуществляющий свои полномочия </w:t>
      </w:r>
      <w:r>
        <w:rPr>
          <w:sz w:val="28"/>
          <w:szCs w:val="28"/>
        </w:rPr>
        <w:t>на непостоянной основе, сообщает об э</w:t>
      </w:r>
      <w:r w:rsidR="008C59E5">
        <w:rPr>
          <w:sz w:val="28"/>
          <w:szCs w:val="28"/>
        </w:rPr>
        <w:t xml:space="preserve">том губернатору Пермского края </w:t>
      </w:r>
      <w:r>
        <w:rPr>
          <w:sz w:val="28"/>
          <w:szCs w:val="28"/>
        </w:rPr>
        <w:t>в порядке, установленном законом Пермского края.»;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11.5 изложить в редакции: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«11.5. </w:t>
      </w:r>
      <w:r w:rsidRPr="00483CC9">
        <w:rPr>
          <w:sz w:val="28"/>
          <w:szCs w:val="28"/>
        </w:rPr>
        <w:t xml:space="preserve">Обобщенная информация об исполнении (ненадлежащем исполнении) </w:t>
      </w:r>
      <w:r>
        <w:rPr>
          <w:sz w:val="28"/>
          <w:szCs w:val="28"/>
        </w:rPr>
        <w:t>депутатами Думы</w:t>
      </w:r>
      <w:r w:rsidRPr="00483CC9">
        <w:rPr>
          <w:sz w:val="28"/>
          <w:szCs w:val="28"/>
        </w:rPr>
        <w:t xml:space="preserve"> обязанности представить сведения о доходах, расходах, об</w:t>
      </w:r>
      <w:r w:rsidR="008C59E5">
        <w:rPr>
          <w:sz w:val="28"/>
          <w:szCs w:val="28"/>
        </w:rPr>
        <w:t> </w:t>
      </w:r>
      <w:r w:rsidRPr="00483CC9">
        <w:rPr>
          <w:sz w:val="28"/>
          <w:szCs w:val="28"/>
        </w:rPr>
        <w:t>имуществе и обязательствах имущественного характера размещается на официальн</w:t>
      </w:r>
      <w:r>
        <w:rPr>
          <w:sz w:val="28"/>
          <w:szCs w:val="28"/>
        </w:rPr>
        <w:t>ом</w:t>
      </w:r>
      <w:r w:rsidRPr="00483CC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83CC9">
        <w:rPr>
          <w:sz w:val="28"/>
          <w:szCs w:val="28"/>
        </w:rPr>
        <w:t xml:space="preserve"> </w:t>
      </w:r>
      <w:r>
        <w:rPr>
          <w:sz w:val="28"/>
          <w:szCs w:val="28"/>
        </w:rPr>
        <w:t>Думы в информационно-телекоммуникационной сети Интернет</w:t>
      </w:r>
      <w:r w:rsidRPr="00483CC9">
        <w:rPr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>
        <w:rPr>
          <w:sz w:val="28"/>
          <w:szCs w:val="28"/>
        </w:rPr>
        <w:t xml:space="preserve"> Пермского края.».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</w:t>
      </w:r>
      <w:r w:rsidRPr="00933F45">
        <w:rPr>
          <w:sz w:val="28"/>
          <w:szCs w:val="28"/>
        </w:rPr>
        <w:t xml:space="preserve">ешение Пермской городской Думы от 25.04.2017 </w:t>
      </w:r>
      <w:r>
        <w:rPr>
          <w:sz w:val="28"/>
          <w:szCs w:val="28"/>
        </w:rPr>
        <w:t xml:space="preserve">№ </w:t>
      </w:r>
      <w:r w:rsidRPr="00933F45">
        <w:rPr>
          <w:sz w:val="28"/>
          <w:szCs w:val="28"/>
        </w:rPr>
        <w:t>88</w:t>
      </w:r>
      <w:r w:rsidR="008C5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3F45">
        <w:rPr>
          <w:sz w:val="28"/>
          <w:szCs w:val="28"/>
        </w:rPr>
        <w:t xml:space="preserve">О мерах по противодействию коррупции, касающихся лиц, замещающих отдельные муниципальные должности города Перми» (в редакции решений Пермской городской Думы от 19.12.2017 </w:t>
      </w:r>
      <w:hyperlink r:id="rId21" w:history="1">
        <w:r w:rsidRPr="00933F45">
          <w:rPr>
            <w:rStyle w:val="ae"/>
            <w:color w:val="auto"/>
            <w:sz w:val="28"/>
            <w:szCs w:val="28"/>
            <w:u w:val="none"/>
          </w:rPr>
          <w:t>№ 263</w:t>
        </w:r>
      </w:hyperlink>
      <w:r w:rsidRPr="00933F45">
        <w:rPr>
          <w:sz w:val="28"/>
          <w:szCs w:val="28"/>
        </w:rPr>
        <w:t xml:space="preserve">, от 27.08.2019 </w:t>
      </w:r>
      <w:hyperlink r:id="rId22" w:history="1">
        <w:r w:rsidRPr="00933F45">
          <w:rPr>
            <w:rStyle w:val="ae"/>
            <w:color w:val="auto"/>
            <w:sz w:val="28"/>
            <w:szCs w:val="28"/>
            <w:u w:val="none"/>
          </w:rPr>
          <w:t>№ 189</w:t>
        </w:r>
      </w:hyperlink>
      <w:r w:rsidRPr="00933F45">
        <w:rPr>
          <w:sz w:val="28"/>
          <w:szCs w:val="28"/>
        </w:rPr>
        <w:t xml:space="preserve">, от 24.02.2021 </w:t>
      </w:r>
      <w:hyperlink r:id="rId23" w:history="1">
        <w:r w:rsidRPr="00933F45">
          <w:rPr>
            <w:rStyle w:val="ae"/>
            <w:color w:val="auto"/>
            <w:sz w:val="28"/>
            <w:szCs w:val="28"/>
            <w:u w:val="none"/>
          </w:rPr>
          <w:t>№ 49</w:t>
        </w:r>
      </w:hyperlink>
      <w:r w:rsidRPr="00933F45">
        <w:rPr>
          <w:sz w:val="28"/>
          <w:szCs w:val="28"/>
        </w:rPr>
        <w:t>, от</w:t>
      </w:r>
      <w:r w:rsidR="008C59E5">
        <w:rPr>
          <w:sz w:val="28"/>
          <w:szCs w:val="28"/>
        </w:rPr>
        <w:t> </w:t>
      </w:r>
      <w:r w:rsidRPr="00933F45">
        <w:rPr>
          <w:sz w:val="28"/>
          <w:szCs w:val="28"/>
        </w:rPr>
        <w:t xml:space="preserve">16.11.2021 </w:t>
      </w:r>
      <w:hyperlink r:id="rId24" w:history="1">
        <w:r w:rsidRPr="00933F45">
          <w:rPr>
            <w:rStyle w:val="ae"/>
            <w:color w:val="auto"/>
            <w:sz w:val="28"/>
            <w:szCs w:val="28"/>
            <w:u w:val="none"/>
          </w:rPr>
          <w:t>№ 275</w:t>
        </w:r>
      </w:hyperlink>
      <w:r w:rsidRPr="00933F45">
        <w:rPr>
          <w:sz w:val="28"/>
          <w:szCs w:val="28"/>
        </w:rPr>
        <w:t xml:space="preserve">, от 16.11.2021 </w:t>
      </w:r>
      <w:hyperlink r:id="rId25" w:history="1">
        <w:r w:rsidRPr="00933F45">
          <w:rPr>
            <w:rStyle w:val="ae"/>
            <w:color w:val="auto"/>
            <w:sz w:val="28"/>
            <w:szCs w:val="28"/>
            <w:u w:val="none"/>
          </w:rPr>
          <w:t>№ 276</w:t>
        </w:r>
      </w:hyperlink>
      <w:r w:rsidRPr="00933F45">
        <w:rPr>
          <w:sz w:val="28"/>
          <w:szCs w:val="28"/>
        </w:rPr>
        <w:t xml:space="preserve">, от 20.12.2022 </w:t>
      </w:r>
      <w:hyperlink r:id="rId26" w:history="1">
        <w:r w:rsidRPr="00933F45">
          <w:rPr>
            <w:rStyle w:val="ae"/>
            <w:color w:val="auto"/>
            <w:sz w:val="28"/>
            <w:szCs w:val="28"/>
            <w:u w:val="none"/>
          </w:rPr>
          <w:t>№ 290</w:t>
        </w:r>
      </w:hyperlink>
      <w:r w:rsidRPr="00933F45">
        <w:rPr>
          <w:sz w:val="28"/>
          <w:szCs w:val="28"/>
        </w:rPr>
        <w:t>) изменени</w:t>
      </w:r>
      <w:r>
        <w:rPr>
          <w:sz w:val="28"/>
          <w:szCs w:val="28"/>
        </w:rPr>
        <w:t>я:</w:t>
      </w:r>
    </w:p>
    <w:p w:rsidR="003C41FD" w:rsidRPr="00933F45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33F45">
        <w:rPr>
          <w:sz w:val="28"/>
          <w:szCs w:val="28"/>
        </w:rPr>
        <w:t xml:space="preserve"> пункт 1 </w:t>
      </w:r>
      <w:r>
        <w:rPr>
          <w:sz w:val="28"/>
          <w:szCs w:val="28"/>
        </w:rPr>
        <w:t xml:space="preserve">изложить </w:t>
      </w:r>
      <w:r w:rsidRPr="00933F45">
        <w:rPr>
          <w:sz w:val="28"/>
          <w:szCs w:val="28"/>
        </w:rPr>
        <w:t>в редакции:</w:t>
      </w:r>
    </w:p>
    <w:p w:rsidR="003C41FD" w:rsidRPr="00933F45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45">
        <w:rPr>
          <w:sz w:val="28"/>
          <w:szCs w:val="28"/>
        </w:rPr>
        <w:t>«1. Лица, замещающие муниципальные должности</w:t>
      </w:r>
      <w:r>
        <w:rPr>
          <w:sz w:val="28"/>
          <w:szCs w:val="28"/>
        </w:rPr>
        <w:t>:</w:t>
      </w:r>
      <w:r w:rsidRPr="00933F45">
        <w:rPr>
          <w:sz w:val="28"/>
          <w:szCs w:val="28"/>
        </w:rPr>
        <w:t xml:space="preserve"> в Пермской городской Думе и осуществляющие свои полномочия</w:t>
      </w:r>
      <w:r>
        <w:rPr>
          <w:sz w:val="28"/>
          <w:szCs w:val="28"/>
        </w:rPr>
        <w:t xml:space="preserve"> на постоянной основе</w:t>
      </w:r>
      <w:r w:rsidRPr="00933F45">
        <w:rPr>
          <w:sz w:val="28"/>
          <w:szCs w:val="28"/>
        </w:rPr>
        <w:t>, в Контрольно-счетной палате города Перми, ежегодно не позднее 30 апреля года, следующего за</w:t>
      </w:r>
      <w:r w:rsidR="008C59E5">
        <w:rPr>
          <w:sz w:val="28"/>
          <w:szCs w:val="28"/>
        </w:rPr>
        <w:t> </w:t>
      </w:r>
      <w:r w:rsidRPr="00933F45">
        <w:rPr>
          <w:sz w:val="28"/>
          <w:szCs w:val="28"/>
        </w:rPr>
        <w:t xml:space="preserve">отчетным, представляют губернатору Пермского края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</w:t>
      </w:r>
      <w:r>
        <w:rPr>
          <w:sz w:val="28"/>
          <w:szCs w:val="28"/>
        </w:rPr>
        <w:t>порядке, установленном законом Пермского края.</w:t>
      </w:r>
    </w:p>
    <w:p w:rsidR="003C41FD" w:rsidRPr="00933F45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45">
        <w:rPr>
          <w:sz w:val="28"/>
          <w:szCs w:val="28"/>
        </w:rPr>
        <w:t>Лица, замещающие муниципальные должности в Пермской городской Думе</w:t>
      </w:r>
      <w:r>
        <w:rPr>
          <w:sz w:val="28"/>
          <w:szCs w:val="28"/>
        </w:rPr>
        <w:t xml:space="preserve"> и осуществляющие свои полномочия на непостоянной основе, представляю</w:t>
      </w:r>
      <w:r w:rsidRPr="00933F45">
        <w:rPr>
          <w:sz w:val="28"/>
          <w:szCs w:val="28"/>
        </w:rPr>
        <w:t>т губернатору Пермского края сведения о своих доходах, расходах, об имуществе и</w:t>
      </w:r>
      <w:r w:rsidR="008C59E5">
        <w:rPr>
          <w:sz w:val="28"/>
          <w:szCs w:val="28"/>
        </w:rPr>
        <w:t> </w:t>
      </w:r>
      <w:r w:rsidRPr="00933F45">
        <w:rPr>
          <w:sz w:val="28"/>
          <w:szCs w:val="28"/>
        </w:rPr>
        <w:t>обязательствах имущественного характера, а также о доходах, расходах, об</w:t>
      </w:r>
      <w:r w:rsidR="008C59E5">
        <w:rPr>
          <w:sz w:val="28"/>
          <w:szCs w:val="28"/>
        </w:rPr>
        <w:t> </w:t>
      </w:r>
      <w:r w:rsidRPr="00933F45">
        <w:rPr>
          <w:sz w:val="28"/>
          <w:szCs w:val="28"/>
        </w:rPr>
        <w:t xml:space="preserve">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</w:t>
      </w:r>
      <w:r>
        <w:rPr>
          <w:sz w:val="28"/>
          <w:szCs w:val="28"/>
        </w:rPr>
        <w:t>им</w:t>
      </w:r>
      <w:r w:rsidRPr="00933F45">
        <w:rPr>
          <w:sz w:val="28"/>
          <w:szCs w:val="28"/>
        </w:rPr>
        <w:t xml:space="preserve"> вакантного депутатского мандата, а также в</w:t>
      </w:r>
      <w:r>
        <w:rPr>
          <w:sz w:val="28"/>
          <w:szCs w:val="28"/>
        </w:rPr>
        <w:t xml:space="preserve"> случаях</w:t>
      </w:r>
      <w:r w:rsidRPr="00933F45">
        <w:rPr>
          <w:sz w:val="28"/>
          <w:szCs w:val="28"/>
        </w:rPr>
        <w:t>, предусмотренных частью 1 статьи 3 Федерального закона от 03.12.2012 № 230-ФЗ «О</w:t>
      </w:r>
      <w:r w:rsidR="008C59E5">
        <w:rPr>
          <w:sz w:val="28"/>
          <w:szCs w:val="28"/>
        </w:rPr>
        <w:t> </w:t>
      </w:r>
      <w:r w:rsidRPr="00933F45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,</w:t>
      </w:r>
      <w:r w:rsidRPr="00933F45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C41FD" w:rsidRPr="00933F45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C9">
        <w:rPr>
          <w:sz w:val="28"/>
          <w:szCs w:val="28"/>
        </w:rPr>
        <w:lastRenderedPageBreak/>
        <w:t xml:space="preserve">В случае если в течение отчетного периода сделки, предусмотренные </w:t>
      </w:r>
      <w:hyperlink r:id="rId27" w:history="1">
        <w:r w:rsidRPr="00483CC9">
          <w:rPr>
            <w:sz w:val="28"/>
            <w:szCs w:val="28"/>
          </w:rPr>
          <w:t>частью 1 статьи 3</w:t>
        </w:r>
      </w:hyperlink>
      <w:r w:rsidRPr="00483CC9">
        <w:rPr>
          <w:sz w:val="28"/>
          <w:szCs w:val="28"/>
        </w:rPr>
        <w:t xml:space="preserve"> Федерального закона от 03.12.2012 № 230-ФЗ «О контроле за соответствием рас</w:t>
      </w:r>
      <w:r>
        <w:rPr>
          <w:sz w:val="28"/>
          <w:szCs w:val="28"/>
        </w:rPr>
        <w:t>ходов лиц, замещающих государственные должности, и иных лиц их доходам», общая сумма которых прев</w:t>
      </w:r>
      <w:r w:rsidR="008C59E5">
        <w:rPr>
          <w:sz w:val="28"/>
          <w:szCs w:val="28"/>
        </w:rPr>
        <w:t xml:space="preserve">ышает общий доход данного лица </w:t>
      </w:r>
      <w:r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депутат Думы, </w:t>
      </w:r>
      <w:r w:rsidR="008C59E5">
        <w:rPr>
          <w:sz w:val="28"/>
          <w:szCs w:val="28"/>
        </w:rPr>
        <w:t xml:space="preserve">осуществляющий свои полномочия </w:t>
      </w:r>
      <w:r>
        <w:rPr>
          <w:sz w:val="28"/>
          <w:szCs w:val="28"/>
        </w:rPr>
        <w:t>на непостоянной основе, сообщает об э</w:t>
      </w:r>
      <w:r w:rsidR="008C59E5">
        <w:rPr>
          <w:sz w:val="28"/>
          <w:szCs w:val="28"/>
        </w:rPr>
        <w:t xml:space="preserve">том губернатору Пермского края </w:t>
      </w:r>
      <w:r>
        <w:rPr>
          <w:sz w:val="28"/>
          <w:szCs w:val="28"/>
        </w:rPr>
        <w:t>в порядке, установленном законом Пермского края.</w:t>
      </w:r>
    </w:p>
    <w:p w:rsidR="003C41FD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45">
        <w:rPr>
          <w:sz w:val="28"/>
          <w:szCs w:val="28"/>
        </w:rPr>
        <w:t xml:space="preserve">К депутату Думы, Главе города Перми, представившим недостоверные или неполные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sz w:val="28"/>
          <w:szCs w:val="28"/>
        </w:rPr>
        <w:t>Д</w:t>
      </w:r>
      <w:r w:rsidRPr="00933F45">
        <w:rPr>
          <w:sz w:val="28"/>
          <w:szCs w:val="28"/>
        </w:rPr>
        <w:t xml:space="preserve">умой могут применяться меры ответственности, предусмотренные частью 7.3-1 статьи 40 Федерального закона от 06.10.2003 </w:t>
      </w:r>
      <w:r>
        <w:rPr>
          <w:sz w:val="28"/>
          <w:szCs w:val="28"/>
        </w:rPr>
        <w:t>№</w:t>
      </w:r>
      <w:r w:rsidRPr="00933F4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33F4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33F45">
        <w:rPr>
          <w:sz w:val="28"/>
          <w:szCs w:val="28"/>
        </w:rPr>
        <w:t>, в соответствии с Порядком принятия решения о применении к депутату Пермской городской Думы, Главе города Перми 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утвержденным решением Пермской городской Думы от</w:t>
      </w:r>
      <w:r w:rsidR="006F5110">
        <w:rPr>
          <w:sz w:val="28"/>
          <w:szCs w:val="28"/>
        </w:rPr>
        <w:t> </w:t>
      </w:r>
      <w:r w:rsidRPr="00933F45">
        <w:rPr>
          <w:sz w:val="28"/>
          <w:szCs w:val="28"/>
        </w:rPr>
        <w:t xml:space="preserve"> 26.01.2021 </w:t>
      </w:r>
      <w:r>
        <w:rPr>
          <w:sz w:val="28"/>
          <w:szCs w:val="28"/>
        </w:rPr>
        <w:t>№</w:t>
      </w:r>
      <w:r w:rsidRPr="00933F45">
        <w:rPr>
          <w:sz w:val="28"/>
          <w:szCs w:val="28"/>
        </w:rPr>
        <w:t xml:space="preserve"> 27.</w:t>
      </w:r>
      <w:r>
        <w:rPr>
          <w:sz w:val="28"/>
          <w:szCs w:val="28"/>
        </w:rPr>
        <w:t>»;</w:t>
      </w:r>
    </w:p>
    <w:p w:rsidR="003C41FD" w:rsidRPr="007338CE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в подпункте 6.2 </w:t>
      </w:r>
      <w:r w:rsidRPr="007338CE">
        <w:rPr>
          <w:bCs/>
          <w:sz w:val="28"/>
          <w:szCs w:val="28"/>
        </w:rPr>
        <w:t>Порядка</w:t>
      </w:r>
      <w:r w:rsidRPr="007338CE">
        <w:rPr>
          <w:sz w:val="28"/>
          <w:szCs w:val="28"/>
        </w:rPr>
        <w:t xml:space="preserve"> </w:t>
      </w:r>
      <w:r w:rsidRPr="007338CE">
        <w:rPr>
          <w:bCs/>
          <w:sz w:val="28"/>
          <w:szCs w:val="28"/>
        </w:rPr>
        <w:t>формирования и работы комиссии по рассмотрению вопросов,</w:t>
      </w:r>
      <w:r w:rsidRPr="007338CE">
        <w:rPr>
          <w:sz w:val="28"/>
          <w:szCs w:val="28"/>
        </w:rPr>
        <w:t xml:space="preserve"> </w:t>
      </w:r>
      <w:r w:rsidRPr="007338CE">
        <w:rPr>
          <w:bCs/>
          <w:sz w:val="28"/>
          <w:szCs w:val="28"/>
        </w:rPr>
        <w:t>касающихся соблюдения лицами, замещающими отдельные муниципальные должности города Перми, ограничений и запретов, исполнения ими обязанностей, установленных законодательством в сфере противодействия коррупции (приложение 5) слова «</w:t>
      </w:r>
      <w:r>
        <w:rPr>
          <w:sz w:val="28"/>
          <w:szCs w:val="28"/>
        </w:rPr>
        <w:t>сведений о доходах, расходах, об имуществе и</w:t>
      </w:r>
      <w:r w:rsidR="004C6C9B">
        <w:rPr>
          <w:sz w:val="28"/>
          <w:szCs w:val="28"/>
        </w:rPr>
        <w:t> </w:t>
      </w:r>
      <w:r>
        <w:rPr>
          <w:sz w:val="28"/>
          <w:szCs w:val="28"/>
        </w:rPr>
        <w:t>обязательствах имущественно</w:t>
      </w:r>
      <w:r w:rsidR="008C59E5">
        <w:rPr>
          <w:sz w:val="28"/>
          <w:szCs w:val="28"/>
        </w:rPr>
        <w:t xml:space="preserve">го характера, а также сведений </w:t>
      </w:r>
      <w:r>
        <w:rPr>
          <w:sz w:val="28"/>
          <w:szCs w:val="28"/>
        </w:rPr>
        <w:t>о доходах</w:t>
      </w:r>
      <w:r w:rsidRPr="007338CE">
        <w:rPr>
          <w:bCs/>
          <w:sz w:val="28"/>
          <w:szCs w:val="28"/>
        </w:rPr>
        <w:t>» заменить словами «</w:t>
      </w:r>
      <w:r w:rsidRPr="00933F45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933F45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</w:t>
      </w:r>
      <w:r w:rsidRPr="007338CE">
        <w:rPr>
          <w:bCs/>
          <w:sz w:val="28"/>
          <w:szCs w:val="28"/>
        </w:rPr>
        <w:t>».</w:t>
      </w:r>
    </w:p>
    <w:p w:rsidR="003C41FD" w:rsidRPr="00850E26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7B52">
        <w:rPr>
          <w:sz w:val="28"/>
          <w:szCs w:val="28"/>
        </w:rPr>
        <w:t>. Настоящее решение вступает в силу со дня его официального опубликования в печатном</w:t>
      </w:r>
      <w:r w:rsidRPr="00850E26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 w:rsidR="004C6C9B">
        <w:rPr>
          <w:sz w:val="28"/>
          <w:szCs w:val="28"/>
        </w:rPr>
        <w:t> </w:t>
      </w:r>
      <w:r>
        <w:rPr>
          <w:sz w:val="28"/>
          <w:szCs w:val="28"/>
        </w:rPr>
        <w:t>распространяется на правоотношения, возникшие с 01.03.2023</w:t>
      </w:r>
      <w:r w:rsidRPr="00850E26">
        <w:rPr>
          <w:sz w:val="28"/>
          <w:szCs w:val="28"/>
        </w:rPr>
        <w:t>.</w:t>
      </w:r>
    </w:p>
    <w:p w:rsidR="003C41FD" w:rsidRDefault="003C41FD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2C9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C41FD" w:rsidRDefault="003C41FD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41FD" w:rsidRDefault="003C41FD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41FD" w:rsidRDefault="003C41FD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C59E5" w:rsidRDefault="008C59E5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41FD" w:rsidRDefault="003C41FD" w:rsidP="003C41F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41FD" w:rsidRPr="00BC3C85" w:rsidRDefault="003C41FD" w:rsidP="003C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C3C85">
        <w:rPr>
          <w:sz w:val="28"/>
          <w:szCs w:val="28"/>
        </w:rPr>
        <w:t>. Контроль за исполнением настоящего решения возложить на комитет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 xml:space="preserve">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Pr="00BC3C85">
        <w:rPr>
          <w:sz w:val="28"/>
          <w:szCs w:val="28"/>
        </w:rPr>
        <w:t>.</w:t>
      </w:r>
    </w:p>
    <w:p w:rsidR="003C41FD" w:rsidRDefault="003C41FD" w:rsidP="003C41F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3C41FD" w:rsidRDefault="003C41FD" w:rsidP="003C41FD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3C41FD" w:rsidRPr="00743873" w:rsidRDefault="003C41FD" w:rsidP="003C41F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города Перми</w:t>
      </w:r>
      <w:r>
        <w:rPr>
          <w:rFonts w:eastAsia="Arial Unicode MS"/>
          <w:sz w:val="28"/>
          <w:szCs w:val="28"/>
        </w:rPr>
        <w:tab/>
        <w:t>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28"/>
      <w:headerReference w:type="default" r:id="rId29"/>
      <w:footerReference w:type="first" r:id="rId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C1C81">
      <w:rPr>
        <w:noProof/>
        <w:snapToGrid w:val="0"/>
        <w:sz w:val="16"/>
      </w:rPr>
      <w:t>26.04.2023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C1C81">
      <w:rPr>
        <w:noProof/>
        <w:snapToGrid w:val="0"/>
        <w:sz w:val="16"/>
      </w:rPr>
      <w:t>№ 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874741"/>
      <w:docPartObj>
        <w:docPartGallery w:val="Page Numbers (Top of Page)"/>
        <w:docPartUnique/>
      </w:docPartObj>
    </w:sdtPr>
    <w:sdtEndPr/>
    <w:sdtContent>
      <w:p w:rsidR="003C41FD" w:rsidRDefault="003C41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8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SrG0OY82DHCiEzn4y89xO6jUQVmqTmTmsNvy8BjoWfOlzh2MCK9caVmz03Nx8N7nrQJ8bs6VZfXumIoK2TXvg==" w:salt="9P/8jX9JLsyt/VOO7rgp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1FD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6C9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110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1C81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59E5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8CAEAE6-64BF-451D-BF28-8BC52F7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70D8F86A21322F887A75727A255085885DA22763233D4B11D56D1FF140C331DDA3D889E08F56175C2F3DD74BA0DC808C34DBA61006241D65AD75K3oEL" TargetMode="External"/><Relationship Id="rId13" Type="http://schemas.openxmlformats.org/officeDocument/2006/relationships/hyperlink" Target="consultantplus://offline/ref=152470D8F86A21322F887A75727A255085885DA22763263E4D14D56D1FF140C331DDA3D889E08F56175C2F3DD64BA0DC808C34DBA61006241D65AD75K3oEL" TargetMode="External"/><Relationship Id="rId18" Type="http://schemas.openxmlformats.org/officeDocument/2006/relationships/hyperlink" Target="consultantplus://offline/ref=152470D8F86A21322F887A75727A255085885DA227612636421BD56D1FF140C331DDA3D889E08F56175C2F3CD34BA0DC808C34DBA61006241D65AD75K3oEL" TargetMode="External"/><Relationship Id="rId26" Type="http://schemas.openxmlformats.org/officeDocument/2006/relationships/hyperlink" Target="consultantplus://offline/ref=7F6BCEC0B91C5957900CADE9298B4DBCBB88D4CB2B70CC367E998E86D272F56DF2230BADE7C9C3665661E31FA32FBFF3ED185B03872D554FE7519B5Ai8H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6BCEC0B91C5957900CADE9298B4DBCBB88D4CB2B76C932789D8E86D272F56DF2230BADE7C9C3665661E31BA52FBFF3ED185B03872D554FE7519B5Ai8H5M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52470D8F86A21322F887A75727A255085885DA22F622A364918886717A84CC136D2FCCF8EA98357175C2E3EDD14A5C991D43BDBBA0E05390167AFK7o4L" TargetMode="External"/><Relationship Id="rId17" Type="http://schemas.openxmlformats.org/officeDocument/2006/relationships/hyperlink" Target="consultantplus://offline/ref=152470D8F86A21322F887A75727A255085885DA2276120364D12D56D1FF140C331DDA3D889E08F56175C2F3FD24BA0DC808C34DBA61006241D65AD75K3oEL" TargetMode="External"/><Relationship Id="rId25" Type="http://schemas.openxmlformats.org/officeDocument/2006/relationships/hyperlink" Target="consultantplus://offline/ref=7F6BCEC0B91C5957900CADE9298B4DBCBB88D4CB2B72C0327E9E8E86D272F56DF2230BADE7C9C3665661E31AA32FBFF3ED185B03872D554FE7519B5Ai8H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2470D8F86A21322F887A75727A255085885DA227602A37431BD56D1FF140C331DDA3D889E08F56175C2F3CD34BA0DC808C34DBA61006241D65AD75K3oEL" TargetMode="External"/><Relationship Id="rId20" Type="http://schemas.openxmlformats.org/officeDocument/2006/relationships/hyperlink" Target="consultantplus://offline/ref=546AB7938B180C6B6D5A3A2C5F973AAF34F4286D3E714FAB26CECCFC18909D84454EDDC7CE7967ECBBC4B8316A998C4A76C73F78n6B6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2470D8F86A21322F887A75727A255085885DA22F662A384A18886717A84CC136D2FCCF8EA98357175C2F39DD14A5C991D43BDBBA0E05390167AFK7o4L" TargetMode="External"/><Relationship Id="rId24" Type="http://schemas.openxmlformats.org/officeDocument/2006/relationships/hyperlink" Target="consultantplus://offline/ref=7F6BCEC0B91C5957900CADE9298B4DBCBB88D4CB2B72C0327E9D8E86D272F56DF2230BADE7C9C3665661E31AA32FBFF3ED185B03872D554FE7519B5Ai8H5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2470D8F86A21322F887A75727A255085885DA227662A384E17D56D1FF140C331DDA3D889E08F56175C2F3DD74BA0DC808C34DBA61006241D65AD75K3oEL" TargetMode="External"/><Relationship Id="rId23" Type="http://schemas.openxmlformats.org/officeDocument/2006/relationships/hyperlink" Target="consultantplus://offline/ref=7F6BCEC0B91C5957900CADE9298B4DBCBB88D4CB2B73C03E7E9F8E86D272F56DF2230BADE7C9C3665661E31AA32FBFF3ED185B03872D554FE7519B5Ai8H5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52470D8F86A21322F887A75727A255085885DA22F66223C4C18886717A84CC136D2FCCF8EA98357175C2F39DD14A5C991D43BDBBA0E05390167AFK7o4L" TargetMode="External"/><Relationship Id="rId19" Type="http://schemas.openxmlformats.org/officeDocument/2006/relationships/hyperlink" Target="consultantplus://offline/ref=6158D1BEC5B5B6331C82BA7DBED92440A32D1270B551E3AFA9CDDB609589EE5E3DE235662A5E88D962051E3869A4CCB8ACE7EE7BkE78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470D8F86A21322F887A75727A255085885DA22162243E4918886717A84CC136D2FCCF8EA98357175C2F39DD14A5C991D43BDBBA0E05390167AFK7o4L" TargetMode="External"/><Relationship Id="rId14" Type="http://schemas.openxmlformats.org/officeDocument/2006/relationships/hyperlink" Target="consultantplus://offline/ref=152470D8F86A21322F887A75727A255085885DA22765233B4A12D56D1FF140C331DDA3D889E08F56175C2F3CD34BA0DC808C34DBA61006241D65AD75K3oEL" TargetMode="External"/><Relationship Id="rId22" Type="http://schemas.openxmlformats.org/officeDocument/2006/relationships/hyperlink" Target="consultantplus://offline/ref=7F6BCEC0B91C5957900CADE9298B4DBCBB88D4CB2B75C0317C988E86D272F56DF2230BADE7C9C3665661E31AA32FBFF3ED185B03872D554FE7519B5Ai8H5M" TargetMode="External"/><Relationship Id="rId27" Type="http://schemas.openxmlformats.org/officeDocument/2006/relationships/hyperlink" Target="consultantplus://offline/ref=546AB7938B180C6B6D5A3A2C5F973AAF34F4286D3E714FAB26CECCFC18909D84454EDDC7CE7967ECBBC4B8316A998C4A76C73F78n6B6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1674</Words>
  <Characters>9545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2023-04-26T05:37:00Z</cp:lastPrinted>
  <dcterms:created xsi:type="dcterms:W3CDTF">2023-04-06T05:24:00Z</dcterms:created>
  <dcterms:modified xsi:type="dcterms:W3CDTF">2023-04-26T05:38:00Z</dcterms:modified>
</cp:coreProperties>
</file>