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91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52540" cy="1504950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50495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Default="009031E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31EC" w:rsidRPr="0031066C" w:rsidRDefault="009031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31EC" w:rsidRPr="0099544D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31EC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0C3F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0C3F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35pt;margin-top:-43.2pt;width:500.2pt;height:118.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31EC" w:rsidRDefault="009031E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31EC" w:rsidRPr="0031066C" w:rsidRDefault="009031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31EC" w:rsidRPr="0099544D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31EC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1EC" w:rsidRPr="00A43577" w:rsidRDefault="000C3F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04.05.2023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31EC" w:rsidRPr="00A43577" w:rsidRDefault="000C3F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7F7C33">
      <w:pPr>
        <w:pStyle w:val="a4"/>
        <w:suppressAutoHyphens/>
        <w:adjustRightInd w:val="0"/>
        <w:snapToGrid w:val="0"/>
        <w:spacing w:line="240" w:lineRule="exact"/>
        <w:ind w:right="5387"/>
        <w:rPr>
          <w:rFonts w:ascii="Times New Roman" w:hAnsi="Times New Roman"/>
          <w:sz w:val="24"/>
        </w:rPr>
      </w:pPr>
    </w:p>
    <w:p w:rsidR="00311B9D" w:rsidRPr="00AD1B75" w:rsidRDefault="00311B9D" w:rsidP="007F7C33">
      <w:pPr>
        <w:suppressAutoHyphens/>
        <w:spacing w:line="240" w:lineRule="exact"/>
        <w:ind w:right="5387"/>
        <w:rPr>
          <w:sz w:val="28"/>
          <w:szCs w:val="28"/>
          <w:lang w:val="en-US"/>
        </w:rPr>
      </w:pPr>
    </w:p>
    <w:p w:rsidR="00311B9D" w:rsidRPr="00AD1B75" w:rsidRDefault="00311B9D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311B9D" w:rsidRPr="00AD1B75" w:rsidRDefault="00311B9D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311B9D" w:rsidRPr="00AD1B75" w:rsidRDefault="00311B9D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F300C3" w:rsidRPr="00AD1B75" w:rsidRDefault="00F300C3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BC593F" w:rsidRPr="00AD1B75" w:rsidRDefault="00D76781" w:rsidP="007F7C33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AD1B75">
        <w:rPr>
          <w:b/>
          <w:sz w:val="28"/>
          <w:szCs w:val="28"/>
        </w:rPr>
        <w:t xml:space="preserve">Об </w:t>
      </w:r>
      <w:r w:rsidR="00BC593F" w:rsidRPr="00AD1B75">
        <w:rPr>
          <w:b/>
          <w:sz w:val="28"/>
          <w:szCs w:val="28"/>
        </w:rPr>
        <w:t>утверждении перечня</w:t>
      </w:r>
      <w:r w:rsidR="00F300C3" w:rsidRPr="00AD1B75">
        <w:rPr>
          <w:b/>
          <w:sz w:val="28"/>
          <w:szCs w:val="28"/>
        </w:rPr>
        <w:t xml:space="preserve"> </w:t>
      </w:r>
      <w:r w:rsidR="00D935F4" w:rsidRPr="00AD1B75">
        <w:rPr>
          <w:b/>
          <w:sz w:val="28"/>
          <w:szCs w:val="28"/>
        </w:rPr>
        <w:t>меж</w:t>
      </w:r>
      <w:r w:rsidR="00BC593F" w:rsidRPr="00AD1B75">
        <w:rPr>
          <w:b/>
          <w:sz w:val="28"/>
          <w:szCs w:val="28"/>
        </w:rPr>
        <w:t>муниципальных, региональных,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>межрегиональных, всероссийских</w:t>
      </w:r>
      <w:r w:rsidR="007F7C33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>и международных спортивных</w:t>
      </w:r>
      <w:r w:rsidR="00F300C3" w:rsidRPr="00AD1B75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 xml:space="preserve">соревнований, </w:t>
      </w:r>
      <w:r w:rsidR="00591975" w:rsidRPr="00AD1B75">
        <w:rPr>
          <w:b/>
          <w:sz w:val="28"/>
          <w:szCs w:val="28"/>
        </w:rPr>
        <w:t xml:space="preserve">физкультурных мероприятий, </w:t>
      </w:r>
      <w:r w:rsidR="00BC593F" w:rsidRPr="00AD1B75">
        <w:rPr>
          <w:b/>
          <w:sz w:val="28"/>
          <w:szCs w:val="28"/>
        </w:rPr>
        <w:t>проводимых</w:t>
      </w:r>
      <w:r w:rsidR="007F7C33">
        <w:rPr>
          <w:b/>
          <w:sz w:val="28"/>
          <w:szCs w:val="28"/>
        </w:rPr>
        <w:t xml:space="preserve"> </w:t>
      </w:r>
      <w:r w:rsidR="00BC593F" w:rsidRPr="00AD1B75">
        <w:rPr>
          <w:b/>
          <w:sz w:val="28"/>
          <w:szCs w:val="28"/>
        </w:rPr>
        <w:t>на территории города Перми в 202</w:t>
      </w:r>
      <w:r w:rsidR="002D752A">
        <w:rPr>
          <w:b/>
          <w:sz w:val="28"/>
          <w:szCs w:val="28"/>
        </w:rPr>
        <w:t>3</w:t>
      </w:r>
      <w:r w:rsidR="00BC593F" w:rsidRPr="00AD1B75">
        <w:rPr>
          <w:b/>
          <w:sz w:val="28"/>
          <w:szCs w:val="28"/>
        </w:rPr>
        <w:t xml:space="preserve"> году</w:t>
      </w:r>
    </w:p>
    <w:p w:rsidR="009C62E5" w:rsidRPr="00AD1B75" w:rsidRDefault="009C62E5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BC593F" w:rsidRPr="00AD1B75" w:rsidRDefault="00BC593F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BC593F" w:rsidRDefault="00BC593F" w:rsidP="007F7C33">
      <w:pPr>
        <w:suppressAutoHyphens/>
        <w:spacing w:line="240" w:lineRule="exact"/>
        <w:ind w:right="5387"/>
        <w:rPr>
          <w:sz w:val="28"/>
          <w:szCs w:val="28"/>
        </w:rPr>
      </w:pPr>
    </w:p>
    <w:p w:rsidR="00BC593F" w:rsidRDefault="00BC593F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межрегиональных, всероссийских и международных спортивных соревнований,</w:t>
      </w:r>
      <w:r w:rsidR="002F16D1">
        <w:rPr>
          <w:sz w:val="28"/>
          <w:szCs w:val="28"/>
        </w:rPr>
        <w:t xml:space="preserve"> физкультурных мероприятий,</w:t>
      </w:r>
      <w:r w:rsidRPr="00BC593F">
        <w:rPr>
          <w:sz w:val="28"/>
          <w:szCs w:val="28"/>
        </w:rPr>
        <w:t xml:space="preserve"> проводимых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AD1B7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D76781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975">
        <w:rPr>
          <w:sz w:val="28"/>
          <w:szCs w:val="28"/>
        </w:rPr>
        <w:t>Утвердить прилагаемый перечень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 xml:space="preserve">межмуниципальных, региональных, межрегиональных, всероссийских и международных спортивных соревнований, </w:t>
      </w:r>
      <w:r w:rsidR="00591975">
        <w:rPr>
          <w:sz w:val="28"/>
          <w:szCs w:val="28"/>
        </w:rPr>
        <w:t xml:space="preserve">физкультурных мероприятий, </w:t>
      </w:r>
      <w:r w:rsidRPr="00D76781">
        <w:rPr>
          <w:sz w:val="28"/>
          <w:szCs w:val="28"/>
        </w:rPr>
        <w:t xml:space="preserve">проводимых на территории города Перми </w:t>
      </w:r>
      <w:r w:rsidR="00AD1B75">
        <w:rPr>
          <w:sz w:val="28"/>
          <w:szCs w:val="28"/>
        </w:rPr>
        <w:br/>
      </w:r>
      <w:r w:rsidRPr="00D76781">
        <w:rPr>
          <w:sz w:val="28"/>
          <w:szCs w:val="28"/>
        </w:rPr>
        <w:t>в 202</w:t>
      </w:r>
      <w:r w:rsidR="002D752A">
        <w:rPr>
          <w:sz w:val="28"/>
          <w:szCs w:val="28"/>
        </w:rPr>
        <w:t>3</w:t>
      </w:r>
      <w:r w:rsidRPr="00D76781">
        <w:rPr>
          <w:sz w:val="28"/>
          <w:szCs w:val="28"/>
        </w:rPr>
        <w:t xml:space="preserve"> году</w:t>
      </w:r>
      <w:r w:rsidR="00591975">
        <w:rPr>
          <w:sz w:val="28"/>
          <w:szCs w:val="28"/>
        </w:rPr>
        <w:t>.</w:t>
      </w:r>
    </w:p>
    <w:p w:rsidR="00BC593F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93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BC593F">
        <w:rPr>
          <w:sz w:val="28"/>
          <w:szCs w:val="28"/>
        </w:rPr>
        <w:t>».</w:t>
      </w:r>
    </w:p>
    <w:p w:rsidR="00BC593F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6E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9236E5">
        <w:rPr>
          <w:sz w:val="28"/>
          <w:szCs w:val="28"/>
        </w:rPr>
        <w:t>».</w:t>
      </w:r>
    </w:p>
    <w:p w:rsidR="009236E5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6E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AD1B75" w:rsidP="00AD1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6E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AD1B75">
      <w:pPr>
        <w:ind w:firstLine="720"/>
        <w:jc w:val="both"/>
        <w:rPr>
          <w:sz w:val="28"/>
          <w:szCs w:val="28"/>
        </w:rPr>
      </w:pPr>
    </w:p>
    <w:p w:rsidR="009236E5" w:rsidRDefault="009236E5" w:rsidP="00AD1B75">
      <w:pPr>
        <w:suppressAutoHyphens/>
        <w:ind w:firstLine="720"/>
        <w:jc w:val="both"/>
        <w:rPr>
          <w:sz w:val="28"/>
          <w:szCs w:val="28"/>
        </w:rPr>
      </w:pPr>
    </w:p>
    <w:p w:rsidR="00785A3D" w:rsidRDefault="00785A3D" w:rsidP="00AD1B75">
      <w:pPr>
        <w:suppressAutoHyphens/>
        <w:ind w:firstLine="720"/>
        <w:jc w:val="both"/>
        <w:rPr>
          <w:sz w:val="28"/>
          <w:szCs w:val="28"/>
        </w:rPr>
      </w:pPr>
    </w:p>
    <w:p w:rsidR="008073C1" w:rsidRDefault="009236E5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7164E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 w:rsidR="00785A3D">
        <w:rPr>
          <w:sz w:val="28"/>
          <w:szCs w:val="28"/>
        </w:rPr>
        <w:t xml:space="preserve">           </w:t>
      </w:r>
      <w:r w:rsidR="00AD1B75">
        <w:rPr>
          <w:sz w:val="28"/>
          <w:szCs w:val="28"/>
        </w:rPr>
        <w:t xml:space="preserve">  </w:t>
      </w:r>
      <w:r w:rsidR="00785A3D">
        <w:rPr>
          <w:sz w:val="28"/>
          <w:szCs w:val="28"/>
        </w:rPr>
        <w:t xml:space="preserve">   </w:t>
      </w:r>
      <w:r>
        <w:rPr>
          <w:sz w:val="28"/>
          <w:szCs w:val="28"/>
        </w:rPr>
        <w:t>А.Н. Дёмкин</w:t>
      </w:r>
    </w:p>
    <w:p w:rsidR="009236E5" w:rsidRDefault="00AD1B7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</w:t>
      </w:r>
      <w:r w:rsidR="00AD1B75">
        <w:rPr>
          <w:sz w:val="28"/>
          <w:szCs w:val="28"/>
        </w:rPr>
        <w:t>ем</w:t>
      </w:r>
      <w:r w:rsidR="009236E5">
        <w:rPr>
          <w:sz w:val="28"/>
          <w:szCs w:val="28"/>
        </w:rPr>
        <w:t xml:space="preserve"> администрации</w:t>
      </w:r>
      <w:r w:rsidR="00AD1B75"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AD1B75">
        <w:rPr>
          <w:sz w:val="28"/>
          <w:szCs w:val="28"/>
        </w:rPr>
        <w:t xml:space="preserve"> </w:t>
      </w:r>
    </w:p>
    <w:p w:rsidR="009236E5" w:rsidRDefault="008073C1" w:rsidP="007F7C3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3FED">
        <w:rPr>
          <w:sz w:val="28"/>
          <w:szCs w:val="28"/>
        </w:rPr>
        <w:t>04.05.2023 № 355</w:t>
      </w:r>
      <w:bookmarkStart w:id="0" w:name="_GoBack"/>
      <w:bookmarkEnd w:id="0"/>
    </w:p>
    <w:p w:rsidR="009236E5" w:rsidRDefault="009236E5" w:rsidP="007F7C33">
      <w:pPr>
        <w:suppressAutoHyphens/>
        <w:spacing w:line="240" w:lineRule="exact"/>
        <w:rPr>
          <w:sz w:val="28"/>
          <w:szCs w:val="28"/>
        </w:rPr>
      </w:pPr>
    </w:p>
    <w:p w:rsidR="00AD1B75" w:rsidRDefault="00AD1B75" w:rsidP="007F7C33">
      <w:pPr>
        <w:suppressAutoHyphens/>
        <w:spacing w:line="240" w:lineRule="exact"/>
        <w:rPr>
          <w:sz w:val="28"/>
          <w:szCs w:val="28"/>
        </w:rPr>
      </w:pPr>
    </w:p>
    <w:p w:rsidR="008861AC" w:rsidRDefault="008861AC" w:rsidP="007F7C33">
      <w:pPr>
        <w:suppressAutoHyphens/>
        <w:spacing w:line="240" w:lineRule="exact"/>
        <w:rPr>
          <w:sz w:val="28"/>
          <w:szCs w:val="28"/>
        </w:rPr>
      </w:pPr>
    </w:p>
    <w:p w:rsidR="008073C1" w:rsidRDefault="009236E5" w:rsidP="007F7C3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AD1B75" w:rsidRDefault="00D935F4" w:rsidP="007F7C3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</w:t>
      </w:r>
      <w:r w:rsidR="009031EC">
        <w:rPr>
          <w:b/>
          <w:sz w:val="28"/>
          <w:szCs w:val="28"/>
        </w:rPr>
        <w:t xml:space="preserve"> физкультурных</w:t>
      </w:r>
      <w:r w:rsidR="009236E5" w:rsidRPr="009236E5">
        <w:rPr>
          <w:b/>
          <w:sz w:val="28"/>
          <w:szCs w:val="28"/>
        </w:rPr>
        <w:t xml:space="preserve"> </w:t>
      </w:r>
      <w:r w:rsidR="009031EC">
        <w:rPr>
          <w:b/>
          <w:sz w:val="28"/>
          <w:szCs w:val="28"/>
        </w:rPr>
        <w:t xml:space="preserve">мероприятий, </w:t>
      </w:r>
      <w:r w:rsidR="009236E5" w:rsidRPr="009236E5">
        <w:rPr>
          <w:b/>
          <w:sz w:val="28"/>
          <w:szCs w:val="28"/>
        </w:rPr>
        <w:t>проводимых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 xml:space="preserve">на территории города Перми </w:t>
      </w:r>
    </w:p>
    <w:p w:rsidR="009236E5" w:rsidRPr="009236E5" w:rsidRDefault="009236E5" w:rsidP="007F7C3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36E5">
        <w:rPr>
          <w:b/>
          <w:sz w:val="28"/>
          <w:szCs w:val="28"/>
        </w:rPr>
        <w:t>в 202</w:t>
      </w:r>
      <w:r w:rsidR="002D752A">
        <w:rPr>
          <w:b/>
          <w:sz w:val="28"/>
          <w:szCs w:val="28"/>
        </w:rPr>
        <w:t>3</w:t>
      </w:r>
      <w:r w:rsidRPr="009236E5">
        <w:rPr>
          <w:b/>
          <w:sz w:val="28"/>
          <w:szCs w:val="28"/>
        </w:rPr>
        <w:t xml:space="preserve"> году</w:t>
      </w:r>
    </w:p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p w:rsidR="00AD1B75" w:rsidRDefault="00AD1B7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84"/>
        <w:gridCol w:w="2263"/>
        <w:gridCol w:w="1661"/>
        <w:gridCol w:w="1800"/>
        <w:gridCol w:w="1919"/>
        <w:gridCol w:w="1784"/>
      </w:tblGrid>
      <w:tr w:rsidR="00785A3D" w:rsidRPr="00785A3D" w:rsidTr="00D64B29">
        <w:tc>
          <w:tcPr>
            <w:tcW w:w="239" w:type="pct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43" w:type="pct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39" w:type="pct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909" w:type="pct"/>
          </w:tcPr>
          <w:p w:rsidR="00AD1B75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969" w:type="pct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902" w:type="pct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 w:rsidRPr="00785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5A3D" w:rsidRPr="00785A3D" w:rsidRDefault="00785A3D">
      <w:pPr>
        <w:rPr>
          <w:sz w:val="2"/>
          <w:szCs w:val="2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73"/>
        <w:gridCol w:w="2266"/>
        <w:gridCol w:w="1663"/>
        <w:gridCol w:w="1802"/>
        <w:gridCol w:w="1921"/>
        <w:gridCol w:w="1786"/>
      </w:tblGrid>
      <w:tr w:rsidR="00785A3D" w:rsidRPr="00785A3D" w:rsidTr="00D64B29">
        <w:trPr>
          <w:tblHeader/>
        </w:trPr>
        <w:tc>
          <w:tcPr>
            <w:tcW w:w="239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9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9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16D1" w:rsidRPr="00785A3D" w:rsidTr="00D64B29">
        <w:tc>
          <w:tcPr>
            <w:tcW w:w="239" w:type="pct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pct"/>
          </w:tcPr>
          <w:p w:rsidR="00AD1B75" w:rsidRDefault="002F16D1" w:rsidP="00CC5662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</w:t>
            </w:r>
          </w:p>
          <w:p w:rsidR="002F16D1" w:rsidRPr="00785A3D" w:rsidRDefault="002F16D1" w:rsidP="00CC5662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по легкой атлетике «Пермский марафон»</w:t>
            </w:r>
          </w:p>
        </w:tc>
        <w:tc>
          <w:tcPr>
            <w:tcW w:w="839" w:type="pct"/>
          </w:tcPr>
          <w:p w:rsidR="002F16D1" w:rsidRPr="00785A3D" w:rsidRDefault="002D752A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02-03</w:t>
            </w:r>
          </w:p>
          <w:p w:rsidR="002F16D1" w:rsidRPr="00785A3D" w:rsidRDefault="002F16D1" w:rsidP="002D7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</w:t>
            </w:r>
            <w:r w:rsidR="002D75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8861A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09" w:type="pct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969" w:type="pct"/>
          </w:tcPr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девочки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AD1B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лет;</w:t>
            </w:r>
            <w:r w:rsidR="00591975" w:rsidRPr="00591975">
              <w:rPr>
                <w:rFonts w:ascii="Times New Roman" w:hAnsi="Times New Roman"/>
                <w:sz w:val="28"/>
                <w:szCs w:val="28"/>
              </w:rPr>
              <w:t xml:space="preserve"> юноши, </w:t>
            </w:r>
          </w:p>
          <w:p w:rsidR="00591975" w:rsidRPr="005919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12-17 лет; юноши, </w:t>
            </w:r>
          </w:p>
          <w:p w:rsidR="00AD1B75" w:rsidRDefault="00591975" w:rsidP="0059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  <w:r w:rsidR="00AD1B7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8C6E77" w:rsidRDefault="007A3262" w:rsidP="008C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  <w:r w:rsidR="00591975" w:rsidRPr="0059197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D64B2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E77"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 w:rsidR="008C6E77">
              <w:rPr>
                <w:rFonts w:ascii="Times New Roman" w:hAnsi="Times New Roman"/>
                <w:sz w:val="28"/>
                <w:szCs w:val="28"/>
              </w:rPr>
              <w:t>, женщины –</w:t>
            </w:r>
          </w:p>
          <w:p w:rsidR="008C6E77" w:rsidRDefault="008C6E77" w:rsidP="008C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лет</w:t>
            </w:r>
          </w:p>
          <w:p w:rsidR="007A3262" w:rsidRPr="007A3262" w:rsidRDefault="008C6E77" w:rsidP="008C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902" w:type="pct"/>
          </w:tcPr>
          <w:p w:rsidR="002F16D1" w:rsidRPr="00591975" w:rsidRDefault="00C94D52" w:rsidP="002D7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8 506</w:t>
            </w:r>
          </w:p>
        </w:tc>
      </w:tr>
      <w:tr w:rsidR="00C94D52" w:rsidRPr="00785A3D" w:rsidTr="00D64B29">
        <w:tc>
          <w:tcPr>
            <w:tcW w:w="239" w:type="pct"/>
          </w:tcPr>
          <w:p w:rsidR="00C94D52" w:rsidRPr="00C94D52" w:rsidRDefault="00C94D52" w:rsidP="00C94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pct"/>
          </w:tcPr>
          <w:p w:rsidR="00C94D52" w:rsidRPr="00C94D52" w:rsidRDefault="00C94D52" w:rsidP="00C94D52">
            <w:pPr>
              <w:rPr>
                <w:rFonts w:ascii="Times New Roman" w:hAnsi="Times New Roman"/>
                <w:sz w:val="28"/>
                <w:szCs w:val="28"/>
              </w:rPr>
            </w:pPr>
            <w:r w:rsidRPr="00C94D52">
              <w:rPr>
                <w:rFonts w:ascii="Times New Roman" w:hAnsi="Times New Roman"/>
                <w:sz w:val="28"/>
                <w:szCs w:val="28"/>
              </w:rPr>
              <w:t>Кубок России</w:t>
            </w:r>
            <w:r w:rsidR="00664F0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bookmarkStart w:id="1" w:name="_Hlk132056617"/>
            <w:r w:rsidR="00664F0A">
              <w:rPr>
                <w:rFonts w:ascii="Times New Roman" w:hAnsi="Times New Roman"/>
                <w:sz w:val="28"/>
                <w:szCs w:val="28"/>
              </w:rPr>
              <w:t>легкой атлетике</w:t>
            </w:r>
          </w:p>
          <w:p w:rsidR="00C94D52" w:rsidRPr="00C94D52" w:rsidRDefault="00C94D52" w:rsidP="00C94D52">
            <w:pPr>
              <w:rPr>
                <w:rFonts w:ascii="Times New Roman" w:hAnsi="Times New Roman"/>
                <w:sz w:val="28"/>
                <w:szCs w:val="28"/>
              </w:rPr>
            </w:pPr>
            <w:r w:rsidRPr="00C94D52">
              <w:rPr>
                <w:rFonts w:ascii="Times New Roman" w:hAnsi="Times New Roman"/>
                <w:sz w:val="28"/>
                <w:szCs w:val="28"/>
              </w:rPr>
              <w:t>(бег по шоссе 21,0975 км)</w:t>
            </w:r>
            <w:bookmarkEnd w:id="1"/>
          </w:p>
        </w:tc>
        <w:tc>
          <w:tcPr>
            <w:tcW w:w="839" w:type="pct"/>
          </w:tcPr>
          <w:p w:rsidR="00C94D52" w:rsidRPr="00785A3D" w:rsidRDefault="00C94D52" w:rsidP="00C94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</w:t>
            </w:r>
            <w:r w:rsidR="00FE1F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4D52" w:rsidRPr="00785A3D" w:rsidRDefault="00C94D52" w:rsidP="00C94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</w:t>
            </w:r>
            <w:r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  <w:tc>
          <w:tcPr>
            <w:tcW w:w="909" w:type="pct"/>
          </w:tcPr>
          <w:p w:rsidR="00C94D52" w:rsidRPr="00785A3D" w:rsidRDefault="00C94D52" w:rsidP="00C94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969" w:type="pct"/>
          </w:tcPr>
          <w:p w:rsidR="00C94D52" w:rsidRPr="00591975" w:rsidRDefault="00C94D52" w:rsidP="00C94D52">
            <w:pPr>
              <w:jc w:val="center"/>
              <w:rPr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>
              <w:rPr>
                <w:rFonts w:ascii="Times New Roman" w:hAnsi="Times New Roman"/>
                <w:sz w:val="28"/>
                <w:szCs w:val="28"/>
              </w:rPr>
              <w:t>, женщины</w:t>
            </w:r>
          </w:p>
        </w:tc>
        <w:tc>
          <w:tcPr>
            <w:tcW w:w="902" w:type="pct"/>
          </w:tcPr>
          <w:p w:rsidR="00C94D52" w:rsidRPr="00591975" w:rsidRDefault="00C94D52" w:rsidP="00C94D52">
            <w:pPr>
              <w:jc w:val="center"/>
              <w:rPr>
                <w:sz w:val="28"/>
                <w:szCs w:val="28"/>
              </w:rPr>
            </w:pPr>
            <w:r w:rsidRPr="00C94D5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F7C33" w:rsidRPr="00785A3D" w:rsidTr="00D64B29">
        <w:tc>
          <w:tcPr>
            <w:tcW w:w="239" w:type="pct"/>
          </w:tcPr>
          <w:p w:rsidR="007F7C33" w:rsidRPr="002F16D1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3" w:type="pct"/>
          </w:tcPr>
          <w:p w:rsidR="007F7C33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  <w:p w:rsidR="007F7C33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  <w:p w:rsidR="007F7C33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северной ходьбы «Пермская </w:t>
            </w:r>
          </w:p>
          <w:p w:rsidR="007F7C33" w:rsidRPr="00785A3D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прогулка»</w:t>
            </w:r>
          </w:p>
        </w:tc>
        <w:tc>
          <w:tcPr>
            <w:tcW w:w="839" w:type="pct"/>
          </w:tcPr>
          <w:p w:rsidR="007F7C33" w:rsidRPr="00785A3D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сентября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09" w:type="pct"/>
          </w:tcPr>
          <w:p w:rsidR="007F7C33" w:rsidRPr="00785A3D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оссе Космонавтов, 158а</w:t>
            </w:r>
          </w:p>
        </w:tc>
        <w:tc>
          <w:tcPr>
            <w:tcW w:w="969" w:type="pct"/>
          </w:tcPr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до 14 лет; юноши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вушки –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</w:t>
            </w:r>
            <w:r>
              <w:rPr>
                <w:rFonts w:ascii="Times New Roman" w:hAnsi="Times New Roman"/>
                <w:sz w:val="28"/>
                <w:szCs w:val="28"/>
              </w:rPr>
              <w:t>, женщины –</w:t>
            </w:r>
          </w:p>
          <w:p w:rsidR="007F7C33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7F7C33" w:rsidRPr="00785A3D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902" w:type="pct"/>
          </w:tcPr>
          <w:p w:rsidR="007F7C33" w:rsidRPr="00591975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1 272</w:t>
            </w:r>
          </w:p>
        </w:tc>
      </w:tr>
      <w:tr w:rsidR="007F7C33" w:rsidRPr="00785A3D" w:rsidTr="00D64B29">
        <w:tc>
          <w:tcPr>
            <w:tcW w:w="239" w:type="pct"/>
          </w:tcPr>
          <w:p w:rsidR="007F7C33" w:rsidRPr="002F16D1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3" w:type="pct"/>
          </w:tcPr>
          <w:p w:rsidR="007F7C33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Межмуниципальные </w:t>
            </w:r>
          </w:p>
          <w:p w:rsidR="007F7C33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7F7C33" w:rsidRPr="00785A3D" w:rsidRDefault="007F7C33" w:rsidP="003E12A1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«Приз Нового года»</w:t>
            </w:r>
          </w:p>
        </w:tc>
        <w:tc>
          <w:tcPr>
            <w:tcW w:w="839" w:type="pct"/>
          </w:tcPr>
          <w:p w:rsidR="007F7C33" w:rsidRPr="00785A3D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декабря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09" w:type="pct"/>
          </w:tcPr>
          <w:p w:rsidR="007F7C33" w:rsidRPr="00785A3D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969" w:type="pct"/>
          </w:tcPr>
          <w:p w:rsidR="00A02431" w:rsidRPr="00A02431" w:rsidRDefault="00A02431" w:rsidP="00A024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мальчики,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>девочки</w:t>
            </w:r>
            <w:r w:rsidR="00D64B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64B29" w:rsidRPr="00D64B2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="00D64B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02431" w:rsidRPr="00A02431" w:rsidRDefault="00D64B29" w:rsidP="00A024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10-11 лет;</w:t>
            </w:r>
            <w:r w:rsidR="00A02431"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02431" w:rsidRPr="00A02431" w:rsidRDefault="00A02431" w:rsidP="00A024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юноши,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>девушки</w:t>
            </w:r>
            <w:r w:rsidR="00D64B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64B29" w:rsidRPr="00D64B2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="00D64B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02431" w:rsidRPr="00A02431" w:rsidRDefault="00D64B29" w:rsidP="00A024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12-14 лет;</w:t>
            </w:r>
            <w:r w:rsidR="00A02431"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02431" w:rsidRPr="00A02431" w:rsidRDefault="00A02431" w:rsidP="00A024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юноши,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024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девушки </w:t>
            </w:r>
            <w:r w:rsidR="00D64B29" w:rsidRPr="00D64B2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  <w:p w:rsidR="007F7C33" w:rsidRPr="00785A3D" w:rsidRDefault="00A02431" w:rsidP="00A02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431">
              <w:rPr>
                <w:rFonts w:ascii="Times New Roman" w:hAnsi="Times New Roman"/>
                <w:sz w:val="28"/>
                <w:szCs w:val="28"/>
              </w:rPr>
              <w:t>15-17 лет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</w:tcPr>
          <w:p w:rsidR="007F7C33" w:rsidRPr="00591975" w:rsidRDefault="007F7C33" w:rsidP="003E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97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B075E2" w:rsidRDefault="00B075E2"/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sectPr w:rsidR="009236E5" w:rsidSect="006626B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BF" w:rsidRDefault="00091EBF">
      <w:r>
        <w:separator/>
      </w:r>
    </w:p>
  </w:endnote>
  <w:endnote w:type="continuationSeparator" w:id="0">
    <w:p w:rsidR="00091EBF" w:rsidRDefault="000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BF" w:rsidRDefault="00091EBF">
      <w:r>
        <w:separator/>
      </w:r>
    </w:p>
  </w:footnote>
  <w:footnote w:type="continuationSeparator" w:id="0">
    <w:p w:rsidR="00091EBF" w:rsidRDefault="0009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26069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Pr="004C7C15" w:rsidRDefault="0026069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8177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0EE5"/>
    <w:rsid w:val="00061A3F"/>
    <w:rsid w:val="00066521"/>
    <w:rsid w:val="00067277"/>
    <w:rsid w:val="00074007"/>
    <w:rsid w:val="0008166C"/>
    <w:rsid w:val="000818EF"/>
    <w:rsid w:val="00082727"/>
    <w:rsid w:val="00082BBB"/>
    <w:rsid w:val="00091EBF"/>
    <w:rsid w:val="000924B2"/>
    <w:rsid w:val="000952EB"/>
    <w:rsid w:val="000B0C94"/>
    <w:rsid w:val="000B2816"/>
    <w:rsid w:val="000B7BC6"/>
    <w:rsid w:val="000C01B7"/>
    <w:rsid w:val="000C3CD3"/>
    <w:rsid w:val="000C3FED"/>
    <w:rsid w:val="000E3183"/>
    <w:rsid w:val="000E4C65"/>
    <w:rsid w:val="000F1645"/>
    <w:rsid w:val="000F4419"/>
    <w:rsid w:val="00105413"/>
    <w:rsid w:val="001072E8"/>
    <w:rsid w:val="001128E8"/>
    <w:rsid w:val="001134E5"/>
    <w:rsid w:val="00114293"/>
    <w:rsid w:val="00121A97"/>
    <w:rsid w:val="001272F4"/>
    <w:rsid w:val="00132ADC"/>
    <w:rsid w:val="00134886"/>
    <w:rsid w:val="00140B5B"/>
    <w:rsid w:val="00146A11"/>
    <w:rsid w:val="001470D3"/>
    <w:rsid w:val="0015140C"/>
    <w:rsid w:val="00152521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0694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5DD1"/>
    <w:rsid w:val="002C6299"/>
    <w:rsid w:val="002D0BDF"/>
    <w:rsid w:val="002D752A"/>
    <w:rsid w:val="002E06B6"/>
    <w:rsid w:val="002E167F"/>
    <w:rsid w:val="002F06D4"/>
    <w:rsid w:val="002F0C0C"/>
    <w:rsid w:val="002F16D1"/>
    <w:rsid w:val="002F2B47"/>
    <w:rsid w:val="00300183"/>
    <w:rsid w:val="0031066C"/>
    <w:rsid w:val="00311B9D"/>
    <w:rsid w:val="00311DEC"/>
    <w:rsid w:val="00321755"/>
    <w:rsid w:val="003300DB"/>
    <w:rsid w:val="00330C29"/>
    <w:rsid w:val="00333CC2"/>
    <w:rsid w:val="00333D31"/>
    <w:rsid w:val="0033514F"/>
    <w:rsid w:val="00337CF9"/>
    <w:rsid w:val="003563B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43A"/>
    <w:rsid w:val="00450E81"/>
    <w:rsid w:val="00453784"/>
    <w:rsid w:val="004613CB"/>
    <w:rsid w:val="0046288B"/>
    <w:rsid w:val="00464B35"/>
    <w:rsid w:val="00466113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10DF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1975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D78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BC"/>
    <w:rsid w:val="0066333F"/>
    <w:rsid w:val="0066373F"/>
    <w:rsid w:val="00663E4E"/>
    <w:rsid w:val="00664F0A"/>
    <w:rsid w:val="00667FA9"/>
    <w:rsid w:val="0067048B"/>
    <w:rsid w:val="006705BE"/>
    <w:rsid w:val="00674ACA"/>
    <w:rsid w:val="006823E3"/>
    <w:rsid w:val="00683A00"/>
    <w:rsid w:val="00686255"/>
    <w:rsid w:val="00691F65"/>
    <w:rsid w:val="00692F4A"/>
    <w:rsid w:val="006B405F"/>
    <w:rsid w:val="006B4FF9"/>
    <w:rsid w:val="006B7878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E9"/>
    <w:rsid w:val="00721D9F"/>
    <w:rsid w:val="00731206"/>
    <w:rsid w:val="007316B2"/>
    <w:rsid w:val="007352FD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5A3D"/>
    <w:rsid w:val="00786798"/>
    <w:rsid w:val="007874EB"/>
    <w:rsid w:val="00787E04"/>
    <w:rsid w:val="0079336A"/>
    <w:rsid w:val="00796F24"/>
    <w:rsid w:val="007A29E4"/>
    <w:rsid w:val="007A3262"/>
    <w:rsid w:val="007B15BF"/>
    <w:rsid w:val="007B36CE"/>
    <w:rsid w:val="007B36FF"/>
    <w:rsid w:val="007C46E8"/>
    <w:rsid w:val="007C7B0C"/>
    <w:rsid w:val="007D17DA"/>
    <w:rsid w:val="007E191E"/>
    <w:rsid w:val="007E641D"/>
    <w:rsid w:val="007F14A5"/>
    <w:rsid w:val="007F3CE2"/>
    <w:rsid w:val="007F7C33"/>
    <w:rsid w:val="0080215E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47E5B"/>
    <w:rsid w:val="008513F0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1AC"/>
    <w:rsid w:val="00886B8A"/>
    <w:rsid w:val="008922CA"/>
    <w:rsid w:val="008958B9"/>
    <w:rsid w:val="008A38EE"/>
    <w:rsid w:val="008B6756"/>
    <w:rsid w:val="008B7AF1"/>
    <w:rsid w:val="008C076B"/>
    <w:rsid w:val="008C6E77"/>
    <w:rsid w:val="008D79C6"/>
    <w:rsid w:val="008E00EF"/>
    <w:rsid w:val="008E2859"/>
    <w:rsid w:val="008E2BD9"/>
    <w:rsid w:val="008E36E3"/>
    <w:rsid w:val="008E4871"/>
    <w:rsid w:val="008E4AAC"/>
    <w:rsid w:val="008E78D2"/>
    <w:rsid w:val="008F02DF"/>
    <w:rsid w:val="008F15B2"/>
    <w:rsid w:val="008F3C44"/>
    <w:rsid w:val="0090028A"/>
    <w:rsid w:val="00900E37"/>
    <w:rsid w:val="009031EC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C7EB7"/>
    <w:rsid w:val="009D21F6"/>
    <w:rsid w:val="009E0697"/>
    <w:rsid w:val="009E3839"/>
    <w:rsid w:val="009E7370"/>
    <w:rsid w:val="009F303B"/>
    <w:rsid w:val="009F753E"/>
    <w:rsid w:val="00A00524"/>
    <w:rsid w:val="00A0143A"/>
    <w:rsid w:val="00A02431"/>
    <w:rsid w:val="00A06014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1DD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A7D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B75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5E2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177B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1A1"/>
    <w:rsid w:val="00BC593F"/>
    <w:rsid w:val="00BC657B"/>
    <w:rsid w:val="00BE11BD"/>
    <w:rsid w:val="00BE1926"/>
    <w:rsid w:val="00BE77AD"/>
    <w:rsid w:val="00BE7931"/>
    <w:rsid w:val="00BE7DA8"/>
    <w:rsid w:val="00BF1591"/>
    <w:rsid w:val="00BF20EE"/>
    <w:rsid w:val="00BF50BC"/>
    <w:rsid w:val="00BF72E2"/>
    <w:rsid w:val="00C02DBC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524B"/>
    <w:rsid w:val="00C8730C"/>
    <w:rsid w:val="00C912C1"/>
    <w:rsid w:val="00C93D4F"/>
    <w:rsid w:val="00C94D52"/>
    <w:rsid w:val="00CA027D"/>
    <w:rsid w:val="00CA0EEC"/>
    <w:rsid w:val="00CA1229"/>
    <w:rsid w:val="00CA4344"/>
    <w:rsid w:val="00CA6CFE"/>
    <w:rsid w:val="00CA6DD6"/>
    <w:rsid w:val="00CB1914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64B29"/>
    <w:rsid w:val="00D717A0"/>
    <w:rsid w:val="00D74F19"/>
    <w:rsid w:val="00D750F3"/>
    <w:rsid w:val="00D7581B"/>
    <w:rsid w:val="00D76781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0D9"/>
    <w:rsid w:val="00E10C5C"/>
    <w:rsid w:val="00E11A22"/>
    <w:rsid w:val="00E128AA"/>
    <w:rsid w:val="00E14866"/>
    <w:rsid w:val="00E201A4"/>
    <w:rsid w:val="00E2585C"/>
    <w:rsid w:val="00E26C28"/>
    <w:rsid w:val="00E54089"/>
    <w:rsid w:val="00E60E71"/>
    <w:rsid w:val="00E627DE"/>
    <w:rsid w:val="00E65867"/>
    <w:rsid w:val="00E66F9B"/>
    <w:rsid w:val="00E6713E"/>
    <w:rsid w:val="00E6742B"/>
    <w:rsid w:val="00E72223"/>
    <w:rsid w:val="00E73A3F"/>
    <w:rsid w:val="00E76AAB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544D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89F"/>
    <w:rsid w:val="00FD2F9F"/>
    <w:rsid w:val="00FE0D5A"/>
    <w:rsid w:val="00FE1744"/>
    <w:rsid w:val="00FE1F60"/>
    <w:rsid w:val="00FF2B3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F79D4-1508-4BEE-875A-7BCA61E6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A024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2023-05-04T09:16:00Z</cp:lastPrinted>
  <dcterms:created xsi:type="dcterms:W3CDTF">2023-05-04T09:16:00Z</dcterms:created>
  <dcterms:modified xsi:type="dcterms:W3CDTF">2023-05-04T09:16:00Z</dcterms:modified>
</cp:coreProperties>
</file>