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617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378D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617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378D9">
                        <w:rPr>
                          <w:sz w:val="28"/>
                          <w:szCs w:val="28"/>
                          <w:u w:val="single"/>
                        </w:rPr>
                        <w:t xml:space="preserve"> 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174F" w:rsidRDefault="00E6174F" w:rsidP="00E6174F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23.05.2023</w:t>
                            </w:r>
                          </w:p>
                          <w:p w:rsidR="00D7236A" w:rsidRPr="00170172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E6174F" w:rsidRDefault="00E6174F" w:rsidP="00E6174F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23.05.2023</w:t>
                      </w:r>
                    </w:p>
                    <w:p w:rsidR="00D7236A" w:rsidRPr="00170172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4146C" w:rsidRDefault="0074146C" w:rsidP="0074146C">
      <w:pPr>
        <w:widowControl w:val="0"/>
        <w:spacing w:before="480"/>
        <w:jc w:val="center"/>
        <w:rPr>
          <w:b/>
          <w:sz w:val="28"/>
          <w:szCs w:val="28"/>
        </w:rPr>
      </w:pPr>
      <w:r w:rsidRPr="00C4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Почетной грамотой города Перми </w:t>
      </w:r>
    </w:p>
    <w:p w:rsidR="0074146C" w:rsidRDefault="0074146C" w:rsidP="0074146C">
      <w:pPr>
        <w:widowControl w:val="0"/>
        <w:spacing w:after="480"/>
        <w:jc w:val="center"/>
        <w:rPr>
          <w:b/>
          <w:sz w:val="28"/>
          <w:szCs w:val="28"/>
        </w:rPr>
      </w:pPr>
      <w:r w:rsidRPr="00A55C2D">
        <w:rPr>
          <w:b/>
          <w:sz w:val="28"/>
          <w:szCs w:val="28"/>
        </w:rPr>
        <w:t>акционерного общества «Специализированный застройщик ПЗСП»</w:t>
      </w:r>
    </w:p>
    <w:p w:rsidR="0074146C" w:rsidRDefault="0074146C" w:rsidP="0074146C">
      <w:pPr>
        <w:widowControl w:val="0"/>
        <w:ind w:firstLine="709"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08.02.2000 № 15 «Об утверждении Положения о Почетной грамоте города Перми» </w:t>
      </w:r>
    </w:p>
    <w:p w:rsidR="0074146C" w:rsidRDefault="0074146C" w:rsidP="0074146C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Pr="00CE0580">
        <w:rPr>
          <w:b/>
          <w:sz w:val="28"/>
          <w:szCs w:val="28"/>
        </w:rPr>
        <w:t>р</w:t>
      </w:r>
      <w:proofErr w:type="gramEnd"/>
      <w:r w:rsidRPr="00CE0580"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74146C" w:rsidRPr="000D1EF9" w:rsidRDefault="0074146C" w:rsidP="0074146C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Почетной грамотой города Перми </w:t>
      </w:r>
      <w:r w:rsidRPr="00A55C2D">
        <w:rPr>
          <w:sz w:val="28"/>
          <w:szCs w:val="28"/>
        </w:rPr>
        <w:t>акционерно</w:t>
      </w:r>
      <w:r>
        <w:rPr>
          <w:sz w:val="28"/>
          <w:szCs w:val="28"/>
        </w:rPr>
        <w:t>е</w:t>
      </w:r>
      <w:r w:rsidRPr="00A55C2D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</w:t>
      </w:r>
      <w:r w:rsidRPr="00A55C2D">
        <w:rPr>
          <w:sz w:val="28"/>
          <w:szCs w:val="28"/>
        </w:rPr>
        <w:t xml:space="preserve"> «Специализированный застройщик ПЗСП»</w:t>
      </w:r>
      <w:r>
        <w:rPr>
          <w:sz w:val="28"/>
          <w:szCs w:val="28"/>
        </w:rPr>
        <w:t xml:space="preserve"> </w:t>
      </w:r>
      <w:r w:rsidRPr="00F17553">
        <w:rPr>
          <w:sz w:val="28"/>
          <w:szCs w:val="28"/>
        </w:rPr>
        <w:t>за значительный вклад в развитие г</w:t>
      </w:r>
      <w:r w:rsidRPr="00F17553">
        <w:rPr>
          <w:sz w:val="28"/>
          <w:szCs w:val="28"/>
        </w:rPr>
        <w:t>о</w:t>
      </w:r>
      <w:r w:rsidRPr="00F17553">
        <w:rPr>
          <w:sz w:val="28"/>
          <w:szCs w:val="28"/>
        </w:rPr>
        <w:t>рода Перми в сфере строительства и в связи с 60-летием со дня создания орган</w:t>
      </w:r>
      <w:r w:rsidRPr="00F17553">
        <w:rPr>
          <w:sz w:val="28"/>
          <w:szCs w:val="28"/>
        </w:rPr>
        <w:t>и</w:t>
      </w:r>
      <w:r w:rsidRPr="00F17553">
        <w:rPr>
          <w:sz w:val="28"/>
          <w:szCs w:val="28"/>
        </w:rPr>
        <w:t>зации.</w:t>
      </w:r>
      <w:r w:rsidRPr="00A55C2D">
        <w:rPr>
          <w:sz w:val="28"/>
          <w:szCs w:val="28"/>
        </w:rPr>
        <w:t xml:space="preserve"> </w:t>
      </w:r>
      <w:r w:rsidRPr="000D1EF9">
        <w:rPr>
          <w:sz w:val="28"/>
          <w:szCs w:val="28"/>
        </w:rPr>
        <w:t xml:space="preserve"> </w:t>
      </w:r>
    </w:p>
    <w:p w:rsidR="0074146C" w:rsidRDefault="0074146C" w:rsidP="007414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</w:t>
      </w:r>
      <w:r w:rsidRPr="00A55C2D">
        <w:rPr>
          <w:sz w:val="28"/>
          <w:szCs w:val="28"/>
        </w:rPr>
        <w:t>акционерно</w:t>
      </w:r>
      <w:r>
        <w:rPr>
          <w:sz w:val="28"/>
          <w:szCs w:val="28"/>
        </w:rPr>
        <w:t>му</w:t>
      </w:r>
      <w:r w:rsidRPr="00A55C2D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у</w:t>
      </w:r>
      <w:r w:rsidRPr="00A55C2D">
        <w:rPr>
          <w:sz w:val="28"/>
          <w:szCs w:val="28"/>
        </w:rPr>
        <w:t xml:space="preserve"> «Специализированный застройщик ПЗСП»</w:t>
      </w:r>
      <w:r>
        <w:rPr>
          <w:sz w:val="28"/>
          <w:szCs w:val="28"/>
        </w:rPr>
        <w:t xml:space="preserve"> </w:t>
      </w:r>
      <w:r w:rsidRPr="008E4434">
        <w:rPr>
          <w:sz w:val="28"/>
          <w:szCs w:val="28"/>
        </w:rPr>
        <w:t>памятный подарок в соответствии с Положением о Почетной грамоте г</w:t>
      </w:r>
      <w:r w:rsidRPr="008E4434">
        <w:rPr>
          <w:sz w:val="28"/>
          <w:szCs w:val="28"/>
        </w:rPr>
        <w:t>о</w:t>
      </w:r>
      <w:r w:rsidRPr="008E4434">
        <w:rPr>
          <w:sz w:val="28"/>
          <w:szCs w:val="28"/>
        </w:rPr>
        <w:t>рода Перми, утвержденным решением Пермской городской Думы от 08.02.2000 № 15</w:t>
      </w:r>
      <w:r>
        <w:rPr>
          <w:sz w:val="28"/>
          <w:szCs w:val="28"/>
        </w:rPr>
        <w:t>.</w:t>
      </w:r>
    </w:p>
    <w:p w:rsidR="0074146C" w:rsidRPr="00122888" w:rsidRDefault="0074146C" w:rsidP="007414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888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74146C" w:rsidRPr="007C3A3F" w:rsidRDefault="0074146C" w:rsidP="007414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C3A3F">
        <w:rPr>
          <w:sz w:val="28"/>
          <w:szCs w:val="28"/>
        </w:rPr>
        <w:t>Опубликовать настоящее решение в печатном средстве массовой инфо</w:t>
      </w:r>
      <w:r w:rsidRPr="007C3A3F">
        <w:rPr>
          <w:sz w:val="28"/>
          <w:szCs w:val="28"/>
        </w:rPr>
        <w:t>р</w:t>
      </w:r>
      <w:r w:rsidRPr="007C3A3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7C3A3F">
        <w:rPr>
          <w:sz w:val="28"/>
          <w:szCs w:val="28"/>
        </w:rPr>
        <w:t>ь</w:t>
      </w:r>
      <w:r w:rsidRPr="007C3A3F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7C3A3F">
        <w:rPr>
          <w:sz w:val="28"/>
          <w:szCs w:val="28"/>
        </w:rPr>
        <w:t>н</w:t>
      </w:r>
      <w:r w:rsidRPr="007C3A3F">
        <w:rPr>
          <w:sz w:val="28"/>
          <w:szCs w:val="28"/>
        </w:rPr>
        <w:t>формационно-телекоммуникационной сети Интернет.</w:t>
      </w:r>
    </w:p>
    <w:p w:rsidR="0074146C" w:rsidRDefault="0074146C" w:rsidP="007414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74146C" w:rsidRDefault="0074146C" w:rsidP="0074146C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0588">
        <w:rPr>
          <w:sz w:val="28"/>
          <w:szCs w:val="28"/>
        </w:rPr>
        <w:t>редседа</w:t>
      </w:r>
      <w:r w:rsidRPr="00204B0C">
        <w:rPr>
          <w:sz w:val="28"/>
          <w:szCs w:val="28"/>
        </w:rPr>
        <w:t>тел</w:t>
      </w:r>
      <w:r>
        <w:rPr>
          <w:sz w:val="28"/>
          <w:szCs w:val="28"/>
        </w:rPr>
        <w:t>ь</w:t>
      </w:r>
      <w:r w:rsidRPr="00204B0C">
        <w:rPr>
          <w:sz w:val="28"/>
          <w:szCs w:val="28"/>
        </w:rPr>
        <w:t xml:space="preserve"> </w:t>
      </w:r>
    </w:p>
    <w:p w:rsidR="0074146C" w:rsidRPr="00204B0C" w:rsidRDefault="0074146C" w:rsidP="0074146C">
      <w:pPr>
        <w:widowControl w:val="0"/>
        <w:contextualSpacing/>
        <w:jc w:val="both"/>
        <w:rPr>
          <w:sz w:val="28"/>
          <w:szCs w:val="28"/>
        </w:rPr>
      </w:pPr>
      <w:r w:rsidRPr="00204B0C">
        <w:rPr>
          <w:sz w:val="28"/>
          <w:szCs w:val="28"/>
        </w:rPr>
        <w:t xml:space="preserve">Пермской городской Думы                            </w:t>
      </w:r>
      <w:r>
        <w:rPr>
          <w:sz w:val="28"/>
          <w:szCs w:val="28"/>
        </w:rPr>
        <w:t xml:space="preserve"> </w:t>
      </w:r>
      <w:r w:rsidRPr="00204B0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 w:rsidRPr="00204B0C">
        <w:rPr>
          <w:sz w:val="28"/>
          <w:szCs w:val="28"/>
        </w:rPr>
        <w:t xml:space="preserve"> Д.В. Малютин</w: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378D9">
      <w:rPr>
        <w:noProof/>
        <w:snapToGrid w:val="0"/>
        <w:sz w:val="16"/>
      </w:rPr>
      <w:t>23.05.2023 12:59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378D9">
      <w:rPr>
        <w:noProof/>
        <w:snapToGrid w:val="0"/>
        <w:sz w:val="16"/>
      </w:rPr>
      <w:t>1018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ySpImvP/WdYI4GAmxRxIM2sMnY=" w:salt="9rSqGDpQjQ9SLWTHpe1Z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378D9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46C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174F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1211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2023-05-23T07:59:00Z</cp:lastPrinted>
  <dcterms:created xsi:type="dcterms:W3CDTF">2023-05-10T10:00:00Z</dcterms:created>
  <dcterms:modified xsi:type="dcterms:W3CDTF">2023-05-23T08:00:00Z</dcterms:modified>
</cp:coreProperties>
</file>